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A97" w:rsidRPr="008B3208" w:rsidRDefault="00DC4A97" w:rsidP="008B3208">
      <w:pPr>
        <w:widowControl/>
        <w:spacing w:after="192"/>
        <w:jc w:val="center"/>
        <w:rPr>
          <w:rFonts w:ascii="Tahoma" w:eastAsia="宋体" w:hAnsi="Tahoma" w:cs="Tahoma"/>
          <w:kern w:val="0"/>
          <w:sz w:val="24"/>
          <w:szCs w:val="24"/>
        </w:rPr>
      </w:pPr>
      <w:r w:rsidRPr="008B3208">
        <w:rPr>
          <w:rFonts w:ascii="Tahoma" w:eastAsia="宋体" w:hAnsi="Tahoma" w:cs="Tahoma"/>
          <w:b/>
          <w:bCs/>
          <w:kern w:val="0"/>
          <w:sz w:val="24"/>
          <w:szCs w:val="24"/>
        </w:rPr>
        <w:t>现代生物科学导论名词解释</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糖酵解：</w:t>
      </w:r>
      <w:r w:rsidRPr="00DC4A97">
        <w:rPr>
          <w:rFonts w:ascii="Tahoma" w:eastAsia="宋体" w:hAnsi="Tahoma" w:cs="Tahoma"/>
          <w:kern w:val="0"/>
          <w:szCs w:val="21"/>
        </w:rPr>
        <w:t>细胞呼吸的第一阶段，将</w:t>
      </w:r>
      <w:r w:rsidRPr="00DC4A97">
        <w:rPr>
          <w:rFonts w:ascii="Tahoma" w:eastAsia="宋体" w:hAnsi="Tahoma" w:cs="Tahoma"/>
          <w:kern w:val="0"/>
          <w:szCs w:val="21"/>
        </w:rPr>
        <w:t>1</w:t>
      </w:r>
      <w:r w:rsidRPr="00DC4A97">
        <w:rPr>
          <w:rFonts w:ascii="Tahoma" w:eastAsia="宋体" w:hAnsi="Tahoma" w:cs="Tahoma"/>
          <w:kern w:val="0"/>
          <w:szCs w:val="21"/>
        </w:rPr>
        <w:t>分子葡萄糖降解为</w:t>
      </w:r>
      <w:r w:rsidRPr="00DC4A97">
        <w:rPr>
          <w:rFonts w:ascii="Tahoma" w:eastAsia="宋体" w:hAnsi="Tahoma" w:cs="Tahoma"/>
          <w:kern w:val="0"/>
          <w:szCs w:val="21"/>
        </w:rPr>
        <w:t>2</w:t>
      </w:r>
      <w:r w:rsidRPr="00DC4A97">
        <w:rPr>
          <w:rFonts w:ascii="Tahoma" w:eastAsia="宋体" w:hAnsi="Tahoma" w:cs="Tahoma"/>
          <w:kern w:val="0"/>
          <w:szCs w:val="21"/>
        </w:rPr>
        <w:t>分子丙酮酸</w:t>
      </w:r>
      <w:bookmarkStart w:id="0" w:name="_GoBack"/>
      <w:bookmarkEnd w:id="0"/>
      <w:proofErr w:type="gramStart"/>
      <w:r w:rsidRPr="00DC4A97">
        <w:rPr>
          <w:rFonts w:ascii="Tahoma" w:eastAsia="宋体" w:hAnsi="Tahoma" w:cs="Tahoma"/>
          <w:kern w:val="0"/>
          <w:szCs w:val="21"/>
        </w:rPr>
        <w:t>并净产生</w:t>
      </w:r>
      <w:proofErr w:type="gramEnd"/>
      <w:r w:rsidRPr="00DC4A97">
        <w:rPr>
          <w:rFonts w:ascii="Tahoma" w:eastAsia="宋体" w:hAnsi="Tahoma" w:cs="Tahoma"/>
          <w:kern w:val="0"/>
          <w:szCs w:val="21"/>
        </w:rPr>
        <w:t>2</w:t>
      </w:r>
      <w:r w:rsidRPr="00DC4A97">
        <w:rPr>
          <w:rFonts w:ascii="Tahoma" w:eastAsia="宋体" w:hAnsi="Tahoma" w:cs="Tahoma"/>
          <w:kern w:val="0"/>
          <w:szCs w:val="21"/>
        </w:rPr>
        <w:t>分子</w:t>
      </w:r>
      <w:r w:rsidRPr="00DC4A97">
        <w:rPr>
          <w:rFonts w:ascii="Tahoma" w:eastAsia="宋体" w:hAnsi="Tahoma" w:cs="Tahoma"/>
          <w:kern w:val="0"/>
          <w:szCs w:val="21"/>
        </w:rPr>
        <w:t>NADH</w:t>
      </w:r>
      <w:r w:rsidRPr="00DC4A97">
        <w:rPr>
          <w:rFonts w:ascii="Tahoma" w:eastAsia="宋体" w:hAnsi="Tahoma" w:cs="Tahoma"/>
          <w:kern w:val="0"/>
          <w:szCs w:val="21"/>
        </w:rPr>
        <w:t>和</w:t>
      </w:r>
      <w:r w:rsidRPr="00DC4A97">
        <w:rPr>
          <w:rFonts w:ascii="Tahoma" w:eastAsia="宋体" w:hAnsi="Tahoma" w:cs="Tahoma"/>
          <w:kern w:val="0"/>
          <w:szCs w:val="21"/>
        </w:rPr>
        <w:t>2</w:t>
      </w:r>
      <w:r w:rsidRPr="00DC4A97">
        <w:rPr>
          <w:rFonts w:ascii="Tahoma" w:eastAsia="宋体" w:hAnsi="Tahoma" w:cs="Tahoma"/>
          <w:kern w:val="0"/>
          <w:szCs w:val="21"/>
        </w:rPr>
        <w:t>分子</w:t>
      </w:r>
      <w:r w:rsidRPr="00DC4A97">
        <w:rPr>
          <w:rFonts w:ascii="Tahoma" w:eastAsia="宋体" w:hAnsi="Tahoma" w:cs="Tahoma"/>
          <w:kern w:val="0"/>
          <w:szCs w:val="21"/>
        </w:rPr>
        <w:t>ATP</w:t>
      </w:r>
      <w:r w:rsidRPr="00DC4A97">
        <w:rPr>
          <w:rFonts w:ascii="Tahoma" w:eastAsia="宋体" w:hAnsi="Tahoma" w:cs="Tahoma"/>
          <w:kern w:val="0"/>
          <w:szCs w:val="21"/>
        </w:rPr>
        <w:t>的一系列反应。</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氧化磷酸化</w:t>
      </w:r>
      <w:r w:rsidRPr="00DC4A97">
        <w:rPr>
          <w:rFonts w:ascii="Tahoma" w:eastAsia="宋体" w:hAnsi="Tahoma" w:cs="Tahoma"/>
          <w:b/>
          <w:bCs/>
          <w:kern w:val="0"/>
          <w:szCs w:val="21"/>
        </w:rPr>
        <w:t>:</w:t>
      </w:r>
      <w:r w:rsidRPr="00DC4A97">
        <w:rPr>
          <w:rFonts w:ascii="Tahoma" w:eastAsia="宋体" w:hAnsi="Tahoma" w:cs="Tahoma"/>
          <w:kern w:val="0"/>
          <w:szCs w:val="21"/>
        </w:rPr>
        <w:t>线粒体内膜上呼吸链传递电子时释放的能量促使质子从基质</w:t>
      </w:r>
      <w:proofErr w:type="gramStart"/>
      <w:r w:rsidRPr="00DC4A97">
        <w:rPr>
          <w:rFonts w:ascii="Tahoma" w:eastAsia="宋体" w:hAnsi="Tahoma" w:cs="Tahoma"/>
          <w:kern w:val="0"/>
          <w:szCs w:val="21"/>
        </w:rPr>
        <w:t>转运到膜间</w:t>
      </w:r>
      <w:proofErr w:type="gramEnd"/>
      <w:r w:rsidRPr="00DC4A97">
        <w:rPr>
          <w:rFonts w:ascii="Tahoma" w:eastAsia="宋体" w:hAnsi="Tahoma" w:cs="Tahoma"/>
          <w:kern w:val="0"/>
          <w:szCs w:val="21"/>
        </w:rPr>
        <w:t>腔，造成跨膜的质子梯度（电化学梯度），质子顺浓度梯度由膜</w:t>
      </w:r>
      <w:proofErr w:type="gramStart"/>
      <w:r w:rsidRPr="00DC4A97">
        <w:rPr>
          <w:rFonts w:ascii="Tahoma" w:eastAsia="宋体" w:hAnsi="Tahoma" w:cs="Tahoma"/>
          <w:kern w:val="0"/>
          <w:szCs w:val="21"/>
        </w:rPr>
        <w:t>间腔经膜通道</w:t>
      </w:r>
      <w:proofErr w:type="gramEnd"/>
      <w:r w:rsidRPr="00DC4A97">
        <w:rPr>
          <w:rFonts w:ascii="Tahoma" w:eastAsia="宋体" w:hAnsi="Tahoma" w:cs="Tahoma"/>
          <w:kern w:val="0"/>
          <w:szCs w:val="21"/>
        </w:rPr>
        <w:t>（</w:t>
      </w:r>
      <w:r w:rsidRPr="00DC4A97">
        <w:rPr>
          <w:rFonts w:ascii="Tahoma" w:eastAsia="宋体" w:hAnsi="Tahoma" w:cs="Tahoma"/>
          <w:kern w:val="0"/>
          <w:szCs w:val="21"/>
        </w:rPr>
        <w:t>ATP</w:t>
      </w:r>
      <w:r w:rsidRPr="00DC4A97">
        <w:rPr>
          <w:rFonts w:ascii="Tahoma" w:eastAsia="宋体" w:hAnsi="Tahoma" w:cs="Tahoma"/>
          <w:kern w:val="0"/>
          <w:szCs w:val="21"/>
        </w:rPr>
        <w:t>合成酶</w:t>
      </w:r>
      <w:r w:rsidRPr="00DC4A97">
        <w:rPr>
          <w:rFonts w:ascii="Tahoma" w:eastAsia="宋体" w:hAnsi="Tahoma" w:cs="Tahoma"/>
          <w:kern w:val="0"/>
          <w:szCs w:val="21"/>
        </w:rPr>
        <w:t>)</w:t>
      </w:r>
      <w:proofErr w:type="gramStart"/>
      <w:r w:rsidRPr="00DC4A97">
        <w:rPr>
          <w:rFonts w:ascii="Tahoma" w:eastAsia="宋体" w:hAnsi="Tahoma" w:cs="Tahoma"/>
          <w:kern w:val="0"/>
          <w:szCs w:val="21"/>
        </w:rPr>
        <w:t>重进入</w:t>
      </w:r>
      <w:proofErr w:type="gramEnd"/>
      <w:r w:rsidRPr="00DC4A97">
        <w:rPr>
          <w:rFonts w:ascii="Tahoma" w:eastAsia="宋体" w:hAnsi="Tahoma" w:cs="Tahoma"/>
          <w:kern w:val="0"/>
          <w:szCs w:val="21"/>
        </w:rPr>
        <w:t>基质（化学渗透）</w:t>
      </w:r>
      <w:r w:rsidRPr="00DC4A97">
        <w:rPr>
          <w:rFonts w:ascii="Tahoma" w:eastAsia="宋体" w:hAnsi="Tahoma" w:cs="Tahoma"/>
          <w:kern w:val="0"/>
          <w:szCs w:val="21"/>
        </w:rPr>
        <w:t>,ATP</w:t>
      </w:r>
      <w:r w:rsidRPr="00DC4A97">
        <w:rPr>
          <w:rFonts w:ascii="Tahoma" w:eastAsia="宋体" w:hAnsi="Tahoma" w:cs="Tahoma"/>
          <w:kern w:val="0"/>
          <w:szCs w:val="21"/>
        </w:rPr>
        <w:t>合成酶使用梯度能量催化</w:t>
      </w:r>
      <w:r w:rsidRPr="00DC4A97">
        <w:rPr>
          <w:rFonts w:ascii="Tahoma" w:eastAsia="宋体" w:hAnsi="Tahoma" w:cs="Tahoma"/>
          <w:kern w:val="0"/>
          <w:szCs w:val="21"/>
        </w:rPr>
        <w:t>ADP</w:t>
      </w:r>
      <w:r w:rsidRPr="00DC4A97">
        <w:rPr>
          <w:rFonts w:ascii="Tahoma" w:eastAsia="宋体" w:hAnsi="Tahoma" w:cs="Tahoma"/>
          <w:kern w:val="0"/>
          <w:szCs w:val="21"/>
        </w:rPr>
        <w:t>和</w:t>
      </w:r>
      <w:r w:rsidRPr="00DC4A97">
        <w:rPr>
          <w:rFonts w:ascii="Tahoma" w:eastAsia="宋体" w:hAnsi="Tahoma" w:cs="Tahoma"/>
          <w:kern w:val="0"/>
          <w:szCs w:val="21"/>
        </w:rPr>
        <w:t>Pi</w:t>
      </w:r>
      <w:r w:rsidRPr="00DC4A97">
        <w:rPr>
          <w:rFonts w:ascii="Tahoma" w:eastAsia="宋体" w:hAnsi="Tahoma" w:cs="Tahoma"/>
          <w:kern w:val="0"/>
          <w:szCs w:val="21"/>
        </w:rPr>
        <w:t>合成</w:t>
      </w:r>
      <w:r w:rsidRPr="00DC4A97">
        <w:rPr>
          <w:rFonts w:ascii="Tahoma" w:eastAsia="宋体" w:hAnsi="Tahoma" w:cs="Tahoma"/>
          <w:kern w:val="0"/>
          <w:szCs w:val="21"/>
        </w:rPr>
        <w:t>ATP</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底物水平磷酸化</w:t>
      </w:r>
      <w:r w:rsidRPr="00DC4A97">
        <w:rPr>
          <w:rFonts w:ascii="Tahoma" w:eastAsia="宋体" w:hAnsi="Tahoma" w:cs="Tahoma"/>
          <w:kern w:val="0"/>
          <w:szCs w:val="21"/>
        </w:rPr>
        <w:t>：把底物上一个磷酸基团转移到</w:t>
      </w:r>
      <w:r w:rsidRPr="00DC4A97">
        <w:rPr>
          <w:rFonts w:ascii="Tahoma" w:eastAsia="宋体" w:hAnsi="Tahoma" w:cs="Tahoma"/>
          <w:kern w:val="0"/>
          <w:szCs w:val="21"/>
        </w:rPr>
        <w:t>ADP</w:t>
      </w:r>
      <w:r w:rsidRPr="00DC4A97">
        <w:rPr>
          <w:rFonts w:ascii="Tahoma" w:eastAsia="宋体" w:hAnsi="Tahoma" w:cs="Tahoma"/>
          <w:kern w:val="0"/>
          <w:szCs w:val="21"/>
        </w:rPr>
        <w:t>形成</w:t>
      </w:r>
      <w:r w:rsidRPr="00DC4A97">
        <w:rPr>
          <w:rFonts w:ascii="Tahoma" w:eastAsia="宋体" w:hAnsi="Tahoma" w:cs="Tahoma"/>
          <w:kern w:val="0"/>
          <w:szCs w:val="21"/>
        </w:rPr>
        <w:t>ATP</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伴性遗传</w:t>
      </w:r>
      <w:r w:rsidRPr="00DC4A97">
        <w:rPr>
          <w:rFonts w:ascii="Tahoma" w:eastAsia="宋体" w:hAnsi="Tahoma" w:cs="Tahoma"/>
          <w:b/>
          <w:bCs/>
          <w:kern w:val="0"/>
          <w:szCs w:val="21"/>
        </w:rPr>
        <w:t>：</w:t>
      </w:r>
      <w:r w:rsidRPr="00DC4A97">
        <w:rPr>
          <w:rFonts w:ascii="Tahoma" w:eastAsia="宋体" w:hAnsi="Tahoma" w:cs="Tahoma"/>
          <w:kern w:val="0"/>
          <w:szCs w:val="21"/>
        </w:rPr>
        <w:t>伴性遗传（</w:t>
      </w:r>
      <w:r w:rsidRPr="00DC4A97">
        <w:rPr>
          <w:rFonts w:ascii="Tahoma" w:eastAsia="宋体" w:hAnsi="Tahoma" w:cs="Tahoma"/>
          <w:kern w:val="0"/>
          <w:szCs w:val="21"/>
        </w:rPr>
        <w:t>sex</w:t>
      </w:r>
      <w:r w:rsidRPr="00DC4A97">
        <w:rPr>
          <w:rFonts w:ascii="Tahoma" w:eastAsia="宋体" w:hAnsi="Tahoma" w:cs="Tahoma"/>
          <w:kern w:val="0"/>
          <w:szCs w:val="21"/>
        </w:rPr>
        <w:t>－</w:t>
      </w:r>
      <w:r w:rsidRPr="00DC4A97">
        <w:rPr>
          <w:rFonts w:ascii="Tahoma" w:eastAsia="宋体" w:hAnsi="Tahoma" w:cs="Tahoma"/>
          <w:kern w:val="0"/>
          <w:szCs w:val="21"/>
        </w:rPr>
        <w:t>linked inheritance</w:t>
      </w:r>
      <w:r w:rsidRPr="00DC4A97">
        <w:rPr>
          <w:rFonts w:ascii="Tahoma" w:eastAsia="宋体" w:hAnsi="Tahoma" w:cs="Tahoma"/>
          <w:kern w:val="0"/>
          <w:szCs w:val="21"/>
        </w:rPr>
        <w:t>）</w:t>
      </w:r>
      <w:r w:rsidRPr="00DC4A97">
        <w:rPr>
          <w:rFonts w:ascii="Tahoma" w:eastAsia="宋体" w:hAnsi="Tahoma" w:cs="Tahoma"/>
          <w:kern w:val="0"/>
          <w:szCs w:val="21"/>
        </w:rPr>
        <w:t xml:space="preserve"> </w:t>
      </w:r>
      <w:r w:rsidRPr="00DC4A97">
        <w:rPr>
          <w:rFonts w:ascii="Tahoma" w:eastAsia="宋体" w:hAnsi="Tahoma" w:cs="Tahoma"/>
          <w:kern w:val="0"/>
          <w:szCs w:val="21"/>
        </w:rPr>
        <w:t>是指在遗传过程中子代的部分性状由性染色体上的基因控制，这种由性染色体上的基因所控制性状的遗传方式就称为伴性遗传，又称性连锁（遗传）或</w:t>
      </w:r>
      <w:proofErr w:type="gramStart"/>
      <w:r w:rsidRPr="00DC4A97">
        <w:rPr>
          <w:rFonts w:ascii="Tahoma" w:eastAsia="宋体" w:hAnsi="Tahoma" w:cs="Tahoma"/>
          <w:kern w:val="0"/>
          <w:szCs w:val="21"/>
        </w:rPr>
        <w:t>性环连</w:t>
      </w:r>
      <w:proofErr w:type="gramEnd"/>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光合磷酸化</w:t>
      </w:r>
      <w:r w:rsidRPr="00DC4A97">
        <w:rPr>
          <w:rFonts w:ascii="Tahoma" w:eastAsia="宋体" w:hAnsi="Tahoma" w:cs="Tahoma"/>
          <w:b/>
          <w:bCs/>
          <w:kern w:val="0"/>
          <w:szCs w:val="21"/>
        </w:rPr>
        <w:t>:</w:t>
      </w:r>
      <w:r w:rsidRPr="00DC4A97">
        <w:rPr>
          <w:rFonts w:ascii="Tahoma" w:eastAsia="宋体" w:hAnsi="Tahoma" w:cs="Tahoma"/>
          <w:kern w:val="0"/>
          <w:szCs w:val="21"/>
        </w:rPr>
        <w:t>光照引起电子传递，并与磷酸化作用相偶联生成</w:t>
      </w:r>
      <w:r w:rsidRPr="00DC4A97">
        <w:rPr>
          <w:rFonts w:ascii="Tahoma" w:eastAsia="宋体" w:hAnsi="Tahoma" w:cs="Tahoma"/>
          <w:kern w:val="0"/>
          <w:szCs w:val="21"/>
        </w:rPr>
        <w:t>ATP</w:t>
      </w:r>
      <w:r w:rsidRPr="00DC4A97">
        <w:rPr>
          <w:rFonts w:ascii="Tahoma" w:eastAsia="宋体" w:hAnsi="Tahoma" w:cs="Tahoma"/>
          <w:kern w:val="0"/>
          <w:szCs w:val="21"/>
        </w:rPr>
        <w:t>的过程</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化学渗透学说</w:t>
      </w:r>
      <w:r w:rsidRPr="00DC4A97">
        <w:rPr>
          <w:rFonts w:ascii="Tahoma" w:eastAsia="宋体" w:hAnsi="Tahoma" w:cs="Tahoma"/>
          <w:b/>
          <w:bCs/>
          <w:kern w:val="0"/>
          <w:szCs w:val="21"/>
        </w:rPr>
        <w:t>：</w:t>
      </w:r>
      <w:r w:rsidRPr="00DC4A97">
        <w:rPr>
          <w:rFonts w:ascii="Tahoma" w:eastAsia="宋体" w:hAnsi="Tahoma" w:cs="Tahoma"/>
          <w:kern w:val="0"/>
          <w:szCs w:val="21"/>
        </w:rPr>
        <w:t>当线粒体内膜上的呼吸链进行电子传递时，线粒体基质中的</w:t>
      </w:r>
      <w:r w:rsidRPr="00DC4A97">
        <w:rPr>
          <w:rFonts w:ascii="Tahoma" w:eastAsia="宋体" w:hAnsi="Tahoma" w:cs="Tahoma"/>
          <w:kern w:val="0"/>
          <w:szCs w:val="21"/>
        </w:rPr>
        <w:t>H+</w:t>
      </w:r>
      <w:r w:rsidRPr="00DC4A97">
        <w:rPr>
          <w:rFonts w:ascii="Tahoma" w:eastAsia="宋体" w:hAnsi="Tahoma" w:cs="Tahoma"/>
          <w:kern w:val="0"/>
          <w:szCs w:val="21"/>
        </w:rPr>
        <w:t>被转移到线粒体内外膜之间，造成跨膜的质子梯度，质子顺梯度通过</w:t>
      </w:r>
      <w:r w:rsidRPr="00DC4A97">
        <w:rPr>
          <w:rFonts w:ascii="Tahoma" w:eastAsia="宋体" w:hAnsi="Tahoma" w:cs="Tahoma"/>
          <w:kern w:val="0"/>
          <w:szCs w:val="21"/>
        </w:rPr>
        <w:t>ATP</w:t>
      </w:r>
      <w:r w:rsidRPr="00DC4A97">
        <w:rPr>
          <w:rFonts w:ascii="Tahoma" w:eastAsia="宋体" w:hAnsi="Tahoma" w:cs="Tahoma"/>
          <w:kern w:val="0"/>
          <w:szCs w:val="21"/>
        </w:rPr>
        <w:t>合成酶返回到线粒体的基质中时</w:t>
      </w:r>
      <w:r w:rsidRPr="00DC4A97">
        <w:rPr>
          <w:rFonts w:ascii="Tahoma" w:eastAsia="宋体" w:hAnsi="Tahoma" w:cs="Tahoma"/>
          <w:kern w:val="0"/>
          <w:szCs w:val="21"/>
        </w:rPr>
        <w:t>ATP</w:t>
      </w:r>
      <w:r w:rsidRPr="00DC4A97">
        <w:rPr>
          <w:rFonts w:ascii="Tahoma" w:eastAsia="宋体" w:hAnsi="Tahoma" w:cs="Tahoma"/>
          <w:kern w:val="0"/>
          <w:szCs w:val="21"/>
        </w:rPr>
        <w:t>合成酶利用释放的能量将</w:t>
      </w:r>
      <w:r w:rsidRPr="00DC4A97">
        <w:rPr>
          <w:rFonts w:ascii="Tahoma" w:eastAsia="宋体" w:hAnsi="Tahoma" w:cs="Tahoma"/>
          <w:kern w:val="0"/>
          <w:szCs w:val="21"/>
        </w:rPr>
        <w:t>ADP</w:t>
      </w:r>
      <w:r w:rsidRPr="00DC4A97">
        <w:rPr>
          <w:rFonts w:ascii="Tahoma" w:eastAsia="宋体" w:hAnsi="Tahoma" w:cs="Tahoma"/>
          <w:kern w:val="0"/>
          <w:szCs w:val="21"/>
        </w:rPr>
        <w:t>磷酸化成</w:t>
      </w:r>
      <w:r w:rsidRPr="00DC4A97">
        <w:rPr>
          <w:rFonts w:ascii="Tahoma" w:eastAsia="宋体" w:hAnsi="Tahoma" w:cs="Tahoma"/>
          <w:kern w:val="0"/>
          <w:szCs w:val="21"/>
        </w:rPr>
        <w:t>ATP</w:t>
      </w:r>
      <w:r w:rsidRPr="00DC4A97">
        <w:rPr>
          <w:rFonts w:ascii="Tahoma" w:eastAsia="宋体" w:hAnsi="Tahoma" w:cs="Tahoma"/>
          <w:kern w:val="0"/>
          <w:szCs w:val="21"/>
        </w:rPr>
        <w:t>的过程。光</w:t>
      </w:r>
      <w:proofErr w:type="gramStart"/>
      <w:r w:rsidRPr="00DC4A97">
        <w:rPr>
          <w:rFonts w:ascii="Tahoma" w:eastAsia="宋体" w:hAnsi="Tahoma" w:cs="Tahoma"/>
          <w:kern w:val="0"/>
          <w:szCs w:val="21"/>
        </w:rPr>
        <w:t>合系统</w:t>
      </w:r>
      <w:proofErr w:type="gramEnd"/>
      <w:r w:rsidRPr="00DC4A97">
        <w:rPr>
          <w:rFonts w:ascii="Tahoma" w:eastAsia="宋体" w:hAnsi="Tahoma" w:cs="Tahoma"/>
          <w:kern w:val="0"/>
          <w:szCs w:val="21"/>
        </w:rPr>
        <w:t>II</w:t>
      </w:r>
      <w:r w:rsidRPr="00DC4A97">
        <w:rPr>
          <w:rFonts w:ascii="Tahoma" w:eastAsia="宋体" w:hAnsi="Tahoma" w:cs="Tahoma"/>
          <w:kern w:val="0"/>
          <w:szCs w:val="21"/>
        </w:rPr>
        <w:t>在电子转移过程中释放</w:t>
      </w:r>
      <w:r w:rsidRPr="00DC4A97">
        <w:rPr>
          <w:rFonts w:ascii="Tahoma" w:eastAsia="宋体" w:hAnsi="Tahoma" w:cs="Tahoma"/>
          <w:kern w:val="0"/>
          <w:szCs w:val="21"/>
        </w:rPr>
        <w:t>H+</w:t>
      </w:r>
      <w:r w:rsidRPr="00DC4A97">
        <w:rPr>
          <w:rFonts w:ascii="Tahoma" w:eastAsia="宋体" w:hAnsi="Tahoma" w:cs="Tahoma"/>
          <w:kern w:val="0"/>
          <w:szCs w:val="21"/>
        </w:rPr>
        <w:t>到叶绿体内膜</w:t>
      </w:r>
      <w:proofErr w:type="gramStart"/>
      <w:r w:rsidRPr="00DC4A97">
        <w:rPr>
          <w:rFonts w:ascii="Tahoma" w:eastAsia="宋体" w:hAnsi="Tahoma" w:cs="Tahoma"/>
          <w:kern w:val="0"/>
          <w:szCs w:val="21"/>
        </w:rPr>
        <w:t>腔</w:t>
      </w:r>
      <w:proofErr w:type="gramEnd"/>
      <w:r w:rsidRPr="00DC4A97">
        <w:rPr>
          <w:rFonts w:ascii="Tahoma" w:eastAsia="宋体" w:hAnsi="Tahoma" w:cs="Tahoma"/>
          <w:kern w:val="0"/>
          <w:szCs w:val="21"/>
        </w:rPr>
        <w:t>内侧，质子在膜两侧形成电位差，质子通过顺梯度通过</w:t>
      </w:r>
      <w:r w:rsidRPr="00DC4A97">
        <w:rPr>
          <w:rFonts w:ascii="Tahoma" w:eastAsia="宋体" w:hAnsi="Tahoma" w:cs="Tahoma"/>
          <w:kern w:val="0"/>
          <w:szCs w:val="21"/>
        </w:rPr>
        <w:t>ATP</w:t>
      </w:r>
      <w:r w:rsidRPr="00DC4A97">
        <w:rPr>
          <w:rFonts w:ascii="Tahoma" w:eastAsia="宋体" w:hAnsi="Tahoma" w:cs="Tahoma"/>
          <w:kern w:val="0"/>
          <w:szCs w:val="21"/>
        </w:rPr>
        <w:t>合成酶返回基质时，利用释放的能量将</w:t>
      </w:r>
      <w:r w:rsidRPr="00DC4A97">
        <w:rPr>
          <w:rFonts w:ascii="Tahoma" w:eastAsia="宋体" w:hAnsi="Tahoma" w:cs="Tahoma"/>
          <w:kern w:val="0"/>
          <w:szCs w:val="21"/>
        </w:rPr>
        <w:t>ADP</w:t>
      </w:r>
      <w:r w:rsidRPr="00DC4A97">
        <w:rPr>
          <w:rFonts w:ascii="Tahoma" w:eastAsia="宋体" w:hAnsi="Tahoma" w:cs="Tahoma"/>
          <w:kern w:val="0"/>
          <w:szCs w:val="21"/>
        </w:rPr>
        <w:t>磷酸化为</w:t>
      </w:r>
      <w:r w:rsidRPr="00DC4A97">
        <w:rPr>
          <w:rFonts w:ascii="Tahoma" w:eastAsia="宋体" w:hAnsi="Tahoma" w:cs="Tahoma"/>
          <w:kern w:val="0"/>
          <w:szCs w:val="21"/>
        </w:rPr>
        <w:t>ATP</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光合作用</w:t>
      </w:r>
      <w:r w:rsidRPr="00DC4A97">
        <w:rPr>
          <w:rFonts w:ascii="Tahoma" w:eastAsia="宋体" w:hAnsi="Tahoma" w:cs="Tahoma"/>
          <w:kern w:val="0"/>
          <w:szCs w:val="21"/>
        </w:rPr>
        <w:t>：光合作用是绿色植物和藻类利用叶绿素等光合色素和某些细菌利用其细胞本身，在可见光的照射下，通过一系列生化反应将二氧化碳和水（或其他无机物）转化为有机物并释放出氧气的过程。</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卡尔文循环</w:t>
      </w:r>
      <w:r w:rsidRPr="00DC4A97">
        <w:rPr>
          <w:rFonts w:ascii="Tahoma" w:eastAsia="宋体" w:hAnsi="Tahoma" w:cs="Tahoma"/>
          <w:b/>
          <w:bCs/>
          <w:kern w:val="0"/>
          <w:szCs w:val="21"/>
        </w:rPr>
        <w:t>：</w:t>
      </w:r>
      <w:r w:rsidRPr="00DC4A97">
        <w:rPr>
          <w:rFonts w:ascii="Tahoma" w:eastAsia="宋体" w:hAnsi="Tahoma" w:cs="Tahoma"/>
          <w:kern w:val="0"/>
          <w:szCs w:val="21"/>
        </w:rPr>
        <w:t>即光合作用中的暗反应。是一种不断消耗光反应生成的</w:t>
      </w:r>
      <w:r w:rsidRPr="00DC4A97">
        <w:rPr>
          <w:rFonts w:ascii="Tahoma" w:eastAsia="宋体" w:hAnsi="Tahoma" w:cs="Tahoma"/>
          <w:kern w:val="0"/>
          <w:szCs w:val="21"/>
        </w:rPr>
        <w:t>ATP</w:t>
      </w:r>
      <w:r w:rsidRPr="00DC4A97">
        <w:rPr>
          <w:rFonts w:ascii="Tahoma" w:eastAsia="宋体" w:hAnsi="Tahoma" w:cs="Tahoma"/>
          <w:kern w:val="0"/>
          <w:szCs w:val="21"/>
        </w:rPr>
        <w:t>和</w:t>
      </w:r>
      <w:r w:rsidRPr="00DC4A97">
        <w:rPr>
          <w:rFonts w:ascii="Tahoma" w:eastAsia="宋体" w:hAnsi="Tahoma" w:cs="Tahoma"/>
          <w:kern w:val="0"/>
          <w:szCs w:val="21"/>
        </w:rPr>
        <w:t>NADPH</w:t>
      </w:r>
      <w:r w:rsidRPr="00DC4A97">
        <w:rPr>
          <w:rFonts w:ascii="Tahoma" w:eastAsia="宋体" w:hAnsi="Tahoma" w:cs="Tahoma"/>
          <w:kern w:val="0"/>
          <w:szCs w:val="21"/>
        </w:rPr>
        <w:t>并固定</w:t>
      </w:r>
      <w:r w:rsidRPr="00DC4A97">
        <w:rPr>
          <w:rFonts w:ascii="Tahoma" w:eastAsia="宋体" w:hAnsi="Tahoma" w:cs="Tahoma"/>
          <w:kern w:val="0"/>
          <w:szCs w:val="21"/>
        </w:rPr>
        <w:t>CO2</w:t>
      </w:r>
      <w:r w:rsidRPr="00DC4A97">
        <w:rPr>
          <w:rFonts w:ascii="Tahoma" w:eastAsia="宋体" w:hAnsi="Tahoma" w:cs="Tahoma"/>
          <w:kern w:val="0"/>
          <w:szCs w:val="21"/>
        </w:rPr>
        <w:t>形成葡萄糖的循环反应。由美国科学家</w:t>
      </w:r>
      <w:r w:rsidRPr="00DC4A97">
        <w:rPr>
          <w:rFonts w:ascii="Tahoma" w:eastAsia="宋体" w:hAnsi="Tahoma" w:cs="Tahoma"/>
          <w:kern w:val="0"/>
          <w:szCs w:val="21"/>
        </w:rPr>
        <w:t>Calvin</w:t>
      </w:r>
      <w:r w:rsidRPr="00DC4A97">
        <w:rPr>
          <w:rFonts w:ascii="Tahoma" w:eastAsia="宋体" w:hAnsi="Tahoma" w:cs="Tahoma"/>
          <w:kern w:val="0"/>
          <w:szCs w:val="21"/>
        </w:rPr>
        <w:t>首次发现，故称</w:t>
      </w:r>
      <w:r w:rsidRPr="00DC4A97">
        <w:rPr>
          <w:rFonts w:ascii="Tahoma" w:eastAsia="宋体" w:hAnsi="Tahoma" w:cs="Tahoma"/>
          <w:kern w:val="0"/>
          <w:szCs w:val="21"/>
        </w:rPr>
        <w:t>Calvin</w:t>
      </w:r>
      <w:r w:rsidRPr="00DC4A97">
        <w:rPr>
          <w:rFonts w:ascii="Tahoma" w:eastAsia="宋体" w:hAnsi="Tahoma" w:cs="Tahoma"/>
          <w:kern w:val="0"/>
          <w:szCs w:val="21"/>
        </w:rPr>
        <w:t>循环。</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环式光和磷酸化：</w:t>
      </w:r>
      <w:r w:rsidRPr="00DC4A97">
        <w:rPr>
          <w:rFonts w:ascii="Tahoma" w:eastAsia="宋体" w:hAnsi="Tahoma" w:cs="Tahoma"/>
          <w:kern w:val="0"/>
          <w:szCs w:val="21"/>
        </w:rPr>
        <w:t>叶绿素中被激发的电子经光系统</w:t>
      </w:r>
      <w:r w:rsidRPr="00DC4A97">
        <w:rPr>
          <w:rFonts w:ascii="Tahoma" w:eastAsia="宋体" w:hAnsi="Tahoma" w:cs="Tahoma"/>
          <w:kern w:val="0"/>
          <w:szCs w:val="21"/>
        </w:rPr>
        <w:t>II</w:t>
      </w:r>
      <w:r w:rsidRPr="00DC4A97">
        <w:rPr>
          <w:rFonts w:ascii="Tahoma" w:eastAsia="宋体" w:hAnsi="Tahoma" w:cs="Tahoma"/>
          <w:kern w:val="0"/>
          <w:szCs w:val="21"/>
        </w:rPr>
        <w:t>传递给光系统</w:t>
      </w:r>
      <w:r w:rsidRPr="00DC4A97">
        <w:rPr>
          <w:rFonts w:ascii="Tahoma" w:eastAsia="宋体" w:hAnsi="Tahoma" w:cs="Tahoma"/>
          <w:kern w:val="0"/>
          <w:szCs w:val="21"/>
        </w:rPr>
        <w:t>I</w:t>
      </w:r>
      <w:r w:rsidRPr="00DC4A97">
        <w:rPr>
          <w:rFonts w:ascii="Tahoma" w:eastAsia="宋体" w:hAnsi="Tahoma" w:cs="Tahoma"/>
          <w:kern w:val="0"/>
          <w:szCs w:val="21"/>
        </w:rPr>
        <w:t>后，由光系统</w:t>
      </w:r>
      <w:r w:rsidRPr="00DC4A97">
        <w:rPr>
          <w:rFonts w:ascii="Tahoma" w:eastAsia="宋体" w:hAnsi="Tahoma" w:cs="Tahoma"/>
          <w:kern w:val="0"/>
          <w:szCs w:val="21"/>
        </w:rPr>
        <w:t>I</w:t>
      </w:r>
      <w:r w:rsidRPr="00DC4A97">
        <w:rPr>
          <w:rFonts w:ascii="Tahoma" w:eastAsia="宋体" w:hAnsi="Tahoma" w:cs="Tahoma"/>
          <w:kern w:val="0"/>
          <w:szCs w:val="21"/>
        </w:rPr>
        <w:t>的初级受体将电子交还细胞色素复合物，形成电子传递环路，以便合成更多</w:t>
      </w:r>
      <w:r w:rsidRPr="00DC4A97">
        <w:rPr>
          <w:rFonts w:ascii="Tahoma" w:eastAsia="宋体" w:hAnsi="Tahoma" w:cs="Tahoma"/>
          <w:kern w:val="0"/>
          <w:szCs w:val="21"/>
        </w:rPr>
        <w:t>ATP</w:t>
      </w:r>
      <w:r w:rsidRPr="00DC4A97">
        <w:rPr>
          <w:rFonts w:ascii="Tahoma" w:eastAsia="宋体" w:hAnsi="Tahoma" w:cs="Tahoma"/>
          <w:kern w:val="0"/>
          <w:szCs w:val="21"/>
        </w:rPr>
        <w:t>解决</w:t>
      </w:r>
      <w:r w:rsidRPr="00DC4A97">
        <w:rPr>
          <w:rFonts w:ascii="Tahoma" w:eastAsia="宋体" w:hAnsi="Tahoma" w:cs="Tahoma"/>
          <w:kern w:val="0"/>
          <w:szCs w:val="21"/>
        </w:rPr>
        <w:t>ATP</w:t>
      </w:r>
      <w:r w:rsidRPr="00DC4A97">
        <w:rPr>
          <w:rFonts w:ascii="Tahoma" w:eastAsia="宋体" w:hAnsi="Tahoma" w:cs="Tahoma"/>
          <w:kern w:val="0"/>
          <w:szCs w:val="21"/>
        </w:rPr>
        <w:t>与</w:t>
      </w:r>
      <w:r w:rsidRPr="00DC4A97">
        <w:rPr>
          <w:rFonts w:ascii="Tahoma" w:eastAsia="宋体" w:hAnsi="Tahoma" w:cs="Tahoma"/>
          <w:kern w:val="0"/>
          <w:szCs w:val="21"/>
        </w:rPr>
        <w:t>NADPH</w:t>
      </w:r>
      <w:r w:rsidRPr="00DC4A97">
        <w:rPr>
          <w:rFonts w:ascii="Tahoma" w:eastAsia="宋体" w:hAnsi="Tahoma" w:cs="Tahoma"/>
          <w:kern w:val="0"/>
          <w:szCs w:val="21"/>
        </w:rPr>
        <w:t>的比例失衡问题。</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活化能</w:t>
      </w:r>
      <w:r w:rsidRPr="00DC4A97">
        <w:rPr>
          <w:rFonts w:ascii="Tahoma" w:eastAsia="宋体" w:hAnsi="Tahoma" w:cs="Tahoma"/>
          <w:b/>
          <w:bCs/>
          <w:kern w:val="0"/>
          <w:szCs w:val="21"/>
        </w:rPr>
        <w:t>：</w:t>
      </w:r>
      <w:r w:rsidRPr="00DC4A97">
        <w:rPr>
          <w:rFonts w:ascii="Tahoma" w:eastAsia="宋体" w:hAnsi="Tahoma" w:cs="Tahoma"/>
          <w:kern w:val="0"/>
          <w:szCs w:val="21"/>
        </w:rPr>
        <w:t>用于克服能障、启动反应进行所需要的能量即活化能。</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能障</w:t>
      </w:r>
      <w:r w:rsidRPr="00DC4A97">
        <w:rPr>
          <w:rFonts w:ascii="Tahoma" w:eastAsia="宋体" w:hAnsi="Tahoma" w:cs="Tahoma"/>
          <w:b/>
          <w:bCs/>
          <w:kern w:val="0"/>
          <w:szCs w:val="21"/>
        </w:rPr>
        <w:t>：</w:t>
      </w:r>
      <w:r w:rsidRPr="00DC4A97">
        <w:rPr>
          <w:rFonts w:ascii="Tahoma" w:eastAsia="宋体" w:hAnsi="Tahoma" w:cs="Tahoma"/>
          <w:kern w:val="0"/>
          <w:szCs w:val="21"/>
        </w:rPr>
        <w:t>化学反应启动的能量障碍－在新的化学键形成之前，存在着必须首先断开的键，此即能障。</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反馈抑制</w:t>
      </w:r>
      <w:r w:rsidRPr="00DC4A97">
        <w:rPr>
          <w:rFonts w:ascii="Tahoma" w:eastAsia="宋体" w:hAnsi="Tahoma" w:cs="Tahoma"/>
          <w:b/>
          <w:bCs/>
          <w:kern w:val="0"/>
          <w:szCs w:val="21"/>
        </w:rPr>
        <w:t>：</w:t>
      </w:r>
      <w:r w:rsidRPr="00DC4A97">
        <w:rPr>
          <w:rFonts w:ascii="Tahoma" w:eastAsia="宋体" w:hAnsi="Tahoma" w:cs="Tahoma"/>
          <w:kern w:val="0"/>
          <w:szCs w:val="21"/>
        </w:rPr>
        <w:t>通过生化反应的终端产物来抑制催化酶的活性的机制。</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中心法则</w:t>
      </w:r>
      <w:r w:rsidRPr="00DC4A97">
        <w:rPr>
          <w:rFonts w:ascii="Tahoma" w:eastAsia="宋体" w:hAnsi="Tahoma" w:cs="Tahoma"/>
          <w:b/>
          <w:bCs/>
          <w:kern w:val="0"/>
          <w:szCs w:val="21"/>
        </w:rPr>
        <w:t>：</w:t>
      </w:r>
      <w:r w:rsidRPr="00DC4A97">
        <w:rPr>
          <w:rFonts w:ascii="Tahoma" w:eastAsia="宋体" w:hAnsi="Tahoma" w:cs="Tahoma"/>
          <w:b/>
          <w:bCs/>
          <w:noProof/>
          <w:kern w:val="0"/>
          <w:szCs w:val="21"/>
        </w:rPr>
        <w:drawing>
          <wp:inline distT="0" distB="0" distL="0" distR="0" wp14:anchorId="073615A7" wp14:editId="40E9693B">
            <wp:extent cx="2209800" cy="523875"/>
            <wp:effectExtent l="0" t="0" r="0" b="9525"/>
            <wp:docPr id="1" name="图片 1" descr="http://fmn.rrimg.com/fmn063/20131222/1005/original_hdN6_7886000049031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fmn.rrimg.com/fmn063/20131222/1005/original_hdN6_788600004903119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9800" cy="523875"/>
                    </a:xfrm>
                    <a:prstGeom prst="rect">
                      <a:avLst/>
                    </a:prstGeom>
                    <a:noFill/>
                    <a:ln>
                      <a:noFill/>
                    </a:ln>
                  </pic:spPr>
                </pic:pic>
              </a:graphicData>
            </a:graphic>
          </wp:inline>
        </w:drawing>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同源染色体</w:t>
      </w:r>
      <w:r w:rsidRPr="00DC4A97">
        <w:rPr>
          <w:rFonts w:ascii="Tahoma" w:eastAsia="宋体" w:hAnsi="Tahoma" w:cs="Tahoma"/>
          <w:b/>
          <w:bCs/>
          <w:kern w:val="0"/>
          <w:szCs w:val="21"/>
        </w:rPr>
        <w:t>：</w:t>
      </w:r>
      <w:r w:rsidRPr="00DC4A97">
        <w:rPr>
          <w:rFonts w:ascii="Tahoma" w:eastAsia="宋体" w:hAnsi="Tahoma" w:cs="Tahoma"/>
          <w:kern w:val="0"/>
          <w:szCs w:val="21"/>
        </w:rPr>
        <w:t>一条来自父本，一条来自母本，形态大小相同，减数分裂前期相互配对的染色体。</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转录</w:t>
      </w:r>
      <w:r w:rsidRPr="00DC4A97">
        <w:rPr>
          <w:rFonts w:ascii="Tahoma" w:eastAsia="宋体" w:hAnsi="Tahoma" w:cs="Tahoma"/>
          <w:kern w:val="0"/>
          <w:szCs w:val="21"/>
        </w:rPr>
        <w:t>:</w:t>
      </w:r>
      <w:r w:rsidRPr="00DC4A97">
        <w:rPr>
          <w:rFonts w:ascii="Tahoma" w:eastAsia="宋体" w:hAnsi="Tahoma" w:cs="Tahoma"/>
          <w:kern w:val="0"/>
          <w:szCs w:val="21"/>
        </w:rPr>
        <w:t>以</w:t>
      </w:r>
      <w:r w:rsidRPr="00DC4A97">
        <w:rPr>
          <w:rFonts w:ascii="Tahoma" w:eastAsia="宋体" w:hAnsi="Tahoma" w:cs="Tahoma"/>
          <w:kern w:val="0"/>
          <w:szCs w:val="21"/>
        </w:rPr>
        <w:t>DNA</w:t>
      </w:r>
      <w:r w:rsidRPr="00DC4A97">
        <w:rPr>
          <w:rFonts w:ascii="Tahoma" w:eastAsia="宋体" w:hAnsi="Tahoma" w:cs="Tahoma"/>
          <w:kern w:val="0"/>
          <w:szCs w:val="21"/>
        </w:rPr>
        <w:t>分子为模板，按照碱基互补的原则，合成一条单链</w:t>
      </w:r>
      <w:r w:rsidRPr="00DC4A97">
        <w:rPr>
          <w:rFonts w:ascii="Tahoma" w:eastAsia="宋体" w:hAnsi="Tahoma" w:cs="Tahoma"/>
          <w:kern w:val="0"/>
          <w:szCs w:val="21"/>
        </w:rPr>
        <w:t>RNA</w:t>
      </w:r>
      <w:r w:rsidRPr="00DC4A97">
        <w:rPr>
          <w:rFonts w:ascii="Tahoma" w:eastAsia="宋体" w:hAnsi="Tahoma" w:cs="Tahoma"/>
          <w:kern w:val="0"/>
          <w:szCs w:val="21"/>
        </w:rPr>
        <w:t>。细胞中</w:t>
      </w:r>
      <w:r w:rsidRPr="00DC4A97">
        <w:rPr>
          <w:rFonts w:ascii="Tahoma" w:eastAsia="宋体" w:hAnsi="Tahoma" w:cs="Tahoma"/>
          <w:kern w:val="0"/>
          <w:szCs w:val="21"/>
        </w:rPr>
        <w:t>DNA</w:t>
      </w:r>
      <w:r w:rsidRPr="00DC4A97">
        <w:rPr>
          <w:rFonts w:ascii="Tahoma" w:eastAsia="宋体" w:hAnsi="Tahoma" w:cs="Tahoma"/>
          <w:kern w:val="0"/>
          <w:szCs w:val="21"/>
        </w:rPr>
        <w:t>分子携带的遗传信息被转移到</w:t>
      </w:r>
      <w:r w:rsidRPr="00DC4A97">
        <w:rPr>
          <w:rFonts w:ascii="Tahoma" w:eastAsia="宋体" w:hAnsi="Tahoma" w:cs="Tahoma"/>
          <w:kern w:val="0"/>
          <w:szCs w:val="21"/>
        </w:rPr>
        <w:t>RNA</w:t>
      </w:r>
      <w:r w:rsidRPr="00DC4A97">
        <w:rPr>
          <w:rFonts w:ascii="Tahoma" w:eastAsia="宋体" w:hAnsi="Tahoma" w:cs="Tahoma"/>
          <w:kern w:val="0"/>
          <w:szCs w:val="21"/>
        </w:rPr>
        <w:t>分子中的这一过程称为转录。</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lastRenderedPageBreak/>
        <w:t>半保留复制</w:t>
      </w:r>
      <w:r w:rsidRPr="00DC4A97">
        <w:rPr>
          <w:rFonts w:ascii="Tahoma" w:eastAsia="宋体" w:hAnsi="Tahoma" w:cs="Tahoma"/>
          <w:b/>
          <w:bCs/>
          <w:kern w:val="0"/>
          <w:szCs w:val="21"/>
        </w:rPr>
        <w:t>：</w:t>
      </w:r>
      <w:r w:rsidRPr="00DC4A97">
        <w:rPr>
          <w:rFonts w:ascii="Tahoma" w:eastAsia="宋体" w:hAnsi="Tahoma" w:cs="Tahoma"/>
          <w:kern w:val="0"/>
          <w:szCs w:val="21"/>
        </w:rPr>
        <w:t>DNA</w:t>
      </w:r>
      <w:r w:rsidRPr="00DC4A97">
        <w:rPr>
          <w:rFonts w:ascii="Tahoma" w:eastAsia="宋体" w:hAnsi="Tahoma" w:cs="Tahoma"/>
          <w:kern w:val="0"/>
          <w:szCs w:val="21"/>
        </w:rPr>
        <w:t>的两条单链分别作为模板复制与之互补的单链。</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同义突变</w:t>
      </w:r>
      <w:r w:rsidRPr="00DC4A97">
        <w:rPr>
          <w:rFonts w:ascii="Tahoma" w:eastAsia="宋体" w:hAnsi="Tahoma" w:cs="Tahoma"/>
          <w:b/>
          <w:bCs/>
          <w:kern w:val="0"/>
          <w:szCs w:val="21"/>
        </w:rPr>
        <w:t>（沉默突变）</w:t>
      </w:r>
      <w:r w:rsidRPr="00DC4A97">
        <w:rPr>
          <w:rFonts w:ascii="Tahoma" w:eastAsia="宋体" w:hAnsi="Tahoma" w:cs="Tahoma"/>
          <w:b/>
          <w:bCs/>
          <w:kern w:val="0"/>
          <w:szCs w:val="21"/>
        </w:rPr>
        <w:t xml:space="preserve">: </w:t>
      </w:r>
      <w:r w:rsidRPr="00DC4A97">
        <w:rPr>
          <w:rFonts w:ascii="Tahoma" w:eastAsia="宋体" w:hAnsi="Tahoma" w:cs="Tahoma"/>
          <w:kern w:val="0"/>
          <w:szCs w:val="21"/>
        </w:rPr>
        <w:t>不改变氨基酸顺序的碱基替换。</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错义突变</w:t>
      </w:r>
      <w:r w:rsidRPr="00DC4A97">
        <w:rPr>
          <w:rFonts w:ascii="Tahoma" w:eastAsia="宋体" w:hAnsi="Tahoma" w:cs="Tahoma"/>
          <w:b/>
          <w:bCs/>
          <w:kern w:val="0"/>
          <w:szCs w:val="21"/>
        </w:rPr>
        <w:t xml:space="preserve">: </w:t>
      </w:r>
      <w:r w:rsidRPr="00DC4A97">
        <w:rPr>
          <w:rFonts w:ascii="Tahoma" w:eastAsia="宋体" w:hAnsi="Tahoma" w:cs="Tahoma"/>
          <w:kern w:val="0"/>
          <w:szCs w:val="21"/>
        </w:rPr>
        <w:t>改变密码子编码含义，使氨基酸顺序发生改变的碱基突变。</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无义突变</w:t>
      </w:r>
      <w:r w:rsidRPr="00DC4A97">
        <w:rPr>
          <w:rFonts w:ascii="Tahoma" w:eastAsia="宋体" w:hAnsi="Tahoma" w:cs="Tahoma"/>
          <w:b/>
          <w:bCs/>
          <w:kern w:val="0"/>
          <w:szCs w:val="21"/>
        </w:rPr>
        <w:t>（终止突变）</w:t>
      </w:r>
      <w:r w:rsidRPr="00DC4A97">
        <w:rPr>
          <w:rFonts w:ascii="Tahoma" w:eastAsia="宋体" w:hAnsi="Tahoma" w:cs="Tahoma"/>
          <w:b/>
          <w:bCs/>
          <w:kern w:val="0"/>
          <w:szCs w:val="21"/>
        </w:rPr>
        <w:t xml:space="preserve">: </w:t>
      </w:r>
      <w:r w:rsidRPr="00DC4A97">
        <w:rPr>
          <w:rFonts w:ascii="Tahoma" w:eastAsia="宋体" w:hAnsi="Tahoma" w:cs="Tahoma"/>
          <w:kern w:val="0"/>
          <w:szCs w:val="21"/>
        </w:rPr>
        <w:t>产生终止密码</w:t>
      </w:r>
      <w:r>
        <w:rPr>
          <w:rFonts w:ascii="Tahoma" w:eastAsia="宋体" w:hAnsi="Tahoma" w:cs="Tahoma" w:hint="eastAsia"/>
          <w:kern w:val="0"/>
          <w:szCs w:val="21"/>
        </w:rPr>
        <w:t>子</w:t>
      </w:r>
      <w:r w:rsidRPr="00DC4A97">
        <w:rPr>
          <w:rFonts w:ascii="Tahoma" w:eastAsia="宋体" w:hAnsi="Tahoma" w:cs="Tahoma"/>
          <w:kern w:val="0"/>
          <w:szCs w:val="21"/>
        </w:rPr>
        <w:t>的突变，使翻译提前终止，产生残缺蛋白质。</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连读突变：</w:t>
      </w:r>
      <w:r w:rsidRPr="00DC4A97">
        <w:rPr>
          <w:rFonts w:ascii="Tahoma" w:eastAsia="宋体" w:hAnsi="Tahoma" w:cs="Tahoma"/>
          <w:kern w:val="0"/>
          <w:szCs w:val="21"/>
        </w:rPr>
        <w:t>终止密码变为有义密码，产生延伸的多肽链。</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移码突变</w:t>
      </w:r>
      <w:r w:rsidRPr="00DC4A97">
        <w:rPr>
          <w:rFonts w:ascii="Tahoma" w:eastAsia="宋体" w:hAnsi="Tahoma" w:cs="Tahoma"/>
          <w:b/>
          <w:bCs/>
          <w:kern w:val="0"/>
          <w:szCs w:val="21"/>
        </w:rPr>
        <w:t xml:space="preserve">: </w:t>
      </w:r>
      <w:r w:rsidRPr="00DC4A97">
        <w:rPr>
          <w:rFonts w:ascii="Tahoma" w:eastAsia="宋体" w:hAnsi="Tahoma" w:cs="Tahoma"/>
          <w:kern w:val="0"/>
          <w:szCs w:val="21"/>
        </w:rPr>
        <w:t>改变原有密码子读框，产生氨基酸顺序变异的多肽。</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自由组合定律：</w:t>
      </w:r>
      <w:r w:rsidRPr="00DC4A97">
        <w:rPr>
          <w:rFonts w:ascii="Tahoma" w:eastAsia="宋体" w:hAnsi="Tahoma" w:cs="Tahoma"/>
          <w:kern w:val="0"/>
          <w:szCs w:val="21"/>
        </w:rPr>
        <w:t>在配子形成时各对等位基因彼此分开后，非等位基因自由地组合到配子中。</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减数分裂</w:t>
      </w:r>
      <w:r w:rsidRPr="00DC4A97">
        <w:rPr>
          <w:rFonts w:ascii="Tahoma" w:eastAsia="宋体" w:hAnsi="Tahoma" w:cs="Tahoma"/>
          <w:b/>
          <w:bCs/>
          <w:kern w:val="0"/>
          <w:szCs w:val="21"/>
        </w:rPr>
        <w:t>:</w:t>
      </w:r>
      <w:r w:rsidRPr="00DC4A97">
        <w:rPr>
          <w:rFonts w:ascii="Tahoma" w:eastAsia="宋体" w:hAnsi="Tahoma" w:cs="Tahoma"/>
          <w:kern w:val="0"/>
          <w:szCs w:val="21"/>
        </w:rPr>
        <w:t>减数分裂是在染色质复制</w:t>
      </w:r>
      <w:r w:rsidRPr="00DC4A97">
        <w:rPr>
          <w:rFonts w:ascii="Tahoma" w:eastAsia="宋体" w:hAnsi="Tahoma" w:cs="Tahoma"/>
          <w:kern w:val="0"/>
          <w:szCs w:val="21"/>
        </w:rPr>
        <w:t>1</w:t>
      </w:r>
      <w:r w:rsidRPr="00DC4A97">
        <w:rPr>
          <w:rFonts w:ascii="Tahoma" w:eastAsia="宋体" w:hAnsi="Tahoma" w:cs="Tahoma"/>
          <w:kern w:val="0"/>
          <w:szCs w:val="21"/>
        </w:rPr>
        <w:t>次之后，要经过两次核分裂，结果子细胞所含的染色体数比亲代细胞减少了一半，故称为减数分裂。</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内膜系统：</w:t>
      </w:r>
      <w:r w:rsidRPr="00DC4A97">
        <w:rPr>
          <w:rFonts w:ascii="Tahoma" w:eastAsia="宋体" w:hAnsi="Tahoma" w:cs="Tahoma"/>
          <w:kern w:val="0"/>
          <w:szCs w:val="21"/>
        </w:rPr>
        <w:t>包括细胞内由膜包被的细胞器或片层结构，包括内质网、高尔基体、溶酶体和分泌泡等。</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流动膜蛋白结构</w:t>
      </w:r>
      <w:r w:rsidRPr="00DC4A97">
        <w:rPr>
          <w:rFonts w:ascii="Tahoma" w:eastAsia="宋体" w:hAnsi="Tahoma" w:cs="Tahoma"/>
          <w:b/>
          <w:bCs/>
          <w:kern w:val="0"/>
          <w:szCs w:val="21"/>
          <w:u w:val="single"/>
        </w:rPr>
        <w:t>——</w:t>
      </w:r>
      <w:r w:rsidRPr="00DC4A97">
        <w:rPr>
          <w:rFonts w:ascii="Tahoma" w:eastAsia="宋体" w:hAnsi="Tahoma" w:cs="Tahoma"/>
          <w:b/>
          <w:bCs/>
          <w:kern w:val="0"/>
          <w:szCs w:val="21"/>
          <w:u w:val="single"/>
        </w:rPr>
        <w:t>流动镶嵌模型</w:t>
      </w:r>
      <w:r w:rsidRPr="00DC4A97">
        <w:rPr>
          <w:rFonts w:ascii="Tahoma" w:eastAsia="宋体" w:hAnsi="Tahoma" w:cs="Tahoma"/>
          <w:b/>
          <w:bCs/>
          <w:kern w:val="0"/>
          <w:szCs w:val="21"/>
        </w:rPr>
        <w:t>：</w:t>
      </w:r>
      <w:r w:rsidRPr="00DC4A97">
        <w:rPr>
          <w:rFonts w:ascii="Tahoma" w:eastAsia="宋体" w:hAnsi="Tahoma" w:cs="Tahoma"/>
          <w:kern w:val="0"/>
          <w:szCs w:val="21"/>
        </w:rPr>
        <w:t>1.</w:t>
      </w:r>
      <w:r w:rsidRPr="00DC4A97">
        <w:rPr>
          <w:rFonts w:ascii="Tahoma" w:eastAsia="宋体" w:hAnsi="Tahoma" w:cs="Tahoma"/>
          <w:kern w:val="0"/>
          <w:szCs w:val="21"/>
        </w:rPr>
        <w:t>脂双层形成框架；</w:t>
      </w:r>
      <w:r w:rsidRPr="00DC4A97">
        <w:rPr>
          <w:rFonts w:ascii="Tahoma" w:eastAsia="宋体" w:hAnsi="Tahoma" w:cs="Tahoma"/>
          <w:kern w:val="0"/>
          <w:szCs w:val="21"/>
        </w:rPr>
        <w:t>2.</w:t>
      </w:r>
      <w:r w:rsidRPr="00DC4A97">
        <w:rPr>
          <w:rFonts w:ascii="Tahoma" w:eastAsia="宋体" w:hAnsi="Tahoma" w:cs="Tahoma"/>
          <w:kern w:val="0"/>
          <w:szCs w:val="21"/>
        </w:rPr>
        <w:t>蛋白质镶嵌其中，膜内外不对称；</w:t>
      </w:r>
      <w:r w:rsidRPr="00DC4A97">
        <w:rPr>
          <w:rFonts w:ascii="Tahoma" w:eastAsia="宋体" w:hAnsi="Tahoma" w:cs="Tahoma"/>
          <w:kern w:val="0"/>
          <w:szCs w:val="21"/>
        </w:rPr>
        <w:t>3.</w:t>
      </w:r>
      <w:r w:rsidRPr="00DC4A97">
        <w:rPr>
          <w:rFonts w:ascii="Tahoma" w:eastAsia="宋体" w:hAnsi="Tahoma" w:cs="Tahoma"/>
          <w:kern w:val="0"/>
          <w:szCs w:val="21"/>
        </w:rPr>
        <w:t>脂类和蛋白质的相对流动性。</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双名法</w:t>
      </w:r>
      <w:r w:rsidRPr="00DC4A97">
        <w:rPr>
          <w:rFonts w:ascii="Tahoma" w:eastAsia="宋体" w:hAnsi="Tahoma" w:cs="Tahoma"/>
          <w:b/>
          <w:bCs/>
          <w:kern w:val="0"/>
          <w:szCs w:val="21"/>
        </w:rPr>
        <w:t>：</w:t>
      </w:r>
      <w:r>
        <w:rPr>
          <w:rFonts w:ascii="Tahoma" w:eastAsia="宋体" w:hAnsi="Tahoma" w:cs="Tahoma"/>
          <w:kern w:val="0"/>
          <w:szCs w:val="21"/>
        </w:rPr>
        <w:t>物种的拉丁文学名，由属名和种名构成，属名在前，</w:t>
      </w:r>
      <w:r>
        <w:rPr>
          <w:rFonts w:ascii="Tahoma" w:eastAsia="宋体" w:hAnsi="Tahoma" w:cs="Tahoma" w:hint="eastAsia"/>
          <w:kern w:val="0"/>
          <w:szCs w:val="21"/>
        </w:rPr>
        <w:t>首</w:t>
      </w:r>
      <w:r>
        <w:rPr>
          <w:rFonts w:ascii="Tahoma" w:eastAsia="宋体" w:hAnsi="Tahoma" w:cs="Tahoma"/>
          <w:kern w:val="0"/>
          <w:szCs w:val="21"/>
        </w:rPr>
        <w:t>字母大写，种名小写，之后上定名者的姓名，书写斜体字，手写在下面划一横线，是由林</w:t>
      </w:r>
      <w:proofErr w:type="gramStart"/>
      <w:r>
        <w:rPr>
          <w:rFonts w:ascii="Tahoma" w:eastAsia="宋体" w:hAnsi="Tahoma" w:cs="Tahoma"/>
          <w:kern w:val="0"/>
          <w:szCs w:val="21"/>
        </w:rPr>
        <w:t>奈确定</w:t>
      </w:r>
      <w:proofErr w:type="gramEnd"/>
      <w:r>
        <w:rPr>
          <w:rFonts w:ascii="Tahoma" w:eastAsia="宋体" w:hAnsi="Tahoma" w:cs="Tahoma"/>
          <w:kern w:val="0"/>
          <w:szCs w:val="21"/>
        </w:rPr>
        <w:t>的生物命名法。</w:t>
      </w:r>
      <w:r>
        <w:rPr>
          <w:rFonts w:ascii="Tahoma" w:eastAsia="宋体" w:hAnsi="Tahoma" w:cs="Tahoma" w:hint="eastAsia"/>
          <w:kern w:val="0"/>
          <w:szCs w:val="21"/>
        </w:rPr>
        <w:t>（</w:t>
      </w:r>
      <w:r w:rsidRPr="00DC4A97">
        <w:rPr>
          <w:rFonts w:ascii="Tahoma" w:eastAsia="宋体" w:hAnsi="Tahoma" w:cs="Tahoma"/>
          <w:kern w:val="0"/>
          <w:szCs w:val="21"/>
        </w:rPr>
        <w:t>缺点：不考虑进化关系；经常会有命名变化）</w:t>
      </w:r>
    </w:p>
    <w:p w:rsidR="00DC4A97" w:rsidRDefault="00DC4A97" w:rsidP="00DC4A97">
      <w:pPr>
        <w:widowControl/>
        <w:spacing w:after="192"/>
        <w:jc w:val="left"/>
        <w:rPr>
          <w:rFonts w:ascii="Tahoma" w:eastAsia="宋体" w:hAnsi="Tahoma" w:cs="Tahoma" w:hint="eastAsia"/>
          <w:kern w:val="0"/>
          <w:szCs w:val="21"/>
        </w:rPr>
      </w:pPr>
      <w:r w:rsidRPr="00DC4A97">
        <w:rPr>
          <w:rFonts w:ascii="Tahoma" w:eastAsia="宋体" w:hAnsi="Tahoma" w:cs="Tahoma"/>
          <w:b/>
          <w:bCs/>
          <w:kern w:val="0"/>
          <w:szCs w:val="21"/>
          <w:u w:val="single"/>
        </w:rPr>
        <w:t>达尔文进化论</w:t>
      </w:r>
      <w:r>
        <w:rPr>
          <w:rFonts w:ascii="Tahoma" w:eastAsia="宋体" w:hAnsi="Tahoma" w:cs="Tahoma" w:hint="eastAsia"/>
          <w:b/>
          <w:bCs/>
          <w:kern w:val="0"/>
          <w:szCs w:val="21"/>
          <w:u w:val="single"/>
        </w:rPr>
        <w:t>（自然选择学说）</w:t>
      </w:r>
      <w:r w:rsidRPr="00DC4A97">
        <w:rPr>
          <w:rFonts w:ascii="Tahoma" w:eastAsia="宋体" w:hAnsi="Tahoma" w:cs="Tahoma"/>
          <w:b/>
          <w:bCs/>
          <w:kern w:val="0"/>
          <w:szCs w:val="21"/>
          <w:u w:val="single"/>
        </w:rPr>
        <w:t>主要内容</w:t>
      </w:r>
      <w:r w:rsidRPr="00DC4A97">
        <w:rPr>
          <w:rFonts w:ascii="Tahoma" w:eastAsia="宋体" w:hAnsi="Tahoma" w:cs="Tahoma"/>
          <w:kern w:val="0"/>
          <w:szCs w:val="21"/>
        </w:rPr>
        <w:t>：</w:t>
      </w:r>
      <w:r>
        <w:rPr>
          <w:rFonts w:ascii="Tahoma" w:eastAsia="宋体" w:hAnsi="Tahoma" w:cs="Tahoma" w:hint="eastAsia"/>
          <w:kern w:val="0"/>
          <w:szCs w:val="21"/>
        </w:rPr>
        <w:t>1.</w:t>
      </w:r>
      <w:r w:rsidRPr="00DC4A97">
        <w:rPr>
          <w:rFonts w:ascii="Tahoma" w:eastAsia="宋体" w:hAnsi="Tahoma" w:cs="Tahoma" w:hint="eastAsia"/>
          <w:kern w:val="0"/>
          <w:szCs w:val="21"/>
          <w:u w:val="single"/>
        </w:rPr>
        <w:t>遗传</w:t>
      </w:r>
      <w:r>
        <w:rPr>
          <w:rFonts w:ascii="Tahoma" w:eastAsia="宋体" w:hAnsi="Tahoma" w:cs="Tahoma" w:hint="eastAsia"/>
          <w:kern w:val="0"/>
          <w:szCs w:val="21"/>
        </w:rPr>
        <w:t>是生物进化的重要因素；</w:t>
      </w:r>
      <w:r>
        <w:rPr>
          <w:rFonts w:ascii="Tahoma" w:eastAsia="宋体" w:hAnsi="Tahoma" w:cs="Tahoma" w:hint="eastAsia"/>
          <w:kern w:val="0"/>
          <w:szCs w:val="21"/>
        </w:rPr>
        <w:t>2.</w:t>
      </w:r>
      <w:r w:rsidRPr="00DC4A97">
        <w:rPr>
          <w:rFonts w:ascii="Tahoma" w:eastAsia="宋体" w:hAnsi="Tahoma" w:cs="Tahoma" w:hint="eastAsia"/>
          <w:kern w:val="0"/>
          <w:szCs w:val="21"/>
          <w:u w:val="single"/>
        </w:rPr>
        <w:t>变异</w:t>
      </w:r>
      <w:r>
        <w:rPr>
          <w:rFonts w:ascii="Tahoma" w:eastAsia="宋体" w:hAnsi="Tahoma" w:cs="Tahoma" w:hint="eastAsia"/>
          <w:kern w:val="0"/>
          <w:szCs w:val="21"/>
        </w:rPr>
        <w:t>随机产生，为进化提供原始的选择材料；</w:t>
      </w:r>
      <w:r>
        <w:rPr>
          <w:rFonts w:ascii="Tahoma" w:eastAsia="宋体" w:hAnsi="Tahoma" w:cs="Tahoma" w:hint="eastAsia"/>
          <w:kern w:val="0"/>
          <w:szCs w:val="21"/>
        </w:rPr>
        <w:t>3.</w:t>
      </w:r>
      <w:r w:rsidRPr="00DC4A97">
        <w:rPr>
          <w:rFonts w:ascii="Tahoma" w:eastAsia="宋体" w:hAnsi="Tahoma" w:cs="Tahoma" w:hint="eastAsia"/>
          <w:kern w:val="0"/>
          <w:szCs w:val="21"/>
          <w:u w:val="single"/>
        </w:rPr>
        <w:t>繁殖过剩</w:t>
      </w:r>
      <w:r>
        <w:rPr>
          <w:rFonts w:ascii="Tahoma" w:eastAsia="宋体" w:hAnsi="Tahoma" w:cs="Tahoma" w:hint="eastAsia"/>
          <w:kern w:val="0"/>
          <w:szCs w:val="21"/>
        </w:rPr>
        <w:t>为自然选择提供更多材料，也加剧了生存斗争；</w:t>
      </w:r>
      <w:r>
        <w:rPr>
          <w:rFonts w:ascii="Tahoma" w:eastAsia="宋体" w:hAnsi="Tahoma" w:cs="Tahoma" w:hint="eastAsia"/>
          <w:kern w:val="0"/>
          <w:szCs w:val="21"/>
        </w:rPr>
        <w:t>4.</w:t>
      </w:r>
      <w:r w:rsidRPr="00DC4A97">
        <w:rPr>
          <w:rFonts w:ascii="Tahoma" w:eastAsia="宋体" w:hAnsi="Tahoma" w:cs="Tahoma" w:hint="eastAsia"/>
          <w:kern w:val="0"/>
          <w:szCs w:val="21"/>
          <w:u w:val="single"/>
        </w:rPr>
        <w:t>生存斗争</w:t>
      </w:r>
      <w:r>
        <w:rPr>
          <w:rFonts w:ascii="Tahoma" w:eastAsia="宋体" w:hAnsi="Tahoma" w:cs="Tahoma" w:hint="eastAsia"/>
          <w:kern w:val="0"/>
          <w:szCs w:val="21"/>
        </w:rPr>
        <w:t>，使物种不会数量大增，是生物进化的动力；</w:t>
      </w:r>
      <w:r>
        <w:rPr>
          <w:rFonts w:ascii="Tahoma" w:eastAsia="宋体" w:hAnsi="Tahoma" w:cs="Tahoma" w:hint="eastAsia"/>
          <w:kern w:val="0"/>
          <w:szCs w:val="21"/>
        </w:rPr>
        <w:t>5.</w:t>
      </w:r>
      <w:r w:rsidRPr="00DC4A97">
        <w:rPr>
          <w:rFonts w:ascii="Tahoma" w:eastAsia="宋体" w:hAnsi="Tahoma" w:cs="Tahoma" w:hint="eastAsia"/>
          <w:kern w:val="0"/>
          <w:szCs w:val="21"/>
          <w:u w:val="single"/>
        </w:rPr>
        <w:t>适者生存</w:t>
      </w:r>
      <w:r>
        <w:rPr>
          <w:rFonts w:ascii="Tahoma" w:eastAsia="宋体" w:hAnsi="Tahoma" w:cs="Tahoma" w:hint="eastAsia"/>
          <w:kern w:val="0"/>
          <w:szCs w:val="21"/>
        </w:rPr>
        <w:t>是自然选择的结果。</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同功器官</w:t>
      </w:r>
      <w:r w:rsidRPr="00DC4A97">
        <w:rPr>
          <w:rFonts w:ascii="Tahoma" w:eastAsia="宋体" w:hAnsi="Tahoma" w:cs="Tahoma"/>
          <w:b/>
          <w:bCs/>
          <w:kern w:val="0"/>
          <w:szCs w:val="21"/>
        </w:rPr>
        <w:t>：</w:t>
      </w:r>
      <w:r w:rsidRPr="00DC4A97">
        <w:rPr>
          <w:rFonts w:ascii="Tahoma" w:eastAsia="宋体" w:hAnsi="Tahoma" w:cs="Tahoma"/>
          <w:kern w:val="0"/>
          <w:szCs w:val="21"/>
        </w:rPr>
        <w:t>两种动物身体上功用相同，形状相似，但来源和基本结构完全不同的器官。</w:t>
      </w:r>
      <w:r w:rsidR="00AD62DF">
        <w:rPr>
          <w:rFonts w:ascii="Tahoma" w:eastAsia="宋体" w:hAnsi="Tahoma" w:cs="Tahoma" w:hint="eastAsia"/>
          <w:kern w:val="0"/>
          <w:szCs w:val="21"/>
        </w:rPr>
        <w:t>（蜻蜓的翅和鸟的翼）</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同源器官</w:t>
      </w:r>
      <w:r w:rsidRPr="00DC4A97">
        <w:rPr>
          <w:rFonts w:ascii="Tahoma" w:eastAsia="宋体" w:hAnsi="Tahoma" w:cs="Tahoma"/>
          <w:b/>
          <w:bCs/>
          <w:kern w:val="0"/>
          <w:szCs w:val="21"/>
        </w:rPr>
        <w:t>：</w:t>
      </w:r>
      <w:r w:rsidRPr="00DC4A97">
        <w:rPr>
          <w:rFonts w:ascii="Tahoma" w:eastAsia="宋体" w:hAnsi="Tahoma" w:cs="Tahoma"/>
          <w:kern w:val="0"/>
          <w:szCs w:val="21"/>
        </w:rPr>
        <w:t>不同动物的器官，功用不同，形状相异，但来源和基本结构却相同。</w:t>
      </w:r>
      <w:r w:rsidR="00AD62DF">
        <w:rPr>
          <w:rFonts w:ascii="Tahoma" w:eastAsia="宋体" w:hAnsi="Tahoma" w:cs="Tahoma" w:hint="eastAsia"/>
          <w:kern w:val="0"/>
          <w:szCs w:val="21"/>
        </w:rPr>
        <w:t>（牛马的前蹄和蝙蝠的翼、人的手臂）</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生态系统</w:t>
      </w:r>
      <w:r w:rsidRPr="00DC4A97">
        <w:rPr>
          <w:rFonts w:ascii="Tahoma" w:eastAsia="宋体" w:hAnsi="Tahoma" w:cs="Tahoma"/>
          <w:b/>
          <w:bCs/>
          <w:kern w:val="0"/>
          <w:szCs w:val="21"/>
        </w:rPr>
        <w:t>：</w:t>
      </w:r>
      <w:r w:rsidRPr="00DC4A97">
        <w:rPr>
          <w:rFonts w:ascii="Tahoma" w:eastAsia="宋体" w:hAnsi="Tahoma" w:cs="Tahoma"/>
          <w:kern w:val="0"/>
          <w:szCs w:val="21"/>
        </w:rPr>
        <w:t xml:space="preserve"> </w:t>
      </w:r>
      <w:r w:rsidRPr="00DC4A97">
        <w:rPr>
          <w:rFonts w:ascii="Tahoma" w:eastAsia="宋体" w:hAnsi="Tahoma" w:cs="Tahoma"/>
          <w:kern w:val="0"/>
          <w:szCs w:val="21"/>
        </w:rPr>
        <w:t>生态系统是指生物群落与其环境之间不断地进行物质循环和能量流动过程而形成的统一整体。</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生态演替</w:t>
      </w:r>
      <w:r w:rsidRPr="00DC4A97">
        <w:rPr>
          <w:rFonts w:ascii="Tahoma" w:eastAsia="宋体" w:hAnsi="Tahoma" w:cs="Tahoma"/>
          <w:kern w:val="0"/>
          <w:szCs w:val="21"/>
        </w:rPr>
        <w:t>：在群落发展过程中，群落及其所在的环境随时间而发生有规律的变化。</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初级演替：</w:t>
      </w:r>
      <w:r w:rsidRPr="00DC4A97">
        <w:rPr>
          <w:rFonts w:ascii="Tahoma" w:eastAsia="宋体" w:hAnsi="Tahoma" w:cs="Tahoma"/>
          <w:kern w:val="0"/>
          <w:szCs w:val="21"/>
        </w:rPr>
        <w:t>从一个未被生物占领过的</w:t>
      </w:r>
      <w:r w:rsidRPr="00AD62DF">
        <w:rPr>
          <w:rFonts w:ascii="Tahoma" w:eastAsia="宋体" w:hAnsi="Tahoma" w:cs="Tahoma"/>
          <w:kern w:val="0"/>
          <w:szCs w:val="21"/>
          <w:u w:val="single"/>
        </w:rPr>
        <w:t>原始裸地或湖泊</w:t>
      </w:r>
      <w:r w:rsidRPr="00DC4A97">
        <w:rPr>
          <w:rFonts w:ascii="Tahoma" w:eastAsia="宋体" w:hAnsi="Tahoma" w:cs="Tahoma"/>
          <w:kern w:val="0"/>
          <w:szCs w:val="21"/>
        </w:rPr>
        <w:t>开始的演替</w:t>
      </w:r>
      <w:r w:rsidR="00AD62DF" w:rsidRPr="00DC4A97">
        <w:rPr>
          <w:rFonts w:ascii="Tahoma" w:eastAsia="宋体" w:hAnsi="Tahoma" w:cs="Tahoma"/>
          <w:kern w:val="0"/>
          <w:szCs w:val="21"/>
        </w:rPr>
        <w:t xml:space="preserve"> </w:t>
      </w:r>
      <w:r w:rsidRPr="00DC4A97">
        <w:rPr>
          <w:rFonts w:ascii="Tahoma" w:eastAsia="宋体" w:hAnsi="Tahoma" w:cs="Tahoma"/>
          <w:kern w:val="0"/>
          <w:szCs w:val="21"/>
        </w:rPr>
        <w:t>(primary succession)</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次级演替</w:t>
      </w:r>
      <w:r w:rsidRPr="00DC4A97">
        <w:rPr>
          <w:rFonts w:ascii="Tahoma" w:eastAsia="宋体" w:hAnsi="Tahoma" w:cs="Tahoma"/>
          <w:kern w:val="0"/>
          <w:szCs w:val="21"/>
        </w:rPr>
        <w:t>：在原来已经存在的生态系统</w:t>
      </w:r>
      <w:r w:rsidRPr="00AD62DF">
        <w:rPr>
          <w:rFonts w:ascii="Tahoma" w:eastAsia="宋体" w:hAnsi="Tahoma" w:cs="Tahoma"/>
          <w:kern w:val="0"/>
          <w:szCs w:val="21"/>
          <w:u w:val="single"/>
        </w:rPr>
        <w:t>被破坏后重新</w:t>
      </w:r>
      <w:r w:rsidRPr="00DC4A97">
        <w:rPr>
          <w:rFonts w:ascii="Tahoma" w:eastAsia="宋体" w:hAnsi="Tahoma" w:cs="Tahoma"/>
          <w:kern w:val="0"/>
          <w:szCs w:val="21"/>
        </w:rPr>
        <w:t>发生演替的过程。</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顶级群落</w:t>
      </w:r>
      <w:r w:rsidRPr="00DC4A97">
        <w:rPr>
          <w:rFonts w:ascii="Tahoma" w:eastAsia="宋体" w:hAnsi="Tahoma" w:cs="Tahoma"/>
          <w:kern w:val="0"/>
          <w:szCs w:val="21"/>
        </w:rPr>
        <w:t>：生态演替的</w:t>
      </w:r>
      <w:r w:rsidRPr="00AD62DF">
        <w:rPr>
          <w:rFonts w:ascii="Tahoma" w:eastAsia="宋体" w:hAnsi="Tahoma" w:cs="Tahoma"/>
          <w:b/>
          <w:kern w:val="0"/>
          <w:szCs w:val="21"/>
        </w:rPr>
        <w:t>最终阶段</w:t>
      </w:r>
      <w:r w:rsidRPr="00DC4A97">
        <w:rPr>
          <w:rFonts w:ascii="Tahoma" w:eastAsia="宋体" w:hAnsi="Tahoma" w:cs="Tahoma"/>
          <w:kern w:val="0"/>
          <w:szCs w:val="21"/>
        </w:rPr>
        <w:t>是顶极群落。顶极群落是</w:t>
      </w:r>
      <w:r w:rsidRPr="00AD62DF">
        <w:rPr>
          <w:rFonts w:ascii="Tahoma" w:eastAsia="宋体" w:hAnsi="Tahoma" w:cs="Tahoma"/>
          <w:kern w:val="0"/>
          <w:szCs w:val="21"/>
          <w:u w:val="single"/>
        </w:rPr>
        <w:t>最稳定</w:t>
      </w:r>
      <w:r w:rsidRPr="00DC4A97">
        <w:rPr>
          <w:rFonts w:ascii="Tahoma" w:eastAsia="宋体" w:hAnsi="Tahoma" w:cs="Tahoma"/>
          <w:kern w:val="0"/>
          <w:szCs w:val="21"/>
        </w:rPr>
        <w:t>的群落阶段，其中各主要种群的出生率和死亡率达到平衡，能量的输入与输出、生产量和消耗量</w:t>
      </w:r>
      <w:r w:rsidRPr="00DC4A97">
        <w:rPr>
          <w:rFonts w:ascii="Tahoma" w:eastAsia="宋体" w:hAnsi="Tahoma" w:cs="Tahoma"/>
          <w:kern w:val="0"/>
          <w:szCs w:val="21"/>
        </w:rPr>
        <w:t>(</w:t>
      </w:r>
      <w:r w:rsidRPr="00DC4A97">
        <w:rPr>
          <w:rFonts w:ascii="Tahoma" w:eastAsia="宋体" w:hAnsi="Tahoma" w:cs="Tahoma"/>
          <w:kern w:val="0"/>
          <w:szCs w:val="21"/>
        </w:rPr>
        <w:t>如呼吸</w:t>
      </w:r>
      <w:r w:rsidRPr="00DC4A97">
        <w:rPr>
          <w:rFonts w:ascii="Tahoma" w:eastAsia="宋体" w:hAnsi="Tahoma" w:cs="Tahoma"/>
          <w:kern w:val="0"/>
          <w:szCs w:val="21"/>
        </w:rPr>
        <w:t xml:space="preserve">) </w:t>
      </w:r>
      <w:r w:rsidRPr="00DC4A97">
        <w:rPr>
          <w:rFonts w:ascii="Tahoma" w:eastAsia="宋体" w:hAnsi="Tahoma" w:cs="Tahoma"/>
          <w:kern w:val="0"/>
          <w:szCs w:val="21"/>
        </w:rPr>
        <w:t>都达到平衡。</w:t>
      </w:r>
    </w:p>
    <w:p w:rsidR="00DC4A97" w:rsidRPr="00AD62DF" w:rsidRDefault="00DC4A97" w:rsidP="00DC4A97">
      <w:pPr>
        <w:widowControl/>
        <w:spacing w:after="192"/>
        <w:jc w:val="left"/>
        <w:rPr>
          <w:rFonts w:ascii="Tahoma" w:eastAsia="宋体" w:hAnsi="Tahoma" w:cs="Tahoma"/>
          <w:kern w:val="0"/>
          <w:szCs w:val="21"/>
          <w:u w:val="single"/>
        </w:rPr>
      </w:pPr>
      <w:r w:rsidRPr="00DC4A97">
        <w:rPr>
          <w:rFonts w:ascii="Tahoma" w:eastAsia="宋体" w:hAnsi="Tahoma" w:cs="Tahoma"/>
          <w:b/>
          <w:bCs/>
          <w:kern w:val="0"/>
          <w:szCs w:val="21"/>
          <w:u w:val="single"/>
        </w:rPr>
        <w:t>种群</w:t>
      </w:r>
      <w:r w:rsidRPr="00DC4A97">
        <w:rPr>
          <w:rFonts w:ascii="Tahoma" w:eastAsia="宋体" w:hAnsi="Tahoma" w:cs="Tahoma"/>
          <w:b/>
          <w:bCs/>
          <w:kern w:val="0"/>
          <w:szCs w:val="21"/>
        </w:rPr>
        <w:t>：</w:t>
      </w:r>
      <w:r w:rsidRPr="00DC4A97">
        <w:rPr>
          <w:rFonts w:ascii="Tahoma" w:eastAsia="宋体" w:hAnsi="Tahoma" w:cs="Tahoma"/>
          <w:kern w:val="0"/>
          <w:szCs w:val="21"/>
        </w:rPr>
        <w:t>种群是指某一特定的时间，占据特定空间的，有联系的同种有机体的集合。是</w:t>
      </w:r>
      <w:r w:rsidRPr="00AD62DF">
        <w:rPr>
          <w:rFonts w:ascii="Tahoma" w:eastAsia="宋体" w:hAnsi="Tahoma" w:cs="Tahoma"/>
          <w:kern w:val="0"/>
          <w:szCs w:val="21"/>
          <w:u w:val="single"/>
        </w:rPr>
        <w:t>物种存在的基本单位，也是物种繁殖的基本单位。</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lastRenderedPageBreak/>
        <w:t>群落</w:t>
      </w:r>
      <w:r w:rsidRPr="00DC4A97">
        <w:rPr>
          <w:rFonts w:ascii="Tahoma" w:eastAsia="宋体" w:hAnsi="Tahoma" w:cs="Tahoma"/>
          <w:kern w:val="0"/>
          <w:szCs w:val="21"/>
        </w:rPr>
        <w:t>：生物群落是在一定区域或一定生境里各个生物种群相互松散结合的一种结构单元。</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物种：</w:t>
      </w:r>
      <w:r w:rsidRPr="00DC4A97">
        <w:rPr>
          <w:rFonts w:ascii="Tahoma" w:eastAsia="宋体" w:hAnsi="Tahoma" w:cs="Tahoma"/>
          <w:kern w:val="0"/>
          <w:szCs w:val="21"/>
        </w:rPr>
        <w:t>物种是指一类遗传特征十分相似、能够交配繁殖出有繁育能力后代的有机体。</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生物多样性</w:t>
      </w:r>
      <w:r w:rsidRPr="00DC4A97">
        <w:rPr>
          <w:rFonts w:ascii="Tahoma" w:eastAsia="宋体" w:hAnsi="Tahoma" w:cs="Tahoma"/>
          <w:b/>
          <w:bCs/>
          <w:kern w:val="0"/>
          <w:szCs w:val="21"/>
        </w:rPr>
        <w:t>：</w:t>
      </w:r>
      <w:r w:rsidRPr="00DC4A97">
        <w:rPr>
          <w:rFonts w:ascii="Tahoma" w:eastAsia="宋体" w:hAnsi="Tahoma" w:cs="Tahoma"/>
          <w:kern w:val="0"/>
          <w:szCs w:val="21"/>
        </w:rPr>
        <w:t>生物多样性是指各种生命形式的资源，它包括数百万种的植物、动物、微生物、各个物种所拥有的基因，由各种生物与环境相互作用所形成的生态系统，以及它们的生态过程。包括</w:t>
      </w:r>
      <w:r w:rsidRPr="00DC4A97">
        <w:rPr>
          <w:rFonts w:ascii="Tahoma" w:eastAsia="宋体" w:hAnsi="Tahoma" w:cs="Tahoma"/>
          <w:kern w:val="0"/>
          <w:szCs w:val="21"/>
        </w:rPr>
        <w:t>4</w:t>
      </w:r>
      <w:r w:rsidRPr="00DC4A97">
        <w:rPr>
          <w:rFonts w:ascii="Tahoma" w:eastAsia="宋体" w:hAnsi="Tahoma" w:cs="Tahoma"/>
          <w:kern w:val="0"/>
          <w:szCs w:val="21"/>
        </w:rPr>
        <w:t>个层次，即物种、遗传、生态系统、景观多样性。</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群落演替</w:t>
      </w:r>
      <w:r w:rsidRPr="00DC4A97">
        <w:rPr>
          <w:rFonts w:ascii="Tahoma" w:eastAsia="宋体" w:hAnsi="Tahoma" w:cs="Tahoma"/>
          <w:b/>
          <w:bCs/>
          <w:kern w:val="0"/>
          <w:szCs w:val="21"/>
        </w:rPr>
        <w:t>：</w:t>
      </w:r>
      <w:r w:rsidRPr="00DC4A97">
        <w:rPr>
          <w:rFonts w:ascii="Tahoma" w:eastAsia="宋体" w:hAnsi="Tahoma" w:cs="Tahoma"/>
          <w:kern w:val="0"/>
          <w:szCs w:val="21"/>
        </w:rPr>
        <w:t>生物群落总是随着时间的推移而发生一系列的变化，不断由新的物种组合取代旧的物种组合，群落类型不断更新，这种按一定顺序出现新旧更替的现象称为群落演替。</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静息</w:t>
      </w:r>
      <w:r w:rsidR="00AD62DF">
        <w:rPr>
          <w:rFonts w:ascii="Tahoma" w:eastAsia="宋体" w:hAnsi="Tahoma" w:cs="Tahoma" w:hint="eastAsia"/>
          <w:b/>
          <w:bCs/>
          <w:kern w:val="0"/>
          <w:szCs w:val="21"/>
          <w:u w:val="single"/>
        </w:rPr>
        <w:t>膜</w:t>
      </w:r>
      <w:r w:rsidRPr="00DC4A97">
        <w:rPr>
          <w:rFonts w:ascii="Tahoma" w:eastAsia="宋体" w:hAnsi="Tahoma" w:cs="Tahoma"/>
          <w:b/>
          <w:bCs/>
          <w:kern w:val="0"/>
          <w:szCs w:val="21"/>
          <w:u w:val="single"/>
        </w:rPr>
        <w:t>电位</w:t>
      </w:r>
      <w:r w:rsidRPr="00DC4A97">
        <w:rPr>
          <w:rFonts w:ascii="Tahoma" w:eastAsia="宋体" w:hAnsi="Tahoma" w:cs="Tahoma"/>
          <w:b/>
          <w:bCs/>
          <w:kern w:val="0"/>
          <w:szCs w:val="21"/>
        </w:rPr>
        <w:t>：</w:t>
      </w:r>
      <w:r w:rsidRPr="00DC4A97">
        <w:rPr>
          <w:rFonts w:ascii="Tahoma" w:eastAsia="宋体" w:hAnsi="Tahoma" w:cs="Tahoma"/>
          <w:kern w:val="0"/>
          <w:szCs w:val="21"/>
        </w:rPr>
        <w:t>神经元静息</w:t>
      </w:r>
      <w:proofErr w:type="gramStart"/>
      <w:r w:rsidRPr="00DC4A97">
        <w:rPr>
          <w:rFonts w:ascii="Tahoma" w:eastAsia="宋体" w:hAnsi="Tahoma" w:cs="Tahoma"/>
          <w:kern w:val="0"/>
          <w:szCs w:val="21"/>
        </w:rPr>
        <w:t>状态下膜内外</w:t>
      </w:r>
      <w:proofErr w:type="gramEnd"/>
      <w:r w:rsidRPr="00DC4A97">
        <w:rPr>
          <w:rFonts w:ascii="Tahoma" w:eastAsia="宋体" w:hAnsi="Tahoma" w:cs="Tahoma"/>
          <w:kern w:val="0"/>
          <w:szCs w:val="21"/>
        </w:rPr>
        <w:t>的电位差称为静息膜电位。</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动作电位</w:t>
      </w:r>
      <w:r w:rsidRPr="00DC4A97">
        <w:rPr>
          <w:rFonts w:ascii="Tahoma" w:eastAsia="宋体" w:hAnsi="Tahoma" w:cs="Tahoma"/>
          <w:b/>
          <w:bCs/>
          <w:kern w:val="0"/>
          <w:szCs w:val="21"/>
        </w:rPr>
        <w:t>：</w:t>
      </w:r>
      <w:r w:rsidRPr="00DC4A97">
        <w:rPr>
          <w:rFonts w:ascii="Tahoma" w:eastAsia="宋体" w:hAnsi="Tahoma" w:cs="Tahoma"/>
          <w:kern w:val="0"/>
          <w:szCs w:val="21"/>
        </w:rPr>
        <w:t>由于</w:t>
      </w:r>
      <w:r w:rsidRPr="00AD62DF">
        <w:rPr>
          <w:rFonts w:ascii="Tahoma" w:eastAsia="宋体" w:hAnsi="Tahoma" w:cs="Tahoma"/>
          <w:kern w:val="0"/>
          <w:szCs w:val="21"/>
          <w:u w:val="single"/>
        </w:rPr>
        <w:t>神经冲动</w:t>
      </w:r>
      <w:r w:rsidRPr="00DC4A97">
        <w:rPr>
          <w:rFonts w:ascii="Tahoma" w:eastAsia="宋体" w:hAnsi="Tahoma" w:cs="Tahoma"/>
          <w:kern w:val="0"/>
          <w:szCs w:val="21"/>
        </w:rPr>
        <w:t>造成的膜电位</w:t>
      </w:r>
      <w:r w:rsidRPr="00AD62DF">
        <w:rPr>
          <w:rFonts w:ascii="Tahoma" w:eastAsia="宋体" w:hAnsi="Tahoma" w:cs="Tahoma"/>
          <w:kern w:val="0"/>
          <w:szCs w:val="21"/>
          <w:u w:val="single"/>
        </w:rPr>
        <w:t>周期性变化</w:t>
      </w:r>
      <w:r w:rsidRPr="00DC4A97">
        <w:rPr>
          <w:rFonts w:ascii="Tahoma" w:eastAsia="宋体" w:hAnsi="Tahoma" w:cs="Tahoma"/>
          <w:kern w:val="0"/>
          <w:szCs w:val="21"/>
        </w:rPr>
        <w:t>，即膜电位由外正内</w:t>
      </w:r>
      <w:proofErr w:type="gramStart"/>
      <w:r w:rsidRPr="00DC4A97">
        <w:rPr>
          <w:rFonts w:ascii="Tahoma" w:eastAsia="宋体" w:hAnsi="Tahoma" w:cs="Tahoma"/>
          <w:kern w:val="0"/>
          <w:szCs w:val="21"/>
        </w:rPr>
        <w:t>负到外负内</w:t>
      </w:r>
      <w:proofErr w:type="gramEnd"/>
      <w:r w:rsidRPr="00DC4A97">
        <w:rPr>
          <w:rFonts w:ascii="Tahoma" w:eastAsia="宋体" w:hAnsi="Tahoma" w:cs="Tahoma"/>
          <w:kern w:val="0"/>
          <w:szCs w:val="21"/>
        </w:rPr>
        <w:t>正，再到外正内负的过程。</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阈刺激</w:t>
      </w:r>
      <w:r w:rsidRPr="00DC4A97">
        <w:rPr>
          <w:rFonts w:ascii="Tahoma" w:eastAsia="宋体" w:hAnsi="Tahoma" w:cs="Tahoma"/>
          <w:b/>
          <w:bCs/>
          <w:kern w:val="0"/>
          <w:szCs w:val="21"/>
        </w:rPr>
        <w:t>：</w:t>
      </w:r>
      <w:r w:rsidRPr="00DC4A97">
        <w:rPr>
          <w:rFonts w:ascii="Tahoma" w:eastAsia="宋体" w:hAnsi="Tahoma" w:cs="Tahoma"/>
          <w:kern w:val="0"/>
          <w:szCs w:val="21"/>
        </w:rPr>
        <w:t>引起有机体反应的最小刺激称为阈值。小于阈值的刺激，机体不发生反应。</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全或无定理</w:t>
      </w:r>
      <w:r w:rsidRPr="00DC4A97">
        <w:rPr>
          <w:rFonts w:ascii="Tahoma" w:eastAsia="宋体" w:hAnsi="Tahoma" w:cs="Tahoma"/>
          <w:b/>
          <w:bCs/>
          <w:kern w:val="0"/>
          <w:szCs w:val="21"/>
        </w:rPr>
        <w:t>：</w:t>
      </w:r>
      <w:r w:rsidRPr="00DC4A97">
        <w:rPr>
          <w:rFonts w:ascii="Tahoma" w:eastAsia="宋体" w:hAnsi="Tahoma" w:cs="Tahoma"/>
          <w:kern w:val="0"/>
          <w:szCs w:val="21"/>
        </w:rPr>
        <w:t>当一个</w:t>
      </w:r>
      <w:proofErr w:type="gramStart"/>
      <w:r w:rsidRPr="00DC4A97">
        <w:rPr>
          <w:rFonts w:ascii="Tahoma" w:eastAsia="宋体" w:hAnsi="Tahoma" w:cs="Tahoma"/>
          <w:kern w:val="0"/>
          <w:szCs w:val="21"/>
        </w:rPr>
        <w:t>阈</w:t>
      </w:r>
      <w:proofErr w:type="gramEnd"/>
      <w:r w:rsidRPr="00DC4A97">
        <w:rPr>
          <w:rFonts w:ascii="Tahoma" w:eastAsia="宋体" w:hAnsi="Tahoma" w:cs="Tahoma"/>
          <w:kern w:val="0"/>
          <w:szCs w:val="21"/>
        </w:rPr>
        <w:t>上刺激到达神经元，不论它的强度如何，一律引起同样的全力发放。而</w:t>
      </w:r>
      <w:proofErr w:type="gramStart"/>
      <w:r w:rsidRPr="00DC4A97">
        <w:rPr>
          <w:rFonts w:ascii="Tahoma" w:eastAsia="宋体" w:hAnsi="Tahoma" w:cs="Tahoma"/>
          <w:kern w:val="0"/>
          <w:szCs w:val="21"/>
        </w:rPr>
        <w:t>阈</w:t>
      </w:r>
      <w:proofErr w:type="gramEnd"/>
      <w:r w:rsidRPr="00DC4A97">
        <w:rPr>
          <w:rFonts w:ascii="Tahoma" w:eastAsia="宋体" w:hAnsi="Tahoma" w:cs="Tahoma"/>
          <w:kern w:val="0"/>
          <w:szCs w:val="21"/>
        </w:rPr>
        <w:t>下的刺激有机体不发生（无）反应。</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突触</w:t>
      </w:r>
      <w:r w:rsidRPr="00DC4A97">
        <w:rPr>
          <w:rFonts w:ascii="Tahoma" w:eastAsia="宋体" w:hAnsi="Tahoma" w:cs="Tahoma"/>
          <w:b/>
          <w:bCs/>
          <w:kern w:val="0"/>
          <w:szCs w:val="21"/>
        </w:rPr>
        <w:t>：</w:t>
      </w:r>
      <w:r w:rsidRPr="00DC4A97">
        <w:rPr>
          <w:rFonts w:ascii="Tahoma" w:eastAsia="宋体" w:hAnsi="Tahoma" w:cs="Tahoma"/>
          <w:kern w:val="0"/>
          <w:szCs w:val="21"/>
        </w:rPr>
        <w:t>轴突与树突（或胞体）的接点叫突触，是神经元与神经元之间，或神经元与效应细胞之间的一种特化的细胞连接。</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表变态：</w:t>
      </w:r>
      <w:r w:rsidRPr="00DC4A97">
        <w:rPr>
          <w:rFonts w:ascii="Tahoma" w:eastAsia="宋体" w:hAnsi="Tahoma" w:cs="Tahoma"/>
          <w:kern w:val="0"/>
          <w:szCs w:val="21"/>
        </w:rPr>
        <w:t>一些原始的无翅昆虫，如生活于书籍、衣服以及墙壁中的衣鱼，卵</w:t>
      </w:r>
      <w:proofErr w:type="gramStart"/>
      <w:r w:rsidRPr="00DC4A97">
        <w:rPr>
          <w:rFonts w:ascii="Tahoma" w:eastAsia="宋体" w:hAnsi="Tahoma" w:cs="Tahoma"/>
          <w:kern w:val="0"/>
          <w:szCs w:val="21"/>
        </w:rPr>
        <w:t>一</w:t>
      </w:r>
      <w:proofErr w:type="gramEnd"/>
      <w:r w:rsidRPr="00DC4A97">
        <w:rPr>
          <w:rFonts w:ascii="Tahoma" w:eastAsia="宋体" w:hAnsi="Tahoma" w:cs="Tahoma"/>
          <w:kern w:val="0"/>
          <w:szCs w:val="21"/>
        </w:rPr>
        <w:t>孵化出来就有成虫的形态，只是比成虫小，至成虫时期还要继续蜕皮，或称为</w:t>
      </w:r>
      <w:r w:rsidRPr="00AD62DF">
        <w:rPr>
          <w:rFonts w:ascii="Tahoma" w:eastAsia="宋体" w:hAnsi="Tahoma" w:cs="Tahoma"/>
          <w:kern w:val="0"/>
          <w:szCs w:val="21"/>
          <w:u w:val="single"/>
        </w:rPr>
        <w:t>无变态</w:t>
      </w:r>
      <w:r w:rsidRPr="00DC4A97">
        <w:rPr>
          <w:rFonts w:ascii="Tahoma" w:eastAsia="宋体" w:hAnsi="Tahoma" w:cs="Tahoma"/>
          <w:kern w:val="0"/>
          <w:szCs w:val="21"/>
        </w:rPr>
        <w:t>。</w:t>
      </w:r>
    </w:p>
    <w:p w:rsidR="00DC4A97" w:rsidRPr="006414E1" w:rsidRDefault="00DC4A97" w:rsidP="00DC4A97">
      <w:pPr>
        <w:widowControl/>
        <w:spacing w:after="192"/>
        <w:jc w:val="left"/>
        <w:rPr>
          <w:rFonts w:ascii="Tahoma" w:eastAsia="宋体" w:hAnsi="Tahoma" w:cs="Tahoma"/>
          <w:kern w:val="0"/>
          <w:szCs w:val="21"/>
          <w:u w:val="single"/>
        </w:rPr>
      </w:pPr>
      <w:r w:rsidRPr="00DC4A97">
        <w:rPr>
          <w:rFonts w:ascii="Tahoma" w:eastAsia="宋体" w:hAnsi="Tahoma" w:cs="Tahoma"/>
          <w:b/>
          <w:bCs/>
          <w:kern w:val="0"/>
          <w:szCs w:val="21"/>
        </w:rPr>
        <w:t>渐变态：</w:t>
      </w:r>
      <w:r w:rsidRPr="00DC4A97">
        <w:rPr>
          <w:rFonts w:ascii="Tahoma" w:eastAsia="宋体" w:hAnsi="Tahoma" w:cs="Tahoma"/>
          <w:kern w:val="0"/>
          <w:szCs w:val="21"/>
        </w:rPr>
        <w:t>经历若虫期，若虫的生活习性和成虫一样，形态和成虫也相似，只是翅未长成。生殖器官未成熟。若虫蜕皮几次，翅生成，即为成虫。</w:t>
      </w:r>
      <w:r w:rsidR="006414E1" w:rsidRPr="006414E1">
        <w:rPr>
          <w:rFonts w:ascii="Tahoma" w:eastAsia="宋体" w:hAnsi="Tahoma" w:cs="Tahoma" w:hint="eastAsia"/>
          <w:kern w:val="0"/>
          <w:szCs w:val="21"/>
          <w:u w:val="single"/>
        </w:rPr>
        <w:t>卵</w:t>
      </w:r>
      <w:r w:rsidR="006414E1" w:rsidRPr="006414E1">
        <w:rPr>
          <w:rFonts w:ascii="Tahoma" w:eastAsia="宋体" w:hAnsi="Tahoma" w:cs="Tahoma" w:hint="eastAsia"/>
          <w:kern w:val="0"/>
          <w:szCs w:val="21"/>
          <w:u w:val="single"/>
        </w:rPr>
        <w:t>-</w:t>
      </w:r>
      <w:r w:rsidR="006414E1" w:rsidRPr="006414E1">
        <w:rPr>
          <w:rFonts w:ascii="Tahoma" w:eastAsia="宋体" w:hAnsi="Tahoma" w:cs="Tahoma" w:hint="eastAsia"/>
          <w:kern w:val="0"/>
          <w:szCs w:val="21"/>
          <w:u w:val="single"/>
        </w:rPr>
        <w:t>若虫</w:t>
      </w:r>
      <w:r w:rsidR="006414E1" w:rsidRPr="006414E1">
        <w:rPr>
          <w:rFonts w:ascii="Tahoma" w:eastAsia="宋体" w:hAnsi="Tahoma" w:cs="Tahoma" w:hint="eastAsia"/>
          <w:kern w:val="0"/>
          <w:szCs w:val="21"/>
          <w:u w:val="single"/>
        </w:rPr>
        <w:t>-</w:t>
      </w:r>
      <w:r w:rsidR="006414E1" w:rsidRPr="006414E1">
        <w:rPr>
          <w:rFonts w:ascii="Tahoma" w:eastAsia="宋体" w:hAnsi="Tahoma" w:cs="Tahoma" w:hint="eastAsia"/>
          <w:kern w:val="0"/>
          <w:szCs w:val="21"/>
          <w:u w:val="single"/>
        </w:rPr>
        <w:t>成虫</w:t>
      </w:r>
      <w:r w:rsidR="006414E1" w:rsidRPr="006414E1">
        <w:rPr>
          <w:rFonts w:ascii="Tahoma" w:eastAsia="宋体" w:hAnsi="Tahoma" w:cs="Tahoma" w:hint="eastAsia"/>
          <w:kern w:val="0"/>
          <w:szCs w:val="21"/>
          <w:u w:val="single"/>
        </w:rPr>
        <w:t xml:space="preserve">  </w:t>
      </w:r>
      <w:r w:rsidR="006414E1" w:rsidRPr="006414E1">
        <w:rPr>
          <w:rFonts w:ascii="Tahoma" w:eastAsia="宋体" w:hAnsi="Tahoma" w:cs="Tahoma" w:hint="eastAsia"/>
          <w:kern w:val="0"/>
          <w:szCs w:val="21"/>
          <w:u w:val="single"/>
        </w:rPr>
        <w:t>蝗虫</w:t>
      </w:r>
    </w:p>
    <w:p w:rsidR="00DC4A97" w:rsidRPr="006414E1" w:rsidRDefault="00DC4A97" w:rsidP="00DC4A97">
      <w:pPr>
        <w:widowControl/>
        <w:spacing w:after="192"/>
        <w:jc w:val="left"/>
        <w:rPr>
          <w:rFonts w:ascii="Tahoma" w:eastAsia="宋体" w:hAnsi="Tahoma" w:cs="Tahoma"/>
          <w:kern w:val="0"/>
          <w:szCs w:val="21"/>
          <w:u w:val="single"/>
        </w:rPr>
      </w:pPr>
      <w:r w:rsidRPr="00DC4A97">
        <w:rPr>
          <w:rFonts w:ascii="Tahoma" w:eastAsia="宋体" w:hAnsi="Tahoma" w:cs="Tahoma"/>
          <w:b/>
          <w:bCs/>
          <w:kern w:val="0"/>
          <w:szCs w:val="21"/>
          <w:u w:val="single"/>
        </w:rPr>
        <w:t>半变态</w:t>
      </w:r>
      <w:r w:rsidRPr="00DC4A97">
        <w:rPr>
          <w:rFonts w:ascii="Tahoma" w:eastAsia="宋体" w:hAnsi="Tahoma" w:cs="Tahoma"/>
          <w:b/>
          <w:bCs/>
          <w:kern w:val="0"/>
          <w:szCs w:val="21"/>
        </w:rPr>
        <w:t>：</w:t>
      </w:r>
      <w:r w:rsidRPr="00DC4A97">
        <w:rPr>
          <w:rFonts w:ascii="Tahoma" w:eastAsia="宋体" w:hAnsi="Tahoma" w:cs="Tahoma"/>
          <w:kern w:val="0"/>
          <w:szCs w:val="21"/>
        </w:rPr>
        <w:t>水中产卵，幼虫即在水中生活。幼虫称稚虫。其形态和成虫有很大差别。（幼体在各个方面与成虫有明显的差别）如</w:t>
      </w:r>
      <w:r w:rsidRPr="006414E1">
        <w:rPr>
          <w:rFonts w:ascii="Tahoma" w:eastAsia="宋体" w:hAnsi="Tahoma" w:cs="Tahoma"/>
          <w:kern w:val="0"/>
          <w:szCs w:val="21"/>
          <w:u w:val="single"/>
        </w:rPr>
        <w:t>蜻蜓</w:t>
      </w:r>
      <w:r w:rsidRPr="00DC4A97">
        <w:rPr>
          <w:rFonts w:ascii="Tahoma" w:eastAsia="宋体" w:hAnsi="Tahoma" w:cs="Tahoma"/>
          <w:kern w:val="0"/>
          <w:szCs w:val="21"/>
        </w:rPr>
        <w:t>。</w:t>
      </w:r>
      <w:r w:rsidR="006414E1" w:rsidRPr="006414E1">
        <w:rPr>
          <w:rFonts w:ascii="Tahoma" w:eastAsia="宋体" w:hAnsi="Tahoma" w:cs="Tahoma" w:hint="eastAsia"/>
          <w:kern w:val="0"/>
          <w:szCs w:val="21"/>
          <w:u w:val="single"/>
        </w:rPr>
        <w:t xml:space="preserve"> </w:t>
      </w:r>
      <w:r w:rsidR="006414E1" w:rsidRPr="006414E1">
        <w:rPr>
          <w:rFonts w:ascii="Tahoma" w:eastAsia="宋体" w:hAnsi="Tahoma" w:cs="Tahoma" w:hint="eastAsia"/>
          <w:kern w:val="0"/>
          <w:szCs w:val="21"/>
          <w:u w:val="single"/>
        </w:rPr>
        <w:t>卵</w:t>
      </w:r>
      <w:r w:rsidR="006414E1" w:rsidRPr="006414E1">
        <w:rPr>
          <w:rFonts w:ascii="Tahoma" w:eastAsia="宋体" w:hAnsi="Tahoma" w:cs="Tahoma" w:hint="eastAsia"/>
          <w:kern w:val="0"/>
          <w:szCs w:val="21"/>
          <w:u w:val="single"/>
        </w:rPr>
        <w:t>-</w:t>
      </w:r>
      <w:r w:rsidR="006414E1" w:rsidRPr="006414E1">
        <w:rPr>
          <w:rFonts w:ascii="Tahoma" w:eastAsia="宋体" w:hAnsi="Tahoma" w:cs="Tahoma" w:hint="eastAsia"/>
          <w:kern w:val="0"/>
          <w:szCs w:val="21"/>
          <w:u w:val="single"/>
        </w:rPr>
        <w:t>稚虫</w:t>
      </w:r>
      <w:r w:rsidR="006414E1" w:rsidRPr="006414E1">
        <w:rPr>
          <w:rFonts w:ascii="Tahoma" w:eastAsia="宋体" w:hAnsi="Tahoma" w:cs="Tahoma" w:hint="eastAsia"/>
          <w:kern w:val="0"/>
          <w:szCs w:val="21"/>
          <w:u w:val="single"/>
        </w:rPr>
        <w:t>-</w:t>
      </w:r>
      <w:r w:rsidR="006414E1" w:rsidRPr="006414E1">
        <w:rPr>
          <w:rFonts w:ascii="Tahoma" w:eastAsia="宋体" w:hAnsi="Tahoma" w:cs="Tahoma" w:hint="eastAsia"/>
          <w:kern w:val="0"/>
          <w:szCs w:val="21"/>
          <w:u w:val="single"/>
        </w:rPr>
        <w:t>成虫</w:t>
      </w:r>
    </w:p>
    <w:p w:rsidR="00DC4A97" w:rsidRPr="006414E1" w:rsidRDefault="00DC4A97" w:rsidP="00DC4A97">
      <w:pPr>
        <w:widowControl/>
        <w:spacing w:after="192"/>
        <w:jc w:val="left"/>
        <w:rPr>
          <w:rFonts w:ascii="Tahoma" w:eastAsia="宋体" w:hAnsi="Tahoma" w:cs="Tahoma"/>
          <w:kern w:val="0"/>
          <w:szCs w:val="21"/>
          <w:u w:val="single"/>
        </w:rPr>
      </w:pPr>
      <w:r w:rsidRPr="00DC4A97">
        <w:rPr>
          <w:rFonts w:ascii="Tahoma" w:eastAsia="宋体" w:hAnsi="Tahoma" w:cs="Tahoma"/>
          <w:b/>
          <w:bCs/>
          <w:kern w:val="0"/>
          <w:szCs w:val="21"/>
          <w:u w:val="single"/>
        </w:rPr>
        <w:t>完全变态</w:t>
      </w:r>
      <w:r w:rsidRPr="00DC4A97">
        <w:rPr>
          <w:rFonts w:ascii="Tahoma" w:eastAsia="宋体" w:hAnsi="Tahoma" w:cs="Tahoma"/>
          <w:b/>
          <w:bCs/>
          <w:kern w:val="0"/>
          <w:szCs w:val="21"/>
        </w:rPr>
        <w:t>：</w:t>
      </w:r>
      <w:r w:rsidRPr="00DC4A97">
        <w:rPr>
          <w:rFonts w:ascii="Tahoma" w:eastAsia="宋体" w:hAnsi="Tahoma" w:cs="Tahoma"/>
          <w:kern w:val="0"/>
          <w:szCs w:val="21"/>
        </w:rPr>
        <w:t>发育经过</w:t>
      </w:r>
      <w:r w:rsidR="006414E1">
        <w:rPr>
          <w:rFonts w:ascii="Tahoma" w:eastAsia="宋体" w:hAnsi="Tahoma" w:cs="Tahoma"/>
          <w:kern w:val="0"/>
          <w:szCs w:val="21"/>
          <w:u w:val="single"/>
        </w:rPr>
        <w:t>卵</w:t>
      </w:r>
      <w:r w:rsidR="006414E1">
        <w:rPr>
          <w:rFonts w:ascii="Tahoma" w:eastAsia="宋体" w:hAnsi="Tahoma" w:cs="Tahoma" w:hint="eastAsia"/>
          <w:kern w:val="0"/>
          <w:szCs w:val="21"/>
          <w:u w:val="single"/>
        </w:rPr>
        <w:t>-</w:t>
      </w:r>
      <w:r w:rsidR="006414E1">
        <w:rPr>
          <w:rFonts w:ascii="Tahoma" w:eastAsia="宋体" w:hAnsi="Tahoma" w:cs="Tahoma"/>
          <w:kern w:val="0"/>
          <w:szCs w:val="21"/>
          <w:u w:val="single"/>
        </w:rPr>
        <w:t>幼虫</w:t>
      </w:r>
      <w:r w:rsidR="006414E1">
        <w:rPr>
          <w:rFonts w:ascii="Tahoma" w:eastAsia="宋体" w:hAnsi="Tahoma" w:cs="Tahoma" w:hint="eastAsia"/>
          <w:kern w:val="0"/>
          <w:szCs w:val="21"/>
          <w:u w:val="single"/>
        </w:rPr>
        <w:t>-</w:t>
      </w:r>
      <w:r w:rsidR="006414E1">
        <w:rPr>
          <w:rFonts w:ascii="Tahoma" w:eastAsia="宋体" w:hAnsi="Tahoma" w:cs="Tahoma"/>
          <w:kern w:val="0"/>
          <w:szCs w:val="21"/>
          <w:u w:val="single"/>
        </w:rPr>
        <w:t>蛹</w:t>
      </w:r>
      <w:r w:rsidR="006414E1">
        <w:rPr>
          <w:rFonts w:ascii="Tahoma" w:eastAsia="宋体" w:hAnsi="Tahoma" w:cs="Tahoma" w:hint="eastAsia"/>
          <w:kern w:val="0"/>
          <w:szCs w:val="21"/>
          <w:u w:val="single"/>
        </w:rPr>
        <w:t>-</w:t>
      </w:r>
      <w:r w:rsidRPr="006414E1">
        <w:rPr>
          <w:rFonts w:ascii="Tahoma" w:eastAsia="宋体" w:hAnsi="Tahoma" w:cs="Tahoma"/>
          <w:kern w:val="0"/>
          <w:szCs w:val="21"/>
          <w:u w:val="single"/>
        </w:rPr>
        <w:t>成虫</w:t>
      </w:r>
      <w:r w:rsidRPr="00DC4A97">
        <w:rPr>
          <w:rFonts w:ascii="Tahoma" w:eastAsia="宋体" w:hAnsi="Tahoma" w:cs="Tahoma"/>
          <w:kern w:val="0"/>
          <w:szCs w:val="21"/>
        </w:rPr>
        <w:t>四个时期，幼虫和成虫生活习性往往不同。</w:t>
      </w:r>
      <w:r w:rsidR="006414E1" w:rsidRPr="006414E1">
        <w:rPr>
          <w:rFonts w:ascii="Tahoma" w:eastAsia="宋体" w:hAnsi="Tahoma" w:cs="Tahoma" w:hint="eastAsia"/>
          <w:kern w:val="0"/>
          <w:szCs w:val="21"/>
          <w:u w:val="single"/>
        </w:rPr>
        <w:t>蝴蝶</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孤雌生殖</w:t>
      </w:r>
      <w:r w:rsidR="006414E1">
        <w:rPr>
          <w:rFonts w:ascii="Tahoma" w:eastAsia="宋体" w:hAnsi="Tahoma" w:cs="Tahoma"/>
          <w:b/>
          <w:bCs/>
          <w:kern w:val="0"/>
          <w:szCs w:val="21"/>
        </w:rPr>
        <w:t>（</w:t>
      </w:r>
      <w:r w:rsidR="006414E1">
        <w:rPr>
          <w:rFonts w:ascii="Tahoma" w:eastAsia="宋体" w:hAnsi="Tahoma" w:cs="Tahoma" w:hint="eastAsia"/>
          <w:b/>
          <w:bCs/>
          <w:kern w:val="0"/>
          <w:szCs w:val="21"/>
        </w:rPr>
        <w:t>有</w:t>
      </w:r>
      <w:r w:rsidRPr="00DC4A97">
        <w:rPr>
          <w:rFonts w:ascii="Tahoma" w:eastAsia="宋体" w:hAnsi="Tahoma" w:cs="Tahoma"/>
          <w:b/>
          <w:bCs/>
          <w:kern w:val="0"/>
          <w:szCs w:val="21"/>
        </w:rPr>
        <w:t>性生殖）</w:t>
      </w:r>
      <w:r w:rsidRPr="00DC4A97">
        <w:rPr>
          <w:rFonts w:ascii="Tahoma" w:eastAsia="宋体" w:hAnsi="Tahoma" w:cs="Tahoma"/>
          <w:b/>
          <w:bCs/>
          <w:kern w:val="0"/>
          <w:szCs w:val="21"/>
        </w:rPr>
        <w:t>:</w:t>
      </w:r>
      <w:r w:rsidRPr="00DC4A97">
        <w:rPr>
          <w:rFonts w:ascii="Tahoma" w:eastAsia="宋体" w:hAnsi="Tahoma" w:cs="Tahoma"/>
          <w:kern w:val="0"/>
          <w:szCs w:val="21"/>
        </w:rPr>
        <w:t xml:space="preserve"> </w:t>
      </w:r>
      <w:r w:rsidRPr="00DC4A97">
        <w:rPr>
          <w:rFonts w:ascii="Tahoma" w:eastAsia="宋体" w:hAnsi="Tahoma" w:cs="Tahoma"/>
          <w:kern w:val="0"/>
          <w:szCs w:val="21"/>
        </w:rPr>
        <w:t>由雌体产生的雌性配子或卵细胞不经过受精，单独发育成子代的生殖方式。</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细胞全能性</w:t>
      </w:r>
      <w:r w:rsidRPr="00DC4A97">
        <w:rPr>
          <w:rFonts w:ascii="Tahoma" w:eastAsia="宋体" w:hAnsi="Tahoma" w:cs="Tahoma"/>
          <w:b/>
          <w:bCs/>
          <w:kern w:val="0"/>
          <w:szCs w:val="21"/>
        </w:rPr>
        <w:t>:</w:t>
      </w:r>
      <w:r w:rsidRPr="00DC4A97">
        <w:rPr>
          <w:rFonts w:ascii="Tahoma" w:eastAsia="宋体" w:hAnsi="Tahoma" w:cs="Tahoma"/>
          <w:kern w:val="0"/>
          <w:szCs w:val="21"/>
        </w:rPr>
        <w:t>体细胞具有发育成完整个体的潜能。</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限制性内切酶</w:t>
      </w:r>
      <w:r w:rsidRPr="00DC4A97">
        <w:rPr>
          <w:rFonts w:ascii="Tahoma" w:eastAsia="宋体" w:hAnsi="Tahoma" w:cs="Tahoma"/>
          <w:b/>
          <w:bCs/>
          <w:kern w:val="0"/>
          <w:szCs w:val="21"/>
        </w:rPr>
        <w:t>：</w:t>
      </w:r>
      <w:r w:rsidRPr="00DC4A97">
        <w:rPr>
          <w:rFonts w:ascii="Tahoma" w:eastAsia="宋体" w:hAnsi="Tahoma" w:cs="Tahoma"/>
          <w:kern w:val="0"/>
          <w:szCs w:val="21"/>
        </w:rPr>
        <w:t>是一类在原核生物中发现的可以识别特定的</w:t>
      </w:r>
      <w:r w:rsidRPr="00DC4A97">
        <w:rPr>
          <w:rFonts w:ascii="Tahoma" w:eastAsia="宋体" w:hAnsi="Tahoma" w:cs="Tahoma"/>
          <w:kern w:val="0"/>
          <w:szCs w:val="21"/>
        </w:rPr>
        <w:t>DNA</w:t>
      </w:r>
      <w:r w:rsidRPr="00DC4A97">
        <w:rPr>
          <w:rFonts w:ascii="Tahoma" w:eastAsia="宋体" w:hAnsi="Tahoma" w:cs="Tahoma"/>
          <w:kern w:val="0"/>
          <w:szCs w:val="21"/>
        </w:rPr>
        <w:t>碱基顺序并将其切开的酶。</w:t>
      </w:r>
      <w:r w:rsidRPr="00DC4A97">
        <w:rPr>
          <w:rFonts w:ascii="Tahoma" w:eastAsia="宋体" w:hAnsi="Tahoma" w:cs="Tahoma"/>
          <w:kern w:val="0"/>
          <w:szCs w:val="21"/>
        </w:rPr>
        <w:t>I</w:t>
      </w:r>
      <w:r w:rsidRPr="00DC4A97">
        <w:rPr>
          <w:rFonts w:ascii="Tahoma" w:eastAsia="宋体" w:hAnsi="Tahoma" w:cs="Tahoma"/>
          <w:kern w:val="0"/>
          <w:szCs w:val="21"/>
        </w:rPr>
        <w:t>型限制性内切酶：可催化宿主</w:t>
      </w:r>
      <w:r w:rsidRPr="00DC4A97">
        <w:rPr>
          <w:rFonts w:ascii="Tahoma" w:eastAsia="宋体" w:hAnsi="Tahoma" w:cs="Tahoma"/>
          <w:kern w:val="0"/>
          <w:szCs w:val="21"/>
        </w:rPr>
        <w:t>DNA</w:t>
      </w:r>
      <w:r w:rsidRPr="00DC4A97">
        <w:rPr>
          <w:rFonts w:ascii="Tahoma" w:eastAsia="宋体" w:hAnsi="Tahoma" w:cs="Tahoma"/>
          <w:kern w:val="0"/>
          <w:szCs w:val="21"/>
        </w:rPr>
        <w:t>的甲基化。不产生确定的限制片段和明确的条带；</w:t>
      </w:r>
      <w:r w:rsidRPr="00DC4A97">
        <w:rPr>
          <w:rFonts w:ascii="Tahoma" w:eastAsia="宋体" w:hAnsi="Tahoma" w:cs="Tahoma"/>
          <w:kern w:val="0"/>
          <w:szCs w:val="21"/>
        </w:rPr>
        <w:t xml:space="preserve"> </w:t>
      </w:r>
      <w:r w:rsidR="006414E1">
        <w:rPr>
          <w:rFonts w:ascii="Tahoma" w:eastAsia="宋体" w:hAnsi="Tahoma" w:cs="Tahoma" w:hint="eastAsia"/>
          <w:kern w:val="0"/>
          <w:szCs w:val="21"/>
        </w:rPr>
        <w:t xml:space="preserve">     </w:t>
      </w:r>
      <w:r w:rsidRPr="00DC4A97">
        <w:rPr>
          <w:rFonts w:ascii="Tahoma" w:eastAsia="宋体" w:hAnsi="Tahoma" w:cs="Tahoma"/>
          <w:kern w:val="0"/>
          <w:szCs w:val="21"/>
        </w:rPr>
        <w:t>II</w:t>
      </w:r>
      <w:r w:rsidR="006414E1">
        <w:rPr>
          <w:rFonts w:ascii="Tahoma" w:eastAsia="宋体" w:hAnsi="Tahoma" w:cs="Tahoma"/>
          <w:kern w:val="0"/>
          <w:szCs w:val="21"/>
        </w:rPr>
        <w:t>型限制性内切酶：产生确定的限制片段和条带，</w:t>
      </w:r>
      <w:r w:rsidRPr="00DC4A97">
        <w:rPr>
          <w:rFonts w:ascii="Tahoma" w:eastAsia="宋体" w:hAnsi="Tahoma" w:cs="Tahoma"/>
          <w:kern w:val="0"/>
          <w:szCs w:val="21"/>
        </w:rPr>
        <w:t>是三类限制性内切酶中</w:t>
      </w:r>
      <w:proofErr w:type="gramStart"/>
      <w:r w:rsidRPr="00DC4A97">
        <w:rPr>
          <w:rFonts w:ascii="Tahoma" w:eastAsia="宋体" w:hAnsi="Tahoma" w:cs="Tahoma"/>
          <w:kern w:val="0"/>
          <w:szCs w:val="21"/>
        </w:rPr>
        <w:t>唯一用于</w:t>
      </w:r>
      <w:proofErr w:type="gramEnd"/>
      <w:r w:rsidRPr="00DC4A97">
        <w:rPr>
          <w:rFonts w:ascii="Tahoma" w:eastAsia="宋体" w:hAnsi="Tahoma" w:cs="Tahoma"/>
          <w:kern w:val="0"/>
          <w:szCs w:val="21"/>
        </w:rPr>
        <w:t>DNA</w:t>
      </w:r>
      <w:r w:rsidRPr="00DC4A97">
        <w:rPr>
          <w:rFonts w:ascii="Tahoma" w:eastAsia="宋体" w:hAnsi="Tahoma" w:cs="Tahoma"/>
          <w:kern w:val="0"/>
          <w:szCs w:val="21"/>
        </w:rPr>
        <w:t>分析和克隆的酶；</w:t>
      </w:r>
      <w:r w:rsidRPr="00DC4A97">
        <w:rPr>
          <w:rFonts w:ascii="Tahoma" w:eastAsia="宋体" w:hAnsi="Tahoma" w:cs="Tahoma"/>
          <w:kern w:val="0"/>
          <w:szCs w:val="21"/>
        </w:rPr>
        <w:t>III</w:t>
      </w:r>
      <w:r w:rsidRPr="00DC4A97">
        <w:rPr>
          <w:rFonts w:ascii="Tahoma" w:eastAsia="宋体" w:hAnsi="Tahoma" w:cs="Tahoma"/>
          <w:kern w:val="0"/>
          <w:szCs w:val="21"/>
        </w:rPr>
        <w:t>型限制性内切酶：要求识别位点是反向重复序列。</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干细胞</w:t>
      </w:r>
      <w:r w:rsidRPr="00DC4A97">
        <w:rPr>
          <w:rFonts w:ascii="Tahoma" w:eastAsia="宋体" w:hAnsi="Tahoma" w:cs="Tahoma"/>
          <w:kern w:val="0"/>
          <w:szCs w:val="21"/>
        </w:rPr>
        <w:t>:</w:t>
      </w:r>
      <w:r w:rsidRPr="00DC4A97">
        <w:rPr>
          <w:rFonts w:ascii="Tahoma" w:eastAsia="宋体" w:hAnsi="Tahoma" w:cs="Tahoma"/>
          <w:kern w:val="0"/>
          <w:szCs w:val="21"/>
        </w:rPr>
        <w:t>具有分裂和分化潜能的细胞称为干细胞</w:t>
      </w:r>
      <w:r w:rsidRPr="00DC4A97">
        <w:rPr>
          <w:rFonts w:ascii="Tahoma" w:eastAsia="宋体" w:hAnsi="Tahoma" w:cs="Tahoma"/>
          <w:kern w:val="0"/>
          <w:szCs w:val="21"/>
        </w:rPr>
        <w:t xml:space="preserve">, </w:t>
      </w:r>
      <w:r w:rsidRPr="00DC4A97">
        <w:rPr>
          <w:rFonts w:ascii="Tahoma" w:eastAsia="宋体" w:hAnsi="Tahoma" w:cs="Tahoma"/>
          <w:kern w:val="0"/>
          <w:szCs w:val="21"/>
        </w:rPr>
        <w:t>干细胞在适合的条件下可分化形成不同类型的细胞群</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单能干细胞</w:t>
      </w:r>
      <w:r w:rsidRPr="00DC4A97">
        <w:rPr>
          <w:rFonts w:ascii="Tahoma" w:eastAsia="宋体" w:hAnsi="Tahoma" w:cs="Tahoma"/>
          <w:b/>
          <w:bCs/>
          <w:kern w:val="0"/>
          <w:szCs w:val="21"/>
        </w:rPr>
        <w:t xml:space="preserve">: </w:t>
      </w:r>
      <w:r w:rsidRPr="00DC4A97">
        <w:rPr>
          <w:rFonts w:ascii="Tahoma" w:eastAsia="宋体" w:hAnsi="Tahoma" w:cs="Tahoma"/>
          <w:kern w:val="0"/>
          <w:szCs w:val="21"/>
        </w:rPr>
        <w:t>仅能分化形成一种类型子代细胞的干细胞</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多能干细胞</w:t>
      </w:r>
      <w:r w:rsidRPr="00DC4A97">
        <w:rPr>
          <w:rFonts w:ascii="Tahoma" w:eastAsia="宋体" w:hAnsi="Tahoma" w:cs="Tahoma"/>
          <w:b/>
          <w:bCs/>
          <w:kern w:val="0"/>
          <w:szCs w:val="21"/>
        </w:rPr>
        <w:t xml:space="preserve">: </w:t>
      </w:r>
      <w:r w:rsidRPr="00DC4A97">
        <w:rPr>
          <w:rFonts w:ascii="Tahoma" w:eastAsia="宋体" w:hAnsi="Tahoma" w:cs="Tahoma"/>
          <w:kern w:val="0"/>
          <w:szCs w:val="21"/>
        </w:rPr>
        <w:t>可分化为少数不同类型细胞的干细胞</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lastRenderedPageBreak/>
        <w:t>全能干细胞</w:t>
      </w:r>
      <w:r w:rsidRPr="00DC4A97">
        <w:rPr>
          <w:rFonts w:ascii="Tahoma" w:eastAsia="宋体" w:hAnsi="Tahoma" w:cs="Tahoma"/>
          <w:b/>
          <w:bCs/>
          <w:kern w:val="0"/>
          <w:szCs w:val="21"/>
        </w:rPr>
        <w:t>：</w:t>
      </w:r>
      <w:r w:rsidRPr="00DC4A97">
        <w:rPr>
          <w:rFonts w:ascii="Tahoma" w:eastAsia="宋体" w:hAnsi="Tahoma" w:cs="Tahoma"/>
          <w:kern w:val="0"/>
          <w:szCs w:val="21"/>
        </w:rPr>
        <w:t>可以分化为所有细胞类型的干细胞</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胚胎干细胞</w:t>
      </w:r>
      <w:r w:rsidRPr="00DC4A97">
        <w:rPr>
          <w:rFonts w:ascii="Tahoma" w:eastAsia="宋体" w:hAnsi="Tahoma" w:cs="Tahoma"/>
          <w:b/>
          <w:bCs/>
          <w:kern w:val="0"/>
          <w:szCs w:val="21"/>
        </w:rPr>
        <w:t>：</w:t>
      </w:r>
      <w:r w:rsidRPr="00DC4A97">
        <w:rPr>
          <w:rFonts w:ascii="Tahoma" w:eastAsia="宋体" w:hAnsi="Tahoma" w:cs="Tahoma"/>
          <w:kern w:val="0"/>
          <w:szCs w:val="21"/>
        </w:rPr>
        <w:t>当受精卵分裂发育成囊胚时，内层细胞团的细胞即为胚胎干细胞。具有全能性，能分化出成体动物的所有组织和器官。</w:t>
      </w:r>
    </w:p>
    <w:p w:rsidR="00DC4A97" w:rsidRPr="00DC4A97" w:rsidRDefault="00DC4A97" w:rsidP="00DC4A97">
      <w:pPr>
        <w:widowControl/>
        <w:spacing w:after="192"/>
        <w:jc w:val="left"/>
        <w:rPr>
          <w:rFonts w:ascii="Tahoma" w:eastAsia="宋体" w:hAnsi="Tahoma" w:cs="Tahoma"/>
          <w:kern w:val="0"/>
          <w:szCs w:val="21"/>
        </w:rPr>
      </w:pPr>
      <w:r w:rsidRPr="006414E1">
        <w:rPr>
          <w:rFonts w:ascii="Tahoma" w:eastAsia="宋体" w:hAnsi="Tahoma" w:cs="Tahoma"/>
          <w:b/>
          <w:kern w:val="0"/>
          <w:szCs w:val="21"/>
          <w:u w:val="single"/>
        </w:rPr>
        <w:t>操作子</w:t>
      </w:r>
      <w:r w:rsidRPr="00DC4A97">
        <w:rPr>
          <w:rFonts w:ascii="Tahoma" w:eastAsia="宋体" w:hAnsi="Tahoma" w:cs="Tahoma"/>
          <w:b/>
          <w:bCs/>
          <w:kern w:val="0"/>
          <w:szCs w:val="21"/>
        </w:rPr>
        <w:t>：</w:t>
      </w:r>
      <w:r w:rsidRPr="00DC4A97">
        <w:rPr>
          <w:rFonts w:ascii="Tahoma" w:eastAsia="宋体" w:hAnsi="Tahoma" w:cs="Tahoma"/>
          <w:kern w:val="0"/>
          <w:szCs w:val="21"/>
        </w:rPr>
        <w:t>是</w:t>
      </w:r>
      <w:r w:rsidRPr="006414E1">
        <w:rPr>
          <w:rFonts w:ascii="Tahoma" w:eastAsia="宋体" w:hAnsi="Tahoma" w:cs="Tahoma"/>
          <w:kern w:val="0"/>
          <w:szCs w:val="21"/>
          <w:u w:val="single"/>
        </w:rPr>
        <w:t>原核生物</w:t>
      </w:r>
      <w:r w:rsidRPr="00DC4A97">
        <w:rPr>
          <w:rFonts w:ascii="Tahoma" w:eastAsia="宋体" w:hAnsi="Tahoma" w:cs="Tahoma"/>
          <w:kern w:val="0"/>
          <w:szCs w:val="21"/>
        </w:rPr>
        <w:t>基因表达和调控的一个完整单元，其中包括调节基因、启动子、操纵基因、结构基因。</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双受精</w:t>
      </w:r>
      <w:r w:rsidRPr="00DC4A97">
        <w:rPr>
          <w:rFonts w:ascii="Tahoma" w:eastAsia="宋体" w:hAnsi="Tahoma" w:cs="Tahoma"/>
          <w:b/>
          <w:bCs/>
          <w:kern w:val="0"/>
          <w:szCs w:val="21"/>
        </w:rPr>
        <w:t>:</w:t>
      </w:r>
      <w:r w:rsidRPr="00DC4A97">
        <w:rPr>
          <w:rFonts w:ascii="Tahoma" w:eastAsia="宋体" w:hAnsi="Tahoma" w:cs="Tahoma"/>
          <w:kern w:val="0"/>
          <w:szCs w:val="21"/>
        </w:rPr>
        <w:t>被子植物受</w:t>
      </w:r>
      <w:r w:rsidR="006414E1">
        <w:rPr>
          <w:rFonts w:ascii="Tahoma" w:eastAsia="宋体" w:hAnsi="Tahoma" w:cs="Tahoma"/>
          <w:kern w:val="0"/>
          <w:szCs w:val="21"/>
        </w:rPr>
        <w:t>精过程中，两个精核中一个与卵核融合形成合子，另一个与极核形成</w:t>
      </w:r>
      <w:r w:rsidR="006414E1">
        <w:rPr>
          <w:rFonts w:ascii="Tahoma" w:eastAsia="宋体" w:hAnsi="Tahoma" w:cs="Tahoma" w:hint="eastAsia"/>
          <w:kern w:val="0"/>
          <w:szCs w:val="21"/>
        </w:rPr>
        <w:t>受精极核</w:t>
      </w:r>
      <w:r w:rsidRPr="00DC4A97">
        <w:rPr>
          <w:rFonts w:ascii="Tahoma" w:eastAsia="宋体" w:hAnsi="Tahoma" w:cs="Tahoma"/>
          <w:kern w:val="0"/>
          <w:szCs w:val="21"/>
        </w:rPr>
        <w:t>，</w:t>
      </w:r>
      <w:r w:rsidR="006414E1">
        <w:rPr>
          <w:rFonts w:ascii="Tahoma" w:eastAsia="宋体" w:hAnsi="Tahoma" w:cs="Tahoma" w:hint="eastAsia"/>
          <w:kern w:val="0"/>
          <w:szCs w:val="21"/>
        </w:rPr>
        <w:t>后发育成胚乳</w:t>
      </w:r>
      <w:r w:rsidRPr="00DC4A97">
        <w:rPr>
          <w:rFonts w:ascii="Tahoma" w:eastAsia="宋体" w:hAnsi="Tahoma" w:cs="Tahoma"/>
          <w:kern w:val="0"/>
          <w:szCs w:val="21"/>
        </w:rPr>
        <w:t>作为发育时的养料。是被子植物有性生殖特有的现象。</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免疫</w:t>
      </w:r>
      <w:r w:rsidRPr="00DC4A97">
        <w:rPr>
          <w:rFonts w:ascii="Tahoma" w:eastAsia="宋体" w:hAnsi="Tahoma" w:cs="Tahoma"/>
          <w:kern w:val="0"/>
          <w:szCs w:val="21"/>
        </w:rPr>
        <w:t>: </w:t>
      </w:r>
      <w:r w:rsidRPr="00DC4A97">
        <w:rPr>
          <w:rFonts w:ascii="Tahoma" w:eastAsia="宋体" w:hAnsi="Tahoma" w:cs="Tahoma"/>
          <w:kern w:val="0"/>
          <w:szCs w:val="21"/>
        </w:rPr>
        <w:t>是指机体识别和排除抗原性异物，保</w:t>
      </w:r>
      <w:r w:rsidR="006414E1">
        <w:rPr>
          <w:rFonts w:ascii="Tahoma" w:eastAsia="宋体" w:hAnsi="Tahoma" w:cs="Tahoma"/>
          <w:kern w:val="0"/>
          <w:szCs w:val="21"/>
        </w:rPr>
        <w:t>护机体不受外来侵害的特性。</w:t>
      </w:r>
      <w:r w:rsidRPr="00DC4A97">
        <w:rPr>
          <w:rFonts w:ascii="Tahoma" w:eastAsia="宋体" w:hAnsi="Tahoma" w:cs="Tahoma"/>
          <w:kern w:val="0"/>
          <w:szCs w:val="21"/>
        </w:rPr>
        <w:br/>
      </w:r>
      <w:r w:rsidRPr="00DC4A97">
        <w:rPr>
          <w:rFonts w:ascii="Tahoma" w:eastAsia="宋体" w:hAnsi="Tahoma" w:cs="Tahoma"/>
          <w:b/>
          <w:bCs/>
          <w:kern w:val="0"/>
          <w:szCs w:val="21"/>
          <w:u w:val="single"/>
        </w:rPr>
        <w:t>免疫应答</w:t>
      </w:r>
      <w:r w:rsidRPr="00DC4A97">
        <w:rPr>
          <w:rFonts w:ascii="Tahoma" w:eastAsia="宋体" w:hAnsi="Tahoma" w:cs="Tahoma"/>
          <w:kern w:val="0"/>
          <w:szCs w:val="21"/>
        </w:rPr>
        <w:t>: </w:t>
      </w:r>
      <w:r w:rsidRPr="00DC4A97">
        <w:rPr>
          <w:rFonts w:ascii="Tahoma" w:eastAsia="宋体" w:hAnsi="Tahoma" w:cs="Tahoma"/>
          <w:kern w:val="0"/>
          <w:szCs w:val="21"/>
        </w:rPr>
        <w:t>抗原进入机体刺激免疫细胞活化、增殖、分化</w:t>
      </w:r>
      <w:r w:rsidR="006414E1">
        <w:rPr>
          <w:rFonts w:ascii="Tahoma" w:eastAsia="宋体" w:hAnsi="Tahoma" w:cs="Tahoma"/>
          <w:kern w:val="0"/>
          <w:szCs w:val="21"/>
        </w:rPr>
        <w:t>，产生免疫物质发挥免疫效应，将抗原破坏、清除的整个过程</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细胞骨架</w:t>
      </w:r>
      <w:r w:rsidRPr="00DC4A97">
        <w:rPr>
          <w:rFonts w:ascii="Tahoma" w:eastAsia="宋体" w:hAnsi="Tahoma" w:cs="Tahoma"/>
          <w:b/>
          <w:bCs/>
          <w:kern w:val="0"/>
          <w:szCs w:val="21"/>
        </w:rPr>
        <w:t>：</w:t>
      </w:r>
      <w:r w:rsidRPr="00DC4A97">
        <w:rPr>
          <w:rFonts w:ascii="Tahoma" w:eastAsia="宋体" w:hAnsi="Tahoma" w:cs="Tahoma"/>
          <w:kern w:val="0"/>
          <w:szCs w:val="21"/>
        </w:rPr>
        <w:t>指</w:t>
      </w:r>
      <w:r w:rsidRPr="006414E1">
        <w:rPr>
          <w:rFonts w:ascii="Tahoma" w:eastAsia="宋体" w:hAnsi="Tahoma" w:cs="Tahoma"/>
          <w:kern w:val="0"/>
          <w:szCs w:val="21"/>
          <w:u w:val="single"/>
        </w:rPr>
        <w:t>真核</w:t>
      </w:r>
      <w:r w:rsidRPr="00DC4A97">
        <w:rPr>
          <w:rFonts w:ascii="Tahoma" w:eastAsia="宋体" w:hAnsi="Tahoma" w:cs="Tahoma"/>
          <w:kern w:val="0"/>
          <w:szCs w:val="21"/>
        </w:rPr>
        <w:t>细胞中的蛋白质纤维网状结构，包括</w:t>
      </w:r>
      <w:r w:rsidRPr="006414E1">
        <w:rPr>
          <w:rFonts w:ascii="Tahoma" w:eastAsia="宋体" w:hAnsi="Tahoma" w:cs="Tahoma"/>
          <w:kern w:val="0"/>
          <w:szCs w:val="21"/>
          <w:u w:val="single"/>
        </w:rPr>
        <w:t>微管、微丝</w:t>
      </w:r>
      <w:proofErr w:type="gramStart"/>
      <w:r w:rsidRPr="006414E1">
        <w:rPr>
          <w:rFonts w:ascii="Tahoma" w:eastAsia="宋体" w:hAnsi="Tahoma" w:cs="Tahoma"/>
          <w:kern w:val="0"/>
          <w:szCs w:val="21"/>
          <w:u w:val="single"/>
        </w:rPr>
        <w:t>和间丝</w:t>
      </w:r>
      <w:r w:rsidRPr="00DC4A97">
        <w:rPr>
          <w:rFonts w:ascii="Tahoma" w:eastAsia="宋体" w:hAnsi="Tahoma" w:cs="Tahoma"/>
          <w:kern w:val="0"/>
          <w:szCs w:val="21"/>
        </w:rPr>
        <w:t>三类</w:t>
      </w:r>
      <w:proofErr w:type="gramEnd"/>
      <w:r w:rsidRPr="00DC4A97">
        <w:rPr>
          <w:rFonts w:ascii="Tahoma" w:eastAsia="宋体" w:hAnsi="Tahoma" w:cs="Tahoma"/>
          <w:kern w:val="0"/>
          <w:szCs w:val="21"/>
        </w:rPr>
        <w:t>。广义的还包括核骨架、核纤层和细胞外基质，形成贯穿于细胞核、细胞质和细胞外的一体化网状结构。</w:t>
      </w:r>
    </w:p>
    <w:p w:rsidR="0066398F"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无性繁殖：</w:t>
      </w:r>
      <w:r w:rsidRPr="00DC4A97">
        <w:rPr>
          <w:rFonts w:ascii="Tahoma" w:eastAsia="宋体" w:hAnsi="Tahoma" w:cs="Tahoma"/>
          <w:kern w:val="0"/>
          <w:szCs w:val="21"/>
        </w:rPr>
        <w:t>是指不经生殖细胞结合的受精过程，由母体的一部分直接产生子代的繁殖方法。</w:t>
      </w:r>
      <w:r w:rsidR="0066398F">
        <w:rPr>
          <w:rFonts w:ascii="Tahoma" w:eastAsia="宋体" w:hAnsi="Tahoma" w:cs="Tahoma" w:hint="eastAsia"/>
          <w:kern w:val="0"/>
          <w:szCs w:val="21"/>
        </w:rPr>
        <w:t>1.</w:t>
      </w:r>
      <w:r w:rsidR="0066398F">
        <w:rPr>
          <w:rFonts w:ascii="Tahoma" w:eastAsia="宋体" w:hAnsi="Tahoma" w:cs="Tahoma" w:hint="eastAsia"/>
          <w:kern w:val="0"/>
          <w:szCs w:val="21"/>
        </w:rPr>
        <w:t>无两性结合，遗传性状与亲本相同</w:t>
      </w:r>
      <w:r w:rsidR="00D45A27">
        <w:rPr>
          <w:rFonts w:ascii="Tahoma" w:eastAsia="宋体" w:hAnsi="Tahoma" w:cs="Tahoma" w:hint="eastAsia"/>
          <w:kern w:val="0"/>
          <w:szCs w:val="21"/>
        </w:rPr>
        <w:t>，有利于保持亲本优良性状；</w:t>
      </w:r>
      <w:r w:rsidR="00D45A27">
        <w:rPr>
          <w:rFonts w:ascii="Tahoma" w:eastAsia="宋体" w:hAnsi="Tahoma" w:cs="Tahoma" w:hint="eastAsia"/>
          <w:kern w:val="0"/>
          <w:szCs w:val="21"/>
        </w:rPr>
        <w:t>2.</w:t>
      </w:r>
      <w:r w:rsidR="00D45A27">
        <w:rPr>
          <w:rFonts w:ascii="Tahoma" w:eastAsia="宋体" w:hAnsi="Tahoma" w:cs="Tahoma" w:hint="eastAsia"/>
          <w:kern w:val="0"/>
          <w:szCs w:val="21"/>
        </w:rPr>
        <w:t>不经历胚胎发育阶段，有利于种族繁衍。</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营养繁殖：</w:t>
      </w:r>
      <w:r w:rsidRPr="00DC4A97">
        <w:rPr>
          <w:rFonts w:ascii="Tahoma" w:eastAsia="宋体" w:hAnsi="Tahoma" w:cs="Tahoma"/>
          <w:kern w:val="0"/>
          <w:szCs w:val="21"/>
        </w:rPr>
        <w:t>营养体的一部分从母体中分离直接形成新的个体的一种繁殖方式。</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有性生殖：</w:t>
      </w:r>
      <w:r w:rsidRPr="00DC4A97">
        <w:rPr>
          <w:rFonts w:ascii="Tahoma" w:eastAsia="宋体" w:hAnsi="Tahoma" w:cs="Tahoma"/>
          <w:kern w:val="0"/>
          <w:szCs w:val="21"/>
        </w:rPr>
        <w:t>是由两</w:t>
      </w:r>
      <w:r w:rsidR="00D45A27">
        <w:rPr>
          <w:rFonts w:ascii="Tahoma" w:eastAsia="宋体" w:hAnsi="Tahoma" w:cs="Tahoma"/>
          <w:kern w:val="0"/>
          <w:szCs w:val="21"/>
        </w:rPr>
        <w:t>个性细胞或配子（包括精子和卵子）的结合而形成一个新个体。</w:t>
      </w:r>
      <w:r w:rsidR="00D45A27">
        <w:rPr>
          <w:rFonts w:ascii="Tahoma" w:eastAsia="宋体" w:hAnsi="Tahoma" w:cs="Tahoma" w:hint="eastAsia"/>
          <w:kern w:val="0"/>
          <w:szCs w:val="21"/>
        </w:rPr>
        <w:t xml:space="preserve">          1.</w:t>
      </w:r>
      <w:r w:rsidRPr="00DC4A97">
        <w:rPr>
          <w:rFonts w:ascii="Tahoma" w:eastAsia="宋体" w:hAnsi="Tahoma" w:cs="Tahoma"/>
          <w:kern w:val="0"/>
          <w:szCs w:val="21"/>
        </w:rPr>
        <w:t>从两个不同的亲本细胞获得的遗传特性比较丰富，变异性也大；</w:t>
      </w:r>
      <w:r w:rsidR="00D45A27">
        <w:rPr>
          <w:rFonts w:ascii="Tahoma" w:eastAsia="宋体" w:hAnsi="Tahoma" w:cs="Tahoma" w:hint="eastAsia"/>
          <w:kern w:val="0"/>
          <w:szCs w:val="21"/>
        </w:rPr>
        <w:t>2.</w:t>
      </w:r>
      <w:r w:rsidR="00D45A27">
        <w:rPr>
          <w:rFonts w:ascii="Tahoma" w:eastAsia="宋体" w:hAnsi="Tahoma" w:cs="Tahoma"/>
          <w:kern w:val="0"/>
          <w:szCs w:val="21"/>
        </w:rPr>
        <w:t>丰富的遗传性，使后代具有更适应外界环境的能力。</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重演律（海克尔）：</w:t>
      </w:r>
      <w:r w:rsidRPr="00DC4A97">
        <w:rPr>
          <w:rFonts w:ascii="Tahoma" w:eastAsia="宋体" w:hAnsi="Tahoma" w:cs="Tahoma"/>
          <w:kern w:val="0"/>
          <w:szCs w:val="21"/>
        </w:rPr>
        <w:t>个体发生就是系统发生的短暂而迅速的重演。</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激素：</w:t>
      </w:r>
      <w:r w:rsidRPr="00DC4A97">
        <w:rPr>
          <w:rFonts w:ascii="Tahoma" w:eastAsia="宋体" w:hAnsi="Tahoma" w:cs="Tahoma"/>
          <w:kern w:val="0"/>
          <w:szCs w:val="21"/>
        </w:rPr>
        <w:t>是由</w:t>
      </w:r>
      <w:r w:rsidRPr="00D45A27">
        <w:rPr>
          <w:rFonts w:ascii="Tahoma" w:eastAsia="宋体" w:hAnsi="Tahoma" w:cs="Tahoma"/>
          <w:kern w:val="0"/>
          <w:szCs w:val="21"/>
          <w:u w:val="single"/>
        </w:rPr>
        <w:t>内分泌细胞产生</w:t>
      </w:r>
      <w:r w:rsidRPr="00DC4A97">
        <w:rPr>
          <w:rFonts w:ascii="Tahoma" w:eastAsia="宋体" w:hAnsi="Tahoma" w:cs="Tahoma"/>
          <w:kern w:val="0"/>
          <w:szCs w:val="21"/>
        </w:rPr>
        <w:t>的具有高度生物活性的有机化学物质，也称</w:t>
      </w:r>
      <w:r w:rsidRPr="00D45A27">
        <w:rPr>
          <w:rFonts w:ascii="Tahoma" w:eastAsia="宋体" w:hAnsi="Tahoma" w:cs="Tahoma"/>
          <w:b/>
          <w:kern w:val="0"/>
          <w:szCs w:val="21"/>
        </w:rPr>
        <w:t>第一信使</w:t>
      </w:r>
      <w:r w:rsidRPr="00DC4A97">
        <w:rPr>
          <w:rFonts w:ascii="Tahoma" w:eastAsia="宋体" w:hAnsi="Tahoma" w:cs="Tahoma"/>
          <w:kern w:val="0"/>
          <w:szCs w:val="21"/>
        </w:rPr>
        <w:t>。它经血液或组织间液转运或扩散，作用于特定的器官、组织、细胞，精细调节机体的新陈代谢。</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自养生物</w:t>
      </w:r>
      <w:r w:rsidRPr="00DC4A97">
        <w:rPr>
          <w:rFonts w:ascii="Tahoma" w:eastAsia="宋体" w:hAnsi="Tahoma" w:cs="Tahoma"/>
          <w:b/>
          <w:bCs/>
          <w:kern w:val="0"/>
          <w:szCs w:val="21"/>
        </w:rPr>
        <w:t>:</w:t>
      </w:r>
      <w:r w:rsidRPr="00DC4A97">
        <w:rPr>
          <w:rFonts w:ascii="Tahoma" w:eastAsia="宋体" w:hAnsi="Tahoma" w:cs="Tahoma"/>
          <w:kern w:val="0"/>
          <w:szCs w:val="21"/>
        </w:rPr>
        <w:t xml:space="preserve"> </w:t>
      </w:r>
      <w:r w:rsidRPr="00DC4A97">
        <w:rPr>
          <w:rFonts w:ascii="Tahoma" w:eastAsia="宋体" w:hAnsi="Tahoma" w:cs="Tahoma"/>
          <w:kern w:val="0"/>
          <w:szCs w:val="21"/>
        </w:rPr>
        <w:t>利用外界的</w:t>
      </w:r>
      <w:r w:rsidRPr="00D45A27">
        <w:rPr>
          <w:rFonts w:ascii="Tahoma" w:eastAsia="宋体" w:hAnsi="Tahoma" w:cs="Tahoma"/>
          <w:kern w:val="0"/>
          <w:szCs w:val="21"/>
          <w:u w:val="single"/>
        </w:rPr>
        <w:t>太阳能或其它热能</w:t>
      </w:r>
      <w:r w:rsidRPr="00DC4A97">
        <w:rPr>
          <w:rFonts w:ascii="Tahoma" w:eastAsia="宋体" w:hAnsi="Tahoma" w:cs="Tahoma"/>
          <w:kern w:val="0"/>
          <w:szCs w:val="21"/>
        </w:rPr>
        <w:t>将</w:t>
      </w:r>
      <w:r w:rsidRPr="00DC4A97">
        <w:rPr>
          <w:rFonts w:ascii="Tahoma" w:eastAsia="宋体" w:hAnsi="Tahoma" w:cs="Tahoma"/>
          <w:kern w:val="0"/>
          <w:szCs w:val="21"/>
        </w:rPr>
        <w:t>CO2</w:t>
      </w:r>
      <w:r w:rsidRPr="00DC4A97">
        <w:rPr>
          <w:rFonts w:ascii="Tahoma" w:eastAsia="宋体" w:hAnsi="Tahoma" w:cs="Tahoma"/>
          <w:kern w:val="0"/>
          <w:szCs w:val="21"/>
        </w:rPr>
        <w:t>生成为有机化合物的生物</w:t>
      </w:r>
      <w:r w:rsidRPr="00DC4A97">
        <w:rPr>
          <w:rFonts w:ascii="Tahoma" w:eastAsia="宋体" w:hAnsi="Tahoma" w:cs="Tahoma"/>
          <w:kern w:val="0"/>
          <w:szCs w:val="21"/>
        </w:rPr>
        <w:t xml:space="preserve">, </w:t>
      </w:r>
      <w:r w:rsidRPr="00DC4A97">
        <w:rPr>
          <w:rFonts w:ascii="Tahoma" w:eastAsia="宋体" w:hAnsi="Tahoma" w:cs="Tahoma"/>
          <w:kern w:val="0"/>
          <w:szCs w:val="21"/>
        </w:rPr>
        <w:t>包括所有植物和某些细菌。</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异养生物</w:t>
      </w:r>
      <w:r w:rsidRPr="00DC4A97">
        <w:rPr>
          <w:rFonts w:ascii="Tahoma" w:eastAsia="宋体" w:hAnsi="Tahoma" w:cs="Tahoma"/>
          <w:b/>
          <w:bCs/>
          <w:kern w:val="0"/>
          <w:szCs w:val="21"/>
        </w:rPr>
        <w:t xml:space="preserve">: </w:t>
      </w:r>
      <w:r w:rsidRPr="00DC4A97">
        <w:rPr>
          <w:rFonts w:ascii="Tahoma" w:eastAsia="宋体" w:hAnsi="Tahoma" w:cs="Tahoma"/>
          <w:kern w:val="0"/>
          <w:szCs w:val="21"/>
        </w:rPr>
        <w:t>自身不能利用外界的太阳能或其它热能将</w:t>
      </w:r>
      <w:r w:rsidRPr="00DC4A97">
        <w:rPr>
          <w:rFonts w:ascii="Tahoma" w:eastAsia="宋体" w:hAnsi="Tahoma" w:cs="Tahoma"/>
          <w:kern w:val="0"/>
          <w:szCs w:val="21"/>
        </w:rPr>
        <w:t>CO2</w:t>
      </w:r>
      <w:r w:rsidRPr="00DC4A97">
        <w:rPr>
          <w:rFonts w:ascii="Tahoma" w:eastAsia="宋体" w:hAnsi="Tahoma" w:cs="Tahoma"/>
          <w:kern w:val="0"/>
          <w:szCs w:val="21"/>
        </w:rPr>
        <w:t>合成为有机化合物</w:t>
      </w:r>
      <w:r w:rsidRPr="00DC4A97">
        <w:rPr>
          <w:rFonts w:ascii="Tahoma" w:eastAsia="宋体" w:hAnsi="Tahoma" w:cs="Tahoma"/>
          <w:kern w:val="0"/>
          <w:szCs w:val="21"/>
        </w:rPr>
        <w:t xml:space="preserve">, </w:t>
      </w:r>
      <w:r w:rsidRPr="00DC4A97">
        <w:rPr>
          <w:rFonts w:ascii="Tahoma" w:eastAsia="宋体" w:hAnsi="Tahoma" w:cs="Tahoma"/>
          <w:kern w:val="0"/>
          <w:szCs w:val="21"/>
        </w:rPr>
        <w:t>只能利用</w:t>
      </w:r>
      <w:r w:rsidRPr="00D45A27">
        <w:rPr>
          <w:rFonts w:ascii="Tahoma" w:eastAsia="宋体" w:hAnsi="Tahoma" w:cs="Tahoma"/>
          <w:kern w:val="0"/>
          <w:szCs w:val="21"/>
          <w:u w:val="single"/>
        </w:rPr>
        <w:t>现成有机化合物</w:t>
      </w:r>
      <w:r w:rsidRPr="00DC4A97">
        <w:rPr>
          <w:rFonts w:ascii="Tahoma" w:eastAsia="宋体" w:hAnsi="Tahoma" w:cs="Tahoma"/>
          <w:kern w:val="0"/>
          <w:szCs w:val="21"/>
        </w:rPr>
        <w:t>作为能量来源的生物</w:t>
      </w:r>
      <w:r w:rsidRPr="00DC4A97">
        <w:rPr>
          <w:rFonts w:ascii="Tahoma" w:eastAsia="宋体" w:hAnsi="Tahoma" w:cs="Tahoma"/>
          <w:kern w:val="0"/>
          <w:szCs w:val="21"/>
        </w:rPr>
        <w:t xml:space="preserve">, </w:t>
      </w:r>
      <w:r w:rsidRPr="00DC4A97">
        <w:rPr>
          <w:rFonts w:ascii="Tahoma" w:eastAsia="宋体" w:hAnsi="Tahoma" w:cs="Tahoma"/>
          <w:kern w:val="0"/>
          <w:szCs w:val="21"/>
        </w:rPr>
        <w:t>包括所有动物和真菌</w:t>
      </w:r>
      <w:r w:rsidRPr="00DC4A97">
        <w:rPr>
          <w:rFonts w:ascii="Tahoma" w:eastAsia="宋体" w:hAnsi="Tahoma" w:cs="Tahoma"/>
          <w:kern w:val="0"/>
          <w:szCs w:val="21"/>
        </w:rPr>
        <w:t xml:space="preserve">, </w:t>
      </w:r>
      <w:r w:rsidRPr="00DC4A97">
        <w:rPr>
          <w:rFonts w:ascii="Tahoma" w:eastAsia="宋体" w:hAnsi="Tahoma" w:cs="Tahoma"/>
          <w:kern w:val="0"/>
          <w:szCs w:val="21"/>
        </w:rPr>
        <w:t>绝大多数细菌和病毒。</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新陈代谢</w:t>
      </w:r>
      <w:r w:rsidRPr="00DC4A97">
        <w:rPr>
          <w:rFonts w:ascii="Tahoma" w:eastAsia="宋体" w:hAnsi="Tahoma" w:cs="Tahoma"/>
          <w:b/>
          <w:bCs/>
          <w:kern w:val="0"/>
          <w:szCs w:val="21"/>
        </w:rPr>
        <w:t>:</w:t>
      </w:r>
      <w:r w:rsidRPr="00DC4A97">
        <w:rPr>
          <w:rFonts w:ascii="Tahoma" w:eastAsia="宋体" w:hAnsi="Tahoma" w:cs="Tahoma"/>
          <w:kern w:val="0"/>
          <w:szCs w:val="21"/>
        </w:rPr>
        <w:t>生物体内物质与能量的转换过程统称为新陈代谢。涉及物质的同化与异化，合成与分解，能量的捕获与释放。</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涌现：</w:t>
      </w:r>
      <w:r w:rsidRPr="00DC4A97">
        <w:rPr>
          <w:rFonts w:ascii="Tahoma" w:eastAsia="宋体" w:hAnsi="Tahoma" w:cs="Tahoma"/>
          <w:kern w:val="0"/>
          <w:szCs w:val="21"/>
        </w:rPr>
        <w:t>生物世界每出现一个较高层次的结构都会产生一些新的特征，这些特征产生于较低层次组成元素之间的互作。涌现特征的特点是：它由部分组成，又不等于部分相加。</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疏水作用：</w:t>
      </w:r>
      <w:r w:rsidRPr="00DC4A97">
        <w:rPr>
          <w:rFonts w:ascii="Tahoma" w:eastAsia="宋体" w:hAnsi="Tahoma" w:cs="Tahoma"/>
          <w:kern w:val="0"/>
          <w:szCs w:val="21"/>
        </w:rPr>
        <w:t>非极性基团有一种相互作用，以尽量减少与极性水接触的表面积的趋势。</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生物膜的不对称性：</w:t>
      </w:r>
      <w:r w:rsidRPr="00DC4A97">
        <w:rPr>
          <w:rFonts w:ascii="Tahoma" w:eastAsia="宋体" w:hAnsi="Tahoma" w:cs="Tahoma"/>
          <w:kern w:val="0"/>
          <w:szCs w:val="21"/>
        </w:rPr>
        <w:t>膜的不对称性的表现在蛋白质、脂和</w:t>
      </w:r>
      <w:proofErr w:type="gramStart"/>
      <w:r w:rsidRPr="00DC4A97">
        <w:rPr>
          <w:rFonts w:ascii="Tahoma" w:eastAsia="宋体" w:hAnsi="Tahoma" w:cs="Tahoma"/>
          <w:kern w:val="0"/>
          <w:szCs w:val="21"/>
        </w:rPr>
        <w:t>糖等</w:t>
      </w:r>
      <w:proofErr w:type="gramEnd"/>
      <w:r w:rsidRPr="00DC4A97">
        <w:rPr>
          <w:rFonts w:ascii="Tahoma" w:eastAsia="宋体" w:hAnsi="Tahoma" w:cs="Tahoma"/>
          <w:kern w:val="0"/>
          <w:szCs w:val="21"/>
        </w:rPr>
        <w:t>种类与数量上分布的不对称性。不对称导致膜两侧电荷数量、流动性和方向性等的差异，这</w:t>
      </w:r>
      <w:proofErr w:type="gramStart"/>
      <w:r w:rsidRPr="00D45A27">
        <w:rPr>
          <w:rFonts w:ascii="Tahoma" w:eastAsia="宋体" w:hAnsi="Tahoma" w:cs="Tahoma"/>
          <w:kern w:val="0"/>
          <w:szCs w:val="21"/>
          <w:u w:val="single"/>
        </w:rPr>
        <w:t>保证了膜内外</w:t>
      </w:r>
      <w:proofErr w:type="gramEnd"/>
      <w:r w:rsidRPr="00D45A27">
        <w:rPr>
          <w:rFonts w:ascii="Tahoma" w:eastAsia="宋体" w:hAnsi="Tahoma" w:cs="Tahoma"/>
          <w:kern w:val="0"/>
          <w:szCs w:val="21"/>
          <w:u w:val="single"/>
        </w:rPr>
        <w:t>物质交流与信息传递等重要生物反应的正确方向性，是细胞生命活动高度有序性的确实保证。</w:t>
      </w:r>
    </w:p>
    <w:p w:rsidR="00DC4A97" w:rsidRPr="00DC4A97" w:rsidRDefault="00DC4A97" w:rsidP="00DC4A97">
      <w:pPr>
        <w:widowControl/>
        <w:spacing w:after="192"/>
        <w:jc w:val="left"/>
        <w:rPr>
          <w:rFonts w:ascii="Tahoma" w:eastAsia="宋体" w:hAnsi="Tahoma" w:cs="Tahoma"/>
          <w:kern w:val="0"/>
          <w:szCs w:val="21"/>
        </w:rPr>
      </w:pPr>
      <w:proofErr w:type="gramStart"/>
      <w:r w:rsidRPr="00DC4A97">
        <w:rPr>
          <w:rFonts w:ascii="Tahoma" w:eastAsia="宋体" w:hAnsi="Tahoma" w:cs="Tahoma"/>
          <w:b/>
          <w:bCs/>
          <w:kern w:val="0"/>
          <w:szCs w:val="21"/>
        </w:rPr>
        <w:lastRenderedPageBreak/>
        <w:t>焓</w:t>
      </w:r>
      <w:proofErr w:type="gramEnd"/>
      <w:r w:rsidRPr="00DC4A97">
        <w:rPr>
          <w:rFonts w:ascii="Tahoma" w:eastAsia="宋体" w:hAnsi="Tahoma" w:cs="Tahoma"/>
          <w:b/>
          <w:bCs/>
          <w:kern w:val="0"/>
          <w:szCs w:val="21"/>
        </w:rPr>
        <w:t>：</w:t>
      </w:r>
      <w:r w:rsidRPr="00DC4A97">
        <w:rPr>
          <w:rFonts w:ascii="Tahoma" w:eastAsia="宋体" w:hAnsi="Tahoma" w:cs="Tahoma"/>
          <w:kern w:val="0"/>
          <w:szCs w:val="21"/>
        </w:rPr>
        <w:t>化学反应中反应物或产物总的化学键能称为</w:t>
      </w:r>
      <w:proofErr w:type="gramStart"/>
      <w:r w:rsidRPr="00DC4A97">
        <w:rPr>
          <w:rFonts w:ascii="Tahoma" w:eastAsia="宋体" w:hAnsi="Tahoma" w:cs="Tahoma"/>
          <w:kern w:val="0"/>
          <w:szCs w:val="21"/>
        </w:rPr>
        <w:t>焓</w:t>
      </w:r>
      <w:proofErr w:type="gramEnd"/>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自由能：</w:t>
      </w:r>
      <w:r w:rsidRPr="00DC4A97">
        <w:rPr>
          <w:rFonts w:ascii="Tahoma" w:eastAsia="宋体" w:hAnsi="Tahoma" w:cs="Tahoma"/>
          <w:kern w:val="0"/>
          <w:szCs w:val="21"/>
        </w:rPr>
        <w:t>在恒定温度和压力条件下可以做功的能量。</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熵：</w:t>
      </w:r>
      <w:r w:rsidRPr="00DC4A97">
        <w:rPr>
          <w:rFonts w:ascii="Tahoma" w:eastAsia="宋体" w:hAnsi="Tahoma" w:cs="Tahoma"/>
          <w:kern w:val="0"/>
          <w:szCs w:val="21"/>
        </w:rPr>
        <w:t>是指系统所处无序状态度量。</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平衡态：</w:t>
      </w:r>
      <w:r w:rsidRPr="00DC4A97">
        <w:rPr>
          <w:rFonts w:ascii="Tahoma" w:eastAsia="宋体" w:hAnsi="Tahoma" w:cs="Tahoma"/>
          <w:kern w:val="0"/>
          <w:szCs w:val="21"/>
        </w:rPr>
        <w:t>系统与外界的一切不平衡势能均不存在</w:t>
      </w:r>
      <w:r w:rsidRPr="00DC4A97">
        <w:rPr>
          <w:rFonts w:ascii="Tahoma" w:eastAsia="宋体" w:hAnsi="Tahoma" w:cs="Tahoma"/>
          <w:kern w:val="0"/>
          <w:szCs w:val="21"/>
        </w:rPr>
        <w:t xml:space="preserve">, </w:t>
      </w:r>
      <w:r w:rsidRPr="00DC4A97">
        <w:rPr>
          <w:rFonts w:ascii="Tahoma" w:eastAsia="宋体" w:hAnsi="Tahoma" w:cs="Tahoma"/>
          <w:kern w:val="0"/>
          <w:szCs w:val="21"/>
        </w:rPr>
        <w:t>系统内的各点参量是均匀一致的</w:t>
      </w:r>
      <w:r w:rsidRPr="00DC4A97">
        <w:rPr>
          <w:rFonts w:ascii="Tahoma" w:eastAsia="宋体" w:hAnsi="Tahoma" w:cs="Tahoma"/>
          <w:kern w:val="0"/>
          <w:szCs w:val="21"/>
        </w:rPr>
        <w:t xml:space="preserve">, </w:t>
      </w:r>
      <w:r w:rsidRPr="00DC4A97">
        <w:rPr>
          <w:rFonts w:ascii="Tahoma" w:eastAsia="宋体" w:hAnsi="Tahoma" w:cs="Tahoma"/>
          <w:kern w:val="0"/>
          <w:szCs w:val="21"/>
        </w:rPr>
        <w:t>尤其各点温度是一致的</w:t>
      </w:r>
      <w:r w:rsidRPr="00DC4A97">
        <w:rPr>
          <w:rFonts w:ascii="Tahoma" w:eastAsia="宋体" w:hAnsi="Tahoma" w:cs="Tahoma"/>
          <w:kern w:val="0"/>
          <w:szCs w:val="21"/>
        </w:rPr>
        <w:t xml:space="preserve">, </w:t>
      </w:r>
      <w:r w:rsidRPr="00DC4A97">
        <w:rPr>
          <w:rFonts w:ascii="Tahoma" w:eastAsia="宋体" w:hAnsi="Tahoma" w:cs="Tahoma"/>
          <w:kern w:val="0"/>
          <w:szCs w:val="21"/>
        </w:rPr>
        <w:t>另外系统与外界不伴随熵流。</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非平衡态：</w:t>
      </w:r>
      <w:r w:rsidRPr="00DC4A97">
        <w:rPr>
          <w:rFonts w:ascii="Tahoma" w:eastAsia="宋体" w:hAnsi="Tahoma" w:cs="Tahoma"/>
          <w:kern w:val="0"/>
          <w:szCs w:val="21"/>
        </w:rPr>
        <w:t>系统是开放的</w:t>
      </w:r>
      <w:r w:rsidRPr="00DC4A97">
        <w:rPr>
          <w:rFonts w:ascii="Tahoma" w:eastAsia="宋体" w:hAnsi="Tahoma" w:cs="Tahoma"/>
          <w:kern w:val="0"/>
          <w:szCs w:val="21"/>
        </w:rPr>
        <w:t xml:space="preserve">, </w:t>
      </w:r>
      <w:r w:rsidRPr="00DC4A97">
        <w:rPr>
          <w:rFonts w:ascii="Tahoma" w:eastAsia="宋体" w:hAnsi="Tahoma" w:cs="Tahoma"/>
          <w:kern w:val="0"/>
          <w:szCs w:val="21"/>
        </w:rPr>
        <w:t>远离平衡态，并与外界不断发生能量交换</w:t>
      </w:r>
      <w:r w:rsidRPr="00DC4A97">
        <w:rPr>
          <w:rFonts w:ascii="Tahoma" w:eastAsia="宋体" w:hAnsi="Tahoma" w:cs="Tahoma"/>
          <w:kern w:val="0"/>
          <w:szCs w:val="21"/>
        </w:rPr>
        <w:t xml:space="preserve">, </w:t>
      </w:r>
      <w:r w:rsidRPr="00DC4A97">
        <w:rPr>
          <w:rFonts w:ascii="Tahoma" w:eastAsia="宋体" w:hAnsi="Tahoma" w:cs="Tahoma"/>
          <w:kern w:val="0"/>
          <w:szCs w:val="21"/>
        </w:rPr>
        <w:t>即有负熵输入</w:t>
      </w:r>
      <w:r w:rsidRPr="00DC4A97">
        <w:rPr>
          <w:rFonts w:ascii="Tahoma" w:eastAsia="宋体" w:hAnsi="Tahoma" w:cs="Tahoma"/>
          <w:kern w:val="0"/>
          <w:szCs w:val="21"/>
        </w:rPr>
        <w:t xml:space="preserve">, </w:t>
      </w:r>
      <w:r w:rsidRPr="00DC4A97">
        <w:rPr>
          <w:rFonts w:ascii="Tahoma" w:eastAsia="宋体" w:hAnsi="Tahoma" w:cs="Tahoma"/>
          <w:kern w:val="0"/>
          <w:szCs w:val="21"/>
        </w:rPr>
        <w:t>系统可从无序变为有序。</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耗散结构</w:t>
      </w:r>
      <w:r w:rsidRPr="00DC4A97">
        <w:rPr>
          <w:rFonts w:ascii="Tahoma" w:eastAsia="宋体" w:hAnsi="Tahoma" w:cs="Tahoma"/>
          <w:b/>
          <w:bCs/>
          <w:kern w:val="0"/>
          <w:szCs w:val="21"/>
        </w:rPr>
        <w:t>:</w:t>
      </w:r>
      <w:r w:rsidRPr="00DC4A97">
        <w:rPr>
          <w:rFonts w:ascii="Tahoma" w:eastAsia="宋体" w:hAnsi="Tahoma" w:cs="Tahoma"/>
          <w:kern w:val="0"/>
          <w:szCs w:val="21"/>
        </w:rPr>
        <w:t>一个远离平衡态的开放系统，无论是力学的、物理的、化学的、生物学的，还是社会的、经济的系统，如果不断地与外界交换物质和能量，在外界条件变化过渡到一定程度，系统内部某个参量变化过渡到一个临界值时，经过涨落系统可能发生突变，即非平衡相变或涌现。该系统由原来的混乱无序状态转变为一种在时间上、空间上或功能上的有序状态。</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同化作用：</w:t>
      </w:r>
      <w:r w:rsidRPr="00D45A27">
        <w:rPr>
          <w:rFonts w:ascii="Tahoma" w:eastAsia="宋体" w:hAnsi="Tahoma" w:cs="Tahoma"/>
          <w:kern w:val="0"/>
          <w:szCs w:val="21"/>
          <w:u w:val="single"/>
        </w:rPr>
        <w:t>合成</w:t>
      </w:r>
      <w:r w:rsidRPr="00DC4A97">
        <w:rPr>
          <w:rFonts w:ascii="Tahoma" w:eastAsia="宋体" w:hAnsi="Tahoma" w:cs="Tahoma"/>
          <w:kern w:val="0"/>
          <w:szCs w:val="21"/>
        </w:rPr>
        <w:t>物质并</w:t>
      </w:r>
      <w:r w:rsidRPr="00D45A27">
        <w:rPr>
          <w:rFonts w:ascii="Tahoma" w:eastAsia="宋体" w:hAnsi="Tahoma" w:cs="Tahoma"/>
          <w:kern w:val="0"/>
          <w:szCs w:val="21"/>
          <w:u w:val="single"/>
        </w:rPr>
        <w:t>贮存</w:t>
      </w:r>
      <w:r w:rsidRPr="00DC4A97">
        <w:rPr>
          <w:rFonts w:ascii="Tahoma" w:eastAsia="宋体" w:hAnsi="Tahoma" w:cs="Tahoma"/>
          <w:kern w:val="0"/>
          <w:szCs w:val="21"/>
        </w:rPr>
        <w:t>能量的过程。</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异化作用：</w:t>
      </w:r>
      <w:r w:rsidRPr="00D45A27">
        <w:rPr>
          <w:rFonts w:ascii="Tahoma" w:eastAsia="宋体" w:hAnsi="Tahoma" w:cs="Tahoma"/>
          <w:kern w:val="0"/>
          <w:szCs w:val="21"/>
          <w:u w:val="single"/>
        </w:rPr>
        <w:t>分解</w:t>
      </w:r>
      <w:r w:rsidRPr="00DC4A97">
        <w:rPr>
          <w:rFonts w:ascii="Tahoma" w:eastAsia="宋体" w:hAnsi="Tahoma" w:cs="Tahoma"/>
          <w:kern w:val="0"/>
          <w:szCs w:val="21"/>
        </w:rPr>
        <w:t>物质并</w:t>
      </w:r>
      <w:r w:rsidRPr="00D45A27">
        <w:rPr>
          <w:rFonts w:ascii="Tahoma" w:eastAsia="宋体" w:hAnsi="Tahoma" w:cs="Tahoma"/>
          <w:kern w:val="0"/>
          <w:szCs w:val="21"/>
          <w:u w:val="single"/>
        </w:rPr>
        <w:t>释放</w:t>
      </w:r>
      <w:r w:rsidRPr="00DC4A97">
        <w:rPr>
          <w:rFonts w:ascii="Tahoma" w:eastAsia="宋体" w:hAnsi="Tahoma" w:cs="Tahoma"/>
          <w:kern w:val="0"/>
          <w:szCs w:val="21"/>
        </w:rPr>
        <w:t>能量的过程。</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光合作用：</w:t>
      </w:r>
      <w:r w:rsidRPr="00DC4A97">
        <w:rPr>
          <w:rFonts w:ascii="Tahoma" w:eastAsia="宋体" w:hAnsi="Tahoma" w:cs="Tahoma"/>
          <w:kern w:val="0"/>
          <w:szCs w:val="21"/>
        </w:rPr>
        <w:t>是绿色植物通过叶绿体，利用可见光中的光能，把二氧化碳和水合成为储存能量的糖类（通常指葡萄糖），并且释放出氧气的过程。</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光反应详细描述：</w:t>
      </w:r>
      <w:r w:rsidRPr="00DC4A97">
        <w:rPr>
          <w:rFonts w:ascii="Tahoma" w:eastAsia="宋体" w:hAnsi="Tahoma" w:cs="Tahoma"/>
          <w:kern w:val="0"/>
          <w:szCs w:val="21"/>
        </w:rPr>
        <w:t>PSII</w:t>
      </w:r>
      <w:r w:rsidRPr="00DC4A97">
        <w:rPr>
          <w:rFonts w:ascii="Tahoma" w:eastAsia="宋体" w:hAnsi="Tahoma" w:cs="Tahoma"/>
          <w:kern w:val="0"/>
          <w:szCs w:val="21"/>
        </w:rPr>
        <w:t>吸收光能，反应中心叶绿素</w:t>
      </w:r>
      <w:r w:rsidRPr="00DC4A97">
        <w:rPr>
          <w:rFonts w:ascii="Tahoma" w:eastAsia="宋体" w:hAnsi="Tahoma" w:cs="Tahoma"/>
          <w:kern w:val="0"/>
          <w:szCs w:val="21"/>
        </w:rPr>
        <w:t>P680</w:t>
      </w:r>
      <w:r w:rsidRPr="00DC4A97">
        <w:rPr>
          <w:rFonts w:ascii="Tahoma" w:eastAsia="宋体" w:hAnsi="Tahoma" w:cs="Tahoma"/>
          <w:kern w:val="0"/>
          <w:szCs w:val="21"/>
        </w:rPr>
        <w:t>中的电子被激发进入很高的能阶，并被初始电子受体捕获。随后从水分子中夺取电子，用于还原叶绿素</w:t>
      </w:r>
      <w:r w:rsidRPr="00DC4A97">
        <w:rPr>
          <w:rFonts w:ascii="Tahoma" w:eastAsia="宋体" w:hAnsi="Tahoma" w:cs="Tahoma"/>
          <w:kern w:val="0"/>
          <w:szCs w:val="21"/>
        </w:rPr>
        <w:t xml:space="preserve">, </w:t>
      </w:r>
      <w:r w:rsidRPr="00DC4A97">
        <w:rPr>
          <w:rFonts w:ascii="Tahoma" w:eastAsia="宋体" w:hAnsi="Tahoma" w:cs="Tahoma"/>
          <w:kern w:val="0"/>
          <w:szCs w:val="21"/>
        </w:rPr>
        <w:t>这一过程将水分子裂解成两个质子和一个氧原子，产生氧气。电子通过传递链（质体醌、质体蓝素）转移到</w:t>
      </w:r>
      <w:r w:rsidRPr="00DC4A97">
        <w:rPr>
          <w:rFonts w:ascii="Tahoma" w:eastAsia="宋体" w:hAnsi="Tahoma" w:cs="Tahoma"/>
          <w:kern w:val="0"/>
          <w:szCs w:val="21"/>
        </w:rPr>
        <w:t>PSI</w:t>
      </w:r>
      <w:r w:rsidRPr="00DC4A97">
        <w:rPr>
          <w:rFonts w:ascii="Tahoma" w:eastAsia="宋体" w:hAnsi="Tahoma" w:cs="Tahoma"/>
          <w:kern w:val="0"/>
          <w:szCs w:val="21"/>
        </w:rPr>
        <w:t>的</w:t>
      </w:r>
      <w:r w:rsidRPr="00DC4A97">
        <w:rPr>
          <w:rFonts w:ascii="Tahoma" w:eastAsia="宋体" w:hAnsi="Tahoma" w:cs="Tahoma"/>
          <w:kern w:val="0"/>
          <w:szCs w:val="21"/>
        </w:rPr>
        <w:t>P700</w:t>
      </w:r>
      <w:r w:rsidRPr="00DC4A97">
        <w:rPr>
          <w:rFonts w:ascii="Tahoma" w:eastAsia="宋体" w:hAnsi="Tahoma" w:cs="Tahoma"/>
          <w:kern w:val="0"/>
          <w:szCs w:val="21"/>
        </w:rPr>
        <w:t>色素分子。电子传递过程中势能下降伴随质子跨膜运动。</w:t>
      </w:r>
      <w:r w:rsidRPr="00DC4A97">
        <w:rPr>
          <w:rFonts w:ascii="Tahoma" w:eastAsia="宋体" w:hAnsi="Tahoma" w:cs="Tahoma"/>
          <w:kern w:val="0"/>
          <w:szCs w:val="21"/>
        </w:rPr>
        <w:t xml:space="preserve"> PSI</w:t>
      </w:r>
      <w:r w:rsidRPr="00DC4A97">
        <w:rPr>
          <w:rFonts w:ascii="Tahoma" w:eastAsia="宋体" w:hAnsi="Tahoma" w:cs="Tahoma"/>
          <w:kern w:val="0"/>
          <w:szCs w:val="21"/>
        </w:rPr>
        <w:t>系统</w:t>
      </w:r>
      <w:r w:rsidRPr="00DC4A97">
        <w:rPr>
          <w:rFonts w:ascii="Tahoma" w:eastAsia="宋体" w:hAnsi="Tahoma" w:cs="Tahoma"/>
          <w:kern w:val="0"/>
          <w:szCs w:val="21"/>
        </w:rPr>
        <w:t>P700</w:t>
      </w:r>
      <w:r w:rsidRPr="00DC4A97">
        <w:rPr>
          <w:rFonts w:ascii="Tahoma" w:eastAsia="宋体" w:hAnsi="Tahoma" w:cs="Tahoma"/>
          <w:kern w:val="0"/>
          <w:szCs w:val="21"/>
        </w:rPr>
        <w:t>的电子</w:t>
      </w:r>
      <w:r w:rsidRPr="00DC4A97">
        <w:rPr>
          <w:rFonts w:ascii="Tahoma" w:eastAsia="宋体" w:hAnsi="Tahoma" w:cs="Tahoma"/>
          <w:kern w:val="0"/>
          <w:szCs w:val="21"/>
        </w:rPr>
        <w:t xml:space="preserve">, </w:t>
      </w:r>
      <w:r w:rsidRPr="00DC4A97">
        <w:rPr>
          <w:rFonts w:ascii="Tahoma" w:eastAsia="宋体" w:hAnsi="Tahoma" w:cs="Tahoma"/>
          <w:kern w:val="0"/>
          <w:szCs w:val="21"/>
        </w:rPr>
        <w:t>在</w:t>
      </w:r>
      <w:r w:rsidRPr="00DC4A97">
        <w:rPr>
          <w:rFonts w:ascii="Tahoma" w:eastAsia="宋体" w:hAnsi="Tahoma" w:cs="Tahoma"/>
          <w:kern w:val="0"/>
          <w:szCs w:val="21"/>
        </w:rPr>
        <w:t>PSI</w:t>
      </w:r>
      <w:r w:rsidRPr="00DC4A97">
        <w:rPr>
          <w:rFonts w:ascii="Tahoma" w:eastAsia="宋体" w:hAnsi="Tahoma" w:cs="Tahoma"/>
          <w:kern w:val="0"/>
          <w:szCs w:val="21"/>
        </w:rPr>
        <w:t>反应中心又一次受光能激发跃迁到一个高能阶，随后又通过电子传递链（铁氧还蛋白）伴随质子跨</w:t>
      </w:r>
      <w:proofErr w:type="gramStart"/>
      <w:r w:rsidRPr="00DC4A97">
        <w:rPr>
          <w:rFonts w:ascii="Tahoma" w:eastAsia="宋体" w:hAnsi="Tahoma" w:cs="Tahoma"/>
          <w:kern w:val="0"/>
          <w:szCs w:val="21"/>
        </w:rPr>
        <w:t>膜运动</w:t>
      </w:r>
      <w:proofErr w:type="gramEnd"/>
      <w:r w:rsidRPr="00DC4A97">
        <w:rPr>
          <w:rFonts w:ascii="Tahoma" w:eastAsia="宋体" w:hAnsi="Tahoma" w:cs="Tahoma"/>
          <w:kern w:val="0"/>
          <w:szCs w:val="21"/>
        </w:rPr>
        <w:t>最终将电子交给</w:t>
      </w:r>
      <w:r w:rsidRPr="00DC4A97">
        <w:rPr>
          <w:rFonts w:ascii="Tahoma" w:eastAsia="宋体" w:hAnsi="Tahoma" w:cs="Tahoma"/>
          <w:kern w:val="0"/>
          <w:szCs w:val="21"/>
        </w:rPr>
        <w:t xml:space="preserve">NADP+, </w:t>
      </w:r>
      <w:r w:rsidRPr="00DC4A97">
        <w:rPr>
          <w:rFonts w:ascii="Tahoma" w:eastAsia="宋体" w:hAnsi="Tahoma" w:cs="Tahoma"/>
          <w:kern w:val="0"/>
          <w:szCs w:val="21"/>
        </w:rPr>
        <w:t>并将其还原为</w:t>
      </w:r>
      <w:r w:rsidRPr="00DC4A97">
        <w:rPr>
          <w:rFonts w:ascii="Tahoma" w:eastAsia="宋体" w:hAnsi="Tahoma" w:cs="Tahoma"/>
          <w:kern w:val="0"/>
          <w:szCs w:val="21"/>
        </w:rPr>
        <w:t>NADPH</w:t>
      </w:r>
      <w:r w:rsidRPr="00DC4A97">
        <w:rPr>
          <w:rFonts w:ascii="Tahoma" w:eastAsia="宋体" w:hAnsi="Tahoma" w:cs="Tahoma"/>
          <w:kern w:val="0"/>
          <w:szCs w:val="21"/>
        </w:rPr>
        <w:t>。积累的质子在通过</w:t>
      </w:r>
      <w:r w:rsidRPr="00DC4A97">
        <w:rPr>
          <w:rFonts w:ascii="Tahoma" w:eastAsia="宋体" w:hAnsi="Tahoma" w:cs="Tahoma"/>
          <w:kern w:val="0"/>
          <w:szCs w:val="21"/>
        </w:rPr>
        <w:t>ATP</w:t>
      </w:r>
      <w:r w:rsidRPr="00DC4A97">
        <w:rPr>
          <w:rFonts w:ascii="Tahoma" w:eastAsia="宋体" w:hAnsi="Tahoma" w:cs="Tahoma"/>
          <w:kern w:val="0"/>
          <w:szCs w:val="21"/>
        </w:rPr>
        <w:t>合成酶从类囊体</w:t>
      </w:r>
      <w:proofErr w:type="gramStart"/>
      <w:r w:rsidRPr="00DC4A97">
        <w:rPr>
          <w:rFonts w:ascii="Tahoma" w:eastAsia="宋体" w:hAnsi="Tahoma" w:cs="Tahoma"/>
          <w:kern w:val="0"/>
          <w:szCs w:val="21"/>
        </w:rPr>
        <w:t>腔</w:t>
      </w:r>
      <w:proofErr w:type="gramEnd"/>
      <w:r w:rsidRPr="00DC4A97">
        <w:rPr>
          <w:rFonts w:ascii="Tahoma" w:eastAsia="宋体" w:hAnsi="Tahoma" w:cs="Tahoma"/>
          <w:kern w:val="0"/>
          <w:szCs w:val="21"/>
        </w:rPr>
        <w:t>进入基质时势能降低，</w:t>
      </w:r>
      <w:r w:rsidRPr="00DC4A97">
        <w:rPr>
          <w:rFonts w:ascii="Tahoma" w:eastAsia="宋体" w:hAnsi="Tahoma" w:cs="Tahoma"/>
          <w:kern w:val="0"/>
          <w:szCs w:val="21"/>
        </w:rPr>
        <w:t>ATP</w:t>
      </w:r>
      <w:r w:rsidRPr="00DC4A97">
        <w:rPr>
          <w:rFonts w:ascii="Tahoma" w:eastAsia="宋体" w:hAnsi="Tahoma" w:cs="Tahoma"/>
          <w:kern w:val="0"/>
          <w:szCs w:val="21"/>
        </w:rPr>
        <w:t>合成酶将质子降低的势能转变为化学能，产生</w:t>
      </w:r>
      <w:r w:rsidRPr="00DC4A97">
        <w:rPr>
          <w:rFonts w:ascii="Tahoma" w:eastAsia="宋体" w:hAnsi="Tahoma" w:cs="Tahoma"/>
          <w:kern w:val="0"/>
          <w:szCs w:val="21"/>
        </w:rPr>
        <w:t>ATP</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光呼吸：</w:t>
      </w:r>
      <w:r w:rsidRPr="00DC4A97">
        <w:rPr>
          <w:rFonts w:ascii="Tahoma" w:eastAsia="宋体" w:hAnsi="Tahoma" w:cs="Tahoma"/>
          <w:kern w:val="0"/>
          <w:szCs w:val="21"/>
        </w:rPr>
        <w:t>在二磷酸核酮糖羧化酶</w:t>
      </w:r>
      <w:r w:rsidR="00D45A27">
        <w:rPr>
          <w:rFonts w:ascii="Tahoma" w:eastAsia="宋体" w:hAnsi="Tahoma" w:cs="Tahoma" w:hint="eastAsia"/>
          <w:kern w:val="0"/>
          <w:szCs w:val="21"/>
        </w:rPr>
        <w:t>RUBP</w:t>
      </w:r>
      <w:r w:rsidRPr="00DC4A97">
        <w:rPr>
          <w:rFonts w:ascii="Tahoma" w:eastAsia="宋体" w:hAnsi="Tahoma" w:cs="Tahoma"/>
          <w:kern w:val="0"/>
          <w:szCs w:val="21"/>
        </w:rPr>
        <w:t>的氧化酶活性作用下将</w:t>
      </w:r>
      <w:r w:rsidRPr="00DC4A97">
        <w:rPr>
          <w:rFonts w:ascii="Tahoma" w:eastAsia="宋体" w:hAnsi="Tahoma" w:cs="Tahoma"/>
          <w:kern w:val="0"/>
          <w:szCs w:val="21"/>
        </w:rPr>
        <w:t>1,5-</w:t>
      </w:r>
      <w:r w:rsidRPr="00DC4A97">
        <w:rPr>
          <w:rFonts w:ascii="Tahoma" w:eastAsia="宋体" w:hAnsi="Tahoma" w:cs="Tahoma"/>
          <w:kern w:val="0"/>
          <w:szCs w:val="21"/>
        </w:rPr>
        <w:t>二磷酸核酮糖分解为</w:t>
      </w:r>
      <w:r w:rsidRPr="00DC4A97">
        <w:rPr>
          <w:rFonts w:ascii="Tahoma" w:eastAsia="宋体" w:hAnsi="Tahoma" w:cs="Tahoma"/>
          <w:kern w:val="0"/>
          <w:szCs w:val="21"/>
        </w:rPr>
        <w:t>3-</w:t>
      </w:r>
      <w:r w:rsidRPr="00DC4A97">
        <w:rPr>
          <w:rFonts w:ascii="Tahoma" w:eastAsia="宋体" w:hAnsi="Tahoma" w:cs="Tahoma"/>
          <w:kern w:val="0"/>
          <w:szCs w:val="21"/>
        </w:rPr>
        <w:t>磷酸甘油酸和</w:t>
      </w:r>
      <w:r w:rsidRPr="00DC4A97">
        <w:rPr>
          <w:rFonts w:ascii="Tahoma" w:eastAsia="宋体" w:hAnsi="Tahoma" w:cs="Tahoma"/>
          <w:kern w:val="0"/>
          <w:szCs w:val="21"/>
        </w:rPr>
        <w:t>2-</w:t>
      </w:r>
      <w:r w:rsidRPr="00DC4A97">
        <w:rPr>
          <w:rFonts w:ascii="Tahoma" w:eastAsia="宋体" w:hAnsi="Tahoma" w:cs="Tahoma"/>
          <w:kern w:val="0"/>
          <w:szCs w:val="21"/>
        </w:rPr>
        <w:t>磷酸乙醇酸，随后</w:t>
      </w:r>
      <w:r w:rsidRPr="00DC4A97">
        <w:rPr>
          <w:rFonts w:ascii="Tahoma" w:eastAsia="宋体" w:hAnsi="Tahoma" w:cs="Tahoma"/>
          <w:kern w:val="0"/>
          <w:szCs w:val="21"/>
        </w:rPr>
        <w:t>2-</w:t>
      </w:r>
      <w:r w:rsidRPr="00DC4A97">
        <w:rPr>
          <w:rFonts w:ascii="Tahoma" w:eastAsia="宋体" w:hAnsi="Tahoma" w:cs="Tahoma"/>
          <w:kern w:val="0"/>
          <w:szCs w:val="21"/>
        </w:rPr>
        <w:t>磷酸乙醇酸又进入氧化分解产生</w:t>
      </w:r>
      <w:r w:rsidRPr="00DC4A97">
        <w:rPr>
          <w:rFonts w:ascii="Tahoma" w:eastAsia="宋体" w:hAnsi="Tahoma" w:cs="Tahoma"/>
          <w:kern w:val="0"/>
          <w:szCs w:val="21"/>
        </w:rPr>
        <w:t>CO2</w:t>
      </w:r>
      <w:r w:rsidRPr="00DC4A97">
        <w:rPr>
          <w:rFonts w:ascii="Tahoma" w:eastAsia="宋体" w:hAnsi="Tahoma" w:cs="Tahoma"/>
          <w:kern w:val="0"/>
          <w:szCs w:val="21"/>
        </w:rPr>
        <w:t>的过程</w:t>
      </w:r>
      <w:r w:rsidRPr="00DC4A97">
        <w:rPr>
          <w:rFonts w:ascii="Tahoma" w:eastAsia="宋体" w:hAnsi="Tahoma" w:cs="Tahoma"/>
          <w:b/>
          <w:bCs/>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C4</w:t>
      </w:r>
      <w:r w:rsidRPr="00DC4A97">
        <w:rPr>
          <w:rFonts w:ascii="Tahoma" w:eastAsia="宋体" w:hAnsi="Tahoma" w:cs="Tahoma"/>
          <w:b/>
          <w:bCs/>
          <w:kern w:val="0"/>
          <w:szCs w:val="21"/>
        </w:rPr>
        <w:t>途径：</w:t>
      </w:r>
      <w:r w:rsidRPr="00DC4A97">
        <w:rPr>
          <w:rFonts w:ascii="Tahoma" w:eastAsia="宋体" w:hAnsi="Tahoma" w:cs="Tahoma"/>
          <w:kern w:val="0"/>
          <w:szCs w:val="21"/>
        </w:rPr>
        <w:t>在叶肉细胞中，在磷酸烯醇式丙酮酸碳羧化酶</w:t>
      </w:r>
      <w:r w:rsidR="00D45A27">
        <w:rPr>
          <w:rFonts w:ascii="Tahoma" w:eastAsia="宋体" w:hAnsi="Tahoma" w:cs="Tahoma" w:hint="eastAsia"/>
          <w:kern w:val="0"/>
          <w:szCs w:val="21"/>
        </w:rPr>
        <w:t>PEP</w:t>
      </w:r>
      <w:r w:rsidRPr="00DC4A97">
        <w:rPr>
          <w:rFonts w:ascii="Tahoma" w:eastAsia="宋体" w:hAnsi="Tahoma" w:cs="Tahoma"/>
          <w:kern w:val="0"/>
          <w:szCs w:val="21"/>
        </w:rPr>
        <w:t>（对氧气不敏感，但对即使少量的二氧化碳敏感）催化作用下，二氧化碳被固定成草酰乙酸，随后变成苹果酸进入维管束鞘细胞，二氧化碳被脱羧酶释放进入卡尔文循环。</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CAM</w:t>
      </w:r>
      <w:r w:rsidRPr="00DC4A97">
        <w:rPr>
          <w:rFonts w:ascii="Tahoma" w:eastAsia="宋体" w:hAnsi="Tahoma" w:cs="Tahoma"/>
          <w:b/>
          <w:bCs/>
          <w:kern w:val="0"/>
          <w:szCs w:val="21"/>
        </w:rPr>
        <w:t>途径：</w:t>
      </w:r>
      <w:r w:rsidRPr="00DC4A97">
        <w:rPr>
          <w:rFonts w:ascii="Tahoma" w:eastAsia="宋体" w:hAnsi="Tahoma" w:cs="Tahoma"/>
          <w:kern w:val="0"/>
          <w:szCs w:val="21"/>
        </w:rPr>
        <w:t>在时间上把</w:t>
      </w:r>
      <w:r w:rsidRPr="00DC4A97">
        <w:rPr>
          <w:rFonts w:ascii="Tahoma" w:eastAsia="宋体" w:hAnsi="Tahoma" w:cs="Tahoma"/>
          <w:kern w:val="0"/>
          <w:szCs w:val="21"/>
        </w:rPr>
        <w:t>C3</w:t>
      </w:r>
      <w:r w:rsidRPr="00DC4A97">
        <w:rPr>
          <w:rFonts w:ascii="Tahoma" w:eastAsia="宋体" w:hAnsi="Tahoma" w:cs="Tahoma"/>
          <w:kern w:val="0"/>
          <w:szCs w:val="21"/>
        </w:rPr>
        <w:t>途径和</w:t>
      </w:r>
      <w:r w:rsidRPr="00DC4A97">
        <w:rPr>
          <w:rFonts w:ascii="Tahoma" w:eastAsia="宋体" w:hAnsi="Tahoma" w:cs="Tahoma"/>
          <w:kern w:val="0"/>
          <w:szCs w:val="21"/>
        </w:rPr>
        <w:t>C4</w:t>
      </w:r>
      <w:r w:rsidRPr="00DC4A97">
        <w:rPr>
          <w:rFonts w:ascii="Tahoma" w:eastAsia="宋体" w:hAnsi="Tahoma" w:cs="Tahoma"/>
          <w:kern w:val="0"/>
          <w:szCs w:val="21"/>
        </w:rPr>
        <w:t>途径隔离开来，在相同的细胞内白天气孔关闭，进行</w:t>
      </w:r>
      <w:r w:rsidRPr="00DC4A97">
        <w:rPr>
          <w:rFonts w:ascii="Tahoma" w:eastAsia="宋体" w:hAnsi="Tahoma" w:cs="Tahoma"/>
          <w:kern w:val="0"/>
          <w:szCs w:val="21"/>
        </w:rPr>
        <w:t>C3</w:t>
      </w:r>
      <w:r w:rsidRPr="00DC4A97">
        <w:rPr>
          <w:rFonts w:ascii="Tahoma" w:eastAsia="宋体" w:hAnsi="Tahoma" w:cs="Tahoma"/>
          <w:kern w:val="0"/>
          <w:szCs w:val="21"/>
        </w:rPr>
        <w:t>途径，晚上气孔打开，进行</w:t>
      </w:r>
      <w:r w:rsidRPr="00DC4A97">
        <w:rPr>
          <w:rFonts w:ascii="Tahoma" w:eastAsia="宋体" w:hAnsi="Tahoma" w:cs="Tahoma"/>
          <w:kern w:val="0"/>
          <w:szCs w:val="21"/>
        </w:rPr>
        <w:t>C4</w:t>
      </w:r>
      <w:r w:rsidRPr="00DC4A97">
        <w:rPr>
          <w:rFonts w:ascii="Tahoma" w:eastAsia="宋体" w:hAnsi="Tahoma" w:cs="Tahoma"/>
          <w:kern w:val="0"/>
          <w:szCs w:val="21"/>
        </w:rPr>
        <w:t>途径。</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细胞周期：</w:t>
      </w:r>
      <w:r w:rsidRPr="00DC4A97">
        <w:rPr>
          <w:rFonts w:ascii="Tahoma" w:eastAsia="宋体" w:hAnsi="Tahoma" w:cs="Tahoma"/>
          <w:kern w:val="0"/>
          <w:szCs w:val="21"/>
        </w:rPr>
        <w:t>细胞从上一次分裂结束到下一次分裂完成所经历的一个有序过程。期间细胞遗传物质和其它内含物分配给子细胞。</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细胞周期检验点：</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•G1/S</w:t>
      </w:r>
      <w:r w:rsidRPr="00DC4A97">
        <w:rPr>
          <w:rFonts w:ascii="Tahoma" w:eastAsia="宋体" w:hAnsi="Tahoma" w:cs="Tahoma"/>
          <w:kern w:val="0"/>
          <w:szCs w:val="21"/>
        </w:rPr>
        <w:t>检查点：决定细胞是否分裂，也是细胞外环境影响细胞周期的关键检查点。生长因子、营养、基因组完整调控，一旦开始，就不可逆；</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lastRenderedPageBreak/>
        <w:t>•G2/M</w:t>
      </w:r>
      <w:r w:rsidRPr="00DC4A97">
        <w:rPr>
          <w:rFonts w:ascii="Tahoma" w:eastAsia="宋体" w:hAnsi="Tahoma" w:cs="Tahoma"/>
          <w:kern w:val="0"/>
          <w:szCs w:val="21"/>
        </w:rPr>
        <w:t>检查点：是否启动有丝分裂的检查点，主要监测</w:t>
      </w:r>
      <w:r w:rsidRPr="00DC4A97">
        <w:rPr>
          <w:rFonts w:ascii="Tahoma" w:eastAsia="宋体" w:hAnsi="Tahoma" w:cs="Tahoma"/>
          <w:kern w:val="0"/>
          <w:szCs w:val="21"/>
        </w:rPr>
        <w:t>DNA</w:t>
      </w:r>
      <w:r w:rsidRPr="00DC4A97">
        <w:rPr>
          <w:rFonts w:ascii="Tahoma" w:eastAsia="宋体" w:hAnsi="Tahoma" w:cs="Tahoma"/>
          <w:kern w:val="0"/>
          <w:szCs w:val="21"/>
        </w:rPr>
        <w:t>复制的完整性和准确性；</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w:t>
      </w:r>
      <w:r w:rsidRPr="00DC4A97">
        <w:rPr>
          <w:rFonts w:ascii="Tahoma" w:eastAsia="宋体" w:hAnsi="Tahoma" w:cs="Tahoma"/>
          <w:kern w:val="0"/>
          <w:szCs w:val="21"/>
        </w:rPr>
        <w:t>纺锤体检查点：确保在分裂后期所有染色体正确连接到纺锤体上，方便向两极拉伸。</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MPF</w:t>
      </w:r>
      <w:r w:rsidRPr="00DC4A97">
        <w:rPr>
          <w:rFonts w:ascii="Tahoma" w:eastAsia="宋体" w:hAnsi="Tahoma" w:cs="Tahoma"/>
          <w:b/>
          <w:bCs/>
          <w:kern w:val="0"/>
          <w:szCs w:val="21"/>
        </w:rPr>
        <w:t>（有丝分裂促进因子）</w:t>
      </w:r>
      <w:r w:rsidRPr="00DC4A97">
        <w:rPr>
          <w:rFonts w:ascii="Tahoma" w:eastAsia="宋体" w:hAnsi="Tahoma" w:cs="Tahoma"/>
          <w:kern w:val="0"/>
          <w:szCs w:val="21"/>
        </w:rPr>
        <w:t>：</w:t>
      </w:r>
      <w:r w:rsidRPr="00DC4A97">
        <w:rPr>
          <w:rFonts w:ascii="Tahoma" w:eastAsia="宋体" w:hAnsi="Tahoma" w:cs="Tahoma"/>
          <w:kern w:val="0"/>
          <w:szCs w:val="21"/>
        </w:rPr>
        <w:t>=cyclin</w:t>
      </w:r>
      <w:r w:rsidRPr="00DC4A97">
        <w:rPr>
          <w:rFonts w:ascii="Tahoma" w:eastAsia="宋体" w:hAnsi="Tahoma" w:cs="Tahoma"/>
          <w:kern w:val="0"/>
          <w:szCs w:val="21"/>
        </w:rPr>
        <w:t>（细胞周期蛋白，调节亚单位，含量随细胞周期变化，多种，结合完成任务后会降解）</w:t>
      </w:r>
      <w:r w:rsidR="00D45A27">
        <w:rPr>
          <w:rFonts w:ascii="Tahoma" w:eastAsia="宋体" w:hAnsi="Tahoma" w:cs="Tahoma"/>
          <w:kern w:val="0"/>
          <w:szCs w:val="21"/>
        </w:rPr>
        <w:t xml:space="preserve"> + </w:t>
      </w:r>
      <w:r w:rsidR="00D45A27">
        <w:rPr>
          <w:rFonts w:ascii="Tahoma" w:eastAsia="宋体" w:hAnsi="Tahoma" w:cs="Tahoma" w:hint="eastAsia"/>
          <w:kern w:val="0"/>
          <w:szCs w:val="21"/>
        </w:rPr>
        <w:t>c</w:t>
      </w:r>
      <w:r w:rsidRPr="00DC4A97">
        <w:rPr>
          <w:rFonts w:ascii="Tahoma" w:eastAsia="宋体" w:hAnsi="Tahoma" w:cs="Tahoma"/>
          <w:kern w:val="0"/>
          <w:szCs w:val="21"/>
        </w:rPr>
        <w:t>dk</w:t>
      </w:r>
      <w:r w:rsidRPr="00DC4A97">
        <w:rPr>
          <w:rFonts w:ascii="Tahoma" w:eastAsia="宋体" w:hAnsi="Tahoma" w:cs="Tahoma"/>
          <w:kern w:val="0"/>
          <w:szCs w:val="21"/>
        </w:rPr>
        <w:t>（细胞周期蛋白依赖性激酶，催化亚单位，</w:t>
      </w:r>
      <w:proofErr w:type="gramStart"/>
      <w:r w:rsidRPr="00DC4A97">
        <w:rPr>
          <w:rFonts w:ascii="Tahoma" w:eastAsia="宋体" w:hAnsi="Tahoma" w:cs="Tahoma"/>
          <w:kern w:val="0"/>
          <w:szCs w:val="21"/>
        </w:rPr>
        <w:t>单独无</w:t>
      </w:r>
      <w:proofErr w:type="gramEnd"/>
      <w:r w:rsidRPr="00DC4A97">
        <w:rPr>
          <w:rFonts w:ascii="Tahoma" w:eastAsia="宋体" w:hAnsi="Tahoma" w:cs="Tahoma"/>
          <w:kern w:val="0"/>
          <w:szCs w:val="21"/>
        </w:rPr>
        <w:t>活性，含量稳定。结合后，可以磷酸</w:t>
      </w:r>
      <w:proofErr w:type="gramStart"/>
      <w:r w:rsidRPr="00DC4A97">
        <w:rPr>
          <w:rFonts w:ascii="Tahoma" w:eastAsia="宋体" w:hAnsi="Tahoma" w:cs="Tahoma"/>
          <w:kern w:val="0"/>
          <w:szCs w:val="21"/>
        </w:rPr>
        <w:t>化多种</w:t>
      </w:r>
      <w:proofErr w:type="gramEnd"/>
      <w:r w:rsidRPr="00DC4A97">
        <w:rPr>
          <w:rFonts w:ascii="Tahoma" w:eastAsia="宋体" w:hAnsi="Tahoma" w:cs="Tahoma"/>
          <w:kern w:val="0"/>
          <w:szCs w:val="21"/>
        </w:rPr>
        <w:t>蛋白质底物，启动事件）在细胞周期的不同阶段，不同的</w:t>
      </w:r>
      <w:r w:rsidRPr="00DC4A97">
        <w:rPr>
          <w:rFonts w:ascii="Tahoma" w:eastAsia="宋体" w:hAnsi="Tahoma" w:cs="Tahoma"/>
          <w:kern w:val="0"/>
          <w:szCs w:val="21"/>
        </w:rPr>
        <w:t>MPF</w:t>
      </w:r>
      <w:r w:rsidRPr="00DC4A97">
        <w:rPr>
          <w:rFonts w:ascii="Tahoma" w:eastAsia="宋体" w:hAnsi="Tahoma" w:cs="Tahoma"/>
          <w:kern w:val="0"/>
          <w:szCs w:val="21"/>
        </w:rPr>
        <w:t>活性不同，发挥作用。</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基因座：</w:t>
      </w:r>
      <w:r w:rsidRPr="00DC4A97">
        <w:rPr>
          <w:rFonts w:ascii="Tahoma" w:eastAsia="宋体" w:hAnsi="Tahoma" w:cs="Tahoma"/>
          <w:kern w:val="0"/>
          <w:szCs w:val="21"/>
        </w:rPr>
        <w:t>控制特定性状的基因位于染色体上的特定位置。</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重组率：</w:t>
      </w:r>
      <w:r w:rsidRPr="00DC4A97">
        <w:rPr>
          <w:rFonts w:ascii="Tahoma" w:eastAsia="宋体" w:hAnsi="Tahoma" w:cs="Tahoma"/>
          <w:kern w:val="0"/>
          <w:szCs w:val="21"/>
        </w:rPr>
        <w:t>两个基因之间的区域发生交换的频率。</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假减数分裂：</w:t>
      </w:r>
      <w:r w:rsidRPr="00DC4A97">
        <w:rPr>
          <w:rFonts w:ascii="Tahoma" w:eastAsia="宋体" w:hAnsi="Tahoma" w:cs="Tahoma"/>
          <w:kern w:val="0"/>
          <w:szCs w:val="21"/>
        </w:rPr>
        <w:t>在减数分裂的第一次分裂中，染色体数目并没有变化，只是细胞质分成大小不等的两部分：大的那部分含有完整的细胞核，小的那部分只是一小团细胞质。减数分裂的第二次分裂，则是一次普通的有丝分裂，但细胞质进行不均等的分离</w:t>
      </w:r>
      <w:r w:rsidRPr="00DC4A97">
        <w:rPr>
          <w:rFonts w:ascii="Tahoma" w:eastAsia="宋体" w:hAnsi="Tahoma" w:cs="Tahoma"/>
          <w:kern w:val="0"/>
          <w:szCs w:val="21"/>
        </w:rPr>
        <w:t>——</w:t>
      </w:r>
      <w:r w:rsidRPr="00DC4A97">
        <w:rPr>
          <w:rFonts w:ascii="Tahoma" w:eastAsia="宋体" w:hAnsi="Tahoma" w:cs="Tahoma"/>
          <w:kern w:val="0"/>
          <w:szCs w:val="21"/>
        </w:rPr>
        <w:t>含细胞质多的那部分进一步发育成精子，含细胞质少的那部分逐渐退化。</w:t>
      </w:r>
    </w:p>
    <w:p w:rsidR="00DC4A97" w:rsidRPr="00D45A27" w:rsidRDefault="00DC4A97" w:rsidP="00DC4A97">
      <w:pPr>
        <w:widowControl/>
        <w:spacing w:after="192"/>
        <w:jc w:val="left"/>
        <w:rPr>
          <w:rFonts w:ascii="Tahoma" w:eastAsia="宋体" w:hAnsi="Tahoma" w:cs="Tahoma"/>
          <w:b/>
          <w:kern w:val="0"/>
          <w:szCs w:val="21"/>
        </w:rPr>
      </w:pPr>
      <w:r w:rsidRPr="00DC4A97">
        <w:rPr>
          <w:rFonts w:ascii="Tahoma" w:eastAsia="宋体" w:hAnsi="Tahoma" w:cs="Tahoma"/>
          <w:b/>
          <w:bCs/>
          <w:kern w:val="0"/>
          <w:szCs w:val="21"/>
        </w:rPr>
        <w:t>剂量补偿：</w:t>
      </w:r>
      <w:r w:rsidRPr="00DC4A97">
        <w:rPr>
          <w:rFonts w:ascii="Tahoma" w:eastAsia="宋体" w:hAnsi="Tahoma" w:cs="Tahoma"/>
          <w:kern w:val="0"/>
          <w:szCs w:val="21"/>
        </w:rPr>
        <w:t>使两份基因拷贝的个体与一份基因拷贝的个体在基因表达数量上保持一致的机制。哺乳动物细胞有一条</w:t>
      </w:r>
      <w:r w:rsidRPr="00DC4A97">
        <w:rPr>
          <w:rFonts w:ascii="Tahoma" w:eastAsia="宋体" w:hAnsi="Tahoma" w:cs="Tahoma"/>
          <w:kern w:val="0"/>
          <w:szCs w:val="21"/>
        </w:rPr>
        <w:t>X</w:t>
      </w:r>
      <w:r w:rsidRPr="00DC4A97">
        <w:rPr>
          <w:rFonts w:ascii="Tahoma" w:eastAsia="宋体" w:hAnsi="Tahoma" w:cs="Tahoma"/>
          <w:kern w:val="0"/>
          <w:szCs w:val="21"/>
        </w:rPr>
        <w:t>染色体失活</w:t>
      </w:r>
      <w:r w:rsidRPr="00DC4A97">
        <w:rPr>
          <w:rFonts w:ascii="Tahoma" w:eastAsia="宋体" w:hAnsi="Tahoma" w:cs="Tahoma"/>
          <w:kern w:val="0"/>
          <w:szCs w:val="21"/>
        </w:rPr>
        <w:t xml:space="preserve">, </w:t>
      </w:r>
      <w:r w:rsidRPr="00DC4A97">
        <w:rPr>
          <w:rFonts w:ascii="Tahoma" w:eastAsia="宋体" w:hAnsi="Tahoma" w:cs="Tahoma"/>
          <w:kern w:val="0"/>
          <w:szCs w:val="21"/>
        </w:rPr>
        <w:t>这就是剂量补偿。哪条</w:t>
      </w:r>
      <w:r w:rsidRPr="00DC4A97">
        <w:rPr>
          <w:rFonts w:ascii="Tahoma" w:eastAsia="宋体" w:hAnsi="Tahoma" w:cs="Tahoma"/>
          <w:kern w:val="0"/>
          <w:szCs w:val="21"/>
        </w:rPr>
        <w:t>X</w:t>
      </w:r>
      <w:r w:rsidRPr="00DC4A97">
        <w:rPr>
          <w:rFonts w:ascii="Tahoma" w:eastAsia="宋体" w:hAnsi="Tahoma" w:cs="Tahoma"/>
          <w:kern w:val="0"/>
          <w:szCs w:val="21"/>
        </w:rPr>
        <w:t>染色体失活是随机的，失活的染色体称为</w:t>
      </w:r>
      <w:r w:rsidRPr="00DC4A97">
        <w:rPr>
          <w:rFonts w:ascii="Tahoma" w:eastAsia="宋体" w:hAnsi="Tahoma" w:cs="Tahoma"/>
          <w:kern w:val="0"/>
          <w:szCs w:val="21"/>
        </w:rPr>
        <w:t>Barr</w:t>
      </w:r>
      <w:r w:rsidRPr="00DC4A97">
        <w:rPr>
          <w:rFonts w:ascii="Tahoma" w:eastAsia="宋体" w:hAnsi="Tahoma" w:cs="Tahoma"/>
          <w:kern w:val="0"/>
          <w:szCs w:val="21"/>
        </w:rPr>
        <w:t>小体。（花猫的形成机制）</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连锁：</w:t>
      </w:r>
      <w:r w:rsidRPr="00D45A27">
        <w:rPr>
          <w:rFonts w:ascii="Tahoma" w:eastAsia="宋体" w:hAnsi="Tahoma" w:cs="Tahoma"/>
          <w:kern w:val="0"/>
          <w:szCs w:val="21"/>
          <w:u w:val="single"/>
        </w:rPr>
        <w:t>同一染色体</w:t>
      </w:r>
      <w:r w:rsidRPr="00DC4A97">
        <w:rPr>
          <w:rFonts w:ascii="Tahoma" w:eastAsia="宋体" w:hAnsi="Tahoma" w:cs="Tahoma"/>
          <w:kern w:val="0"/>
          <w:szCs w:val="21"/>
        </w:rPr>
        <w:t>上的某些基因以及它们所控制的性状结合在一起进行传递的现象。</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矽肺</w:t>
      </w:r>
      <w:r w:rsidRPr="00DC4A97">
        <w:rPr>
          <w:rFonts w:ascii="Tahoma" w:eastAsia="宋体" w:hAnsi="Tahoma" w:cs="Tahoma"/>
          <w:b/>
          <w:bCs/>
          <w:kern w:val="0"/>
          <w:szCs w:val="21"/>
        </w:rPr>
        <w:t xml:space="preserve">: </w:t>
      </w:r>
      <w:r w:rsidRPr="00DC4A97">
        <w:rPr>
          <w:rFonts w:ascii="Tahoma" w:eastAsia="宋体" w:hAnsi="Tahoma" w:cs="Tahoma"/>
          <w:kern w:val="0"/>
          <w:szCs w:val="21"/>
        </w:rPr>
        <w:t>二氧化硅尘粒（矽尘）吸入肺泡后被巨噬细胞吞噬，</w:t>
      </w:r>
      <w:proofErr w:type="gramStart"/>
      <w:r w:rsidRPr="00DC4A97">
        <w:rPr>
          <w:rFonts w:ascii="Tahoma" w:eastAsia="宋体" w:hAnsi="Tahoma" w:cs="Tahoma"/>
          <w:kern w:val="0"/>
          <w:szCs w:val="21"/>
        </w:rPr>
        <w:t>含有矽尘的</w:t>
      </w:r>
      <w:proofErr w:type="gramEnd"/>
      <w:r w:rsidRPr="00DC4A97">
        <w:rPr>
          <w:rFonts w:ascii="Tahoma" w:eastAsia="宋体" w:hAnsi="Tahoma" w:cs="Tahoma"/>
          <w:kern w:val="0"/>
          <w:szCs w:val="21"/>
        </w:rPr>
        <w:t>吞噬小体与溶酶体合并成为次级溶酶体。二氧化硅的羟基与溶酶体膜的磷脂蛋白形成氢键，导致溶酶体崩解，细胞本身被破坏，</w:t>
      </w:r>
      <w:proofErr w:type="gramStart"/>
      <w:r w:rsidRPr="00DC4A97">
        <w:rPr>
          <w:rFonts w:ascii="Tahoma" w:eastAsia="宋体" w:hAnsi="Tahoma" w:cs="Tahoma"/>
          <w:kern w:val="0"/>
          <w:szCs w:val="21"/>
        </w:rPr>
        <w:t>矽尘释出</w:t>
      </w:r>
      <w:proofErr w:type="gramEnd"/>
      <w:r w:rsidRPr="00DC4A97">
        <w:rPr>
          <w:rFonts w:ascii="Tahoma" w:eastAsia="宋体" w:hAnsi="Tahoma" w:cs="Tahoma"/>
          <w:kern w:val="0"/>
          <w:szCs w:val="21"/>
        </w:rPr>
        <w:t>，后又被其他巨噬细胞吞噬，如此反复进行。受损或已破坏的巨噬细胞释放</w:t>
      </w:r>
      <w:r w:rsidRPr="00DC4A97">
        <w:rPr>
          <w:rFonts w:ascii="Tahoma" w:eastAsia="宋体" w:hAnsi="Tahoma" w:cs="Tahoma"/>
          <w:kern w:val="0"/>
          <w:szCs w:val="21"/>
        </w:rPr>
        <w:t>“</w:t>
      </w:r>
      <w:r w:rsidRPr="00DC4A97">
        <w:rPr>
          <w:rFonts w:ascii="Tahoma" w:eastAsia="宋体" w:hAnsi="Tahoma" w:cs="Tahoma"/>
          <w:kern w:val="0"/>
          <w:szCs w:val="21"/>
        </w:rPr>
        <w:t>致纤维化因子</w:t>
      </w:r>
      <w:r w:rsidRPr="00DC4A97">
        <w:rPr>
          <w:rFonts w:ascii="Tahoma" w:eastAsia="宋体" w:hAnsi="Tahoma" w:cs="Tahoma"/>
          <w:kern w:val="0"/>
          <w:szCs w:val="21"/>
        </w:rPr>
        <w:t>”</w:t>
      </w:r>
      <w:r w:rsidRPr="00DC4A97">
        <w:rPr>
          <w:rFonts w:ascii="Tahoma" w:eastAsia="宋体" w:hAnsi="Tahoma" w:cs="Tahoma"/>
          <w:kern w:val="0"/>
          <w:szCs w:val="21"/>
        </w:rPr>
        <w:t>，并激活成纤维细胞，导致胶原纤维沉积，肺组织纤维化。</w:t>
      </w:r>
    </w:p>
    <w:p w:rsidR="00DC4A97" w:rsidRPr="00DC4A97" w:rsidRDefault="00DC4A97" w:rsidP="00DC4A97">
      <w:pPr>
        <w:widowControl/>
        <w:spacing w:after="192"/>
        <w:jc w:val="left"/>
        <w:rPr>
          <w:rFonts w:ascii="Tahoma" w:eastAsia="宋体" w:hAnsi="Tahoma" w:cs="Tahoma"/>
          <w:kern w:val="0"/>
          <w:szCs w:val="21"/>
        </w:rPr>
      </w:pPr>
      <w:r w:rsidRPr="00D45A27">
        <w:rPr>
          <w:rFonts w:ascii="Tahoma" w:eastAsia="宋体" w:hAnsi="Tahoma" w:cs="Tahoma"/>
          <w:b/>
          <w:kern w:val="0"/>
          <w:szCs w:val="21"/>
        </w:rPr>
        <w:t>冈崎片段</w:t>
      </w:r>
      <w:r w:rsidRPr="00DC4A97">
        <w:rPr>
          <w:rFonts w:ascii="Tahoma" w:eastAsia="宋体" w:hAnsi="Tahoma" w:cs="Tahoma"/>
          <w:kern w:val="0"/>
          <w:szCs w:val="21"/>
        </w:rPr>
        <w:t>：</w:t>
      </w:r>
      <w:r w:rsidRPr="00DC4A97">
        <w:rPr>
          <w:rFonts w:ascii="Tahoma" w:eastAsia="宋体" w:hAnsi="Tahoma" w:cs="Tahoma"/>
          <w:kern w:val="0"/>
          <w:szCs w:val="21"/>
        </w:rPr>
        <w:t>DNA</w:t>
      </w:r>
      <w:r w:rsidRPr="00DC4A97">
        <w:rPr>
          <w:rFonts w:ascii="Tahoma" w:eastAsia="宋体" w:hAnsi="Tahoma" w:cs="Tahoma"/>
          <w:kern w:val="0"/>
          <w:szCs w:val="21"/>
        </w:rPr>
        <w:t>复制时</w:t>
      </w:r>
      <w:r w:rsidRPr="00D45A27">
        <w:rPr>
          <w:rFonts w:ascii="Tahoma" w:eastAsia="宋体" w:hAnsi="Tahoma" w:cs="Tahoma"/>
          <w:kern w:val="0"/>
          <w:szCs w:val="21"/>
          <w:u w:val="single"/>
        </w:rPr>
        <w:t>后随链</w:t>
      </w:r>
      <w:r w:rsidRPr="00DC4A97">
        <w:rPr>
          <w:rFonts w:ascii="Tahoma" w:eastAsia="宋体" w:hAnsi="Tahoma" w:cs="Tahoma"/>
          <w:kern w:val="0"/>
          <w:szCs w:val="21"/>
        </w:rPr>
        <w:t>中间断合成的新链。</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遗传密码特点：</w:t>
      </w:r>
      <w:r w:rsidRPr="00DC4A97">
        <w:rPr>
          <w:rFonts w:ascii="Tahoma" w:eastAsia="宋体" w:hAnsi="Tahoma" w:cs="Tahoma"/>
          <w:b/>
          <w:bCs/>
          <w:kern w:val="0"/>
          <w:szCs w:val="21"/>
        </w:rPr>
        <w:t>1</w:t>
      </w:r>
      <w:r w:rsidR="00D45A27">
        <w:rPr>
          <w:rFonts w:ascii="Tahoma" w:eastAsia="宋体" w:hAnsi="Tahoma" w:cs="Tahoma" w:hint="eastAsia"/>
          <w:b/>
          <w:bCs/>
          <w:kern w:val="0"/>
          <w:szCs w:val="21"/>
        </w:rPr>
        <w:t>.</w:t>
      </w:r>
      <w:r w:rsidRPr="00DC4A97">
        <w:rPr>
          <w:rFonts w:ascii="Tahoma" w:eastAsia="宋体" w:hAnsi="Tahoma" w:cs="Tahoma"/>
          <w:b/>
          <w:bCs/>
          <w:kern w:val="0"/>
          <w:szCs w:val="21"/>
        </w:rPr>
        <w:t>通用</w:t>
      </w:r>
      <w:r w:rsidRPr="00DC4A97">
        <w:rPr>
          <w:rFonts w:ascii="Tahoma" w:eastAsia="宋体" w:hAnsi="Tahoma" w:cs="Tahoma"/>
          <w:b/>
          <w:bCs/>
          <w:kern w:val="0"/>
          <w:szCs w:val="21"/>
        </w:rPr>
        <w:t>:</w:t>
      </w:r>
      <w:r w:rsidRPr="00DC4A97">
        <w:rPr>
          <w:rFonts w:ascii="Tahoma" w:eastAsia="宋体" w:hAnsi="Tahoma" w:cs="Tahoma"/>
          <w:kern w:val="0"/>
          <w:szCs w:val="21"/>
        </w:rPr>
        <w:t xml:space="preserve"> </w:t>
      </w:r>
      <w:r w:rsidRPr="00DC4A97">
        <w:rPr>
          <w:rFonts w:ascii="Tahoma" w:eastAsia="宋体" w:hAnsi="Tahoma" w:cs="Tahoma"/>
          <w:kern w:val="0"/>
          <w:szCs w:val="21"/>
        </w:rPr>
        <w:t>所有生物采用同一套密码字典</w:t>
      </w:r>
      <w:r w:rsidRPr="00DC4A97">
        <w:rPr>
          <w:rFonts w:ascii="Tahoma" w:eastAsia="宋体" w:hAnsi="Tahoma" w:cs="Tahoma"/>
          <w:b/>
          <w:bCs/>
          <w:kern w:val="0"/>
          <w:szCs w:val="21"/>
        </w:rPr>
        <w:t>；</w:t>
      </w:r>
      <w:r w:rsidRPr="00DC4A97">
        <w:rPr>
          <w:rFonts w:ascii="Tahoma" w:eastAsia="宋体" w:hAnsi="Tahoma" w:cs="Tahoma"/>
          <w:b/>
          <w:bCs/>
          <w:kern w:val="0"/>
          <w:szCs w:val="21"/>
        </w:rPr>
        <w:t>2</w:t>
      </w:r>
      <w:r w:rsidR="00D45A27">
        <w:rPr>
          <w:rFonts w:ascii="Tahoma" w:eastAsia="宋体" w:hAnsi="Tahoma" w:cs="Tahoma" w:hint="eastAsia"/>
          <w:b/>
          <w:bCs/>
          <w:kern w:val="0"/>
          <w:szCs w:val="21"/>
        </w:rPr>
        <w:t>.</w:t>
      </w:r>
      <w:r w:rsidRPr="00DC4A97">
        <w:rPr>
          <w:rFonts w:ascii="Tahoma" w:eastAsia="宋体" w:hAnsi="Tahoma" w:cs="Tahoma"/>
          <w:b/>
          <w:bCs/>
          <w:kern w:val="0"/>
          <w:szCs w:val="21"/>
        </w:rPr>
        <w:t>兼并</w:t>
      </w:r>
      <w:r w:rsidRPr="00DC4A97">
        <w:rPr>
          <w:rFonts w:ascii="Tahoma" w:eastAsia="宋体" w:hAnsi="Tahoma" w:cs="Tahoma"/>
          <w:b/>
          <w:bCs/>
          <w:kern w:val="0"/>
          <w:szCs w:val="21"/>
        </w:rPr>
        <w:t xml:space="preserve">: </w:t>
      </w:r>
      <w:r w:rsidRPr="00DC4A97">
        <w:rPr>
          <w:rFonts w:ascii="Tahoma" w:eastAsia="宋体" w:hAnsi="Tahoma" w:cs="Tahoma"/>
          <w:kern w:val="0"/>
          <w:szCs w:val="21"/>
        </w:rPr>
        <w:t>数个密码子编码同一个氨基酸</w:t>
      </w:r>
      <w:r w:rsidRPr="00DC4A97">
        <w:rPr>
          <w:rFonts w:ascii="Tahoma" w:eastAsia="宋体" w:hAnsi="Tahoma" w:cs="Tahoma"/>
          <w:b/>
          <w:bCs/>
          <w:kern w:val="0"/>
          <w:szCs w:val="21"/>
        </w:rPr>
        <w:t>；</w:t>
      </w:r>
      <w:r w:rsidRPr="00DC4A97">
        <w:rPr>
          <w:rFonts w:ascii="Tahoma" w:eastAsia="宋体" w:hAnsi="Tahoma" w:cs="Tahoma"/>
          <w:b/>
          <w:bCs/>
          <w:kern w:val="0"/>
          <w:szCs w:val="21"/>
        </w:rPr>
        <w:t>3</w:t>
      </w:r>
      <w:r w:rsidR="00D45A27">
        <w:rPr>
          <w:rFonts w:ascii="Tahoma" w:eastAsia="宋体" w:hAnsi="Tahoma" w:cs="Tahoma" w:hint="eastAsia"/>
          <w:b/>
          <w:bCs/>
          <w:kern w:val="0"/>
          <w:szCs w:val="21"/>
        </w:rPr>
        <w:t>.</w:t>
      </w:r>
      <w:r w:rsidRPr="00DC4A97">
        <w:rPr>
          <w:rFonts w:ascii="Tahoma" w:eastAsia="宋体" w:hAnsi="Tahoma" w:cs="Tahoma"/>
          <w:b/>
          <w:bCs/>
          <w:kern w:val="0"/>
          <w:szCs w:val="21"/>
        </w:rPr>
        <w:t>摇摆</w:t>
      </w:r>
      <w:r w:rsidRPr="00DC4A97">
        <w:rPr>
          <w:rFonts w:ascii="Tahoma" w:eastAsia="宋体" w:hAnsi="Tahoma" w:cs="Tahoma"/>
          <w:b/>
          <w:bCs/>
          <w:kern w:val="0"/>
          <w:szCs w:val="21"/>
        </w:rPr>
        <w:t xml:space="preserve">: </w:t>
      </w:r>
      <w:r w:rsidRPr="00DC4A97">
        <w:rPr>
          <w:rFonts w:ascii="Tahoma" w:eastAsia="宋体" w:hAnsi="Tahoma" w:cs="Tahoma"/>
          <w:kern w:val="0"/>
          <w:szCs w:val="21"/>
        </w:rPr>
        <w:t>密码子的第</w:t>
      </w:r>
      <w:r w:rsidRPr="00DC4A97">
        <w:rPr>
          <w:rFonts w:ascii="Tahoma" w:eastAsia="宋体" w:hAnsi="Tahoma" w:cs="Tahoma"/>
          <w:kern w:val="0"/>
          <w:szCs w:val="21"/>
        </w:rPr>
        <w:t>3</w:t>
      </w:r>
      <w:r w:rsidRPr="00DC4A97">
        <w:rPr>
          <w:rFonts w:ascii="Tahoma" w:eastAsia="宋体" w:hAnsi="Tahoma" w:cs="Tahoma"/>
          <w:kern w:val="0"/>
          <w:szCs w:val="21"/>
        </w:rPr>
        <w:t>个碱基可选择不同碱基配对</w:t>
      </w:r>
      <w:r w:rsidRPr="00DC4A97">
        <w:rPr>
          <w:rFonts w:ascii="Tahoma" w:eastAsia="宋体" w:hAnsi="Tahoma" w:cs="Tahoma"/>
          <w:b/>
          <w:bCs/>
          <w:kern w:val="0"/>
          <w:szCs w:val="21"/>
        </w:rPr>
        <w:t>；</w:t>
      </w:r>
      <w:r w:rsidRPr="00DC4A97">
        <w:rPr>
          <w:rFonts w:ascii="Tahoma" w:eastAsia="宋体" w:hAnsi="Tahoma" w:cs="Tahoma"/>
          <w:b/>
          <w:bCs/>
          <w:kern w:val="0"/>
          <w:szCs w:val="21"/>
        </w:rPr>
        <w:t>4</w:t>
      </w:r>
      <w:r w:rsidR="00D45A27">
        <w:rPr>
          <w:rFonts w:ascii="Tahoma" w:eastAsia="宋体" w:hAnsi="Tahoma" w:cs="Tahoma" w:hint="eastAsia"/>
          <w:b/>
          <w:bCs/>
          <w:kern w:val="0"/>
          <w:szCs w:val="21"/>
        </w:rPr>
        <w:t>.</w:t>
      </w:r>
      <w:r w:rsidRPr="00DC4A97">
        <w:rPr>
          <w:rFonts w:ascii="Tahoma" w:eastAsia="宋体" w:hAnsi="Tahoma" w:cs="Tahoma"/>
          <w:b/>
          <w:bCs/>
          <w:kern w:val="0"/>
          <w:szCs w:val="21"/>
        </w:rPr>
        <w:t>偏爱</w:t>
      </w:r>
      <w:r w:rsidRPr="00DC4A97">
        <w:rPr>
          <w:rFonts w:ascii="Tahoma" w:eastAsia="宋体" w:hAnsi="Tahoma" w:cs="Tahoma"/>
          <w:b/>
          <w:bCs/>
          <w:kern w:val="0"/>
          <w:szCs w:val="21"/>
        </w:rPr>
        <w:t>:</w:t>
      </w:r>
      <w:r w:rsidRPr="00DC4A97">
        <w:rPr>
          <w:rFonts w:ascii="Tahoma" w:eastAsia="宋体" w:hAnsi="Tahoma" w:cs="Tahoma"/>
          <w:kern w:val="0"/>
          <w:szCs w:val="21"/>
        </w:rPr>
        <w:t xml:space="preserve"> </w:t>
      </w:r>
      <w:r w:rsidRPr="00DC4A97">
        <w:rPr>
          <w:rFonts w:ascii="Tahoma" w:eastAsia="宋体" w:hAnsi="Tahoma" w:cs="Tahoma"/>
          <w:kern w:val="0"/>
          <w:szCs w:val="21"/>
        </w:rPr>
        <w:t>摇摆密码子的使用频率不同；</w:t>
      </w:r>
      <w:r w:rsidRPr="00DC4A97">
        <w:rPr>
          <w:rFonts w:ascii="Tahoma" w:eastAsia="宋体" w:hAnsi="Tahoma" w:cs="Tahoma"/>
          <w:b/>
          <w:bCs/>
          <w:kern w:val="0"/>
          <w:szCs w:val="21"/>
        </w:rPr>
        <w:t>5</w:t>
      </w:r>
      <w:r w:rsidR="00D45A27">
        <w:rPr>
          <w:rFonts w:ascii="Tahoma" w:eastAsia="宋体" w:hAnsi="Tahoma" w:cs="Tahoma" w:hint="eastAsia"/>
          <w:b/>
          <w:bCs/>
          <w:kern w:val="0"/>
          <w:szCs w:val="21"/>
        </w:rPr>
        <w:t>.</w:t>
      </w:r>
      <w:r w:rsidRPr="00DC4A97">
        <w:rPr>
          <w:rFonts w:ascii="Tahoma" w:eastAsia="宋体" w:hAnsi="Tahoma" w:cs="Tahoma"/>
          <w:b/>
          <w:bCs/>
          <w:kern w:val="0"/>
          <w:szCs w:val="21"/>
        </w:rPr>
        <w:t>偏离</w:t>
      </w:r>
      <w:r w:rsidRPr="00DC4A97">
        <w:rPr>
          <w:rFonts w:ascii="Tahoma" w:eastAsia="宋体" w:hAnsi="Tahoma" w:cs="Tahoma"/>
          <w:b/>
          <w:bCs/>
          <w:kern w:val="0"/>
          <w:szCs w:val="21"/>
        </w:rPr>
        <w:t>:</w:t>
      </w:r>
      <w:r w:rsidRPr="00DC4A97">
        <w:rPr>
          <w:rFonts w:ascii="Tahoma" w:eastAsia="宋体" w:hAnsi="Tahoma" w:cs="Tahoma"/>
          <w:kern w:val="0"/>
          <w:szCs w:val="21"/>
        </w:rPr>
        <w:t xml:space="preserve"> </w:t>
      </w:r>
      <w:r w:rsidRPr="00DC4A97">
        <w:rPr>
          <w:rFonts w:ascii="Tahoma" w:eastAsia="宋体" w:hAnsi="Tahoma" w:cs="Tahoma"/>
          <w:kern w:val="0"/>
          <w:szCs w:val="21"/>
        </w:rPr>
        <w:t>在不同场合同一密码子含义不同；</w:t>
      </w:r>
      <w:r w:rsidRPr="00DC4A97">
        <w:rPr>
          <w:rFonts w:ascii="Tahoma" w:eastAsia="宋体" w:hAnsi="Tahoma" w:cs="Tahoma"/>
          <w:b/>
          <w:bCs/>
          <w:kern w:val="0"/>
          <w:szCs w:val="21"/>
        </w:rPr>
        <w:t>6</w:t>
      </w:r>
      <w:r w:rsidR="00D45A27">
        <w:rPr>
          <w:rFonts w:ascii="Tahoma" w:eastAsia="宋体" w:hAnsi="Tahoma" w:cs="Tahoma" w:hint="eastAsia"/>
          <w:b/>
          <w:bCs/>
          <w:kern w:val="0"/>
          <w:szCs w:val="21"/>
        </w:rPr>
        <w:t>.</w:t>
      </w:r>
      <w:r w:rsidRPr="00DC4A97">
        <w:rPr>
          <w:rFonts w:ascii="Tahoma" w:eastAsia="宋体" w:hAnsi="Tahoma" w:cs="Tahoma"/>
          <w:b/>
          <w:bCs/>
          <w:kern w:val="0"/>
          <w:szCs w:val="21"/>
        </w:rPr>
        <w:t>扩展</w:t>
      </w:r>
      <w:r w:rsidRPr="00DC4A97">
        <w:rPr>
          <w:rFonts w:ascii="Tahoma" w:eastAsia="宋体" w:hAnsi="Tahoma" w:cs="Tahoma"/>
          <w:b/>
          <w:bCs/>
          <w:kern w:val="0"/>
          <w:szCs w:val="21"/>
        </w:rPr>
        <w:t>:</w:t>
      </w:r>
      <w:r w:rsidRPr="00DC4A97">
        <w:rPr>
          <w:rFonts w:ascii="Tahoma" w:eastAsia="宋体" w:hAnsi="Tahoma" w:cs="Tahoma"/>
          <w:kern w:val="0"/>
          <w:szCs w:val="21"/>
        </w:rPr>
        <w:t xml:space="preserve"> </w:t>
      </w:r>
      <w:r w:rsidRPr="00DC4A97">
        <w:rPr>
          <w:rFonts w:ascii="Tahoma" w:eastAsia="宋体" w:hAnsi="Tahoma" w:cs="Tahoma"/>
          <w:kern w:val="0"/>
          <w:szCs w:val="21"/>
        </w:rPr>
        <w:t>现已发现第</w:t>
      </w:r>
      <w:r w:rsidRPr="00DC4A97">
        <w:rPr>
          <w:rFonts w:ascii="Tahoma" w:eastAsia="宋体" w:hAnsi="Tahoma" w:cs="Tahoma"/>
          <w:kern w:val="0"/>
          <w:szCs w:val="21"/>
        </w:rPr>
        <w:t xml:space="preserve">21, </w:t>
      </w:r>
      <w:r w:rsidRPr="00DC4A97">
        <w:rPr>
          <w:rFonts w:ascii="Tahoma" w:eastAsia="宋体" w:hAnsi="Tahoma" w:cs="Tahoma"/>
          <w:kern w:val="0"/>
          <w:szCs w:val="21"/>
        </w:rPr>
        <w:t>第</w:t>
      </w:r>
      <w:r w:rsidRPr="00DC4A97">
        <w:rPr>
          <w:rFonts w:ascii="Tahoma" w:eastAsia="宋体" w:hAnsi="Tahoma" w:cs="Tahoma"/>
          <w:kern w:val="0"/>
          <w:szCs w:val="21"/>
        </w:rPr>
        <w:t>22</w:t>
      </w:r>
      <w:r w:rsidRPr="00DC4A97">
        <w:rPr>
          <w:rFonts w:ascii="Tahoma" w:eastAsia="宋体" w:hAnsi="Tahoma" w:cs="Tahoma"/>
          <w:kern w:val="0"/>
          <w:szCs w:val="21"/>
        </w:rPr>
        <w:t>个氨基酸密码。</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移码翻译：</w:t>
      </w:r>
      <w:r w:rsidRPr="00DC4A97">
        <w:rPr>
          <w:rFonts w:ascii="Tahoma" w:eastAsia="宋体" w:hAnsi="Tahoma" w:cs="Tahoma"/>
          <w:kern w:val="0"/>
          <w:szCs w:val="21"/>
        </w:rPr>
        <w:t>在</w:t>
      </w:r>
      <w:r w:rsidRPr="00DC4A97">
        <w:rPr>
          <w:rFonts w:ascii="Tahoma" w:eastAsia="宋体" w:hAnsi="Tahoma" w:cs="Tahoma"/>
          <w:kern w:val="0"/>
          <w:szCs w:val="21"/>
        </w:rPr>
        <w:t>mRNA</w:t>
      </w:r>
      <w:r w:rsidRPr="00DC4A97">
        <w:rPr>
          <w:rFonts w:ascii="Tahoma" w:eastAsia="宋体" w:hAnsi="Tahoma" w:cs="Tahoma"/>
          <w:kern w:val="0"/>
          <w:szCs w:val="21"/>
        </w:rPr>
        <w:t>的某个密码子位置前移或后退一个碱基，改变码框的排列次序</w:t>
      </w:r>
      <w:r w:rsidRPr="00DC4A97">
        <w:rPr>
          <w:rFonts w:ascii="Tahoma" w:eastAsia="宋体" w:hAnsi="Tahoma" w:cs="Tahoma"/>
          <w:kern w:val="0"/>
          <w:szCs w:val="21"/>
        </w:rPr>
        <w:t xml:space="preserve">, </w:t>
      </w:r>
      <w:r w:rsidRPr="00DC4A97">
        <w:rPr>
          <w:rFonts w:ascii="Tahoma" w:eastAsia="宋体" w:hAnsi="Tahoma" w:cs="Tahoma"/>
          <w:kern w:val="0"/>
          <w:szCs w:val="21"/>
        </w:rPr>
        <w:t>使一个</w:t>
      </w:r>
      <w:r w:rsidRPr="00DC4A97">
        <w:rPr>
          <w:rFonts w:ascii="Tahoma" w:eastAsia="宋体" w:hAnsi="Tahoma" w:cs="Tahoma"/>
          <w:kern w:val="0"/>
          <w:szCs w:val="21"/>
        </w:rPr>
        <w:t>mRNA</w:t>
      </w:r>
      <w:r w:rsidRPr="00DC4A97">
        <w:rPr>
          <w:rFonts w:ascii="Tahoma" w:eastAsia="宋体" w:hAnsi="Tahoma" w:cs="Tahoma"/>
          <w:kern w:val="0"/>
          <w:szCs w:val="21"/>
        </w:rPr>
        <w:t>编码两个不同的蛋白质。</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链霉素：</w:t>
      </w:r>
      <w:r w:rsidRPr="00DC4A97">
        <w:rPr>
          <w:rFonts w:ascii="Tahoma" w:eastAsia="宋体" w:hAnsi="Tahoma" w:cs="Tahoma"/>
          <w:kern w:val="0"/>
          <w:szCs w:val="21"/>
        </w:rPr>
        <w:t>抑制翻译起始（原核生物）。</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白喉毒素：</w:t>
      </w:r>
      <w:r w:rsidRPr="00DC4A97">
        <w:rPr>
          <w:rFonts w:ascii="Tahoma" w:eastAsia="宋体" w:hAnsi="Tahoma" w:cs="Tahoma"/>
          <w:kern w:val="0"/>
          <w:szCs w:val="21"/>
        </w:rPr>
        <w:t>抑制翻译移位阻断蛋白质合成。</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基因的差异表达：</w:t>
      </w:r>
      <w:r w:rsidRPr="00DC4A97">
        <w:rPr>
          <w:rFonts w:ascii="Tahoma" w:eastAsia="宋体" w:hAnsi="Tahoma" w:cs="Tahoma"/>
          <w:kern w:val="0"/>
          <w:szCs w:val="21"/>
        </w:rPr>
        <w:t>同一个基因在不同的细胞中处于不同的活性状态，有不同的表达。</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正义链：</w:t>
      </w:r>
      <w:r w:rsidRPr="00DC4A97">
        <w:rPr>
          <w:rFonts w:ascii="Tahoma" w:eastAsia="宋体" w:hAnsi="Tahoma" w:cs="Tahoma"/>
          <w:kern w:val="0"/>
          <w:szCs w:val="21"/>
        </w:rPr>
        <w:t>即有义链、编码链，碱基顺序与</w:t>
      </w:r>
      <w:r w:rsidRPr="00DC4A97">
        <w:rPr>
          <w:rFonts w:ascii="Tahoma" w:eastAsia="宋体" w:hAnsi="Tahoma" w:cs="Tahoma"/>
          <w:kern w:val="0"/>
          <w:szCs w:val="21"/>
        </w:rPr>
        <w:t>mRNA</w:t>
      </w:r>
      <w:r w:rsidRPr="00DC4A97">
        <w:rPr>
          <w:rFonts w:ascii="Tahoma" w:eastAsia="宋体" w:hAnsi="Tahoma" w:cs="Tahoma"/>
          <w:kern w:val="0"/>
          <w:szCs w:val="21"/>
        </w:rPr>
        <w:t>相同。</w:t>
      </w:r>
      <w:r w:rsidR="00D45A27">
        <w:rPr>
          <w:rFonts w:ascii="Tahoma" w:eastAsia="宋体" w:hAnsi="Tahoma" w:cs="Tahoma" w:hint="eastAsia"/>
          <w:kern w:val="0"/>
          <w:szCs w:val="21"/>
        </w:rPr>
        <w:t>5</w:t>
      </w:r>
      <w:proofErr w:type="gramStart"/>
      <w:r w:rsidR="00D45A27">
        <w:rPr>
          <w:rFonts w:ascii="Tahoma" w:eastAsia="宋体" w:hAnsi="Tahoma" w:cs="Tahoma" w:hint="eastAsia"/>
          <w:kern w:val="0"/>
          <w:szCs w:val="21"/>
        </w:rPr>
        <w:t>’</w:t>
      </w:r>
      <w:proofErr w:type="gramEnd"/>
      <w:r w:rsidR="00D45A27">
        <w:rPr>
          <w:rFonts w:ascii="Tahoma" w:eastAsia="宋体" w:hAnsi="Tahoma" w:cs="Tahoma" w:hint="eastAsia"/>
          <w:kern w:val="0"/>
          <w:szCs w:val="21"/>
        </w:rPr>
        <w:t>-3</w:t>
      </w:r>
      <w:r w:rsidR="00D45A27">
        <w:rPr>
          <w:rFonts w:ascii="Tahoma" w:eastAsia="宋体" w:hAnsi="Tahoma" w:cs="Tahoma" w:hint="eastAsi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负义链：</w:t>
      </w:r>
      <w:r w:rsidRPr="00DC4A97">
        <w:rPr>
          <w:rFonts w:ascii="Tahoma" w:eastAsia="宋体" w:hAnsi="Tahoma" w:cs="Tahoma"/>
          <w:kern w:val="0"/>
          <w:szCs w:val="21"/>
        </w:rPr>
        <w:t>即无义链、模板链，碱基顺序与</w:t>
      </w:r>
      <w:r w:rsidRPr="00DC4A97">
        <w:rPr>
          <w:rFonts w:ascii="Tahoma" w:eastAsia="宋体" w:hAnsi="Tahoma" w:cs="Tahoma"/>
          <w:kern w:val="0"/>
          <w:szCs w:val="21"/>
        </w:rPr>
        <w:t>mRNA</w:t>
      </w:r>
      <w:r w:rsidRPr="00DC4A97">
        <w:rPr>
          <w:rFonts w:ascii="Tahoma" w:eastAsia="宋体" w:hAnsi="Tahoma" w:cs="Tahoma"/>
          <w:kern w:val="0"/>
          <w:szCs w:val="21"/>
        </w:rPr>
        <w:t>互补。</w:t>
      </w:r>
      <w:r w:rsidR="00D45A27">
        <w:rPr>
          <w:rFonts w:ascii="Tahoma" w:eastAsia="宋体" w:hAnsi="Tahoma" w:cs="Tahoma" w:hint="eastAsia"/>
          <w:kern w:val="0"/>
          <w:szCs w:val="21"/>
        </w:rPr>
        <w:t>3</w:t>
      </w:r>
      <w:proofErr w:type="gramStart"/>
      <w:r w:rsidR="00D45A27">
        <w:rPr>
          <w:rFonts w:ascii="Tahoma" w:eastAsia="宋体" w:hAnsi="Tahoma" w:cs="Tahoma" w:hint="eastAsia"/>
          <w:kern w:val="0"/>
          <w:szCs w:val="21"/>
        </w:rPr>
        <w:t>’</w:t>
      </w:r>
      <w:proofErr w:type="gramEnd"/>
      <w:r w:rsidR="00D45A27">
        <w:rPr>
          <w:rFonts w:ascii="Tahoma" w:eastAsia="宋体" w:hAnsi="Tahoma" w:cs="Tahoma" w:hint="eastAsia"/>
          <w:kern w:val="0"/>
          <w:szCs w:val="21"/>
        </w:rPr>
        <w:t>-5</w:t>
      </w:r>
      <w:r w:rsidR="00D45A27">
        <w:rPr>
          <w:rFonts w:ascii="Tahoma" w:eastAsia="宋体" w:hAnsi="Tahoma" w:cs="Tahoma" w:hint="eastAsi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反式因子：</w:t>
      </w:r>
      <w:r w:rsidRPr="00DC4A97">
        <w:rPr>
          <w:rFonts w:ascii="Tahoma" w:eastAsia="宋体" w:hAnsi="Tahoma" w:cs="Tahoma"/>
          <w:kern w:val="0"/>
          <w:szCs w:val="21"/>
        </w:rPr>
        <w:t>与基因上游区顺式因子结合的蛋白质</w:t>
      </w:r>
      <w:r w:rsidRPr="00DC4A97">
        <w:rPr>
          <w:rFonts w:ascii="Tahoma" w:eastAsia="宋体" w:hAnsi="Tahoma" w:cs="Tahoma"/>
          <w:kern w:val="0"/>
          <w:szCs w:val="21"/>
        </w:rPr>
        <w:t xml:space="preserve">, </w:t>
      </w:r>
      <w:r w:rsidRPr="00DC4A97">
        <w:rPr>
          <w:rFonts w:ascii="Tahoma" w:eastAsia="宋体" w:hAnsi="Tahoma" w:cs="Tahoma"/>
          <w:kern w:val="0"/>
          <w:szCs w:val="21"/>
        </w:rPr>
        <w:t>大多数为转录因子</w:t>
      </w:r>
      <w:r w:rsidRPr="00DC4A97">
        <w:rPr>
          <w:rFonts w:ascii="Tahoma" w:eastAsia="宋体" w:hAnsi="Tahoma" w:cs="Tahoma"/>
          <w:kern w:val="0"/>
          <w:szCs w:val="21"/>
        </w:rPr>
        <w:t xml:space="preserve">, </w:t>
      </w:r>
      <w:r w:rsidRPr="00DC4A97">
        <w:rPr>
          <w:rFonts w:ascii="Tahoma" w:eastAsia="宋体" w:hAnsi="Tahoma" w:cs="Tahoma"/>
          <w:kern w:val="0"/>
          <w:szCs w:val="21"/>
        </w:rPr>
        <w:t>控制基因的转录起始。</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lastRenderedPageBreak/>
        <w:t>启动子：</w:t>
      </w:r>
      <w:r w:rsidRPr="00DC4A97">
        <w:rPr>
          <w:rFonts w:ascii="Tahoma" w:eastAsia="宋体" w:hAnsi="Tahoma" w:cs="Tahoma"/>
          <w:kern w:val="0"/>
          <w:szCs w:val="21"/>
        </w:rPr>
        <w:t>安装转录装置的平台，核心启动子的顺序为</w:t>
      </w:r>
      <w:r w:rsidRPr="00DC4A97">
        <w:rPr>
          <w:rFonts w:ascii="Tahoma" w:eastAsia="宋体" w:hAnsi="Tahoma" w:cs="Tahoma"/>
          <w:b/>
          <w:bCs/>
          <w:kern w:val="0"/>
          <w:szCs w:val="21"/>
        </w:rPr>
        <w:t>-TATA-</w:t>
      </w:r>
      <w:r w:rsidRPr="00DC4A97">
        <w:rPr>
          <w:rFonts w:ascii="Tahoma" w:eastAsia="宋体" w:hAnsi="Tahoma" w:cs="Tahoma"/>
          <w:kern w:val="0"/>
          <w:szCs w:val="21"/>
        </w:rPr>
        <w:t>，为</w:t>
      </w:r>
      <w:r w:rsidRPr="00DC4A97">
        <w:rPr>
          <w:rFonts w:ascii="Tahoma" w:eastAsia="宋体" w:hAnsi="Tahoma" w:cs="Tahoma"/>
          <w:kern w:val="0"/>
          <w:szCs w:val="21"/>
        </w:rPr>
        <w:t>RNA</w:t>
      </w:r>
      <w:r w:rsidRPr="00DC4A97">
        <w:rPr>
          <w:rFonts w:ascii="Tahoma" w:eastAsia="宋体" w:hAnsi="Tahoma" w:cs="Tahoma"/>
          <w:kern w:val="0"/>
          <w:szCs w:val="21"/>
        </w:rPr>
        <w:t>多聚酶的结合提供平台，确定转录的方向，规定转录起始点。</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增强子：</w:t>
      </w:r>
      <w:r w:rsidRPr="00DC4A97">
        <w:rPr>
          <w:rFonts w:ascii="Tahoma" w:eastAsia="宋体" w:hAnsi="Tahoma" w:cs="Tahoma"/>
          <w:kern w:val="0"/>
          <w:szCs w:val="21"/>
        </w:rPr>
        <w:t>距离转录起始点</w:t>
      </w:r>
      <w:r w:rsidRPr="00D45A27">
        <w:rPr>
          <w:rFonts w:ascii="Tahoma" w:eastAsia="宋体" w:hAnsi="Tahoma" w:cs="Tahoma"/>
          <w:kern w:val="0"/>
          <w:szCs w:val="21"/>
          <w:u w:val="single"/>
        </w:rPr>
        <w:t>较远</w:t>
      </w:r>
      <w:r w:rsidRPr="00DC4A97">
        <w:rPr>
          <w:rFonts w:ascii="Tahoma" w:eastAsia="宋体" w:hAnsi="Tahoma" w:cs="Tahoma"/>
          <w:kern w:val="0"/>
          <w:szCs w:val="21"/>
        </w:rPr>
        <w:t>的但与转录激活有关的</w:t>
      </w:r>
      <w:r w:rsidRPr="00DC4A97">
        <w:rPr>
          <w:rFonts w:ascii="Tahoma" w:eastAsia="宋体" w:hAnsi="Tahoma" w:cs="Tahoma"/>
          <w:kern w:val="0"/>
          <w:szCs w:val="21"/>
        </w:rPr>
        <w:t>DNA</w:t>
      </w:r>
      <w:r w:rsidRPr="00DC4A97">
        <w:rPr>
          <w:rFonts w:ascii="Tahoma" w:eastAsia="宋体" w:hAnsi="Tahoma" w:cs="Tahoma"/>
          <w:kern w:val="0"/>
          <w:szCs w:val="21"/>
        </w:rPr>
        <w:t>顺序。（转录激活因子与增强子顺序结合、</w:t>
      </w:r>
      <w:r w:rsidRPr="00DC4A97">
        <w:rPr>
          <w:rFonts w:ascii="Tahoma" w:eastAsia="宋体" w:hAnsi="Tahoma" w:cs="Tahoma"/>
          <w:kern w:val="0"/>
          <w:szCs w:val="21"/>
        </w:rPr>
        <w:t>DNA</w:t>
      </w:r>
      <w:r w:rsidRPr="00DC4A97">
        <w:rPr>
          <w:rFonts w:ascii="Tahoma" w:eastAsia="宋体" w:hAnsi="Tahoma" w:cs="Tahoma"/>
          <w:kern w:val="0"/>
          <w:szCs w:val="21"/>
        </w:rPr>
        <w:t>弯曲使转录激活因子与启动子接触并促成其它转录因子与</w:t>
      </w:r>
      <w:r w:rsidRPr="00DC4A97">
        <w:rPr>
          <w:rFonts w:ascii="Tahoma" w:eastAsia="宋体" w:hAnsi="Tahoma" w:cs="Tahoma"/>
          <w:kern w:val="0"/>
          <w:szCs w:val="21"/>
        </w:rPr>
        <w:t>RNA</w:t>
      </w:r>
      <w:r w:rsidRPr="00DC4A97">
        <w:rPr>
          <w:rFonts w:ascii="Tahoma" w:eastAsia="宋体" w:hAnsi="Tahoma" w:cs="Tahoma"/>
          <w:kern w:val="0"/>
          <w:szCs w:val="21"/>
        </w:rPr>
        <w:t>多聚酶在启动子处组装、最终形成转录因子复合物。）</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顺式元件</w:t>
      </w:r>
      <w:r w:rsidRPr="00DC4A97">
        <w:rPr>
          <w:rFonts w:ascii="Tahoma" w:eastAsia="宋体" w:hAnsi="Tahoma" w:cs="Tahoma"/>
          <w:kern w:val="0"/>
          <w:szCs w:val="21"/>
        </w:rPr>
        <w:t>：真核生物的增强子由许多可以和转录调控蛋白特异结合的短</w:t>
      </w:r>
      <w:r w:rsidRPr="00DC4A97">
        <w:rPr>
          <w:rFonts w:ascii="Tahoma" w:eastAsia="宋体" w:hAnsi="Tahoma" w:cs="Tahoma"/>
          <w:kern w:val="0"/>
          <w:szCs w:val="21"/>
        </w:rPr>
        <w:t>DNA</w:t>
      </w:r>
      <w:r w:rsidRPr="00DC4A97">
        <w:rPr>
          <w:rFonts w:ascii="Tahoma" w:eastAsia="宋体" w:hAnsi="Tahoma" w:cs="Tahoma"/>
          <w:kern w:val="0"/>
          <w:szCs w:val="21"/>
        </w:rPr>
        <w:t>序列组成，通常称为顺式元件。</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α-</w:t>
      </w:r>
      <w:r w:rsidRPr="00DC4A97">
        <w:rPr>
          <w:rFonts w:ascii="Tahoma" w:eastAsia="宋体" w:hAnsi="Tahoma" w:cs="Tahoma"/>
          <w:b/>
          <w:bCs/>
          <w:kern w:val="0"/>
          <w:szCs w:val="21"/>
        </w:rPr>
        <w:t>鹅膏蕈碱：</w:t>
      </w:r>
      <w:r w:rsidRPr="00DC4A97">
        <w:rPr>
          <w:rFonts w:ascii="Tahoma" w:eastAsia="宋体" w:hAnsi="Tahoma" w:cs="Tahoma"/>
          <w:kern w:val="0"/>
          <w:szCs w:val="21"/>
        </w:rPr>
        <w:t>转录的抑制剂（真核生物核基因有效）。</w:t>
      </w:r>
    </w:p>
    <w:p w:rsidR="00DC4A97" w:rsidRPr="00DC4A97" w:rsidRDefault="001D61DC" w:rsidP="00DC4A97">
      <w:pPr>
        <w:widowControl/>
        <w:spacing w:after="192"/>
        <w:jc w:val="left"/>
        <w:rPr>
          <w:rFonts w:ascii="Tahoma" w:eastAsia="宋体" w:hAnsi="Tahoma" w:cs="Tahoma"/>
          <w:kern w:val="0"/>
          <w:szCs w:val="21"/>
        </w:rPr>
      </w:pPr>
      <w:r>
        <w:rPr>
          <w:rFonts w:ascii="Tahoma" w:eastAsia="宋体" w:hAnsi="Tahoma" w:cs="Tahoma"/>
          <w:b/>
          <w:bCs/>
          <w:kern w:val="0"/>
          <w:szCs w:val="21"/>
        </w:rPr>
        <w:t>大肠杆菌乳糖操纵子</w:t>
      </w:r>
      <w:r w:rsidR="00DC4A97" w:rsidRPr="00DC4A97">
        <w:rPr>
          <w:rFonts w:ascii="Tahoma" w:eastAsia="宋体" w:hAnsi="Tahoma" w:cs="Tahoma"/>
          <w:b/>
          <w:bCs/>
          <w:kern w:val="0"/>
          <w:szCs w:val="21"/>
        </w:rPr>
        <w:t>：</w:t>
      </w:r>
      <w:r w:rsidR="00DC4A97" w:rsidRPr="00DC4A97">
        <w:rPr>
          <w:rFonts w:ascii="Tahoma" w:eastAsia="宋体" w:hAnsi="Tahoma" w:cs="Tahoma"/>
          <w:kern w:val="0"/>
          <w:szCs w:val="21"/>
        </w:rPr>
        <w:t>1</w:t>
      </w:r>
      <w:r w:rsidR="00DC4A97" w:rsidRPr="00DC4A97">
        <w:rPr>
          <w:rFonts w:ascii="Tahoma" w:eastAsia="宋体" w:hAnsi="Tahoma" w:cs="Tahoma"/>
          <w:kern w:val="0"/>
          <w:szCs w:val="21"/>
        </w:rPr>
        <w:t>、乳糖操纵子（</w:t>
      </w:r>
      <w:r w:rsidR="00DC4A97" w:rsidRPr="00DC4A97">
        <w:rPr>
          <w:rFonts w:ascii="Tahoma" w:eastAsia="宋体" w:hAnsi="Tahoma" w:cs="Tahoma"/>
          <w:kern w:val="0"/>
          <w:szCs w:val="21"/>
        </w:rPr>
        <w:t>LAC</w:t>
      </w:r>
      <w:r w:rsidR="00DC4A97" w:rsidRPr="00DC4A97">
        <w:rPr>
          <w:rFonts w:ascii="Tahoma" w:eastAsia="宋体" w:hAnsi="Tahoma" w:cs="Tahoma"/>
          <w:kern w:val="0"/>
          <w:szCs w:val="21"/>
        </w:rPr>
        <w:t>操纵子）包括启动子、操纵基因、结构基因（含</w:t>
      </w:r>
      <w:r w:rsidR="00DC4A97" w:rsidRPr="00DC4A97">
        <w:rPr>
          <w:rFonts w:ascii="Tahoma" w:eastAsia="宋体" w:hAnsi="Tahoma" w:cs="Tahoma"/>
          <w:kern w:val="0"/>
          <w:szCs w:val="21"/>
        </w:rPr>
        <w:t>Z</w:t>
      </w:r>
      <w:r w:rsidR="00DC4A97" w:rsidRPr="00DC4A97">
        <w:rPr>
          <w:rFonts w:ascii="Tahoma" w:eastAsia="宋体" w:hAnsi="Tahoma" w:cs="Tahoma"/>
          <w:kern w:val="0"/>
          <w:szCs w:val="21"/>
        </w:rPr>
        <w:t>、</w:t>
      </w:r>
      <w:r w:rsidR="00DC4A97" w:rsidRPr="00DC4A97">
        <w:rPr>
          <w:rFonts w:ascii="Tahoma" w:eastAsia="宋体" w:hAnsi="Tahoma" w:cs="Tahoma"/>
          <w:kern w:val="0"/>
          <w:szCs w:val="21"/>
        </w:rPr>
        <w:t>Y</w:t>
      </w:r>
      <w:r w:rsidR="00DC4A97" w:rsidRPr="00DC4A97">
        <w:rPr>
          <w:rFonts w:ascii="Tahoma" w:eastAsia="宋体" w:hAnsi="Tahoma" w:cs="Tahoma"/>
          <w:kern w:val="0"/>
          <w:szCs w:val="21"/>
        </w:rPr>
        <w:t>及</w:t>
      </w:r>
      <w:r w:rsidR="00DC4A97" w:rsidRPr="00DC4A97">
        <w:rPr>
          <w:rFonts w:ascii="Tahoma" w:eastAsia="宋体" w:hAnsi="Tahoma" w:cs="Tahoma"/>
          <w:kern w:val="0"/>
          <w:szCs w:val="21"/>
        </w:rPr>
        <w:t>A</w:t>
      </w:r>
      <w:r w:rsidR="00DC4A97" w:rsidRPr="00DC4A97">
        <w:rPr>
          <w:rFonts w:ascii="Tahoma" w:eastAsia="宋体" w:hAnsi="Tahoma" w:cs="Tahoma"/>
          <w:kern w:val="0"/>
          <w:szCs w:val="21"/>
        </w:rPr>
        <w:t>三个结构基因，分别编码</w:t>
      </w:r>
      <w:r w:rsidR="00DC4A97" w:rsidRPr="00DC4A97">
        <w:rPr>
          <w:rFonts w:ascii="Tahoma" w:eastAsia="宋体" w:hAnsi="Tahoma" w:cs="Tahoma"/>
          <w:kern w:val="0"/>
          <w:szCs w:val="21"/>
        </w:rPr>
        <w:t>β-</w:t>
      </w:r>
      <w:r w:rsidR="00DC4A97" w:rsidRPr="00DC4A97">
        <w:rPr>
          <w:rFonts w:ascii="Tahoma" w:eastAsia="宋体" w:hAnsi="Tahoma" w:cs="Tahoma"/>
          <w:kern w:val="0"/>
          <w:szCs w:val="21"/>
        </w:rPr>
        <w:t>半乳糖苷酶、透酶、乙酰基转移酶）组成。上游还有调控基因，可以产生阻遏蛋白。</w:t>
      </w:r>
      <w:r w:rsidR="00DC4A97" w:rsidRPr="00DC4A97">
        <w:rPr>
          <w:rFonts w:ascii="Tahoma" w:eastAsia="宋体" w:hAnsi="Tahoma" w:cs="Tahoma"/>
          <w:kern w:val="0"/>
          <w:szCs w:val="21"/>
        </w:rPr>
        <w:t>2</w:t>
      </w:r>
      <w:r w:rsidR="00DC4A97" w:rsidRPr="00DC4A97">
        <w:rPr>
          <w:rFonts w:ascii="Tahoma" w:eastAsia="宋体" w:hAnsi="Tahoma" w:cs="Tahoma"/>
          <w:kern w:val="0"/>
          <w:szCs w:val="21"/>
        </w:rPr>
        <w:t>、阻遏蛋白可以与操作基因结合抑制乳糖操纵子的转录。</w:t>
      </w:r>
      <w:r w:rsidR="00DC4A97" w:rsidRPr="00DC4A97">
        <w:rPr>
          <w:rFonts w:ascii="Tahoma" w:eastAsia="宋体" w:hAnsi="Tahoma" w:cs="Tahoma"/>
          <w:kern w:val="0"/>
          <w:szCs w:val="21"/>
        </w:rPr>
        <w:t>3</w:t>
      </w:r>
      <w:r w:rsidR="00DC4A97" w:rsidRPr="00DC4A97">
        <w:rPr>
          <w:rFonts w:ascii="Tahoma" w:eastAsia="宋体" w:hAnsi="Tahoma" w:cs="Tahoma"/>
          <w:kern w:val="0"/>
          <w:szCs w:val="21"/>
        </w:rPr>
        <w:t>、当培养基中含</w:t>
      </w:r>
      <w:r w:rsidR="00DC4A97" w:rsidRPr="001D61DC">
        <w:rPr>
          <w:rFonts w:ascii="Tahoma" w:eastAsia="宋体" w:hAnsi="Tahoma" w:cs="Tahoma"/>
          <w:kern w:val="0"/>
          <w:szCs w:val="21"/>
          <w:u w:val="single"/>
        </w:rPr>
        <w:t>有葡萄糖</w:t>
      </w:r>
      <w:r w:rsidR="00DC4A97" w:rsidRPr="00DC4A97">
        <w:rPr>
          <w:rFonts w:ascii="Tahoma" w:eastAsia="宋体" w:hAnsi="Tahoma" w:cs="Tahoma"/>
          <w:kern w:val="0"/>
          <w:szCs w:val="21"/>
        </w:rPr>
        <w:t>时，阻遏蛋白与</w:t>
      </w:r>
      <w:r w:rsidR="00DC4A97" w:rsidRPr="00DC4A97">
        <w:rPr>
          <w:rFonts w:ascii="Tahoma" w:eastAsia="宋体" w:hAnsi="Tahoma" w:cs="Tahoma"/>
          <w:kern w:val="0"/>
          <w:szCs w:val="21"/>
        </w:rPr>
        <w:t>LAC</w:t>
      </w:r>
      <w:r w:rsidR="00DC4A97" w:rsidRPr="00DC4A97">
        <w:rPr>
          <w:rFonts w:ascii="Tahoma" w:eastAsia="宋体" w:hAnsi="Tahoma" w:cs="Tahoma"/>
          <w:kern w:val="0"/>
          <w:szCs w:val="21"/>
        </w:rPr>
        <w:t>操纵子中的操纵基因结合，</w:t>
      </w:r>
      <w:r w:rsidR="00DC4A97" w:rsidRPr="001D61DC">
        <w:rPr>
          <w:rFonts w:ascii="Tahoma" w:eastAsia="宋体" w:hAnsi="Tahoma" w:cs="Tahoma"/>
          <w:kern w:val="0"/>
          <w:szCs w:val="21"/>
          <w:u w:val="single"/>
        </w:rPr>
        <w:t>阻止转录</w:t>
      </w:r>
      <w:r w:rsidR="00DC4A97" w:rsidRPr="00DC4A97">
        <w:rPr>
          <w:rFonts w:ascii="Tahoma" w:eastAsia="宋体" w:hAnsi="Tahoma" w:cs="Tahoma"/>
          <w:kern w:val="0"/>
          <w:szCs w:val="21"/>
        </w:rPr>
        <w:t>。当培养基中</w:t>
      </w:r>
      <w:r w:rsidR="00DC4A97" w:rsidRPr="001D61DC">
        <w:rPr>
          <w:rFonts w:ascii="Tahoma" w:eastAsia="宋体" w:hAnsi="Tahoma" w:cs="Tahoma"/>
          <w:kern w:val="0"/>
          <w:szCs w:val="21"/>
          <w:u w:val="single"/>
        </w:rPr>
        <w:t>无葡萄糖而含有乳糖</w:t>
      </w:r>
      <w:r w:rsidR="00DC4A97" w:rsidRPr="00DC4A97">
        <w:rPr>
          <w:rFonts w:ascii="Tahoma" w:eastAsia="宋体" w:hAnsi="Tahoma" w:cs="Tahoma"/>
          <w:kern w:val="0"/>
          <w:szCs w:val="21"/>
        </w:rPr>
        <w:t>时，乳糖与阻遏蛋白结合，</w:t>
      </w:r>
      <w:r w:rsidR="00DC4A97" w:rsidRPr="001D61DC">
        <w:rPr>
          <w:rFonts w:ascii="Tahoma" w:eastAsia="宋体" w:hAnsi="Tahoma" w:cs="Tahoma"/>
          <w:kern w:val="0"/>
          <w:szCs w:val="21"/>
          <w:u w:val="single"/>
        </w:rPr>
        <w:t>解除抑制，基因转录</w:t>
      </w:r>
      <w:r w:rsidR="00DC4A97"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转换：</w:t>
      </w:r>
      <w:r w:rsidRPr="00DC4A97">
        <w:rPr>
          <w:rFonts w:ascii="Tahoma" w:eastAsia="宋体" w:hAnsi="Tahoma" w:cs="Tahoma"/>
          <w:kern w:val="0"/>
          <w:szCs w:val="21"/>
        </w:rPr>
        <w:t>碱基代换（点突变）的一种形式，一种嘌呤（嘧啶）转变为另一种嘌呤（嘧啶）。</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颠换：</w:t>
      </w:r>
      <w:r w:rsidRPr="00DC4A97">
        <w:rPr>
          <w:rFonts w:ascii="Tahoma" w:eastAsia="宋体" w:hAnsi="Tahoma" w:cs="Tahoma"/>
          <w:kern w:val="0"/>
          <w:szCs w:val="21"/>
        </w:rPr>
        <w:t>一种嘧啶转变为另一种嘌呤，或者相反。</w:t>
      </w:r>
    </w:p>
    <w:p w:rsidR="001D61DC" w:rsidRDefault="00DC4A97" w:rsidP="00DC4A97">
      <w:pPr>
        <w:widowControl/>
        <w:spacing w:after="192"/>
        <w:jc w:val="left"/>
        <w:rPr>
          <w:rFonts w:ascii="Tahoma" w:eastAsia="宋体" w:hAnsi="Tahoma" w:cs="Tahoma" w:hint="eastAsia"/>
          <w:kern w:val="0"/>
          <w:szCs w:val="21"/>
        </w:rPr>
      </w:pPr>
      <w:r w:rsidRPr="00DC4A97">
        <w:rPr>
          <w:rFonts w:ascii="Tahoma" w:eastAsia="宋体" w:hAnsi="Tahoma" w:cs="Tahoma"/>
          <w:b/>
          <w:bCs/>
          <w:kern w:val="0"/>
          <w:szCs w:val="21"/>
        </w:rPr>
        <w:t>原癌基因：</w:t>
      </w:r>
      <w:r w:rsidR="001D61DC">
        <w:rPr>
          <w:rFonts w:ascii="Tahoma" w:eastAsia="宋体" w:hAnsi="Tahoma" w:cs="Tahoma"/>
          <w:kern w:val="0"/>
          <w:szCs w:val="21"/>
        </w:rPr>
        <w:t>细胞中具有正常功能，但在</w:t>
      </w:r>
      <w:r w:rsidRPr="00DC4A97">
        <w:rPr>
          <w:rFonts w:ascii="Tahoma" w:eastAsia="宋体" w:hAnsi="Tahoma" w:cs="Tahoma"/>
          <w:kern w:val="0"/>
          <w:szCs w:val="21"/>
        </w:rPr>
        <w:t>突变或增强表达时能促进细胞分裂并有致癌作用</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良性肿瘤：</w:t>
      </w:r>
      <w:r w:rsidRPr="00DC4A97">
        <w:rPr>
          <w:rFonts w:ascii="Tahoma" w:eastAsia="宋体" w:hAnsi="Tahoma" w:cs="Tahoma"/>
          <w:kern w:val="0"/>
          <w:szCs w:val="21"/>
        </w:rPr>
        <w:t>一般生长缓慢，生长方式大多为膨胀性生长，</w:t>
      </w:r>
      <w:r w:rsidRPr="001D61DC">
        <w:rPr>
          <w:rFonts w:ascii="Tahoma" w:eastAsia="宋体" w:hAnsi="Tahoma" w:cs="Tahoma"/>
          <w:kern w:val="0"/>
          <w:szCs w:val="21"/>
          <w:u w:val="single"/>
        </w:rPr>
        <w:t>有包膜</w:t>
      </w:r>
      <w:r w:rsidRPr="00DC4A97">
        <w:rPr>
          <w:rFonts w:ascii="Tahoma" w:eastAsia="宋体" w:hAnsi="Tahoma" w:cs="Tahoma"/>
          <w:kern w:val="0"/>
          <w:szCs w:val="21"/>
        </w:rPr>
        <w:t>，与周围正常组织</w:t>
      </w:r>
      <w:r w:rsidRPr="001D61DC">
        <w:rPr>
          <w:rFonts w:ascii="Tahoma" w:eastAsia="宋体" w:hAnsi="Tahoma" w:cs="Tahoma"/>
          <w:kern w:val="0"/>
          <w:szCs w:val="21"/>
          <w:u w:val="single"/>
        </w:rPr>
        <w:t>分界清楚</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恶性肿瘤：</w:t>
      </w:r>
      <w:r w:rsidRPr="00DC4A97">
        <w:rPr>
          <w:rFonts w:ascii="Tahoma" w:eastAsia="宋体" w:hAnsi="Tahoma" w:cs="Tahoma"/>
          <w:kern w:val="0"/>
          <w:szCs w:val="21"/>
        </w:rPr>
        <w:t>大都生长较快，一般</w:t>
      </w:r>
      <w:r w:rsidRPr="001D61DC">
        <w:rPr>
          <w:rFonts w:ascii="Tahoma" w:eastAsia="宋体" w:hAnsi="Tahoma" w:cs="Tahoma"/>
          <w:kern w:val="0"/>
          <w:szCs w:val="21"/>
          <w:u w:val="single"/>
        </w:rPr>
        <w:t>无包膜</w:t>
      </w:r>
      <w:r w:rsidRPr="00DC4A97">
        <w:rPr>
          <w:rFonts w:ascii="Tahoma" w:eastAsia="宋体" w:hAnsi="Tahoma" w:cs="Tahoma"/>
          <w:kern w:val="0"/>
          <w:szCs w:val="21"/>
        </w:rPr>
        <w:t>，边界不清，肿块固定，与周围组织粘连而不能移动。</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克隆：</w:t>
      </w:r>
      <w:r w:rsidRPr="00DC4A97">
        <w:rPr>
          <w:rFonts w:ascii="Tahoma" w:eastAsia="宋体" w:hAnsi="Tahoma" w:cs="Tahoma"/>
          <w:kern w:val="0"/>
          <w:szCs w:val="21"/>
        </w:rPr>
        <w:t>通过无性方式产生遗传组成相同的后代（</w:t>
      </w:r>
      <w:r w:rsidRPr="00DC4A97">
        <w:rPr>
          <w:rFonts w:ascii="Tahoma" w:eastAsia="宋体" w:hAnsi="Tahoma" w:cs="Tahoma"/>
          <w:kern w:val="0"/>
          <w:szCs w:val="21"/>
        </w:rPr>
        <w:t>DNA</w:t>
      </w:r>
      <w:r w:rsidRPr="00DC4A97">
        <w:rPr>
          <w:rFonts w:ascii="Tahoma" w:eastAsia="宋体" w:hAnsi="Tahoma" w:cs="Tahoma"/>
          <w:kern w:val="0"/>
          <w:szCs w:val="21"/>
        </w:rPr>
        <w:t>、细胞、个体）。</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DNA</w:t>
      </w:r>
      <w:r w:rsidRPr="00DC4A97">
        <w:rPr>
          <w:rFonts w:ascii="Tahoma" w:eastAsia="宋体" w:hAnsi="Tahoma" w:cs="Tahoma"/>
          <w:b/>
          <w:bCs/>
          <w:kern w:val="0"/>
          <w:szCs w:val="21"/>
        </w:rPr>
        <w:t>克隆载体的必需部件：</w:t>
      </w:r>
      <w:r w:rsidRPr="00DC4A97">
        <w:rPr>
          <w:rFonts w:ascii="Tahoma" w:eastAsia="宋体" w:hAnsi="Tahoma" w:cs="Tahoma"/>
          <w:kern w:val="0"/>
          <w:szCs w:val="21"/>
        </w:rPr>
        <w:t>1</w:t>
      </w:r>
      <w:r w:rsidRPr="00DC4A97">
        <w:rPr>
          <w:rFonts w:ascii="Tahoma" w:eastAsia="宋体" w:hAnsi="Tahoma" w:cs="Tahoma"/>
          <w:kern w:val="0"/>
          <w:szCs w:val="21"/>
        </w:rPr>
        <w:t>、</w:t>
      </w:r>
      <w:r w:rsidRPr="00DC4A97">
        <w:rPr>
          <w:rFonts w:ascii="Tahoma" w:eastAsia="宋体" w:hAnsi="Tahoma" w:cs="Tahoma"/>
          <w:kern w:val="0"/>
          <w:szCs w:val="21"/>
        </w:rPr>
        <w:t>DNA</w:t>
      </w:r>
      <w:r w:rsidRPr="00DC4A97">
        <w:rPr>
          <w:rFonts w:ascii="Tahoma" w:eastAsia="宋体" w:hAnsi="Tahoma" w:cs="Tahoma"/>
          <w:kern w:val="0"/>
          <w:szCs w:val="21"/>
        </w:rPr>
        <w:t>复制起始点</w:t>
      </w:r>
      <w:r w:rsidRPr="00DC4A97">
        <w:rPr>
          <w:rFonts w:ascii="Tahoma" w:eastAsia="宋体" w:hAnsi="Tahoma" w:cs="Tahoma"/>
          <w:kern w:val="0"/>
          <w:szCs w:val="21"/>
        </w:rPr>
        <w:t xml:space="preserve"> 2</w:t>
      </w:r>
      <w:r w:rsidRPr="00DC4A97">
        <w:rPr>
          <w:rFonts w:ascii="Tahoma" w:eastAsia="宋体" w:hAnsi="Tahoma" w:cs="Tahoma"/>
          <w:kern w:val="0"/>
          <w:szCs w:val="21"/>
        </w:rPr>
        <w:t>、克隆载体选择标记（</w:t>
      </w:r>
      <w:r w:rsidRPr="00DC4A97">
        <w:rPr>
          <w:rFonts w:ascii="Tahoma" w:eastAsia="宋体" w:hAnsi="Tahoma" w:cs="Tahoma"/>
          <w:kern w:val="0"/>
          <w:szCs w:val="21"/>
        </w:rPr>
        <w:t>1</w:t>
      </w:r>
      <w:r w:rsidRPr="00DC4A97">
        <w:rPr>
          <w:rFonts w:ascii="Tahoma" w:eastAsia="宋体" w:hAnsi="Tahoma" w:cs="Tahoma"/>
          <w:kern w:val="0"/>
          <w:szCs w:val="21"/>
        </w:rPr>
        <w:t>）质粒选择标记：这类标记可使质粒</w:t>
      </w:r>
      <w:r w:rsidRPr="00DC4A97">
        <w:rPr>
          <w:rFonts w:ascii="Tahoma" w:eastAsia="宋体" w:hAnsi="Tahoma" w:cs="Tahoma"/>
          <w:kern w:val="0"/>
          <w:szCs w:val="21"/>
        </w:rPr>
        <w:t>DNA</w:t>
      </w:r>
      <w:r w:rsidRPr="00DC4A97">
        <w:rPr>
          <w:rFonts w:ascii="Tahoma" w:eastAsia="宋体" w:hAnsi="Tahoma" w:cs="Tahoma"/>
          <w:kern w:val="0"/>
          <w:szCs w:val="21"/>
        </w:rPr>
        <w:t>在选择压力下保留在细胞中，如大肠杆菌克隆载体中的抗卡那霉素基因或抗氨</w:t>
      </w:r>
      <w:proofErr w:type="gramStart"/>
      <w:r w:rsidRPr="00DC4A97">
        <w:rPr>
          <w:rFonts w:ascii="Tahoma" w:eastAsia="宋体" w:hAnsi="Tahoma" w:cs="Tahoma"/>
          <w:kern w:val="0"/>
          <w:szCs w:val="21"/>
        </w:rPr>
        <w:t>卞</w:t>
      </w:r>
      <w:proofErr w:type="gramEnd"/>
      <w:r w:rsidRPr="00DC4A97">
        <w:rPr>
          <w:rFonts w:ascii="Tahoma" w:eastAsia="宋体" w:hAnsi="Tahoma" w:cs="Tahoma"/>
          <w:kern w:val="0"/>
          <w:szCs w:val="21"/>
        </w:rPr>
        <w:t>青霉素基因。（</w:t>
      </w:r>
      <w:r w:rsidRPr="00DC4A97">
        <w:rPr>
          <w:rFonts w:ascii="Tahoma" w:eastAsia="宋体" w:hAnsi="Tahoma" w:cs="Tahoma"/>
          <w:kern w:val="0"/>
          <w:szCs w:val="21"/>
        </w:rPr>
        <w:t>2</w:t>
      </w:r>
      <w:r w:rsidRPr="00DC4A97">
        <w:rPr>
          <w:rFonts w:ascii="Tahoma" w:eastAsia="宋体" w:hAnsi="Tahoma" w:cs="Tahoma"/>
          <w:kern w:val="0"/>
          <w:szCs w:val="21"/>
        </w:rPr>
        <w:t>）插入</w:t>
      </w:r>
      <w:proofErr w:type="gramStart"/>
      <w:r w:rsidRPr="00DC4A97">
        <w:rPr>
          <w:rFonts w:ascii="Tahoma" w:eastAsia="宋体" w:hAnsi="Tahoma" w:cs="Tahoma"/>
          <w:kern w:val="0"/>
          <w:szCs w:val="21"/>
        </w:rPr>
        <w:t>子选择</w:t>
      </w:r>
      <w:proofErr w:type="gramEnd"/>
      <w:r w:rsidRPr="00DC4A97">
        <w:rPr>
          <w:rFonts w:ascii="Tahoma" w:eastAsia="宋体" w:hAnsi="Tahoma" w:cs="Tahoma"/>
          <w:kern w:val="0"/>
          <w:szCs w:val="21"/>
        </w:rPr>
        <w:t>标记：根据筛选标记的表型可以判断外源</w:t>
      </w:r>
      <w:r w:rsidRPr="00DC4A97">
        <w:rPr>
          <w:rFonts w:ascii="Tahoma" w:eastAsia="宋体" w:hAnsi="Tahoma" w:cs="Tahoma"/>
          <w:kern w:val="0"/>
          <w:szCs w:val="21"/>
        </w:rPr>
        <w:t>DNA</w:t>
      </w:r>
      <w:r w:rsidRPr="00DC4A97">
        <w:rPr>
          <w:rFonts w:ascii="Tahoma" w:eastAsia="宋体" w:hAnsi="Tahoma" w:cs="Tahoma"/>
          <w:kern w:val="0"/>
          <w:szCs w:val="21"/>
        </w:rPr>
        <w:t>是否已插入到克隆载体中。</w:t>
      </w:r>
      <w:r w:rsidRPr="00DC4A97">
        <w:rPr>
          <w:rFonts w:ascii="Tahoma" w:eastAsia="宋体" w:hAnsi="Tahoma" w:cs="Tahoma"/>
          <w:kern w:val="0"/>
          <w:szCs w:val="21"/>
        </w:rPr>
        <w:t>3</w:t>
      </w:r>
      <w:r w:rsidRPr="00DC4A97">
        <w:rPr>
          <w:rFonts w:ascii="Tahoma" w:eastAsia="宋体" w:hAnsi="Tahoma" w:cs="Tahoma"/>
          <w:kern w:val="0"/>
          <w:szCs w:val="21"/>
        </w:rPr>
        <w:t>、多克隆位点（由一段特别的碱基顺序组成</w:t>
      </w:r>
      <w:r w:rsidRPr="00DC4A97">
        <w:rPr>
          <w:rFonts w:ascii="Tahoma" w:eastAsia="宋体" w:hAnsi="Tahoma" w:cs="Tahoma"/>
          <w:kern w:val="0"/>
          <w:szCs w:val="21"/>
        </w:rPr>
        <w:t>,</w:t>
      </w:r>
      <w:r w:rsidRPr="00DC4A97">
        <w:rPr>
          <w:rFonts w:ascii="Tahoma" w:eastAsia="宋体" w:hAnsi="Tahoma" w:cs="Tahoma"/>
          <w:kern w:val="0"/>
          <w:szCs w:val="21"/>
        </w:rPr>
        <w:t>，它们可以由不同的限制酶切开，便于不同顺序的外源</w:t>
      </w:r>
      <w:r w:rsidRPr="00DC4A97">
        <w:rPr>
          <w:rFonts w:ascii="Tahoma" w:eastAsia="宋体" w:hAnsi="Tahoma" w:cs="Tahoma"/>
          <w:kern w:val="0"/>
          <w:szCs w:val="21"/>
        </w:rPr>
        <w:t>DNA</w:t>
      </w:r>
      <w:r w:rsidRPr="00DC4A97">
        <w:rPr>
          <w:rFonts w:ascii="Tahoma" w:eastAsia="宋体" w:hAnsi="Tahoma" w:cs="Tahoma"/>
          <w:kern w:val="0"/>
          <w:szCs w:val="21"/>
        </w:rPr>
        <w:t>整合到载体中。含有相同接头的外源</w:t>
      </w:r>
      <w:r w:rsidRPr="00DC4A97">
        <w:rPr>
          <w:rFonts w:ascii="Tahoma" w:eastAsia="宋体" w:hAnsi="Tahoma" w:cs="Tahoma"/>
          <w:kern w:val="0"/>
          <w:szCs w:val="21"/>
        </w:rPr>
        <w:t>DNA</w:t>
      </w:r>
      <w:r w:rsidRPr="00DC4A97">
        <w:rPr>
          <w:rFonts w:ascii="Tahoma" w:eastAsia="宋体" w:hAnsi="Tahoma" w:cs="Tahoma"/>
          <w:kern w:val="0"/>
          <w:szCs w:val="21"/>
        </w:rPr>
        <w:t>可通过互补接头插入到载体的多克隆位点中。）</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穿梭载体：</w:t>
      </w:r>
      <w:r w:rsidRPr="00DC4A97">
        <w:rPr>
          <w:rFonts w:ascii="Tahoma" w:eastAsia="宋体" w:hAnsi="Tahoma" w:cs="Tahoma"/>
          <w:kern w:val="0"/>
          <w:szCs w:val="21"/>
        </w:rPr>
        <w:t>含有广宿主复制起始点，可在多种宿主菌中复制的克隆载体。</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DNA</w:t>
      </w:r>
      <w:r w:rsidRPr="00DC4A97">
        <w:rPr>
          <w:rFonts w:ascii="Tahoma" w:eastAsia="宋体" w:hAnsi="Tahoma" w:cs="Tahoma"/>
          <w:b/>
          <w:bCs/>
          <w:kern w:val="0"/>
          <w:szCs w:val="21"/>
        </w:rPr>
        <w:t>变性（解链）：</w:t>
      </w:r>
      <w:r w:rsidRPr="00DC4A97">
        <w:rPr>
          <w:rFonts w:ascii="Tahoma" w:eastAsia="宋体" w:hAnsi="Tahoma" w:cs="Tahoma"/>
          <w:kern w:val="0"/>
          <w:szCs w:val="21"/>
        </w:rPr>
        <w:t>在高于</w:t>
      </w:r>
      <w:r w:rsidRPr="00DC4A97">
        <w:rPr>
          <w:rFonts w:ascii="Tahoma" w:eastAsia="宋体" w:hAnsi="Tahoma" w:cs="Tahoma"/>
          <w:kern w:val="0"/>
          <w:szCs w:val="21"/>
        </w:rPr>
        <w:t xml:space="preserve">95 </w:t>
      </w:r>
      <w:r w:rsidRPr="00DC4A97">
        <w:rPr>
          <w:rFonts w:ascii="宋体" w:eastAsia="宋体" w:hAnsi="宋体" w:cs="宋体" w:hint="eastAsia"/>
          <w:kern w:val="0"/>
          <w:szCs w:val="21"/>
        </w:rPr>
        <w:t>℃</w:t>
      </w:r>
      <w:r w:rsidRPr="00DC4A97">
        <w:rPr>
          <w:rFonts w:ascii="Tahoma" w:eastAsia="宋体" w:hAnsi="Tahoma" w:cs="Tahoma"/>
          <w:kern w:val="0"/>
          <w:szCs w:val="21"/>
        </w:rPr>
        <w:t>（或酸碱条件）下，</w:t>
      </w:r>
      <w:r w:rsidRPr="00DC4A97">
        <w:rPr>
          <w:rFonts w:ascii="Tahoma" w:eastAsia="宋体" w:hAnsi="Tahoma" w:cs="Tahoma"/>
          <w:kern w:val="0"/>
          <w:szCs w:val="21"/>
        </w:rPr>
        <w:t>DNA</w:t>
      </w:r>
      <w:r w:rsidRPr="00DC4A97">
        <w:rPr>
          <w:rFonts w:ascii="Tahoma" w:eastAsia="宋体" w:hAnsi="Tahoma" w:cs="Tahoma"/>
          <w:kern w:val="0"/>
          <w:szCs w:val="21"/>
        </w:rPr>
        <w:t>两条双链彼此分开形成单链。</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DNA</w:t>
      </w:r>
      <w:r w:rsidRPr="00DC4A97">
        <w:rPr>
          <w:rFonts w:ascii="Tahoma" w:eastAsia="宋体" w:hAnsi="Tahoma" w:cs="Tahoma"/>
          <w:b/>
          <w:bCs/>
          <w:kern w:val="0"/>
          <w:szCs w:val="21"/>
        </w:rPr>
        <w:t>复性：</w:t>
      </w:r>
      <w:r w:rsidRPr="00DC4A97">
        <w:rPr>
          <w:rFonts w:ascii="Tahoma" w:eastAsia="宋体" w:hAnsi="Tahoma" w:cs="Tahoma"/>
          <w:kern w:val="0"/>
          <w:szCs w:val="21"/>
        </w:rPr>
        <w:t>当温度下降到</w:t>
      </w:r>
      <w:r w:rsidRPr="00DC4A97">
        <w:rPr>
          <w:rFonts w:ascii="Tahoma" w:eastAsia="宋体" w:hAnsi="Tahoma" w:cs="Tahoma"/>
          <w:kern w:val="0"/>
          <w:szCs w:val="21"/>
        </w:rPr>
        <w:t xml:space="preserve">70 </w:t>
      </w:r>
      <w:r w:rsidRPr="00DC4A97">
        <w:rPr>
          <w:rFonts w:ascii="宋体" w:eastAsia="宋体" w:hAnsi="宋体" w:cs="宋体" w:hint="eastAsia"/>
          <w:kern w:val="0"/>
          <w:szCs w:val="21"/>
        </w:rPr>
        <w:t>℃</w:t>
      </w:r>
      <w:r w:rsidRPr="00DC4A97">
        <w:rPr>
          <w:rFonts w:ascii="Tahoma" w:eastAsia="宋体" w:hAnsi="Tahoma" w:cs="Tahoma"/>
          <w:kern w:val="0"/>
          <w:szCs w:val="21"/>
        </w:rPr>
        <w:t>或</w:t>
      </w:r>
      <w:r w:rsidRPr="00DC4A97">
        <w:rPr>
          <w:rFonts w:ascii="Tahoma" w:eastAsia="宋体" w:hAnsi="Tahoma" w:cs="Tahoma"/>
          <w:kern w:val="0"/>
          <w:szCs w:val="21"/>
        </w:rPr>
        <w:t xml:space="preserve">75 </w:t>
      </w:r>
      <w:r w:rsidRPr="00DC4A97">
        <w:rPr>
          <w:rFonts w:ascii="宋体" w:eastAsia="宋体" w:hAnsi="宋体" w:cs="宋体" w:hint="eastAsia"/>
          <w:kern w:val="0"/>
          <w:szCs w:val="21"/>
        </w:rPr>
        <w:t>℃</w:t>
      </w:r>
      <w:r w:rsidRPr="00DC4A97">
        <w:rPr>
          <w:rFonts w:ascii="Tahoma" w:eastAsia="宋体" w:hAnsi="Tahoma" w:cs="Tahoma"/>
          <w:kern w:val="0"/>
          <w:szCs w:val="21"/>
        </w:rPr>
        <w:t>以下时，两条单链又会按碱基互补配对的原则重新形成双链。（当两条同源</w:t>
      </w:r>
      <w:r w:rsidRPr="00DC4A97">
        <w:rPr>
          <w:rFonts w:ascii="Tahoma" w:eastAsia="宋体" w:hAnsi="Tahoma" w:cs="Tahoma"/>
          <w:kern w:val="0"/>
          <w:szCs w:val="21"/>
        </w:rPr>
        <w:t>DNA</w:t>
      </w:r>
      <w:r w:rsidRPr="00DC4A97">
        <w:rPr>
          <w:rFonts w:ascii="Tahoma" w:eastAsia="宋体" w:hAnsi="Tahoma" w:cs="Tahoma"/>
          <w:kern w:val="0"/>
          <w:szCs w:val="21"/>
        </w:rPr>
        <w:t>分子的碱基顺序具有</w:t>
      </w:r>
      <w:r w:rsidRPr="00DC4A97">
        <w:rPr>
          <w:rFonts w:ascii="Tahoma" w:eastAsia="宋体" w:hAnsi="Tahoma" w:cs="Tahoma"/>
          <w:kern w:val="0"/>
          <w:szCs w:val="21"/>
        </w:rPr>
        <w:t>80%</w:t>
      </w:r>
      <w:r w:rsidRPr="00DC4A97">
        <w:rPr>
          <w:rFonts w:ascii="Tahoma" w:eastAsia="宋体" w:hAnsi="Tahoma" w:cs="Tahoma"/>
          <w:kern w:val="0"/>
          <w:szCs w:val="21"/>
        </w:rPr>
        <w:t>以上的一致性时，这两条同源</w:t>
      </w:r>
      <w:r w:rsidRPr="00DC4A97">
        <w:rPr>
          <w:rFonts w:ascii="Tahoma" w:eastAsia="宋体" w:hAnsi="Tahoma" w:cs="Tahoma"/>
          <w:kern w:val="0"/>
          <w:szCs w:val="21"/>
        </w:rPr>
        <w:t>DNA</w:t>
      </w:r>
      <w:r w:rsidRPr="00DC4A97">
        <w:rPr>
          <w:rFonts w:ascii="Tahoma" w:eastAsia="宋体" w:hAnsi="Tahoma" w:cs="Tahoma"/>
          <w:kern w:val="0"/>
          <w:szCs w:val="21"/>
        </w:rPr>
        <w:t>的单链在</w:t>
      </w:r>
      <w:r w:rsidRPr="00DC4A97">
        <w:rPr>
          <w:rFonts w:ascii="Tahoma" w:eastAsia="宋体" w:hAnsi="Tahoma" w:cs="Tahoma"/>
          <w:kern w:val="0"/>
          <w:szCs w:val="21"/>
        </w:rPr>
        <w:t xml:space="preserve">65 </w:t>
      </w:r>
      <w:r w:rsidRPr="00DC4A97">
        <w:rPr>
          <w:rFonts w:ascii="宋体" w:eastAsia="宋体" w:hAnsi="宋体" w:cs="宋体" w:hint="eastAsia"/>
          <w:kern w:val="0"/>
          <w:szCs w:val="21"/>
        </w:rPr>
        <w:t>℃</w:t>
      </w:r>
      <w:r w:rsidRPr="00DC4A97">
        <w:rPr>
          <w:rFonts w:ascii="Tahoma" w:eastAsia="宋体" w:hAnsi="Tahoma" w:cs="Tahoma"/>
          <w:kern w:val="0"/>
          <w:szCs w:val="21"/>
        </w:rPr>
        <w:t>条件下能形成杂交双链。分子遗传学实验中常用这种方法筛选含有目标基因的阳性克隆。）</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Southern</w:t>
      </w:r>
      <w:r w:rsidRPr="00DC4A97">
        <w:rPr>
          <w:rFonts w:ascii="Tahoma" w:eastAsia="宋体" w:hAnsi="Tahoma" w:cs="Tahoma"/>
          <w:b/>
          <w:bCs/>
          <w:kern w:val="0"/>
          <w:szCs w:val="21"/>
        </w:rPr>
        <w:t>杂交、</w:t>
      </w:r>
      <w:r w:rsidRPr="00DC4A97">
        <w:rPr>
          <w:rFonts w:ascii="Tahoma" w:eastAsia="宋体" w:hAnsi="Tahoma" w:cs="Tahoma"/>
          <w:b/>
          <w:bCs/>
          <w:kern w:val="0"/>
          <w:szCs w:val="21"/>
        </w:rPr>
        <w:t>northern</w:t>
      </w:r>
      <w:r w:rsidRPr="00DC4A97">
        <w:rPr>
          <w:rFonts w:ascii="Tahoma" w:eastAsia="宋体" w:hAnsi="Tahoma" w:cs="Tahoma"/>
          <w:b/>
          <w:bCs/>
          <w:kern w:val="0"/>
          <w:szCs w:val="21"/>
        </w:rPr>
        <w:t>杂交：</w:t>
      </w:r>
      <w:r w:rsidRPr="00DC4A97">
        <w:rPr>
          <w:rFonts w:ascii="Tahoma" w:eastAsia="宋体" w:hAnsi="Tahoma" w:cs="Tahoma"/>
          <w:kern w:val="0"/>
          <w:szCs w:val="21"/>
        </w:rPr>
        <w:t>采用分子杂交的方法检测样品中是否含有顺序一致的核酸分子。如果检测的对象是</w:t>
      </w:r>
      <w:r w:rsidRPr="00DC4A97">
        <w:rPr>
          <w:rFonts w:ascii="Tahoma" w:eastAsia="宋体" w:hAnsi="Tahoma" w:cs="Tahoma"/>
          <w:kern w:val="0"/>
          <w:szCs w:val="21"/>
        </w:rPr>
        <w:t>DNA</w:t>
      </w:r>
      <w:r w:rsidRPr="00DC4A97">
        <w:rPr>
          <w:rFonts w:ascii="Tahoma" w:eastAsia="宋体" w:hAnsi="Tahoma" w:cs="Tahoma"/>
          <w:kern w:val="0"/>
          <w:szCs w:val="21"/>
        </w:rPr>
        <w:t>，这种杂交称为</w:t>
      </w:r>
      <w:r w:rsidRPr="00DC4A97">
        <w:rPr>
          <w:rFonts w:ascii="Tahoma" w:eastAsia="宋体" w:hAnsi="Tahoma" w:cs="Tahoma"/>
          <w:kern w:val="0"/>
          <w:szCs w:val="21"/>
        </w:rPr>
        <w:t>Southern</w:t>
      </w:r>
      <w:r w:rsidRPr="00DC4A97">
        <w:rPr>
          <w:rFonts w:ascii="Tahoma" w:eastAsia="宋体" w:hAnsi="Tahoma" w:cs="Tahoma"/>
          <w:kern w:val="0"/>
          <w:szCs w:val="21"/>
        </w:rPr>
        <w:t>杂交；如果检测的对象是</w:t>
      </w:r>
      <w:r w:rsidRPr="00DC4A97">
        <w:rPr>
          <w:rFonts w:ascii="Tahoma" w:eastAsia="宋体" w:hAnsi="Tahoma" w:cs="Tahoma"/>
          <w:kern w:val="0"/>
          <w:szCs w:val="21"/>
        </w:rPr>
        <w:t>RNA</w:t>
      </w:r>
      <w:r w:rsidRPr="00DC4A97">
        <w:rPr>
          <w:rFonts w:ascii="Tahoma" w:eastAsia="宋体" w:hAnsi="Tahoma" w:cs="Tahoma"/>
          <w:kern w:val="0"/>
          <w:szCs w:val="21"/>
        </w:rPr>
        <w:t>分子，这种杂交称为</w:t>
      </w:r>
      <w:r w:rsidRPr="00DC4A97">
        <w:rPr>
          <w:rFonts w:ascii="Tahoma" w:eastAsia="宋体" w:hAnsi="Tahoma" w:cs="Tahoma"/>
          <w:kern w:val="0"/>
          <w:szCs w:val="21"/>
        </w:rPr>
        <w:t>northern</w:t>
      </w:r>
      <w:r w:rsidRPr="00DC4A97">
        <w:rPr>
          <w:rFonts w:ascii="Tahoma" w:eastAsia="宋体" w:hAnsi="Tahoma" w:cs="Tahoma"/>
          <w:kern w:val="0"/>
          <w:szCs w:val="21"/>
        </w:rPr>
        <w:t>杂交。</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lastRenderedPageBreak/>
        <w:t>DNA</w:t>
      </w:r>
      <w:r w:rsidRPr="00DC4A97">
        <w:rPr>
          <w:rFonts w:ascii="Tahoma" w:eastAsia="宋体" w:hAnsi="Tahoma" w:cs="Tahoma"/>
          <w:b/>
          <w:bCs/>
          <w:kern w:val="0"/>
          <w:szCs w:val="21"/>
        </w:rPr>
        <w:t>探针：</w:t>
      </w:r>
      <w:r w:rsidRPr="00DC4A97">
        <w:rPr>
          <w:rFonts w:ascii="Tahoma" w:eastAsia="宋体" w:hAnsi="Tahoma" w:cs="Tahoma"/>
          <w:kern w:val="0"/>
          <w:szCs w:val="21"/>
        </w:rPr>
        <w:t>一段用来检测或鉴定目标</w:t>
      </w:r>
      <w:r w:rsidRPr="00DC4A97">
        <w:rPr>
          <w:rFonts w:ascii="Tahoma" w:eastAsia="宋体" w:hAnsi="Tahoma" w:cs="Tahoma"/>
          <w:kern w:val="0"/>
          <w:szCs w:val="21"/>
        </w:rPr>
        <w:t>DNA</w:t>
      </w:r>
      <w:r w:rsidRPr="00DC4A97">
        <w:rPr>
          <w:rFonts w:ascii="Tahoma" w:eastAsia="宋体" w:hAnsi="Tahoma" w:cs="Tahoma"/>
          <w:kern w:val="0"/>
          <w:szCs w:val="21"/>
        </w:rPr>
        <w:t>是否具有同源或相同顺序的</w:t>
      </w:r>
      <w:r w:rsidRPr="00DC4A97">
        <w:rPr>
          <w:rFonts w:ascii="Tahoma" w:eastAsia="宋体" w:hAnsi="Tahoma" w:cs="Tahoma"/>
          <w:kern w:val="0"/>
          <w:szCs w:val="21"/>
        </w:rPr>
        <w:t>DNA</w:t>
      </w:r>
      <w:r w:rsidRPr="00DC4A97">
        <w:rPr>
          <w:rFonts w:ascii="Tahoma" w:eastAsia="宋体" w:hAnsi="Tahoma" w:cs="Tahoma"/>
          <w:kern w:val="0"/>
          <w:szCs w:val="21"/>
        </w:rPr>
        <w:t>分子。</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基因文库：</w:t>
      </w:r>
      <w:r w:rsidRPr="00DC4A97">
        <w:rPr>
          <w:rFonts w:ascii="Tahoma" w:eastAsia="宋体" w:hAnsi="Tahoma" w:cs="Tahoma"/>
          <w:kern w:val="0"/>
          <w:szCs w:val="21"/>
        </w:rPr>
        <w:t>一组插入到克隆载体中足以覆盖基因组所有基因的</w:t>
      </w:r>
      <w:r w:rsidRPr="00DC4A97">
        <w:rPr>
          <w:rFonts w:ascii="Tahoma" w:eastAsia="宋体" w:hAnsi="Tahoma" w:cs="Tahoma"/>
          <w:kern w:val="0"/>
          <w:szCs w:val="21"/>
        </w:rPr>
        <w:t>DNA</w:t>
      </w:r>
      <w:r w:rsidRPr="00DC4A97">
        <w:rPr>
          <w:rFonts w:ascii="Tahoma" w:eastAsia="宋体" w:hAnsi="Tahoma" w:cs="Tahoma"/>
          <w:kern w:val="0"/>
          <w:szCs w:val="21"/>
        </w:rPr>
        <w:t>片段，可进行复制与扩增。</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cDNA</w:t>
      </w:r>
      <w:r w:rsidRPr="00DC4A97">
        <w:rPr>
          <w:rFonts w:ascii="Tahoma" w:eastAsia="宋体" w:hAnsi="Tahoma" w:cs="Tahoma"/>
          <w:b/>
          <w:bCs/>
          <w:kern w:val="0"/>
          <w:szCs w:val="21"/>
        </w:rPr>
        <w:t>文库：</w:t>
      </w:r>
      <w:r w:rsidRPr="00DC4A97">
        <w:rPr>
          <w:rFonts w:ascii="Tahoma" w:eastAsia="宋体" w:hAnsi="Tahoma" w:cs="Tahoma"/>
          <w:kern w:val="0"/>
          <w:szCs w:val="21"/>
        </w:rPr>
        <w:t>将</w:t>
      </w:r>
      <w:r w:rsidRPr="00DC4A97">
        <w:rPr>
          <w:rFonts w:ascii="Tahoma" w:eastAsia="宋体" w:hAnsi="Tahoma" w:cs="Tahoma"/>
          <w:kern w:val="0"/>
          <w:szCs w:val="21"/>
        </w:rPr>
        <w:t>cDNA</w:t>
      </w:r>
      <w:r w:rsidRPr="00DC4A97">
        <w:rPr>
          <w:rFonts w:ascii="Tahoma" w:eastAsia="宋体" w:hAnsi="Tahoma" w:cs="Tahoma"/>
          <w:kern w:val="0"/>
          <w:szCs w:val="21"/>
        </w:rPr>
        <w:t>（从特定组织中分离纯化</w:t>
      </w:r>
      <w:r w:rsidRPr="00DC4A97">
        <w:rPr>
          <w:rFonts w:ascii="Tahoma" w:eastAsia="宋体" w:hAnsi="Tahoma" w:cs="Tahoma"/>
          <w:kern w:val="0"/>
          <w:szCs w:val="21"/>
        </w:rPr>
        <w:t>mRNA</w:t>
      </w:r>
      <w:r w:rsidRPr="00DC4A97">
        <w:rPr>
          <w:rFonts w:ascii="Tahoma" w:eastAsia="宋体" w:hAnsi="Tahoma" w:cs="Tahoma"/>
          <w:kern w:val="0"/>
          <w:szCs w:val="21"/>
        </w:rPr>
        <w:t>，然后利用逆转录酶合成与</w:t>
      </w:r>
      <w:r w:rsidRPr="00DC4A97">
        <w:rPr>
          <w:rFonts w:ascii="Tahoma" w:eastAsia="宋体" w:hAnsi="Tahoma" w:cs="Tahoma"/>
          <w:kern w:val="0"/>
          <w:szCs w:val="21"/>
        </w:rPr>
        <w:t>mRNA</w:t>
      </w:r>
      <w:r w:rsidRPr="00DC4A97">
        <w:rPr>
          <w:rFonts w:ascii="Tahoma" w:eastAsia="宋体" w:hAnsi="Tahoma" w:cs="Tahoma"/>
          <w:kern w:val="0"/>
          <w:szCs w:val="21"/>
        </w:rPr>
        <w:t>分子互补的</w:t>
      </w:r>
      <w:r w:rsidRPr="00DC4A97">
        <w:rPr>
          <w:rFonts w:ascii="Tahoma" w:eastAsia="宋体" w:hAnsi="Tahoma" w:cs="Tahoma"/>
          <w:kern w:val="0"/>
          <w:szCs w:val="21"/>
        </w:rPr>
        <w:t>DNA</w:t>
      </w:r>
      <w:r w:rsidRPr="00DC4A97">
        <w:rPr>
          <w:rFonts w:ascii="Tahoma" w:eastAsia="宋体" w:hAnsi="Tahoma" w:cs="Tahoma"/>
          <w:kern w:val="0"/>
          <w:szCs w:val="21"/>
        </w:rPr>
        <w:t>，这个互补的</w:t>
      </w:r>
      <w:r w:rsidRPr="00DC4A97">
        <w:rPr>
          <w:rFonts w:ascii="Tahoma" w:eastAsia="宋体" w:hAnsi="Tahoma" w:cs="Tahoma"/>
          <w:kern w:val="0"/>
          <w:szCs w:val="21"/>
        </w:rPr>
        <w:t xml:space="preserve">DNA </w:t>
      </w:r>
      <w:r w:rsidRPr="00DC4A97">
        <w:rPr>
          <w:rFonts w:ascii="Tahoma" w:eastAsia="宋体" w:hAnsi="Tahoma" w:cs="Tahoma"/>
          <w:kern w:val="0"/>
          <w:szCs w:val="21"/>
        </w:rPr>
        <w:t>就是</w:t>
      </w:r>
      <w:r w:rsidRPr="00DC4A97">
        <w:rPr>
          <w:rFonts w:ascii="Tahoma" w:eastAsia="宋体" w:hAnsi="Tahoma" w:cs="Tahoma"/>
          <w:kern w:val="0"/>
          <w:szCs w:val="21"/>
        </w:rPr>
        <w:t>cDNA</w:t>
      </w:r>
      <w:r w:rsidRPr="00DC4A97">
        <w:rPr>
          <w:rFonts w:ascii="Tahoma" w:eastAsia="宋体" w:hAnsi="Tahoma" w:cs="Tahoma"/>
          <w:kern w:val="0"/>
          <w:szCs w:val="21"/>
        </w:rPr>
        <w:t>。只含外显子顺序</w:t>
      </w:r>
      <w:r w:rsidRPr="00DC4A97">
        <w:rPr>
          <w:rFonts w:ascii="Tahoma" w:eastAsia="宋体" w:hAnsi="Tahoma" w:cs="Tahoma"/>
          <w:kern w:val="0"/>
          <w:szCs w:val="21"/>
        </w:rPr>
        <w:t xml:space="preserve">, </w:t>
      </w:r>
      <w:r w:rsidRPr="00DC4A97">
        <w:rPr>
          <w:rFonts w:ascii="Tahoma" w:eastAsia="宋体" w:hAnsi="Tahoma" w:cs="Tahoma"/>
          <w:kern w:val="0"/>
          <w:szCs w:val="21"/>
        </w:rPr>
        <w:t>没有内含子顺序）插入到载体中获得的克隆群体。</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PCR</w:t>
      </w:r>
      <w:r w:rsidRPr="00DC4A97">
        <w:rPr>
          <w:rFonts w:ascii="Tahoma" w:eastAsia="宋体" w:hAnsi="Tahoma" w:cs="Tahoma"/>
          <w:b/>
          <w:bCs/>
          <w:kern w:val="0"/>
          <w:szCs w:val="21"/>
        </w:rPr>
        <w:t>：</w:t>
      </w:r>
      <w:r w:rsidRPr="00DC4A97">
        <w:rPr>
          <w:rFonts w:ascii="Tahoma" w:eastAsia="宋体" w:hAnsi="Tahoma" w:cs="Tahoma"/>
          <w:kern w:val="0"/>
          <w:szCs w:val="21"/>
        </w:rPr>
        <w:t>全称为多聚酶链式反应，系指一种在体外通过酶的催化反应扩增</w:t>
      </w:r>
      <w:r w:rsidRPr="00DC4A97">
        <w:rPr>
          <w:rFonts w:ascii="Tahoma" w:eastAsia="宋体" w:hAnsi="Tahoma" w:cs="Tahoma"/>
          <w:kern w:val="0"/>
          <w:szCs w:val="21"/>
        </w:rPr>
        <w:t>DNA</w:t>
      </w:r>
      <w:r w:rsidRPr="00DC4A97">
        <w:rPr>
          <w:rFonts w:ascii="Tahoma" w:eastAsia="宋体" w:hAnsi="Tahoma" w:cs="Tahoma"/>
          <w:kern w:val="0"/>
          <w:szCs w:val="21"/>
        </w:rPr>
        <w:t>分子的技术。</w:t>
      </w:r>
      <w:r w:rsidRPr="00DC4A97">
        <w:rPr>
          <w:rFonts w:ascii="Tahoma" w:eastAsia="宋体" w:hAnsi="Tahoma" w:cs="Tahoma"/>
          <w:kern w:val="0"/>
          <w:szCs w:val="21"/>
        </w:rPr>
        <w:t>DNA</w:t>
      </w:r>
      <w:r w:rsidRPr="00DC4A97">
        <w:rPr>
          <w:rFonts w:ascii="Tahoma" w:eastAsia="宋体" w:hAnsi="Tahoma" w:cs="Tahoma"/>
          <w:kern w:val="0"/>
          <w:szCs w:val="21"/>
        </w:rPr>
        <w:t>在高温下变性，然后与扩增引物复性并在</w:t>
      </w:r>
      <w:r w:rsidRPr="00DC4A97">
        <w:rPr>
          <w:rFonts w:ascii="Tahoma" w:eastAsia="宋体" w:hAnsi="Tahoma" w:cs="Tahoma"/>
          <w:kern w:val="0"/>
          <w:szCs w:val="21"/>
        </w:rPr>
        <w:t>DNA</w:t>
      </w:r>
      <w:r w:rsidRPr="00DC4A97">
        <w:rPr>
          <w:rFonts w:ascii="Tahoma" w:eastAsia="宋体" w:hAnsi="Tahoma" w:cs="Tahoma"/>
          <w:kern w:val="0"/>
          <w:szCs w:val="21"/>
        </w:rPr>
        <w:t>多聚酶的作用下进行</w:t>
      </w:r>
      <w:r w:rsidRPr="00DC4A97">
        <w:rPr>
          <w:rFonts w:ascii="Tahoma" w:eastAsia="宋体" w:hAnsi="Tahoma" w:cs="Tahoma"/>
          <w:kern w:val="0"/>
          <w:szCs w:val="21"/>
        </w:rPr>
        <w:t>DNA</w:t>
      </w:r>
      <w:r w:rsidRPr="00DC4A97">
        <w:rPr>
          <w:rFonts w:ascii="Tahoma" w:eastAsia="宋体" w:hAnsi="Tahoma" w:cs="Tahoma"/>
          <w:kern w:val="0"/>
          <w:szCs w:val="21"/>
        </w:rPr>
        <w:t>复制。这一过程可在试管中反复进行，每扩增一次，</w:t>
      </w:r>
      <w:r w:rsidRPr="00DC4A97">
        <w:rPr>
          <w:rFonts w:ascii="Tahoma" w:eastAsia="宋体" w:hAnsi="Tahoma" w:cs="Tahoma"/>
          <w:kern w:val="0"/>
          <w:szCs w:val="21"/>
        </w:rPr>
        <w:t>DNA</w:t>
      </w:r>
      <w:r w:rsidRPr="00DC4A97">
        <w:rPr>
          <w:rFonts w:ascii="Tahoma" w:eastAsia="宋体" w:hAnsi="Tahoma" w:cs="Tahoma"/>
          <w:kern w:val="0"/>
          <w:szCs w:val="21"/>
        </w:rPr>
        <w:t>分子的数量增加一倍。</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生物技术：</w:t>
      </w:r>
      <w:r w:rsidRPr="00DC4A97">
        <w:rPr>
          <w:rFonts w:ascii="Tahoma" w:eastAsia="宋体" w:hAnsi="Tahoma" w:cs="Tahoma"/>
          <w:kern w:val="0"/>
          <w:szCs w:val="21"/>
        </w:rPr>
        <w:t>有时也称生物工程，是指人们以现代生命科学为基础，结合其他基础科学的原理，采用先进的科学技术手段，按照预先的设计改造生物体或加工生物原料，为人类生产出所需产品或达到某种目的。</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农杆菌</w:t>
      </w:r>
      <w:proofErr w:type="gramStart"/>
      <w:r w:rsidRPr="00DC4A97">
        <w:rPr>
          <w:rFonts w:ascii="Tahoma" w:eastAsia="宋体" w:hAnsi="Tahoma" w:cs="Tahoma"/>
          <w:b/>
          <w:bCs/>
          <w:kern w:val="0"/>
          <w:szCs w:val="21"/>
        </w:rPr>
        <w:t>介</w:t>
      </w:r>
      <w:proofErr w:type="gramEnd"/>
      <w:r w:rsidRPr="00DC4A97">
        <w:rPr>
          <w:rFonts w:ascii="Tahoma" w:eastAsia="宋体" w:hAnsi="Tahoma" w:cs="Tahoma"/>
          <w:b/>
          <w:bCs/>
          <w:kern w:val="0"/>
          <w:szCs w:val="21"/>
        </w:rPr>
        <w:t>导的基因转移：</w:t>
      </w:r>
      <w:r w:rsidRPr="00DC4A97">
        <w:rPr>
          <w:rFonts w:ascii="Tahoma" w:eastAsia="宋体" w:hAnsi="Tahoma" w:cs="Tahoma"/>
          <w:kern w:val="0"/>
          <w:szCs w:val="21"/>
        </w:rPr>
        <w:t xml:space="preserve">1. </w:t>
      </w:r>
      <w:r w:rsidRPr="00DC4A97">
        <w:rPr>
          <w:rFonts w:ascii="Tahoma" w:eastAsia="宋体" w:hAnsi="Tahoma" w:cs="Tahoma"/>
          <w:kern w:val="0"/>
          <w:szCs w:val="21"/>
        </w:rPr>
        <w:t>植物受伤，伤口分泌酚类物质；</w:t>
      </w:r>
      <w:r w:rsidRPr="00DC4A97">
        <w:rPr>
          <w:rFonts w:ascii="Tahoma" w:eastAsia="宋体" w:hAnsi="Tahoma" w:cs="Tahoma"/>
          <w:kern w:val="0"/>
          <w:szCs w:val="21"/>
        </w:rPr>
        <w:t xml:space="preserve">2. </w:t>
      </w:r>
      <w:r w:rsidRPr="00DC4A97">
        <w:rPr>
          <w:rFonts w:ascii="Tahoma" w:eastAsia="宋体" w:hAnsi="Tahoma" w:cs="Tahoma"/>
          <w:kern w:val="0"/>
          <w:szCs w:val="21"/>
        </w:rPr>
        <w:t>酚类物质吸引农杆菌趋向伤口；</w:t>
      </w:r>
      <w:r w:rsidRPr="00DC4A97">
        <w:rPr>
          <w:rFonts w:ascii="Tahoma" w:eastAsia="宋体" w:hAnsi="Tahoma" w:cs="Tahoma"/>
          <w:kern w:val="0"/>
          <w:szCs w:val="21"/>
        </w:rPr>
        <w:t xml:space="preserve">3. </w:t>
      </w:r>
      <w:r w:rsidRPr="00DC4A97">
        <w:rPr>
          <w:rFonts w:ascii="Tahoma" w:eastAsia="宋体" w:hAnsi="Tahoma" w:cs="Tahoma"/>
          <w:kern w:val="0"/>
          <w:szCs w:val="21"/>
        </w:rPr>
        <w:t>农杆菌接触细胞，将</w:t>
      </w:r>
      <w:r w:rsidRPr="00DC4A97">
        <w:rPr>
          <w:rFonts w:ascii="Tahoma" w:eastAsia="宋体" w:hAnsi="Tahoma" w:cs="Tahoma"/>
          <w:kern w:val="0"/>
          <w:szCs w:val="21"/>
        </w:rPr>
        <w:t>T-DNA (</w:t>
      </w:r>
      <w:r w:rsidRPr="00DC4A97">
        <w:rPr>
          <w:rFonts w:ascii="Tahoma" w:eastAsia="宋体" w:hAnsi="Tahoma" w:cs="Tahoma"/>
          <w:kern w:val="0"/>
          <w:szCs w:val="21"/>
        </w:rPr>
        <w:t>转移</w:t>
      </w:r>
      <w:r w:rsidRPr="00DC4A97">
        <w:rPr>
          <w:rFonts w:ascii="Tahoma" w:eastAsia="宋体" w:hAnsi="Tahoma" w:cs="Tahoma"/>
          <w:kern w:val="0"/>
          <w:szCs w:val="21"/>
        </w:rPr>
        <w:t>DNA)</w:t>
      </w:r>
      <w:r w:rsidRPr="00DC4A97">
        <w:rPr>
          <w:rFonts w:ascii="Tahoma" w:eastAsia="宋体" w:hAnsi="Tahoma" w:cs="Tahoma"/>
          <w:kern w:val="0"/>
          <w:szCs w:val="21"/>
        </w:rPr>
        <w:t>切离；</w:t>
      </w:r>
      <w:r w:rsidRPr="00DC4A97">
        <w:rPr>
          <w:rFonts w:ascii="Tahoma" w:eastAsia="宋体" w:hAnsi="Tahoma" w:cs="Tahoma"/>
          <w:kern w:val="0"/>
          <w:szCs w:val="21"/>
        </w:rPr>
        <w:t>4. T-DNA</w:t>
      </w:r>
      <w:r w:rsidRPr="00DC4A97">
        <w:rPr>
          <w:rFonts w:ascii="Tahoma" w:eastAsia="宋体" w:hAnsi="Tahoma" w:cs="Tahoma"/>
          <w:kern w:val="0"/>
          <w:szCs w:val="21"/>
        </w:rPr>
        <w:t>通过跨膜隧道进入细胞质</w:t>
      </w:r>
      <w:r w:rsidRPr="00DC4A97">
        <w:rPr>
          <w:rFonts w:ascii="Tahoma" w:eastAsia="宋体" w:hAnsi="Tahoma" w:cs="Tahoma"/>
          <w:kern w:val="0"/>
          <w:szCs w:val="21"/>
        </w:rPr>
        <w:t xml:space="preserve">, </w:t>
      </w:r>
      <w:r w:rsidRPr="00DC4A97">
        <w:rPr>
          <w:rFonts w:ascii="Tahoma" w:eastAsia="宋体" w:hAnsi="Tahoma" w:cs="Tahoma"/>
          <w:kern w:val="0"/>
          <w:szCs w:val="21"/>
        </w:rPr>
        <w:t>并穿过核膜进入细胞核；</w:t>
      </w:r>
      <w:r w:rsidRPr="00DC4A97">
        <w:rPr>
          <w:rFonts w:ascii="Tahoma" w:eastAsia="宋体" w:hAnsi="Tahoma" w:cs="Tahoma"/>
          <w:kern w:val="0"/>
          <w:szCs w:val="21"/>
        </w:rPr>
        <w:t xml:space="preserve">5. </w:t>
      </w:r>
      <w:r w:rsidRPr="00DC4A97">
        <w:rPr>
          <w:rFonts w:ascii="Tahoma" w:eastAsia="宋体" w:hAnsi="Tahoma" w:cs="Tahoma"/>
          <w:kern w:val="0"/>
          <w:szCs w:val="21"/>
        </w:rPr>
        <w:t>进入细胞核的</w:t>
      </w:r>
      <w:r w:rsidRPr="00DC4A97">
        <w:rPr>
          <w:rFonts w:ascii="Tahoma" w:eastAsia="宋体" w:hAnsi="Tahoma" w:cs="Tahoma"/>
          <w:kern w:val="0"/>
          <w:szCs w:val="21"/>
        </w:rPr>
        <w:t>T-DNA</w:t>
      </w:r>
      <w:r w:rsidRPr="00DC4A97">
        <w:rPr>
          <w:rFonts w:ascii="Tahoma" w:eastAsia="宋体" w:hAnsi="Tahoma" w:cs="Tahoma"/>
          <w:kern w:val="0"/>
          <w:szCs w:val="21"/>
        </w:rPr>
        <w:t>整合到宿主细胞的染色体上，并表达。</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基因治疗</w:t>
      </w:r>
      <w:r w:rsidRPr="00DC4A97">
        <w:rPr>
          <w:rFonts w:ascii="Tahoma" w:eastAsia="宋体" w:hAnsi="Tahoma" w:cs="Tahoma"/>
          <w:b/>
          <w:bCs/>
          <w:kern w:val="0"/>
          <w:szCs w:val="21"/>
        </w:rPr>
        <w:t>：</w:t>
      </w:r>
      <w:r w:rsidRPr="00DC4A97">
        <w:rPr>
          <w:rFonts w:ascii="Tahoma" w:eastAsia="宋体" w:hAnsi="Tahoma" w:cs="Tahoma"/>
          <w:kern w:val="0"/>
          <w:szCs w:val="21"/>
        </w:rPr>
        <w:t>是一种分子遗传学技术。系指将外源的正常基因导入靶细胞，以纠正或补偿因基因缺陷和基因异常引起的遗传疾病。（三大要素：基因转移系统</w:t>
      </w:r>
      <w:r w:rsidRPr="00DC4A97">
        <w:rPr>
          <w:rFonts w:ascii="Tahoma" w:eastAsia="宋体" w:hAnsi="Tahoma" w:cs="Tahoma"/>
          <w:kern w:val="0"/>
          <w:szCs w:val="21"/>
        </w:rPr>
        <w:t xml:space="preserve"> </w:t>
      </w:r>
      <w:r w:rsidRPr="00DC4A97">
        <w:rPr>
          <w:rFonts w:ascii="Tahoma" w:eastAsia="宋体" w:hAnsi="Tahoma" w:cs="Tahoma"/>
          <w:kern w:val="0"/>
          <w:szCs w:val="21"/>
        </w:rPr>
        <w:t>、基因表达调控</w:t>
      </w:r>
      <w:r w:rsidRPr="00DC4A97">
        <w:rPr>
          <w:rFonts w:ascii="Tahoma" w:eastAsia="宋体" w:hAnsi="Tahoma" w:cs="Tahoma"/>
          <w:kern w:val="0"/>
          <w:szCs w:val="21"/>
        </w:rPr>
        <w:t xml:space="preserve"> </w:t>
      </w:r>
      <w:r w:rsidRPr="00DC4A97">
        <w:rPr>
          <w:rFonts w:ascii="Tahoma" w:eastAsia="宋体" w:hAnsi="Tahoma" w:cs="Tahoma"/>
          <w:kern w:val="0"/>
          <w:szCs w:val="21"/>
        </w:rPr>
        <w:t>、治疗相关基因</w:t>
      </w:r>
      <w:r w:rsidRPr="00DC4A97">
        <w:rPr>
          <w:rFonts w:ascii="Tahoma" w:eastAsia="宋体" w:hAnsi="Tahoma" w:cs="Tahoma"/>
          <w:kern w:val="0"/>
          <w:szCs w:val="21"/>
        </w:rPr>
        <w:t xml:space="preserve"> </w:t>
      </w:r>
      <w:r w:rsidRPr="00DC4A97">
        <w:rPr>
          <w:rFonts w:ascii="Tahoma" w:eastAsia="宋体" w:hAnsi="Tahoma" w:cs="Tahoma"/>
          <w:kern w:val="0"/>
          <w:szCs w:val="21"/>
        </w:rPr>
        <w:t>；</w:t>
      </w:r>
      <w:r w:rsidRPr="00DC4A97">
        <w:rPr>
          <w:rFonts w:ascii="Tahoma" w:eastAsia="宋体" w:hAnsi="Tahoma" w:cs="Tahoma"/>
          <w:kern w:val="0"/>
          <w:szCs w:val="21"/>
        </w:rPr>
        <w:t>“</w:t>
      </w:r>
      <w:r w:rsidRPr="00DC4A97">
        <w:rPr>
          <w:rFonts w:ascii="Tahoma" w:eastAsia="宋体" w:hAnsi="Tahoma" w:cs="Tahoma"/>
          <w:kern w:val="0"/>
          <w:szCs w:val="21"/>
        </w:rPr>
        <w:t>枪炮</w:t>
      </w:r>
      <w:r w:rsidRPr="00DC4A97">
        <w:rPr>
          <w:rFonts w:ascii="Tahoma" w:eastAsia="宋体" w:hAnsi="Tahoma" w:cs="Tahoma"/>
          <w:kern w:val="0"/>
          <w:szCs w:val="21"/>
        </w:rPr>
        <w:t>”</w:t>
      </w:r>
      <w:r w:rsidRPr="00DC4A97">
        <w:rPr>
          <w:rFonts w:ascii="Tahoma" w:eastAsia="宋体" w:hAnsi="Tahoma" w:cs="Tahoma"/>
          <w:kern w:val="0"/>
          <w:szCs w:val="21"/>
        </w:rPr>
        <w:t>：基因转移系统</w:t>
      </w:r>
      <w:r w:rsidRPr="00DC4A97">
        <w:rPr>
          <w:rFonts w:ascii="Tahoma" w:eastAsia="宋体" w:hAnsi="Tahoma" w:cs="Tahoma"/>
          <w:kern w:val="0"/>
          <w:szCs w:val="21"/>
        </w:rPr>
        <w:t xml:space="preserve"> </w:t>
      </w:r>
      <w:r w:rsidRPr="00DC4A97">
        <w:rPr>
          <w:rFonts w:ascii="Tahoma" w:eastAsia="宋体" w:hAnsi="Tahoma" w:cs="Tahoma"/>
          <w:kern w:val="0"/>
          <w:szCs w:val="21"/>
        </w:rPr>
        <w:t>；</w:t>
      </w:r>
      <w:r w:rsidRPr="00DC4A97">
        <w:rPr>
          <w:rFonts w:ascii="Tahoma" w:eastAsia="宋体" w:hAnsi="Tahoma" w:cs="Tahoma"/>
          <w:kern w:val="0"/>
          <w:szCs w:val="21"/>
        </w:rPr>
        <w:t xml:space="preserve">“ </w:t>
      </w:r>
      <w:r w:rsidRPr="00DC4A97">
        <w:rPr>
          <w:rFonts w:ascii="Tahoma" w:eastAsia="宋体" w:hAnsi="Tahoma" w:cs="Tahoma"/>
          <w:kern w:val="0"/>
          <w:szCs w:val="21"/>
        </w:rPr>
        <w:t>弹药</w:t>
      </w:r>
      <w:r w:rsidRPr="00DC4A97">
        <w:rPr>
          <w:rFonts w:ascii="Tahoma" w:eastAsia="宋体" w:hAnsi="Tahoma" w:cs="Tahoma"/>
          <w:kern w:val="0"/>
          <w:szCs w:val="21"/>
        </w:rPr>
        <w:t>”</w:t>
      </w:r>
      <w:r w:rsidRPr="00DC4A97">
        <w:rPr>
          <w:rFonts w:ascii="Tahoma" w:eastAsia="宋体" w:hAnsi="Tahoma" w:cs="Tahoma"/>
          <w:kern w:val="0"/>
          <w:szCs w:val="21"/>
        </w:rPr>
        <w:t>：基因）</w:t>
      </w:r>
    </w:p>
    <w:p w:rsidR="00DC4A97" w:rsidRPr="00DC4A97" w:rsidRDefault="00DC4A97" w:rsidP="00DC4A97">
      <w:pPr>
        <w:widowControl/>
        <w:spacing w:after="192"/>
        <w:jc w:val="left"/>
        <w:rPr>
          <w:rFonts w:ascii="Tahoma" w:eastAsia="宋体" w:hAnsi="Tahoma" w:cs="Tahoma"/>
          <w:kern w:val="0"/>
          <w:szCs w:val="21"/>
        </w:rPr>
      </w:pPr>
      <w:proofErr w:type="gramStart"/>
      <w:r w:rsidRPr="00DC4A97">
        <w:rPr>
          <w:rFonts w:ascii="Tahoma" w:eastAsia="宋体" w:hAnsi="Tahoma" w:cs="Tahoma"/>
          <w:b/>
          <w:bCs/>
          <w:kern w:val="0"/>
          <w:szCs w:val="21"/>
        </w:rPr>
        <w:t>五界分类法</w:t>
      </w:r>
      <w:proofErr w:type="gramEnd"/>
      <w:r w:rsidRPr="00DC4A97">
        <w:rPr>
          <w:rFonts w:ascii="Tahoma" w:eastAsia="宋体" w:hAnsi="Tahoma" w:cs="Tahoma"/>
          <w:b/>
          <w:bCs/>
          <w:kern w:val="0"/>
          <w:szCs w:val="21"/>
        </w:rPr>
        <w:t>：</w:t>
      </w:r>
      <w:r w:rsidRPr="00DC4A97">
        <w:rPr>
          <w:rFonts w:ascii="Tahoma" w:eastAsia="宋体" w:hAnsi="Tahoma" w:cs="Tahoma"/>
          <w:kern w:val="0"/>
          <w:szCs w:val="21"/>
        </w:rPr>
        <w:t>美国魏泰克提出，原核生物界、原生生物界、真菌界、植物界、动物界。</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三界分类法</w:t>
      </w:r>
      <w:r w:rsidRPr="00DC4A97">
        <w:rPr>
          <w:rFonts w:ascii="Tahoma" w:eastAsia="宋体" w:hAnsi="Tahoma" w:cs="Tahoma"/>
          <w:kern w:val="0"/>
          <w:szCs w:val="21"/>
        </w:rPr>
        <w:t>：植物界、动物界、原生生物界</w:t>
      </w:r>
    </w:p>
    <w:p w:rsidR="00DC4A97" w:rsidRPr="00DC4A97" w:rsidRDefault="00DC4A97" w:rsidP="00DC4A97">
      <w:pPr>
        <w:widowControl/>
        <w:spacing w:after="192"/>
        <w:jc w:val="left"/>
        <w:rPr>
          <w:rFonts w:ascii="Tahoma" w:eastAsia="宋体" w:hAnsi="Tahoma" w:cs="Tahoma"/>
          <w:kern w:val="0"/>
          <w:szCs w:val="21"/>
        </w:rPr>
      </w:pPr>
      <w:proofErr w:type="gramStart"/>
      <w:r w:rsidRPr="00DC4A97">
        <w:rPr>
          <w:rFonts w:ascii="Tahoma" w:eastAsia="宋体" w:hAnsi="Tahoma" w:cs="Tahoma"/>
          <w:b/>
          <w:bCs/>
          <w:kern w:val="0"/>
          <w:szCs w:val="21"/>
        </w:rPr>
        <w:t>三域分类法</w:t>
      </w:r>
      <w:proofErr w:type="gramEnd"/>
      <w:r w:rsidRPr="00DC4A97">
        <w:rPr>
          <w:rFonts w:ascii="Tahoma" w:eastAsia="宋体" w:hAnsi="Tahoma" w:cs="Tahoma"/>
          <w:b/>
          <w:bCs/>
          <w:kern w:val="0"/>
          <w:szCs w:val="21"/>
        </w:rPr>
        <w:t>（三主干学说）：</w:t>
      </w:r>
      <w:r w:rsidRPr="00DC4A97">
        <w:rPr>
          <w:rFonts w:ascii="Tahoma" w:eastAsia="宋体" w:hAnsi="Tahoma" w:cs="Tahoma"/>
          <w:kern w:val="0"/>
          <w:szCs w:val="21"/>
        </w:rPr>
        <w:t>古细菌域、细菌域、真核生物域。</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分类学的研究方法</w:t>
      </w:r>
      <w:r w:rsidRPr="00DC4A97">
        <w:rPr>
          <w:rFonts w:ascii="Tahoma" w:eastAsia="宋体" w:hAnsi="Tahoma" w:cs="Tahoma"/>
          <w:kern w:val="0"/>
          <w:szCs w:val="21"/>
        </w:rPr>
        <w:t>：</w:t>
      </w:r>
      <w:r w:rsidRPr="00DC4A97">
        <w:rPr>
          <w:rFonts w:ascii="Tahoma" w:eastAsia="宋体" w:hAnsi="Tahoma" w:cs="Tahoma"/>
          <w:kern w:val="0"/>
          <w:szCs w:val="21"/>
        </w:rPr>
        <w:t>1</w:t>
      </w:r>
      <w:r w:rsidRPr="00DC4A97">
        <w:rPr>
          <w:rFonts w:ascii="Tahoma" w:eastAsia="宋体" w:hAnsi="Tahoma" w:cs="Tahoma"/>
          <w:kern w:val="0"/>
          <w:szCs w:val="21"/>
        </w:rPr>
        <w:t>、形态学方法：形态特征；</w:t>
      </w:r>
      <w:r w:rsidRPr="00DC4A97">
        <w:rPr>
          <w:rFonts w:ascii="Tahoma" w:eastAsia="宋体" w:hAnsi="Tahoma" w:cs="Tahoma"/>
          <w:kern w:val="0"/>
          <w:szCs w:val="21"/>
        </w:rPr>
        <w:t>2</w:t>
      </w:r>
      <w:r w:rsidRPr="00DC4A97">
        <w:rPr>
          <w:rFonts w:ascii="Tahoma" w:eastAsia="宋体" w:hAnsi="Tahoma" w:cs="Tahoma"/>
          <w:kern w:val="0"/>
          <w:szCs w:val="21"/>
        </w:rPr>
        <w:t>、细胞学方法：细胞学特征，较多的是核型分析；</w:t>
      </w:r>
      <w:r w:rsidRPr="00DC4A97">
        <w:rPr>
          <w:rFonts w:ascii="Tahoma" w:eastAsia="宋体" w:hAnsi="Tahoma" w:cs="Tahoma"/>
          <w:kern w:val="0"/>
          <w:szCs w:val="21"/>
        </w:rPr>
        <w:t>3</w:t>
      </w:r>
      <w:r w:rsidRPr="00DC4A97">
        <w:rPr>
          <w:rFonts w:ascii="Tahoma" w:eastAsia="宋体" w:hAnsi="Tahoma" w:cs="Tahoma"/>
          <w:kern w:val="0"/>
          <w:szCs w:val="21"/>
        </w:rPr>
        <w:t>、生化方法：蛋白电泳；</w:t>
      </w:r>
      <w:r w:rsidRPr="00DC4A97">
        <w:rPr>
          <w:rFonts w:ascii="Tahoma" w:eastAsia="宋体" w:hAnsi="Tahoma" w:cs="Tahoma"/>
          <w:kern w:val="0"/>
          <w:szCs w:val="21"/>
        </w:rPr>
        <w:t>4</w:t>
      </w:r>
      <w:r w:rsidRPr="00DC4A97">
        <w:rPr>
          <w:rFonts w:ascii="Tahoma" w:eastAsia="宋体" w:hAnsi="Tahoma" w:cs="Tahoma"/>
          <w:kern w:val="0"/>
          <w:szCs w:val="21"/>
        </w:rPr>
        <w:t>、免疫学方法：抗原抗体反应；</w:t>
      </w:r>
      <w:r w:rsidRPr="00DC4A97">
        <w:rPr>
          <w:rFonts w:ascii="Tahoma" w:eastAsia="宋体" w:hAnsi="Tahoma" w:cs="Tahoma"/>
          <w:kern w:val="0"/>
          <w:szCs w:val="21"/>
        </w:rPr>
        <w:t>5</w:t>
      </w:r>
      <w:r w:rsidRPr="00DC4A97">
        <w:rPr>
          <w:rFonts w:ascii="Tahoma" w:eastAsia="宋体" w:hAnsi="Tahoma" w:cs="Tahoma"/>
          <w:kern w:val="0"/>
          <w:szCs w:val="21"/>
        </w:rPr>
        <w:t>、分子生物学方法：氨基酸序列或</w:t>
      </w:r>
      <w:r w:rsidRPr="00DC4A97">
        <w:rPr>
          <w:rFonts w:ascii="Tahoma" w:eastAsia="宋体" w:hAnsi="Tahoma" w:cs="Tahoma"/>
          <w:kern w:val="0"/>
          <w:szCs w:val="21"/>
        </w:rPr>
        <w:t>DNA</w:t>
      </w:r>
      <w:r w:rsidRPr="00DC4A97">
        <w:rPr>
          <w:rFonts w:ascii="Tahoma" w:eastAsia="宋体" w:hAnsi="Tahoma" w:cs="Tahoma"/>
          <w:kern w:val="0"/>
          <w:szCs w:val="21"/>
        </w:rPr>
        <w:t>序列</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病毒粒：</w:t>
      </w:r>
      <w:r w:rsidRPr="00DC4A97">
        <w:rPr>
          <w:rFonts w:ascii="Tahoma" w:eastAsia="宋体" w:hAnsi="Tahoma" w:cs="Tahoma"/>
          <w:kern w:val="0"/>
          <w:szCs w:val="21"/>
        </w:rPr>
        <w:t>又称病毒粒子、病毒颗粒或病毒体，专指成熟的或结构完整、有感染性的病毒个体。</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病毒（包膜病毒）：</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1</w:t>
      </w:r>
      <w:r w:rsidRPr="00DC4A97">
        <w:rPr>
          <w:rFonts w:ascii="Tahoma" w:eastAsia="宋体" w:hAnsi="Tahoma" w:cs="Tahoma"/>
          <w:b/>
          <w:bCs/>
          <w:kern w:val="0"/>
          <w:szCs w:val="21"/>
        </w:rPr>
        <w:t>、结构：见附图</w:t>
      </w:r>
      <w:r w:rsidRPr="00DC4A97">
        <w:rPr>
          <w:rFonts w:ascii="Tahoma" w:eastAsia="宋体" w:hAnsi="Tahoma" w:cs="Tahoma"/>
          <w:b/>
          <w:bCs/>
          <w:kern w:val="0"/>
          <w:szCs w:val="21"/>
        </w:rPr>
        <w:t>1</w:t>
      </w:r>
      <w:r w:rsidRPr="00DC4A97">
        <w:rPr>
          <w:rFonts w:ascii="Tahoma" w:eastAsia="宋体" w:hAnsi="Tahoma" w:cs="Tahoma"/>
          <w:b/>
          <w:bCs/>
          <w:kern w:val="0"/>
          <w:szCs w:val="21"/>
        </w:rPr>
        <w:t>。</w:t>
      </w:r>
      <w:r w:rsidRPr="00DC4A97">
        <w:rPr>
          <w:rFonts w:ascii="Tahoma" w:eastAsia="宋体" w:hAnsi="Tahoma" w:cs="Tahoma"/>
          <w:b/>
          <w:bCs/>
          <w:noProof/>
          <w:kern w:val="0"/>
          <w:szCs w:val="21"/>
        </w:rPr>
        <w:drawing>
          <wp:inline distT="0" distB="0" distL="0" distR="0" wp14:anchorId="4B633BE6" wp14:editId="38FDCC62">
            <wp:extent cx="2359025" cy="1769269"/>
            <wp:effectExtent l="0" t="0" r="3175" b="2540"/>
            <wp:docPr id="2" name="图片 2" descr="http://fmn.rrimg.com/fmn062/20131222/1005/large_9U5b_59d40000491e1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fmn.rrimg.com/fmn062/20131222/1005/large_9U5b_59d40000491e126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0633" cy="1770475"/>
                    </a:xfrm>
                    <a:prstGeom prst="rect">
                      <a:avLst/>
                    </a:prstGeom>
                    <a:noFill/>
                    <a:ln>
                      <a:noFill/>
                    </a:ln>
                  </pic:spPr>
                </pic:pic>
              </a:graphicData>
            </a:graphic>
          </wp:inline>
        </w:drawing>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lastRenderedPageBreak/>
        <w:t>2</w:t>
      </w:r>
      <w:r w:rsidRPr="00DC4A97">
        <w:rPr>
          <w:rFonts w:ascii="Tahoma" w:eastAsia="宋体" w:hAnsi="Tahoma" w:cs="Tahoma"/>
          <w:b/>
          <w:bCs/>
          <w:kern w:val="0"/>
          <w:szCs w:val="21"/>
        </w:rPr>
        <w:t>、大小：</w:t>
      </w:r>
      <w:r w:rsidRPr="00DC4A97">
        <w:rPr>
          <w:rFonts w:ascii="Tahoma" w:eastAsia="宋体" w:hAnsi="Tahoma" w:cs="Tahoma"/>
          <w:kern w:val="0"/>
          <w:szCs w:val="21"/>
        </w:rPr>
        <w:t>测量单位为纳米：</w:t>
      </w:r>
      <w:r w:rsidRPr="00DC4A97">
        <w:rPr>
          <w:rFonts w:ascii="Tahoma" w:eastAsia="宋体" w:hAnsi="Tahoma" w:cs="Tahoma"/>
          <w:kern w:val="0"/>
          <w:szCs w:val="21"/>
        </w:rPr>
        <w:t xml:space="preserve">&lt;50 nm </w:t>
      </w:r>
      <w:r w:rsidRPr="00DC4A97">
        <w:rPr>
          <w:rFonts w:ascii="Tahoma" w:eastAsia="宋体" w:hAnsi="Tahoma" w:cs="Tahoma"/>
          <w:kern w:val="0"/>
          <w:szCs w:val="21"/>
        </w:rPr>
        <w:t>小型病毒；</w:t>
      </w:r>
      <w:r w:rsidRPr="00DC4A97">
        <w:rPr>
          <w:rFonts w:ascii="Tahoma" w:eastAsia="宋体" w:hAnsi="Tahoma" w:cs="Tahoma"/>
          <w:kern w:val="0"/>
          <w:szCs w:val="21"/>
        </w:rPr>
        <w:t xml:space="preserve">50 nm -150 nm </w:t>
      </w:r>
      <w:r w:rsidRPr="00DC4A97">
        <w:rPr>
          <w:rFonts w:ascii="Tahoma" w:eastAsia="宋体" w:hAnsi="Tahoma" w:cs="Tahoma"/>
          <w:kern w:val="0"/>
          <w:szCs w:val="21"/>
        </w:rPr>
        <w:t>中等病毒；</w:t>
      </w:r>
      <w:r w:rsidRPr="00DC4A97">
        <w:rPr>
          <w:rFonts w:ascii="Tahoma" w:eastAsia="宋体" w:hAnsi="Tahoma" w:cs="Tahoma"/>
          <w:kern w:val="0"/>
          <w:szCs w:val="21"/>
        </w:rPr>
        <w:t xml:space="preserve">&gt; 150nm </w:t>
      </w:r>
      <w:r w:rsidRPr="00DC4A97">
        <w:rPr>
          <w:rFonts w:ascii="Tahoma" w:eastAsia="宋体" w:hAnsi="Tahoma" w:cs="Tahoma"/>
          <w:kern w:val="0"/>
          <w:szCs w:val="21"/>
        </w:rPr>
        <w:t>大型病毒（最大</w:t>
      </w:r>
      <w:r w:rsidRPr="00DC4A97">
        <w:rPr>
          <w:rFonts w:ascii="Tahoma" w:eastAsia="宋体" w:hAnsi="Tahoma" w:cs="Tahoma"/>
          <w:kern w:val="0"/>
          <w:szCs w:val="21"/>
        </w:rPr>
        <w:t>300 nm</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3</w:t>
      </w:r>
      <w:r w:rsidRPr="00DC4A97">
        <w:rPr>
          <w:rFonts w:ascii="Tahoma" w:eastAsia="宋体" w:hAnsi="Tahoma" w:cs="Tahoma"/>
          <w:b/>
          <w:bCs/>
          <w:kern w:val="0"/>
          <w:szCs w:val="21"/>
        </w:rPr>
        <w:t>、外形：</w:t>
      </w:r>
      <w:r w:rsidRPr="00DC4A97">
        <w:rPr>
          <w:rFonts w:ascii="Tahoma" w:eastAsia="宋体" w:hAnsi="Tahoma" w:cs="Tahoma"/>
          <w:kern w:val="0"/>
          <w:szCs w:val="21"/>
        </w:rPr>
        <w:t>球形</w:t>
      </w:r>
      <w:r w:rsidRPr="00DC4A97">
        <w:rPr>
          <w:rFonts w:ascii="Tahoma" w:eastAsia="宋体" w:hAnsi="Tahoma" w:cs="Tahoma"/>
          <w:kern w:val="0"/>
          <w:szCs w:val="21"/>
        </w:rPr>
        <w:t>——</w:t>
      </w:r>
      <w:proofErr w:type="gramStart"/>
      <w:r w:rsidRPr="00DC4A97">
        <w:rPr>
          <w:rFonts w:ascii="Tahoma" w:eastAsia="宋体" w:hAnsi="Tahoma" w:cs="Tahoma"/>
          <w:kern w:val="0"/>
          <w:szCs w:val="21"/>
        </w:rPr>
        <w:t>廿面体</w:t>
      </w:r>
      <w:proofErr w:type="gramEnd"/>
      <w:r w:rsidRPr="00DC4A97">
        <w:rPr>
          <w:rFonts w:ascii="Tahoma" w:eastAsia="宋体" w:hAnsi="Tahoma" w:cs="Tahoma"/>
          <w:kern w:val="0"/>
          <w:szCs w:val="21"/>
        </w:rPr>
        <w:t>对称；杆形</w:t>
      </w:r>
      <w:r w:rsidRPr="00DC4A97">
        <w:rPr>
          <w:rFonts w:ascii="Tahoma" w:eastAsia="宋体" w:hAnsi="Tahoma" w:cs="Tahoma"/>
          <w:kern w:val="0"/>
          <w:szCs w:val="21"/>
        </w:rPr>
        <w:t>——</w:t>
      </w:r>
      <w:r w:rsidRPr="00DC4A97">
        <w:rPr>
          <w:rFonts w:ascii="Tahoma" w:eastAsia="宋体" w:hAnsi="Tahoma" w:cs="Tahoma"/>
          <w:kern w:val="0"/>
          <w:szCs w:val="21"/>
        </w:rPr>
        <w:t>螺旋对称；蝌蚪形</w:t>
      </w:r>
      <w:r w:rsidRPr="00DC4A97">
        <w:rPr>
          <w:rFonts w:ascii="Tahoma" w:eastAsia="宋体" w:hAnsi="Tahoma" w:cs="Tahoma"/>
          <w:kern w:val="0"/>
          <w:szCs w:val="21"/>
        </w:rPr>
        <w:t>——</w:t>
      </w:r>
      <w:r w:rsidRPr="00DC4A97">
        <w:rPr>
          <w:rFonts w:ascii="Tahoma" w:eastAsia="宋体" w:hAnsi="Tahoma" w:cs="Tahoma"/>
          <w:kern w:val="0"/>
          <w:szCs w:val="21"/>
        </w:rPr>
        <w:t>复合对称。</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4</w:t>
      </w:r>
      <w:r w:rsidRPr="00DC4A97">
        <w:rPr>
          <w:rFonts w:ascii="Tahoma" w:eastAsia="宋体" w:hAnsi="Tahoma" w:cs="Tahoma"/>
          <w:b/>
          <w:bCs/>
          <w:kern w:val="0"/>
          <w:szCs w:val="21"/>
        </w:rPr>
        <w:t>、复制：</w:t>
      </w:r>
      <w:r w:rsidRPr="00DC4A97">
        <w:rPr>
          <w:rFonts w:ascii="Tahoma" w:eastAsia="宋体" w:hAnsi="Tahoma" w:cs="Tahoma"/>
          <w:kern w:val="0"/>
          <w:szCs w:val="21"/>
        </w:rPr>
        <w:t>吸附（病毒附着于细胞表面）、侵入、脱壳（将病毒基因组从衣壳中释放出来）、生物合成（病毒基因组的复制与表达）、装配（新合成的病毒核酸与结构蛋白在感染细胞内组合成病毒颗粒）、成熟（核酸进一步被修饰、病毒蛋白亚单位以最佳物理方式形成衣</w:t>
      </w:r>
      <w:proofErr w:type="gramStart"/>
      <w:r w:rsidRPr="00DC4A97">
        <w:rPr>
          <w:rFonts w:ascii="Tahoma" w:eastAsia="宋体" w:hAnsi="Tahoma" w:cs="Tahoma"/>
          <w:kern w:val="0"/>
          <w:szCs w:val="21"/>
        </w:rPr>
        <w:t>壳以及</w:t>
      </w:r>
      <w:proofErr w:type="gramEnd"/>
      <w:r w:rsidRPr="00DC4A97">
        <w:rPr>
          <w:rFonts w:ascii="Tahoma" w:eastAsia="宋体" w:hAnsi="Tahoma" w:cs="Tahoma"/>
          <w:kern w:val="0"/>
          <w:szCs w:val="21"/>
        </w:rPr>
        <w:t>包膜的获得）、释放。</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5</w:t>
      </w:r>
      <w:r w:rsidRPr="00DC4A97">
        <w:rPr>
          <w:rFonts w:ascii="Tahoma" w:eastAsia="宋体" w:hAnsi="Tahoma" w:cs="Tahoma"/>
          <w:b/>
          <w:bCs/>
          <w:kern w:val="0"/>
          <w:szCs w:val="21"/>
        </w:rPr>
        <w:t>、引起疾病的特点：</w:t>
      </w:r>
      <w:r w:rsidRPr="00DC4A97">
        <w:rPr>
          <w:rFonts w:ascii="Tahoma" w:eastAsia="宋体" w:hAnsi="Tahoma" w:cs="Tahoma"/>
          <w:kern w:val="0"/>
          <w:szCs w:val="21"/>
        </w:rPr>
        <w:t>传播性强、病死率高、持续感染、肿瘤的形成关系。</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干扰素：</w:t>
      </w:r>
      <w:r w:rsidRPr="00DC4A97">
        <w:rPr>
          <w:rFonts w:ascii="Tahoma" w:eastAsia="宋体" w:hAnsi="Tahoma" w:cs="Tahoma"/>
          <w:kern w:val="0"/>
          <w:szCs w:val="21"/>
        </w:rPr>
        <w:t>细胞感染了病毒后，释放的一种糖蛋白。干扰素和周围健康细胞的表面受体结合而使这些细胞具有了</w:t>
      </w:r>
      <w:r w:rsidRPr="001D61DC">
        <w:rPr>
          <w:rFonts w:ascii="Tahoma" w:eastAsia="宋体" w:hAnsi="Tahoma" w:cs="Tahoma"/>
          <w:kern w:val="0"/>
          <w:szCs w:val="21"/>
          <w:u w:val="single"/>
        </w:rPr>
        <w:t>抵制病毒入侵</w:t>
      </w:r>
      <w:r w:rsidRPr="00DC4A97">
        <w:rPr>
          <w:rFonts w:ascii="Tahoma" w:eastAsia="宋体" w:hAnsi="Tahoma" w:cs="Tahoma"/>
          <w:kern w:val="0"/>
          <w:szCs w:val="21"/>
        </w:rPr>
        <w:t>的能力。同时干扰素还</w:t>
      </w:r>
      <w:r w:rsidRPr="001D61DC">
        <w:rPr>
          <w:rFonts w:ascii="Tahoma" w:eastAsia="宋体" w:hAnsi="Tahoma" w:cs="Tahoma"/>
          <w:kern w:val="0"/>
          <w:szCs w:val="21"/>
          <w:u w:val="single"/>
        </w:rPr>
        <w:t>促使体内的杀伤细胞</w:t>
      </w:r>
      <w:r w:rsidRPr="00DC4A97">
        <w:rPr>
          <w:rFonts w:ascii="Tahoma" w:eastAsia="宋体" w:hAnsi="Tahoma" w:cs="Tahoma"/>
          <w:kern w:val="0"/>
          <w:szCs w:val="21"/>
        </w:rPr>
        <w:t>（淋巴细胞等）</w:t>
      </w:r>
      <w:r w:rsidRPr="001D61DC">
        <w:rPr>
          <w:rFonts w:ascii="Tahoma" w:eastAsia="宋体" w:hAnsi="Tahoma" w:cs="Tahoma"/>
          <w:kern w:val="0"/>
          <w:szCs w:val="21"/>
          <w:u w:val="single"/>
        </w:rPr>
        <w:t>活化</w:t>
      </w:r>
      <w:r w:rsidRPr="00DC4A97">
        <w:rPr>
          <w:rFonts w:ascii="Tahoma" w:eastAsia="宋体" w:hAnsi="Tahoma" w:cs="Tahoma"/>
          <w:kern w:val="0"/>
          <w:szCs w:val="21"/>
        </w:rPr>
        <w:t>，而有能力杀伤感染了病毒的细胞。</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u w:val="single"/>
        </w:rPr>
        <w:t>类病毒</w:t>
      </w:r>
      <w:r w:rsidRPr="00DC4A97">
        <w:rPr>
          <w:rFonts w:ascii="Tahoma" w:eastAsia="宋体" w:hAnsi="Tahoma" w:cs="Tahoma"/>
          <w:b/>
          <w:bCs/>
          <w:kern w:val="0"/>
          <w:szCs w:val="21"/>
        </w:rPr>
        <w:t>：</w:t>
      </w:r>
      <w:r w:rsidRPr="00DC4A97">
        <w:rPr>
          <w:rFonts w:ascii="Tahoma" w:eastAsia="宋体" w:hAnsi="Tahoma" w:cs="Tahoma"/>
          <w:kern w:val="0"/>
          <w:szCs w:val="21"/>
        </w:rPr>
        <w:t>没有蛋白质外壳，它只是一个由</w:t>
      </w:r>
      <w:r w:rsidRPr="00DC4A97">
        <w:rPr>
          <w:rFonts w:ascii="Tahoma" w:eastAsia="宋体" w:hAnsi="Tahoma" w:cs="Tahoma"/>
          <w:kern w:val="0"/>
          <w:szCs w:val="21"/>
        </w:rPr>
        <w:t>300</w:t>
      </w:r>
      <w:r w:rsidRPr="00DC4A97">
        <w:rPr>
          <w:rFonts w:ascii="Tahoma" w:eastAsia="宋体" w:hAnsi="Tahoma" w:cs="Tahoma"/>
          <w:kern w:val="0"/>
          <w:szCs w:val="21"/>
        </w:rPr>
        <w:t>多个核苷酸构成的单链环状或线状</w:t>
      </w:r>
      <w:r w:rsidRPr="00DC4A97">
        <w:rPr>
          <w:rFonts w:ascii="Tahoma" w:eastAsia="宋体" w:hAnsi="Tahoma" w:cs="Tahoma"/>
          <w:kern w:val="0"/>
          <w:szCs w:val="21"/>
        </w:rPr>
        <w:t>RNA</w:t>
      </w:r>
      <w:r w:rsidRPr="00DC4A97">
        <w:rPr>
          <w:rFonts w:ascii="Tahoma" w:eastAsia="宋体" w:hAnsi="Tahoma" w:cs="Tahoma"/>
          <w:kern w:val="0"/>
          <w:szCs w:val="21"/>
        </w:rPr>
        <w:t>分子。</w:t>
      </w:r>
    </w:p>
    <w:p w:rsidR="00DC4A97" w:rsidRPr="00DC4A97" w:rsidRDefault="00DC4A97" w:rsidP="00DC4A97">
      <w:pPr>
        <w:widowControl/>
        <w:spacing w:after="192"/>
        <w:jc w:val="left"/>
        <w:rPr>
          <w:rFonts w:ascii="Tahoma" w:eastAsia="宋体" w:hAnsi="Tahoma" w:cs="Tahoma"/>
          <w:kern w:val="0"/>
          <w:szCs w:val="21"/>
        </w:rPr>
      </w:pPr>
      <w:proofErr w:type="gramStart"/>
      <w:r w:rsidRPr="00DC4A97">
        <w:rPr>
          <w:rFonts w:ascii="Tahoma" w:eastAsia="宋体" w:hAnsi="Tahoma" w:cs="Tahoma"/>
          <w:b/>
          <w:bCs/>
          <w:kern w:val="0"/>
          <w:szCs w:val="21"/>
          <w:u w:val="single"/>
        </w:rPr>
        <w:t>朊</w:t>
      </w:r>
      <w:proofErr w:type="gramEnd"/>
      <w:r w:rsidRPr="00DC4A97">
        <w:rPr>
          <w:rFonts w:ascii="Tahoma" w:eastAsia="宋体" w:hAnsi="Tahoma" w:cs="Tahoma"/>
          <w:b/>
          <w:bCs/>
          <w:kern w:val="0"/>
          <w:szCs w:val="21"/>
          <w:u w:val="single"/>
        </w:rPr>
        <w:t>病毒</w:t>
      </w:r>
      <w:r w:rsidRPr="00DC4A97">
        <w:rPr>
          <w:rFonts w:ascii="Tahoma" w:eastAsia="宋体" w:hAnsi="Tahoma" w:cs="Tahoma"/>
          <w:b/>
          <w:bCs/>
          <w:kern w:val="0"/>
          <w:szCs w:val="21"/>
        </w:rPr>
        <w:t>：</w:t>
      </w:r>
      <w:r w:rsidRPr="00DC4A97">
        <w:rPr>
          <w:rFonts w:ascii="Tahoma" w:eastAsia="宋体" w:hAnsi="Tahoma" w:cs="Tahoma"/>
          <w:kern w:val="0"/>
          <w:szCs w:val="21"/>
        </w:rPr>
        <w:t>只含蛋白质而无核酸的分子。</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真细菌：</w:t>
      </w:r>
      <w:r w:rsidRPr="00DC4A97">
        <w:rPr>
          <w:rFonts w:ascii="Tahoma" w:eastAsia="宋体" w:hAnsi="Tahoma" w:cs="Tahoma"/>
          <w:kern w:val="0"/>
          <w:szCs w:val="21"/>
        </w:rPr>
        <w:t>包括蓝细菌和各种除古细菌以外的其他原核生物。</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古细菌</w:t>
      </w:r>
      <w:r w:rsidR="001D61DC">
        <w:rPr>
          <w:rFonts w:ascii="Tahoma" w:eastAsia="宋体" w:hAnsi="Tahoma" w:cs="Tahoma" w:hint="eastAsia"/>
          <w:b/>
          <w:bCs/>
          <w:kern w:val="0"/>
          <w:szCs w:val="21"/>
        </w:rPr>
        <w:t>（原核）</w:t>
      </w:r>
      <w:r w:rsidRPr="00DC4A97">
        <w:rPr>
          <w:rFonts w:ascii="Tahoma" w:eastAsia="宋体" w:hAnsi="Tahoma" w:cs="Tahoma"/>
          <w:b/>
          <w:bCs/>
          <w:kern w:val="0"/>
          <w:szCs w:val="21"/>
        </w:rPr>
        <w:t>：</w:t>
      </w:r>
      <w:r w:rsidRPr="00DC4A97">
        <w:rPr>
          <w:rFonts w:ascii="Tahoma" w:eastAsia="宋体" w:hAnsi="Tahoma" w:cs="Tahoma"/>
          <w:kern w:val="0"/>
          <w:szCs w:val="21"/>
        </w:rPr>
        <w:t>包括三类，即产甲烷菌（厌氧，有机碳源）、极端嗜盐菌（光合作用）、极端嗜热菌（化能自养）。所有的细胞壁不含肽聚糖。</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细菌相关：</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1</w:t>
      </w:r>
      <w:r w:rsidRPr="00DC4A97">
        <w:rPr>
          <w:rFonts w:ascii="Tahoma" w:eastAsia="宋体" w:hAnsi="Tahoma" w:cs="Tahoma"/>
          <w:kern w:val="0"/>
          <w:szCs w:val="21"/>
        </w:rPr>
        <w:t>、形态来分类：球菌（最多）、杆菌、螺旋菌（最少）。</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2</w:t>
      </w:r>
      <w:r w:rsidRPr="00DC4A97">
        <w:rPr>
          <w:rFonts w:ascii="Tahoma" w:eastAsia="宋体" w:hAnsi="Tahoma" w:cs="Tahoma"/>
          <w:kern w:val="0"/>
          <w:szCs w:val="21"/>
        </w:rPr>
        <w:t>、结构：基本结构：细胞壁、细胞膜、细胞质、核质体、质粒（没有内含子）、间体（细菌质膜向内褶皱形成的囊状结构，常见于革兰氏阳性菌，扩大表面积，提高代谢速率，类似线粒体）；特殊结构：、荚膜（非必需）、鞭毛、菌毛（阴性菌多，致病性）、性纤毛（毒性、耐药性的传递）、芽胞（包裹着基因组和部分细胞质，恶劣环境、耐热，杀灭</w:t>
      </w:r>
      <w:r w:rsidRPr="00DC4A97">
        <w:rPr>
          <w:rFonts w:ascii="Tahoma" w:eastAsia="宋体" w:hAnsi="Tahoma" w:cs="Tahoma"/>
          <w:kern w:val="0"/>
          <w:szCs w:val="21"/>
        </w:rPr>
        <w:t>——</w:t>
      </w:r>
      <w:r w:rsidRPr="00DC4A97">
        <w:rPr>
          <w:rFonts w:ascii="Tahoma" w:eastAsia="宋体" w:hAnsi="Tahoma" w:cs="Tahoma"/>
          <w:kern w:val="0"/>
          <w:szCs w:val="21"/>
        </w:rPr>
        <w:t>高压蒸汽灭菌法（</w:t>
      </w:r>
      <w:r w:rsidRPr="00DC4A97">
        <w:rPr>
          <w:rFonts w:ascii="Tahoma" w:eastAsia="宋体" w:hAnsi="Tahoma" w:cs="Tahoma"/>
          <w:kern w:val="0"/>
          <w:szCs w:val="21"/>
        </w:rPr>
        <w:t>121</w:t>
      </w:r>
      <w:r w:rsidRPr="00DC4A97">
        <w:rPr>
          <w:rFonts w:ascii="宋体" w:eastAsia="宋体" w:hAnsi="宋体" w:cs="宋体" w:hint="eastAsia"/>
          <w:kern w:val="0"/>
          <w:szCs w:val="21"/>
        </w:rPr>
        <w:t>℃</w:t>
      </w:r>
      <w:r w:rsidRPr="00DC4A97">
        <w:rPr>
          <w:rFonts w:ascii="Tahoma" w:eastAsia="宋体" w:hAnsi="Tahoma" w:cs="Tahoma"/>
          <w:kern w:val="0"/>
          <w:szCs w:val="21"/>
        </w:rPr>
        <w:t>，</w:t>
      </w:r>
      <w:r w:rsidRPr="00DC4A97">
        <w:rPr>
          <w:rFonts w:ascii="Tahoma" w:eastAsia="宋体" w:hAnsi="Tahoma" w:cs="Tahoma"/>
          <w:kern w:val="0"/>
          <w:szCs w:val="21"/>
        </w:rPr>
        <w:t>10min</w:t>
      </w:r>
      <w:r w:rsidRPr="00DC4A97">
        <w:rPr>
          <w:rFonts w:ascii="Tahoma" w:eastAsia="宋体" w:hAnsi="Tahoma" w:cs="Tahoma"/>
          <w:kern w:val="0"/>
          <w:szCs w:val="21"/>
        </w:rPr>
        <w:t>）；</w:t>
      </w:r>
      <w:r w:rsidRPr="001D61DC">
        <w:rPr>
          <w:rFonts w:ascii="Tahoma" w:eastAsia="宋体" w:hAnsi="Tahoma" w:cs="Tahoma"/>
          <w:kern w:val="0"/>
          <w:szCs w:val="21"/>
          <w:u w:val="single"/>
        </w:rPr>
        <w:t>芽</w:t>
      </w:r>
      <w:proofErr w:type="gramStart"/>
      <w:r w:rsidRPr="001D61DC">
        <w:rPr>
          <w:rFonts w:ascii="Tahoma" w:eastAsia="宋体" w:hAnsi="Tahoma" w:cs="Tahoma"/>
          <w:kern w:val="0"/>
          <w:szCs w:val="21"/>
          <w:u w:val="single"/>
        </w:rPr>
        <w:t>胞不是</w:t>
      </w:r>
      <w:proofErr w:type="gramEnd"/>
      <w:r w:rsidRPr="001D61DC">
        <w:rPr>
          <w:rFonts w:ascii="Tahoma" w:eastAsia="宋体" w:hAnsi="Tahoma" w:cs="Tahoma"/>
          <w:kern w:val="0"/>
          <w:szCs w:val="21"/>
          <w:u w:val="single"/>
        </w:rPr>
        <w:t>繁殖体而是处于代谢相对停止的休眠体</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3</w:t>
      </w:r>
      <w:r w:rsidRPr="00DC4A97">
        <w:rPr>
          <w:rFonts w:ascii="Tahoma" w:eastAsia="宋体" w:hAnsi="Tahoma" w:cs="Tahoma"/>
          <w:kern w:val="0"/>
          <w:szCs w:val="21"/>
        </w:rPr>
        <w:t>、繁殖：二分裂。</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4</w:t>
      </w:r>
      <w:r w:rsidRPr="00DC4A97">
        <w:rPr>
          <w:rFonts w:ascii="Tahoma" w:eastAsia="宋体" w:hAnsi="Tahoma" w:cs="Tahoma"/>
          <w:kern w:val="0"/>
          <w:szCs w:val="21"/>
        </w:rPr>
        <w:t>、分类：革兰氏阳性菌、革兰氏阴性菌。步骤：涂片固定、结晶紫初染</w:t>
      </w:r>
      <w:r w:rsidRPr="00DC4A97">
        <w:rPr>
          <w:rFonts w:ascii="Tahoma" w:eastAsia="宋体" w:hAnsi="Tahoma" w:cs="Tahoma"/>
          <w:kern w:val="0"/>
          <w:szCs w:val="21"/>
        </w:rPr>
        <w:t>1min</w:t>
      </w:r>
      <w:r w:rsidRPr="00DC4A97">
        <w:rPr>
          <w:rFonts w:ascii="Tahoma" w:eastAsia="宋体" w:hAnsi="Tahoma" w:cs="Tahoma"/>
          <w:kern w:val="0"/>
          <w:szCs w:val="21"/>
        </w:rPr>
        <w:t>、碘</w:t>
      </w:r>
      <w:proofErr w:type="gramStart"/>
      <w:r w:rsidRPr="00DC4A97">
        <w:rPr>
          <w:rFonts w:ascii="Tahoma" w:eastAsia="宋体" w:hAnsi="Tahoma" w:cs="Tahoma"/>
          <w:kern w:val="0"/>
          <w:szCs w:val="21"/>
        </w:rPr>
        <w:t>液媒染</w:t>
      </w:r>
      <w:proofErr w:type="gramEnd"/>
      <w:r w:rsidRPr="00DC4A97">
        <w:rPr>
          <w:rFonts w:ascii="Tahoma" w:eastAsia="宋体" w:hAnsi="Tahoma" w:cs="Tahoma"/>
          <w:kern w:val="0"/>
          <w:szCs w:val="21"/>
        </w:rPr>
        <w:t>1min</w:t>
      </w:r>
      <w:r w:rsidRPr="00DC4A97">
        <w:rPr>
          <w:rFonts w:ascii="Tahoma" w:eastAsia="宋体" w:hAnsi="Tahoma" w:cs="Tahoma"/>
          <w:kern w:val="0"/>
          <w:szCs w:val="21"/>
        </w:rPr>
        <w:t>（与结晶紫形成脂溶性大分子）、</w:t>
      </w:r>
      <w:r w:rsidRPr="00DC4A97">
        <w:rPr>
          <w:rFonts w:ascii="Tahoma" w:eastAsia="宋体" w:hAnsi="Tahoma" w:cs="Tahoma"/>
          <w:kern w:val="0"/>
          <w:szCs w:val="21"/>
        </w:rPr>
        <w:t>95%</w:t>
      </w:r>
      <w:r w:rsidRPr="00DC4A97">
        <w:rPr>
          <w:rFonts w:ascii="Tahoma" w:eastAsia="宋体" w:hAnsi="Tahoma" w:cs="Tahoma"/>
          <w:kern w:val="0"/>
          <w:szCs w:val="21"/>
        </w:rPr>
        <w:t>乙醇脱色</w:t>
      </w:r>
      <w:r w:rsidRPr="00DC4A97">
        <w:rPr>
          <w:rFonts w:ascii="Tahoma" w:eastAsia="宋体" w:hAnsi="Tahoma" w:cs="Tahoma"/>
          <w:kern w:val="0"/>
          <w:szCs w:val="21"/>
        </w:rPr>
        <w:t>0.5min</w:t>
      </w:r>
      <w:r w:rsidRPr="00DC4A97">
        <w:rPr>
          <w:rFonts w:ascii="Tahoma" w:eastAsia="宋体" w:hAnsi="Tahoma" w:cs="Tahoma"/>
          <w:kern w:val="0"/>
          <w:szCs w:val="21"/>
        </w:rPr>
        <w:t>、番红复染</w:t>
      </w:r>
      <w:r w:rsidRPr="00DC4A97">
        <w:rPr>
          <w:rFonts w:ascii="Tahoma" w:eastAsia="宋体" w:hAnsi="Tahoma" w:cs="Tahoma"/>
          <w:kern w:val="0"/>
          <w:szCs w:val="21"/>
        </w:rPr>
        <w:t>1min</w:t>
      </w:r>
      <w:r w:rsidRPr="00DC4A97">
        <w:rPr>
          <w:rFonts w:ascii="Tahoma" w:eastAsia="宋体" w:hAnsi="Tahoma" w:cs="Tahoma"/>
          <w:kern w:val="0"/>
          <w:szCs w:val="21"/>
        </w:rPr>
        <w:t>、结果</w:t>
      </w:r>
      <w:r w:rsidRPr="00DC4A97">
        <w:rPr>
          <w:rFonts w:ascii="Tahoma" w:eastAsia="宋体" w:hAnsi="Tahoma" w:cs="Tahoma"/>
          <w:kern w:val="0"/>
          <w:szCs w:val="21"/>
        </w:rPr>
        <w:t>:</w:t>
      </w:r>
      <w:r w:rsidRPr="001D61DC">
        <w:rPr>
          <w:rFonts w:ascii="Tahoma" w:eastAsia="宋体" w:hAnsi="Tahoma" w:cs="Tahoma"/>
          <w:kern w:val="0"/>
          <w:szCs w:val="21"/>
          <w:u w:val="single"/>
        </w:rPr>
        <w:t>革兰氏阳性菌</w:t>
      </w:r>
      <w:r w:rsidRPr="001D61DC">
        <w:rPr>
          <w:rFonts w:ascii="Tahoma" w:eastAsia="宋体" w:hAnsi="Tahoma" w:cs="Tahoma"/>
          <w:kern w:val="0"/>
          <w:szCs w:val="21"/>
          <w:u w:val="single"/>
        </w:rPr>
        <w:t>——</w:t>
      </w:r>
      <w:r w:rsidRPr="001D61DC">
        <w:rPr>
          <w:rFonts w:ascii="Tahoma" w:eastAsia="宋体" w:hAnsi="Tahoma" w:cs="Tahoma"/>
          <w:kern w:val="0"/>
          <w:szCs w:val="21"/>
          <w:u w:val="single"/>
        </w:rPr>
        <w:t>紫色，革兰氏阴性菌</w:t>
      </w:r>
      <w:r w:rsidRPr="001D61DC">
        <w:rPr>
          <w:rFonts w:ascii="Tahoma" w:eastAsia="宋体" w:hAnsi="Tahoma" w:cs="Tahoma"/>
          <w:kern w:val="0"/>
          <w:szCs w:val="21"/>
          <w:u w:val="single"/>
        </w:rPr>
        <w:t>——</w:t>
      </w:r>
      <w:r w:rsidRPr="001D61DC">
        <w:rPr>
          <w:rFonts w:ascii="Tahoma" w:eastAsia="宋体" w:hAnsi="Tahoma" w:cs="Tahoma"/>
          <w:kern w:val="0"/>
          <w:szCs w:val="21"/>
          <w:u w:val="single"/>
        </w:rPr>
        <w:t>红色</w:t>
      </w:r>
      <w:r w:rsidRPr="00DC4A97">
        <w:rPr>
          <w:rFonts w:ascii="Tahoma" w:eastAsia="宋体" w:hAnsi="Tahoma" w:cs="Tahoma"/>
          <w:kern w:val="0"/>
          <w:szCs w:val="21"/>
        </w:rPr>
        <w:t>。原因：阳性</w:t>
      </w:r>
      <w:proofErr w:type="gramStart"/>
      <w:r w:rsidRPr="00DC4A97">
        <w:rPr>
          <w:rFonts w:ascii="Tahoma" w:eastAsia="宋体" w:hAnsi="Tahoma" w:cs="Tahoma"/>
          <w:kern w:val="0"/>
          <w:szCs w:val="21"/>
        </w:rPr>
        <w:t>菌</w:t>
      </w:r>
      <w:proofErr w:type="gramEnd"/>
      <w:r w:rsidRPr="00DC4A97">
        <w:rPr>
          <w:rFonts w:ascii="Tahoma" w:eastAsia="宋体" w:hAnsi="Tahoma" w:cs="Tahoma"/>
          <w:kern w:val="0"/>
          <w:szCs w:val="21"/>
        </w:rPr>
        <w:t>细胞壁中有肽聚糖（</w:t>
      </w:r>
      <w:r w:rsidRPr="00DC4A97">
        <w:rPr>
          <w:rFonts w:ascii="Tahoma" w:eastAsia="宋体" w:hAnsi="Tahoma" w:cs="Tahoma"/>
          <w:kern w:val="0"/>
          <w:szCs w:val="21"/>
        </w:rPr>
        <w:t>N-</w:t>
      </w:r>
      <w:r w:rsidRPr="00DC4A97">
        <w:rPr>
          <w:rFonts w:ascii="Tahoma" w:eastAsia="宋体" w:hAnsi="Tahoma" w:cs="Tahoma"/>
          <w:kern w:val="0"/>
          <w:szCs w:val="21"/>
        </w:rPr>
        <w:t>乙酰葡糖胺、</w:t>
      </w:r>
      <w:r w:rsidRPr="00DC4A97">
        <w:rPr>
          <w:rFonts w:ascii="Tahoma" w:eastAsia="宋体" w:hAnsi="Tahoma" w:cs="Tahoma"/>
          <w:kern w:val="0"/>
          <w:szCs w:val="21"/>
        </w:rPr>
        <w:t xml:space="preserve"> N-</w:t>
      </w:r>
      <w:r w:rsidRPr="00DC4A97">
        <w:rPr>
          <w:rFonts w:ascii="Tahoma" w:eastAsia="宋体" w:hAnsi="Tahoma" w:cs="Tahoma"/>
          <w:kern w:val="0"/>
          <w:szCs w:val="21"/>
        </w:rPr>
        <w:t>乙酰胞壁酸、短肽链），阴性菌有很多脂类物质。</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菌落：</w:t>
      </w:r>
      <w:r w:rsidRPr="00DC4A97">
        <w:rPr>
          <w:rFonts w:ascii="Tahoma" w:eastAsia="宋体" w:hAnsi="Tahoma" w:cs="Tahoma"/>
          <w:kern w:val="0"/>
          <w:szCs w:val="21"/>
        </w:rPr>
        <w:t>指微生物细胞在一定条件下，在固体培养基表面形成的肉眼可见的微生物群体。</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菌苔：</w:t>
      </w:r>
      <w:r w:rsidRPr="00DC4A97">
        <w:rPr>
          <w:rFonts w:ascii="Tahoma" w:eastAsia="宋体" w:hAnsi="Tahoma" w:cs="Tahoma"/>
          <w:kern w:val="0"/>
          <w:szCs w:val="21"/>
        </w:rPr>
        <w:t>大量细菌的菌落联成一片。</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放线菌：</w:t>
      </w:r>
      <w:r w:rsidRPr="00DC4A97">
        <w:rPr>
          <w:rFonts w:ascii="Tahoma" w:eastAsia="宋体" w:hAnsi="Tahoma" w:cs="Tahoma"/>
          <w:kern w:val="0"/>
          <w:szCs w:val="21"/>
        </w:rPr>
        <w:t>具有分枝状的丝状细胞和菌丝的一类细菌。（腐生菌，固氮，抗生素）</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支原体：</w:t>
      </w:r>
      <w:r w:rsidRPr="00DC4A97">
        <w:rPr>
          <w:rFonts w:ascii="Tahoma" w:eastAsia="宋体" w:hAnsi="Tahoma" w:cs="Tahoma"/>
          <w:kern w:val="0"/>
          <w:szCs w:val="21"/>
        </w:rPr>
        <w:t>目前发现的</w:t>
      </w:r>
      <w:r w:rsidRPr="001D61DC">
        <w:rPr>
          <w:rFonts w:ascii="Tahoma" w:eastAsia="宋体" w:hAnsi="Tahoma" w:cs="Tahoma"/>
          <w:kern w:val="0"/>
          <w:szCs w:val="21"/>
          <w:u w:val="single"/>
        </w:rPr>
        <w:t>最小、最简单</w:t>
      </w:r>
      <w:r w:rsidRPr="00DC4A97">
        <w:rPr>
          <w:rFonts w:ascii="Tahoma" w:eastAsia="宋体" w:hAnsi="Tahoma" w:cs="Tahoma"/>
          <w:kern w:val="0"/>
          <w:szCs w:val="21"/>
        </w:rPr>
        <w:t>的能独立生活的</w:t>
      </w:r>
      <w:r w:rsidRPr="001D61DC">
        <w:rPr>
          <w:rFonts w:ascii="Tahoma" w:eastAsia="宋体" w:hAnsi="Tahoma" w:cs="Tahoma"/>
          <w:kern w:val="0"/>
          <w:szCs w:val="21"/>
          <w:u w:val="single"/>
        </w:rPr>
        <w:t>原核</w:t>
      </w:r>
      <w:r w:rsidRPr="00DC4A97">
        <w:rPr>
          <w:rFonts w:ascii="Tahoma" w:eastAsia="宋体" w:hAnsi="Tahoma" w:cs="Tahoma"/>
          <w:kern w:val="0"/>
          <w:szCs w:val="21"/>
        </w:rPr>
        <w:t>生物。</w:t>
      </w:r>
      <w:r w:rsidRPr="001D61DC">
        <w:rPr>
          <w:rFonts w:ascii="Tahoma" w:eastAsia="宋体" w:hAnsi="Tahoma" w:cs="Tahoma"/>
          <w:kern w:val="0"/>
          <w:szCs w:val="21"/>
          <w:u w:val="single"/>
        </w:rPr>
        <w:t>没有细胞壁</w:t>
      </w:r>
      <w:r w:rsidRPr="00DC4A97">
        <w:rPr>
          <w:rFonts w:ascii="Tahoma" w:eastAsia="宋体" w:hAnsi="Tahoma" w:cs="Tahoma"/>
          <w:kern w:val="0"/>
          <w:szCs w:val="21"/>
        </w:rPr>
        <w:t>，细胞膜中胆固醇含量较多。肺炎支原体。</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lastRenderedPageBreak/>
        <w:t>立克次氏体：</w:t>
      </w:r>
      <w:r w:rsidRPr="00DC4A97">
        <w:rPr>
          <w:rFonts w:ascii="Tahoma" w:eastAsia="宋体" w:hAnsi="Tahoma" w:cs="Tahoma"/>
          <w:kern w:val="0"/>
          <w:szCs w:val="21"/>
        </w:rPr>
        <w:t>专性</w:t>
      </w:r>
      <w:r w:rsidRPr="001D61DC">
        <w:rPr>
          <w:rFonts w:ascii="Tahoma" w:eastAsia="宋体" w:hAnsi="Tahoma" w:cs="Tahoma"/>
          <w:kern w:val="0"/>
          <w:szCs w:val="21"/>
          <w:u w:val="single"/>
        </w:rPr>
        <w:t>细胞内寄生</w:t>
      </w:r>
      <w:r w:rsidRPr="00DC4A97">
        <w:rPr>
          <w:rFonts w:ascii="Tahoma" w:eastAsia="宋体" w:hAnsi="Tahoma" w:cs="Tahoma"/>
          <w:kern w:val="0"/>
          <w:szCs w:val="21"/>
        </w:rPr>
        <w:t>的（极少数例外）原核生物，节肢动物为媒介，引起流</w:t>
      </w:r>
      <w:r w:rsidRPr="001D61DC">
        <w:rPr>
          <w:rFonts w:ascii="Tahoma" w:eastAsia="宋体" w:hAnsi="Tahoma" w:cs="Tahoma"/>
          <w:kern w:val="0"/>
          <w:szCs w:val="21"/>
          <w:u w:val="single"/>
        </w:rPr>
        <w:t>行性斑疹伤寒、恙虫热、</w:t>
      </w:r>
      <w:r w:rsidRPr="001D61DC">
        <w:rPr>
          <w:rFonts w:ascii="Tahoma" w:eastAsia="宋体" w:hAnsi="Tahoma" w:cs="Tahoma"/>
          <w:kern w:val="0"/>
          <w:szCs w:val="21"/>
          <w:u w:val="single"/>
        </w:rPr>
        <w:t>Q</w:t>
      </w:r>
      <w:r w:rsidRPr="001D61DC">
        <w:rPr>
          <w:rFonts w:ascii="Tahoma" w:eastAsia="宋体" w:hAnsi="Tahoma" w:cs="Tahoma"/>
          <w:kern w:val="0"/>
          <w:szCs w:val="21"/>
          <w:u w:val="single"/>
        </w:rPr>
        <w:t>热</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衣原体：</w:t>
      </w:r>
      <w:r w:rsidRPr="00DC4A97">
        <w:rPr>
          <w:rFonts w:ascii="Tahoma" w:eastAsia="宋体" w:hAnsi="Tahoma" w:cs="Tahoma"/>
          <w:kern w:val="0"/>
          <w:szCs w:val="21"/>
        </w:rPr>
        <w:t>专性</w:t>
      </w:r>
      <w:r w:rsidRPr="001D61DC">
        <w:rPr>
          <w:rFonts w:ascii="Tahoma" w:eastAsia="宋体" w:hAnsi="Tahoma" w:cs="Tahoma"/>
          <w:kern w:val="0"/>
          <w:szCs w:val="21"/>
          <w:u w:val="single"/>
        </w:rPr>
        <w:t>活细胞内寄生</w:t>
      </w:r>
      <w:r w:rsidRPr="00DC4A97">
        <w:rPr>
          <w:rFonts w:ascii="Tahoma" w:eastAsia="宋体" w:hAnsi="Tahoma" w:cs="Tahoma"/>
          <w:kern w:val="0"/>
          <w:szCs w:val="21"/>
        </w:rPr>
        <w:t>的原核生物，沙眼衣原体</w:t>
      </w:r>
      <w:r w:rsidRPr="00DC4A97">
        <w:rPr>
          <w:rFonts w:ascii="Tahoma" w:eastAsia="宋体" w:hAnsi="Tahoma" w:cs="Tahoma"/>
          <w:kern w:val="0"/>
          <w:szCs w:val="21"/>
        </w:rPr>
        <w:t>——</w:t>
      </w:r>
      <w:r w:rsidRPr="00DC4A97">
        <w:rPr>
          <w:rFonts w:ascii="Tahoma" w:eastAsia="宋体" w:hAnsi="Tahoma" w:cs="Tahoma"/>
          <w:kern w:val="0"/>
          <w:szCs w:val="21"/>
        </w:rPr>
        <w:t>结眼膜病。</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原生生物营养方式：</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 xml:space="preserve">• </w:t>
      </w:r>
      <w:r w:rsidRPr="00DC4A97">
        <w:rPr>
          <w:rFonts w:ascii="Tahoma" w:eastAsia="宋体" w:hAnsi="Tahoma" w:cs="Tahoma"/>
          <w:kern w:val="0"/>
          <w:szCs w:val="21"/>
        </w:rPr>
        <w:t>植物性营养，又称光合营养，如绿眼虫等；</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 xml:space="preserve">• </w:t>
      </w:r>
      <w:r w:rsidRPr="00DC4A97">
        <w:rPr>
          <w:rFonts w:ascii="Tahoma" w:eastAsia="宋体" w:hAnsi="Tahoma" w:cs="Tahoma"/>
          <w:kern w:val="0"/>
          <w:szCs w:val="21"/>
        </w:rPr>
        <w:t>动物性营养，又称吞噬营养，如变形虫、草履虫等；</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 xml:space="preserve">• </w:t>
      </w:r>
      <w:r w:rsidRPr="00DC4A97">
        <w:rPr>
          <w:rFonts w:ascii="Tahoma" w:eastAsia="宋体" w:hAnsi="Tahoma" w:cs="Tahoma"/>
          <w:kern w:val="0"/>
          <w:szCs w:val="21"/>
        </w:rPr>
        <w:t>渗透性营养，又称腐生营养，如孢子虫、疟原虫等。</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世代交替：</w:t>
      </w:r>
      <w:r w:rsidRPr="00DC4A97">
        <w:rPr>
          <w:rFonts w:ascii="Tahoma" w:eastAsia="宋体" w:hAnsi="Tahoma" w:cs="Tahoma"/>
          <w:kern w:val="0"/>
          <w:szCs w:val="21"/>
        </w:rPr>
        <w:t>在动物或植物一个生命循环的生殖活动中，有性个体和无性个体交替出现，这种现象称为世代交替。</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异形世代交替：</w:t>
      </w:r>
      <w:r w:rsidRPr="00DC4A97">
        <w:rPr>
          <w:rFonts w:ascii="Tahoma" w:eastAsia="宋体" w:hAnsi="Tahoma" w:cs="Tahoma"/>
          <w:kern w:val="0"/>
          <w:szCs w:val="21"/>
        </w:rPr>
        <w:t>孢子体和配子体之间差别很大。</w:t>
      </w:r>
    </w:p>
    <w:p w:rsidR="00DC4A97" w:rsidRPr="00F85471"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地衣：</w:t>
      </w:r>
      <w:r w:rsidRPr="00F85471">
        <w:rPr>
          <w:rFonts w:ascii="Tahoma" w:eastAsia="宋体" w:hAnsi="Tahoma" w:cs="Tahoma"/>
          <w:bCs/>
          <w:kern w:val="0"/>
          <w:szCs w:val="21"/>
        </w:rPr>
        <w:t>是</w:t>
      </w:r>
      <w:r w:rsidRPr="00F85471">
        <w:rPr>
          <w:rFonts w:ascii="Tahoma" w:eastAsia="宋体" w:hAnsi="Tahoma" w:cs="Tahoma"/>
          <w:bCs/>
          <w:kern w:val="0"/>
          <w:szCs w:val="21"/>
          <w:u w:val="single"/>
        </w:rPr>
        <w:t>真菌和绿藻（或蓝细菌</w:t>
      </w:r>
      <w:r w:rsidRPr="00F85471">
        <w:rPr>
          <w:rFonts w:ascii="Tahoma" w:eastAsia="宋体" w:hAnsi="Tahoma" w:cs="Tahoma"/>
          <w:bCs/>
          <w:kern w:val="0"/>
          <w:szCs w:val="21"/>
        </w:rPr>
        <w:t>）的共生体。（真菌依靠藻类取得所需营养物，藻类得到真菌的保护、细胞中的水分不致过度蒸发。）</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植物的世代交替：孢子体世代和配子体世代（即无性世代和有性世代）交替出现。</w:t>
      </w:r>
      <w:r w:rsidRPr="00DC4A97">
        <w:rPr>
          <w:rFonts w:ascii="Tahoma" w:eastAsia="宋体" w:hAnsi="Tahoma" w:cs="Tahoma"/>
          <w:b/>
          <w:bCs/>
          <w:noProof/>
          <w:kern w:val="0"/>
          <w:szCs w:val="21"/>
        </w:rPr>
        <w:drawing>
          <wp:inline distT="0" distB="0" distL="0" distR="0" wp14:anchorId="79377D9E" wp14:editId="60DB0810">
            <wp:extent cx="2162175" cy="1545903"/>
            <wp:effectExtent l="0" t="0" r="0" b="0"/>
            <wp:docPr id="3" name="图片 3" descr="http://fmn.rrimg.com/fmn065/20131222/1005/original_LPyo_5a17000049201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fmn.rrimg.com/fmn065/20131222/1005/original_LPyo_5a1700004920126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1545903"/>
                    </a:xfrm>
                    <a:prstGeom prst="rect">
                      <a:avLst/>
                    </a:prstGeom>
                    <a:noFill/>
                    <a:ln>
                      <a:noFill/>
                    </a:ln>
                  </pic:spPr>
                </pic:pic>
              </a:graphicData>
            </a:graphic>
          </wp:inline>
        </w:drawing>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脊索：</w:t>
      </w:r>
      <w:r w:rsidRPr="00DC4A97">
        <w:rPr>
          <w:rFonts w:ascii="Tahoma" w:eastAsia="宋体" w:hAnsi="Tahoma" w:cs="Tahoma"/>
          <w:kern w:val="0"/>
          <w:szCs w:val="21"/>
        </w:rPr>
        <w:t>某些动物所特有的</w:t>
      </w:r>
      <w:r w:rsidRPr="00F85471">
        <w:rPr>
          <w:rFonts w:ascii="Tahoma" w:eastAsia="宋体" w:hAnsi="Tahoma" w:cs="Tahoma"/>
          <w:kern w:val="0"/>
          <w:szCs w:val="21"/>
          <w:u w:val="single"/>
        </w:rPr>
        <w:t>原始骨骼</w:t>
      </w:r>
      <w:r w:rsidRPr="00DC4A97">
        <w:rPr>
          <w:rFonts w:ascii="Tahoma" w:eastAsia="宋体" w:hAnsi="Tahoma" w:cs="Tahoma"/>
          <w:kern w:val="0"/>
          <w:szCs w:val="21"/>
        </w:rPr>
        <w:t>称为脊索。位于动物身体的中轴、消化管的背侧，有</w:t>
      </w:r>
      <w:r w:rsidRPr="00F85471">
        <w:rPr>
          <w:rFonts w:ascii="Tahoma" w:eastAsia="宋体" w:hAnsi="Tahoma" w:cs="Tahoma"/>
          <w:kern w:val="0"/>
          <w:szCs w:val="21"/>
          <w:u w:val="single"/>
        </w:rPr>
        <w:t>支撑动物身体</w:t>
      </w:r>
      <w:r w:rsidRPr="00DC4A97">
        <w:rPr>
          <w:rFonts w:ascii="Tahoma" w:eastAsia="宋体" w:hAnsi="Tahoma" w:cs="Tahoma"/>
          <w:kern w:val="0"/>
          <w:szCs w:val="21"/>
        </w:rPr>
        <w:t>的功能，脊索较脊柱（硬骨质）非常柔弱。</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组织</w:t>
      </w:r>
      <w:r w:rsidRPr="00DC4A97">
        <w:rPr>
          <w:rFonts w:ascii="Tahoma" w:eastAsia="宋体" w:hAnsi="Tahoma" w:cs="Tahoma"/>
          <w:kern w:val="0"/>
          <w:szCs w:val="21"/>
        </w:rPr>
        <w:t>：生物体的组织是由许多基本结构相同的细胞和细胞间质，按一定规律组合而成，并具有相似的生理功能。</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器官</w:t>
      </w:r>
      <w:r w:rsidRPr="00DC4A97">
        <w:rPr>
          <w:rFonts w:ascii="Tahoma" w:eastAsia="宋体" w:hAnsi="Tahoma" w:cs="Tahoma"/>
          <w:kern w:val="0"/>
          <w:szCs w:val="21"/>
        </w:rPr>
        <w:t>：器官是多细胞生物体内由多种不同组织联合构成的结构单位。具有一定的形态特征，能行使一种或几种生理功能的机体构造。</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系统</w:t>
      </w:r>
      <w:r w:rsidRPr="00DC4A97">
        <w:rPr>
          <w:rFonts w:ascii="Tahoma" w:eastAsia="宋体" w:hAnsi="Tahoma" w:cs="Tahoma"/>
          <w:kern w:val="0"/>
          <w:szCs w:val="21"/>
        </w:rPr>
        <w:t>：多细胞生物体内由许多器官联合起来，共同完成某种连续的基本生理功能，这些器官组成一个系统。</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植物组织：</w:t>
      </w:r>
      <w:r w:rsidRPr="00DC4A97">
        <w:rPr>
          <w:rFonts w:ascii="Tahoma" w:eastAsia="宋体" w:hAnsi="Tahoma" w:cs="Tahoma"/>
          <w:kern w:val="0"/>
          <w:szCs w:val="21"/>
        </w:rPr>
        <w:t>表皮组织（保护）、薄壁组织（比例最大，被称为基本组织）、机械组织</w:t>
      </w:r>
      <w:r w:rsidRPr="00DC4A97">
        <w:rPr>
          <w:rFonts w:ascii="Tahoma" w:eastAsia="宋体" w:hAnsi="Tahoma" w:cs="Tahoma"/>
          <w:kern w:val="0"/>
          <w:szCs w:val="21"/>
        </w:rPr>
        <w:t>(</w:t>
      </w:r>
      <w:proofErr w:type="gramStart"/>
      <w:r w:rsidRPr="00DC4A97">
        <w:rPr>
          <w:rFonts w:ascii="Tahoma" w:eastAsia="宋体" w:hAnsi="Tahoma" w:cs="Tahoma"/>
          <w:kern w:val="0"/>
          <w:szCs w:val="21"/>
        </w:rPr>
        <w:t>厚角和</w:t>
      </w:r>
      <w:proofErr w:type="gramEnd"/>
      <w:r w:rsidRPr="00DC4A97">
        <w:rPr>
          <w:rFonts w:ascii="Tahoma" w:eastAsia="宋体" w:hAnsi="Tahoma" w:cs="Tahoma"/>
          <w:kern w:val="0"/>
          <w:szCs w:val="21"/>
        </w:rPr>
        <w:t>厚壁，厚壁分为纤维和石细胞）、输导组织（导管、筛管）、分泌组织（分泌有毒物质或蛋白酶）</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动物组织：</w:t>
      </w:r>
      <w:r w:rsidRPr="00DC4A97">
        <w:rPr>
          <w:rFonts w:ascii="Tahoma" w:eastAsia="宋体" w:hAnsi="Tahoma" w:cs="Tahoma"/>
          <w:kern w:val="0"/>
          <w:szCs w:val="21"/>
        </w:rPr>
        <w:t>上皮组织、结缔组织（致密结缔组织（肌腱）、疏松结缔组织（血液）、脂肪组织）、神经组织、肌肉组织</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lastRenderedPageBreak/>
        <w:t>动物系统</w:t>
      </w:r>
      <w:r w:rsidRPr="00DC4A97">
        <w:rPr>
          <w:rFonts w:ascii="Tahoma" w:eastAsia="宋体" w:hAnsi="Tahoma" w:cs="Tahoma"/>
          <w:kern w:val="0"/>
          <w:szCs w:val="21"/>
        </w:rPr>
        <w:t>：消</w:t>
      </w:r>
      <w:r w:rsidR="00F85471">
        <w:rPr>
          <w:rFonts w:ascii="Tahoma" w:eastAsia="宋体" w:hAnsi="Tahoma" w:cs="Tahoma"/>
          <w:kern w:val="0"/>
          <w:szCs w:val="21"/>
        </w:rPr>
        <w:t>化、呼吸、排泄、循环、皮肤、生殖、骨骼、肌肉、神经、淋巴、免疫</w:t>
      </w:r>
      <w:r w:rsidR="00F85471">
        <w:rPr>
          <w:rFonts w:ascii="Tahoma" w:eastAsia="宋体" w:hAnsi="Tahoma" w:cs="Tahoma" w:hint="eastAsia"/>
          <w:kern w:val="0"/>
          <w:szCs w:val="21"/>
        </w:rPr>
        <w:t>、</w:t>
      </w:r>
      <w:r w:rsidR="00F85471">
        <w:rPr>
          <w:rFonts w:ascii="Tahoma" w:eastAsia="宋体" w:hAnsi="Tahoma" w:cs="Tahoma"/>
          <w:kern w:val="0"/>
          <w:szCs w:val="21"/>
        </w:rPr>
        <w:t>内分泌</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七</w:t>
      </w:r>
      <w:proofErr w:type="gramStart"/>
      <w:r w:rsidRPr="00DC4A97">
        <w:rPr>
          <w:rFonts w:ascii="Tahoma" w:eastAsia="宋体" w:hAnsi="Tahoma" w:cs="Tahoma"/>
          <w:b/>
          <w:bCs/>
          <w:kern w:val="0"/>
          <w:szCs w:val="21"/>
        </w:rPr>
        <w:t>胞八核</w:t>
      </w:r>
      <w:proofErr w:type="gramEnd"/>
      <w:r w:rsidRPr="00DC4A97">
        <w:rPr>
          <w:rFonts w:ascii="Tahoma" w:eastAsia="宋体" w:hAnsi="Tahoma" w:cs="Tahoma"/>
          <w:b/>
          <w:bCs/>
          <w:kern w:val="0"/>
          <w:szCs w:val="21"/>
        </w:rPr>
        <w:t>：</w:t>
      </w:r>
      <w:r w:rsidR="00F85471">
        <w:rPr>
          <w:rFonts w:ascii="Tahoma" w:eastAsia="宋体" w:hAnsi="Tahoma" w:cs="Tahoma"/>
          <w:kern w:val="0"/>
          <w:szCs w:val="21"/>
        </w:rPr>
        <w:t>成熟囊胚有一个卵细胞、二个助细胞、三个反足细胞、一个中央细胞（</w:t>
      </w:r>
      <w:r w:rsidRPr="00DC4A97">
        <w:rPr>
          <w:rFonts w:ascii="Tahoma" w:eastAsia="宋体" w:hAnsi="Tahoma" w:cs="Tahoma"/>
          <w:kern w:val="0"/>
          <w:szCs w:val="21"/>
        </w:rPr>
        <w:t>2</w:t>
      </w:r>
      <w:r w:rsidRPr="00DC4A97">
        <w:rPr>
          <w:rFonts w:ascii="Tahoma" w:eastAsia="宋体" w:hAnsi="Tahoma" w:cs="Tahoma"/>
          <w:kern w:val="0"/>
          <w:szCs w:val="21"/>
        </w:rPr>
        <w:t>个极核）。</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孢子体：</w:t>
      </w:r>
      <w:r w:rsidRPr="00DC4A97">
        <w:rPr>
          <w:rFonts w:ascii="Tahoma" w:eastAsia="宋体" w:hAnsi="Tahoma" w:cs="Tahoma"/>
          <w:kern w:val="0"/>
          <w:szCs w:val="21"/>
        </w:rPr>
        <w:t>生物个体可以产生行</w:t>
      </w:r>
      <w:r w:rsidRPr="00F85471">
        <w:rPr>
          <w:rFonts w:ascii="Tahoma" w:eastAsia="宋体" w:hAnsi="Tahoma" w:cs="Tahoma"/>
          <w:kern w:val="0"/>
          <w:szCs w:val="21"/>
          <w:u w:val="single"/>
        </w:rPr>
        <w:t>无性生殖</w:t>
      </w:r>
      <w:r w:rsidRPr="00DC4A97">
        <w:rPr>
          <w:rFonts w:ascii="Tahoma" w:eastAsia="宋体" w:hAnsi="Tahoma" w:cs="Tahoma"/>
          <w:kern w:val="0"/>
          <w:szCs w:val="21"/>
        </w:rPr>
        <w:t>的孢子，称为孢子体，孢子体由合子发育而来，这个阶段为孢子体世代。</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配子体：</w:t>
      </w:r>
      <w:r w:rsidRPr="00DC4A97">
        <w:rPr>
          <w:rFonts w:ascii="Tahoma" w:eastAsia="宋体" w:hAnsi="Tahoma" w:cs="Tahoma"/>
          <w:kern w:val="0"/>
          <w:szCs w:val="21"/>
        </w:rPr>
        <w:t>生物个体由于产生行</w:t>
      </w:r>
      <w:r w:rsidRPr="00F85471">
        <w:rPr>
          <w:rFonts w:ascii="Tahoma" w:eastAsia="宋体" w:hAnsi="Tahoma" w:cs="Tahoma"/>
          <w:kern w:val="0"/>
          <w:szCs w:val="21"/>
          <w:u w:val="single"/>
        </w:rPr>
        <w:t>有性生殖</w:t>
      </w:r>
      <w:r w:rsidRPr="00DC4A97">
        <w:rPr>
          <w:rFonts w:ascii="Tahoma" w:eastAsia="宋体" w:hAnsi="Tahoma" w:cs="Tahoma"/>
          <w:kern w:val="0"/>
          <w:szCs w:val="21"/>
        </w:rPr>
        <w:t>的配子，称为配子体。配子体通常由无性生殖的孢子发育而来，是单倍体，这个阶段为配子体世代。</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性别转变：</w:t>
      </w:r>
      <w:r w:rsidRPr="00DC4A97">
        <w:rPr>
          <w:rFonts w:ascii="Tahoma" w:eastAsia="宋体" w:hAnsi="Tahoma" w:cs="Tahoma"/>
          <w:kern w:val="0"/>
          <w:szCs w:val="21"/>
        </w:rPr>
        <w:t>1</w:t>
      </w:r>
      <w:r w:rsidR="00F85471">
        <w:rPr>
          <w:rFonts w:ascii="Tahoma" w:eastAsia="宋体" w:hAnsi="Tahoma" w:cs="Tahoma" w:hint="eastAsia"/>
          <w:kern w:val="0"/>
          <w:szCs w:val="21"/>
        </w:rPr>
        <w:t>.</w:t>
      </w:r>
      <w:r w:rsidRPr="00DC4A97">
        <w:rPr>
          <w:rFonts w:ascii="Tahoma" w:eastAsia="宋体" w:hAnsi="Tahoma" w:cs="Tahoma"/>
          <w:kern w:val="0"/>
          <w:szCs w:val="21"/>
        </w:rPr>
        <w:t>在动物还没有充分长大时，它先</w:t>
      </w:r>
      <w:proofErr w:type="gramStart"/>
      <w:r w:rsidRPr="00DC4A97">
        <w:rPr>
          <w:rFonts w:ascii="Tahoma" w:eastAsia="宋体" w:hAnsi="Tahoma" w:cs="Tahoma"/>
          <w:kern w:val="0"/>
          <w:szCs w:val="21"/>
        </w:rPr>
        <w:t>做为</w:t>
      </w:r>
      <w:proofErr w:type="gramEnd"/>
      <w:r w:rsidRPr="00DC4A97">
        <w:rPr>
          <w:rFonts w:ascii="Tahoma" w:eastAsia="宋体" w:hAnsi="Tahoma" w:cs="Tahoma"/>
          <w:kern w:val="0"/>
          <w:szCs w:val="21"/>
        </w:rPr>
        <w:t>一个雌性个体参与繁殖；当长大到足以赢得竞争优势时，</w:t>
      </w:r>
      <w:proofErr w:type="gramStart"/>
      <w:r w:rsidRPr="00DC4A97">
        <w:rPr>
          <w:rFonts w:ascii="Tahoma" w:eastAsia="宋体" w:hAnsi="Tahoma" w:cs="Tahoma"/>
          <w:kern w:val="0"/>
          <w:szCs w:val="21"/>
        </w:rPr>
        <w:t>便转变</w:t>
      </w:r>
      <w:proofErr w:type="gramEnd"/>
      <w:r w:rsidRPr="00DC4A97">
        <w:rPr>
          <w:rFonts w:ascii="Tahoma" w:eastAsia="宋体" w:hAnsi="Tahoma" w:cs="Tahoma"/>
          <w:kern w:val="0"/>
          <w:szCs w:val="21"/>
        </w:rPr>
        <w:t>为雄性，以雄性个体参与繁殖。</w:t>
      </w:r>
      <w:r w:rsidRPr="00DC4A97">
        <w:rPr>
          <w:rFonts w:ascii="Tahoma" w:eastAsia="宋体" w:hAnsi="Tahoma" w:cs="Tahoma"/>
          <w:kern w:val="0"/>
          <w:szCs w:val="21"/>
        </w:rPr>
        <w:t xml:space="preserve"> </w:t>
      </w:r>
      <w:r w:rsidRPr="00DC4A97">
        <w:rPr>
          <w:rFonts w:ascii="Tahoma" w:eastAsia="宋体" w:hAnsi="Tahoma" w:cs="Tahoma"/>
          <w:kern w:val="0"/>
          <w:szCs w:val="21"/>
        </w:rPr>
        <w:t>如</w:t>
      </w:r>
      <w:r w:rsidRPr="00F85471">
        <w:rPr>
          <w:rFonts w:ascii="Tahoma" w:eastAsia="宋体" w:hAnsi="Tahoma" w:cs="Tahoma"/>
          <w:b/>
          <w:kern w:val="0"/>
          <w:szCs w:val="21"/>
        </w:rPr>
        <w:t>黄鳝</w:t>
      </w:r>
      <w:r w:rsidRPr="00DC4A97">
        <w:rPr>
          <w:rFonts w:ascii="Tahoma" w:eastAsia="宋体" w:hAnsi="Tahoma" w:cs="Tahoma"/>
          <w:kern w:val="0"/>
          <w:szCs w:val="21"/>
        </w:rPr>
        <w:t>。（原因：雄性动物</w:t>
      </w:r>
      <w:r w:rsidR="00F85471">
        <w:rPr>
          <w:rFonts w:ascii="Tahoma" w:eastAsia="宋体" w:hAnsi="Tahoma" w:cs="Tahoma"/>
          <w:kern w:val="0"/>
          <w:szCs w:val="21"/>
        </w:rPr>
        <w:t>之间</w:t>
      </w:r>
      <w:r w:rsidRPr="00DC4A97">
        <w:rPr>
          <w:rFonts w:ascii="Tahoma" w:eastAsia="宋体" w:hAnsi="Tahoma" w:cs="Tahoma"/>
          <w:kern w:val="0"/>
          <w:szCs w:val="21"/>
        </w:rPr>
        <w:t>激烈的</w:t>
      </w:r>
      <w:r w:rsidR="00F85471">
        <w:rPr>
          <w:rFonts w:ascii="Tahoma" w:eastAsia="宋体" w:hAnsi="Tahoma" w:cs="Tahoma"/>
          <w:kern w:val="0"/>
          <w:szCs w:val="21"/>
        </w:rPr>
        <w:t>配偶竞争）</w:t>
      </w:r>
      <w:r w:rsidRPr="00DC4A97">
        <w:rPr>
          <w:rFonts w:ascii="Tahoma" w:eastAsia="宋体" w:hAnsi="Tahoma" w:cs="Tahoma"/>
          <w:kern w:val="0"/>
          <w:szCs w:val="21"/>
        </w:rPr>
        <w:t>2</w:t>
      </w:r>
      <w:r w:rsidR="00F85471">
        <w:rPr>
          <w:rFonts w:ascii="Tahoma" w:eastAsia="宋体" w:hAnsi="Tahoma" w:cs="Tahoma" w:hint="eastAsia"/>
          <w:kern w:val="0"/>
          <w:szCs w:val="21"/>
        </w:rPr>
        <w:t>.</w:t>
      </w:r>
      <w:r w:rsidRPr="00DC4A97">
        <w:rPr>
          <w:rFonts w:ascii="Tahoma" w:eastAsia="宋体" w:hAnsi="Tahoma" w:cs="Tahoma"/>
          <w:kern w:val="0"/>
          <w:szCs w:val="21"/>
        </w:rPr>
        <w:t>在动物还没有充分长大时，它先</w:t>
      </w:r>
      <w:proofErr w:type="gramStart"/>
      <w:r w:rsidRPr="00DC4A97">
        <w:rPr>
          <w:rFonts w:ascii="Tahoma" w:eastAsia="宋体" w:hAnsi="Tahoma" w:cs="Tahoma"/>
          <w:kern w:val="0"/>
          <w:szCs w:val="21"/>
        </w:rPr>
        <w:t>做为</w:t>
      </w:r>
      <w:proofErr w:type="gramEnd"/>
      <w:r w:rsidRPr="00DC4A97">
        <w:rPr>
          <w:rFonts w:ascii="Tahoma" w:eastAsia="宋体" w:hAnsi="Tahoma" w:cs="Tahoma"/>
          <w:kern w:val="0"/>
          <w:szCs w:val="21"/>
        </w:rPr>
        <w:t>一个雄性个体参与繁殖；当它长大后</w:t>
      </w:r>
      <w:proofErr w:type="gramStart"/>
      <w:r w:rsidRPr="00DC4A97">
        <w:rPr>
          <w:rFonts w:ascii="Tahoma" w:eastAsia="宋体" w:hAnsi="Tahoma" w:cs="Tahoma"/>
          <w:kern w:val="0"/>
          <w:szCs w:val="21"/>
        </w:rPr>
        <w:t>便转变</w:t>
      </w:r>
      <w:proofErr w:type="gramEnd"/>
      <w:r w:rsidRPr="00DC4A97">
        <w:rPr>
          <w:rFonts w:ascii="Tahoma" w:eastAsia="宋体" w:hAnsi="Tahoma" w:cs="Tahoma"/>
          <w:kern w:val="0"/>
          <w:szCs w:val="21"/>
        </w:rPr>
        <w:t>为雌性，以雌性个体参与繁殖。</w:t>
      </w:r>
      <w:proofErr w:type="gramStart"/>
      <w:r w:rsidRPr="00DC4A97">
        <w:rPr>
          <w:rFonts w:ascii="Tahoma" w:eastAsia="宋体" w:hAnsi="Tahoma" w:cs="Tahoma"/>
          <w:kern w:val="0"/>
          <w:szCs w:val="21"/>
        </w:rPr>
        <w:t>如</w:t>
      </w:r>
      <w:r w:rsidRPr="00F85471">
        <w:rPr>
          <w:rFonts w:ascii="Tahoma" w:eastAsia="宋体" w:hAnsi="Tahoma" w:cs="Tahoma"/>
          <w:b/>
          <w:kern w:val="0"/>
          <w:szCs w:val="21"/>
        </w:rPr>
        <w:t>双锯鱼</w:t>
      </w:r>
      <w:proofErr w:type="gramEnd"/>
      <w:r w:rsidRPr="00DC4A97">
        <w:rPr>
          <w:rFonts w:ascii="Tahoma" w:eastAsia="宋体" w:hAnsi="Tahoma" w:cs="Tahoma"/>
          <w:kern w:val="0"/>
          <w:szCs w:val="21"/>
        </w:rPr>
        <w:t>。（原因：生殖成功取</w:t>
      </w:r>
      <w:r w:rsidRPr="00DC4A97">
        <w:rPr>
          <w:rFonts w:ascii="Tahoma" w:eastAsia="宋体" w:hAnsi="Tahoma" w:cs="Tahoma"/>
          <w:kern w:val="0"/>
          <w:szCs w:val="21"/>
        </w:rPr>
        <w:t xml:space="preserve"> </w:t>
      </w:r>
      <w:r w:rsidRPr="00DC4A97">
        <w:rPr>
          <w:rFonts w:ascii="Tahoma" w:eastAsia="宋体" w:hAnsi="Tahoma" w:cs="Tahoma"/>
          <w:kern w:val="0"/>
          <w:szCs w:val="21"/>
        </w:rPr>
        <w:t>决于雌鱼的产卵量，</w:t>
      </w:r>
      <w:r w:rsidRPr="00DC4A97">
        <w:rPr>
          <w:rFonts w:ascii="Tahoma" w:eastAsia="宋体" w:hAnsi="Tahoma" w:cs="Tahoma"/>
          <w:kern w:val="0"/>
          <w:szCs w:val="21"/>
        </w:rPr>
        <w:t xml:space="preserve"> </w:t>
      </w:r>
      <w:r w:rsidRPr="00DC4A97">
        <w:rPr>
          <w:rFonts w:ascii="Tahoma" w:eastAsia="宋体" w:hAnsi="Tahoma" w:cs="Tahoma"/>
          <w:kern w:val="0"/>
          <w:szCs w:val="21"/>
        </w:rPr>
        <w:t>最大个体为雌鱼时对后代繁殖最有利。）</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诱导性排卵：</w:t>
      </w:r>
      <w:r w:rsidRPr="00DC4A97">
        <w:rPr>
          <w:rFonts w:ascii="Tahoma" w:eastAsia="宋体" w:hAnsi="Tahoma" w:cs="Tahoma"/>
          <w:kern w:val="0"/>
          <w:szCs w:val="21"/>
        </w:rPr>
        <w:t>与无需性行为的周期性排卵不同，雌性（兔和猫）只在交配后排卵，这是</w:t>
      </w:r>
      <w:r w:rsidRPr="00DC4A97">
        <w:rPr>
          <w:rFonts w:ascii="Tahoma" w:eastAsia="宋体" w:hAnsi="Tahoma" w:cs="Tahoma"/>
          <w:kern w:val="0"/>
          <w:szCs w:val="21"/>
        </w:rPr>
        <w:t>LH</w:t>
      </w:r>
      <w:r w:rsidRPr="00DC4A97">
        <w:rPr>
          <w:rFonts w:ascii="Tahoma" w:eastAsia="宋体" w:hAnsi="Tahoma" w:cs="Tahoma"/>
          <w:kern w:val="0"/>
          <w:szCs w:val="21"/>
        </w:rPr>
        <w:t>分泌的反射刺激的结果。这一特性赋予了</w:t>
      </w:r>
      <w:r w:rsidRPr="00F85471">
        <w:rPr>
          <w:rFonts w:ascii="Tahoma" w:eastAsia="宋体" w:hAnsi="Tahoma" w:cs="Tahoma"/>
          <w:b/>
          <w:kern w:val="0"/>
          <w:szCs w:val="21"/>
        </w:rPr>
        <w:t>兔和猫</w:t>
      </w:r>
      <w:r w:rsidRPr="00DC4A97">
        <w:rPr>
          <w:rFonts w:ascii="Tahoma" w:eastAsia="宋体" w:hAnsi="Tahoma" w:cs="Tahoma"/>
          <w:kern w:val="0"/>
          <w:szCs w:val="21"/>
        </w:rPr>
        <w:t>极强的繁殖力。</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顶体的形成过程：</w:t>
      </w:r>
      <w:r w:rsidRPr="00DC4A97">
        <w:rPr>
          <w:rFonts w:ascii="Tahoma" w:eastAsia="宋体" w:hAnsi="Tahoma" w:cs="Tahoma"/>
          <w:kern w:val="0"/>
          <w:szCs w:val="21"/>
        </w:rPr>
        <w:t>顶体是由</w:t>
      </w:r>
      <w:r w:rsidRPr="00F85471">
        <w:rPr>
          <w:rFonts w:ascii="Tahoma" w:eastAsia="宋体" w:hAnsi="Tahoma" w:cs="Tahoma"/>
          <w:kern w:val="0"/>
          <w:szCs w:val="21"/>
          <w:u w:val="single"/>
        </w:rPr>
        <w:t>高尔基体</w:t>
      </w:r>
      <w:r w:rsidRPr="00DC4A97">
        <w:rPr>
          <w:rFonts w:ascii="Tahoma" w:eastAsia="宋体" w:hAnsi="Tahoma" w:cs="Tahoma"/>
          <w:kern w:val="0"/>
          <w:szCs w:val="21"/>
        </w:rPr>
        <w:t>形成的。精子细胞的高尔基体是由一系列的膜所组成，以后产生许多小液泡，它们彼此合成一个集合体。</w:t>
      </w:r>
      <w:r w:rsidRPr="00DC4A97">
        <w:rPr>
          <w:rFonts w:ascii="Tahoma" w:eastAsia="宋体" w:hAnsi="Tahoma" w:cs="Tahoma"/>
          <w:kern w:val="0"/>
          <w:szCs w:val="21"/>
        </w:rPr>
        <w:t xml:space="preserve"> </w:t>
      </w:r>
      <w:r w:rsidRPr="00DC4A97">
        <w:rPr>
          <w:rFonts w:ascii="Tahoma" w:eastAsia="宋体" w:hAnsi="Tahoma" w:cs="Tahoma"/>
          <w:kern w:val="0"/>
          <w:szCs w:val="21"/>
        </w:rPr>
        <w:t>开始由一个或几个液泡扩大，并在液泡中出现一个小的致密体，称为顶体前颗粒。有时可同时发生几个液泡和几个颗粒，但最终合成一个大的液泡，内含一个大的颗粒，称为顶体颗粒。</w:t>
      </w:r>
      <w:r w:rsidRPr="00DC4A97">
        <w:rPr>
          <w:rFonts w:ascii="Tahoma" w:eastAsia="宋体" w:hAnsi="Tahoma" w:cs="Tahoma"/>
          <w:kern w:val="0"/>
          <w:szCs w:val="21"/>
        </w:rPr>
        <w:t xml:space="preserve"> </w:t>
      </w:r>
      <w:r w:rsidRPr="00DC4A97">
        <w:rPr>
          <w:rFonts w:ascii="Tahoma" w:eastAsia="宋体" w:hAnsi="Tahoma" w:cs="Tahoma"/>
          <w:kern w:val="0"/>
          <w:szCs w:val="21"/>
        </w:rPr>
        <w:t>由于液泡失去液体，以致液泡的壁扩展于顶体颗粒之外以及核的前半部组成</w:t>
      </w:r>
      <w:proofErr w:type="gramStart"/>
      <w:r w:rsidRPr="00DC4A97">
        <w:rPr>
          <w:rFonts w:ascii="Tahoma" w:eastAsia="宋体" w:hAnsi="Tahoma" w:cs="Tahoma"/>
          <w:kern w:val="0"/>
          <w:szCs w:val="21"/>
        </w:rPr>
        <w:t>一</w:t>
      </w:r>
      <w:proofErr w:type="gramEnd"/>
      <w:r w:rsidRPr="00DC4A97">
        <w:rPr>
          <w:rFonts w:ascii="Tahoma" w:eastAsia="宋体" w:hAnsi="Tahoma" w:cs="Tahoma"/>
          <w:kern w:val="0"/>
          <w:szCs w:val="21"/>
        </w:rPr>
        <w:t>双层膜状，称为精子的头帽。顶体颗粒往往变扁而附着在核的前端，这就是顶体。</w:t>
      </w:r>
      <w:r w:rsidRPr="00DC4A97">
        <w:rPr>
          <w:rFonts w:ascii="Tahoma" w:eastAsia="宋体" w:hAnsi="Tahoma" w:cs="Tahoma"/>
          <w:kern w:val="0"/>
          <w:szCs w:val="21"/>
        </w:rPr>
        <w:t xml:space="preserve"> </w:t>
      </w:r>
      <w:r w:rsidRPr="00DC4A97">
        <w:rPr>
          <w:rFonts w:ascii="Tahoma" w:eastAsia="宋体" w:hAnsi="Tahoma" w:cs="Tahoma"/>
          <w:kern w:val="0"/>
          <w:szCs w:val="21"/>
        </w:rPr>
        <w:t>剩余的高尔基体逐渐退化，最后被分解。</w:t>
      </w:r>
      <w:r w:rsidRPr="00DC4A97">
        <w:rPr>
          <w:rFonts w:ascii="Tahoma" w:eastAsia="宋体" w:hAnsi="Tahoma" w:cs="Tahoma"/>
          <w:kern w:val="0"/>
          <w:szCs w:val="21"/>
        </w:rPr>
        <w:t xml:space="preserve"> </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电突触：</w:t>
      </w:r>
    </w:p>
    <w:p w:rsidR="00DC4A97" w:rsidRPr="00F85471" w:rsidRDefault="00DC4A97" w:rsidP="00F85471">
      <w:pPr>
        <w:pStyle w:val="a4"/>
        <w:widowControl/>
        <w:numPr>
          <w:ilvl w:val="0"/>
          <w:numId w:val="1"/>
        </w:numPr>
        <w:spacing w:after="192"/>
        <w:ind w:firstLineChars="0"/>
        <w:jc w:val="left"/>
        <w:rPr>
          <w:rFonts w:ascii="Tahoma" w:eastAsia="宋体" w:hAnsi="Tahoma" w:cs="Tahoma"/>
          <w:kern w:val="0"/>
          <w:szCs w:val="21"/>
        </w:rPr>
      </w:pPr>
      <w:r w:rsidRPr="00F85471">
        <w:rPr>
          <w:rFonts w:ascii="Tahoma" w:eastAsia="宋体" w:hAnsi="Tahoma" w:cs="Tahoma"/>
          <w:kern w:val="0"/>
          <w:szCs w:val="21"/>
        </w:rPr>
        <w:t>速度快；</w:t>
      </w:r>
      <w:r w:rsidR="00F85471">
        <w:rPr>
          <w:rFonts w:ascii="Tahoma" w:eastAsia="宋体" w:hAnsi="Tahoma" w:cs="Tahoma" w:hint="eastAsia"/>
          <w:kern w:val="0"/>
          <w:szCs w:val="21"/>
        </w:rPr>
        <w:t xml:space="preserve">  </w:t>
      </w:r>
      <w:r w:rsidRPr="00F85471">
        <w:rPr>
          <w:rFonts w:ascii="宋体" w:eastAsia="宋体" w:hAnsi="宋体" w:cs="宋体" w:hint="eastAsia"/>
          <w:kern w:val="0"/>
          <w:szCs w:val="21"/>
        </w:rPr>
        <w:t>②</w:t>
      </w:r>
      <w:r w:rsidRPr="00F85471">
        <w:rPr>
          <w:rFonts w:ascii="Tahoma" w:eastAsia="宋体" w:hAnsi="Tahoma" w:cs="Tahoma"/>
          <w:kern w:val="0"/>
          <w:szCs w:val="21"/>
        </w:rPr>
        <w:t>传导没有方向之分；</w:t>
      </w:r>
      <w:r w:rsidR="00F85471">
        <w:rPr>
          <w:rFonts w:ascii="Tahoma" w:eastAsia="宋体" w:hAnsi="Tahoma" w:cs="Tahoma" w:hint="eastAsia"/>
          <w:kern w:val="0"/>
          <w:szCs w:val="21"/>
        </w:rPr>
        <w:t xml:space="preserve"> </w:t>
      </w:r>
      <w:r w:rsidRPr="00F85471">
        <w:rPr>
          <w:rFonts w:ascii="宋体" w:eastAsia="宋体" w:hAnsi="宋体" w:cs="宋体" w:hint="eastAsia"/>
          <w:kern w:val="0"/>
          <w:szCs w:val="21"/>
        </w:rPr>
        <w:t>③</w:t>
      </w:r>
      <w:r w:rsidRPr="00F85471">
        <w:rPr>
          <w:rFonts w:ascii="Tahoma" w:eastAsia="宋体" w:hAnsi="Tahoma" w:cs="Tahoma"/>
          <w:kern w:val="0"/>
          <w:szCs w:val="21"/>
        </w:rPr>
        <w:t>对内、外环境变化敏感。</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化学突触：</w:t>
      </w:r>
    </w:p>
    <w:p w:rsidR="00DC4A97" w:rsidRPr="00F85471" w:rsidRDefault="00DC4A97" w:rsidP="00F85471">
      <w:pPr>
        <w:pStyle w:val="a4"/>
        <w:widowControl/>
        <w:numPr>
          <w:ilvl w:val="0"/>
          <w:numId w:val="2"/>
        </w:numPr>
        <w:spacing w:after="192"/>
        <w:ind w:firstLineChars="0"/>
        <w:jc w:val="left"/>
        <w:rPr>
          <w:rFonts w:ascii="Tahoma" w:eastAsia="宋体" w:hAnsi="Tahoma" w:cs="Tahoma"/>
          <w:kern w:val="0"/>
          <w:szCs w:val="21"/>
        </w:rPr>
      </w:pPr>
      <w:r w:rsidRPr="00F85471">
        <w:rPr>
          <w:rFonts w:ascii="Tahoma" w:eastAsia="宋体" w:hAnsi="Tahoma" w:cs="Tahoma"/>
          <w:kern w:val="0"/>
          <w:szCs w:val="21"/>
        </w:rPr>
        <w:t xml:space="preserve"> </w:t>
      </w:r>
      <w:r w:rsidRPr="00F85471">
        <w:rPr>
          <w:rFonts w:ascii="Tahoma" w:eastAsia="宋体" w:hAnsi="Tahoma" w:cs="Tahoma"/>
          <w:kern w:val="0"/>
          <w:szCs w:val="21"/>
        </w:rPr>
        <w:t>单向传递；</w:t>
      </w:r>
      <w:r w:rsidR="00F85471">
        <w:rPr>
          <w:rFonts w:ascii="Tahoma" w:eastAsia="宋体" w:hAnsi="Tahoma" w:cs="Tahoma" w:hint="eastAsia"/>
          <w:kern w:val="0"/>
          <w:szCs w:val="21"/>
        </w:rPr>
        <w:t xml:space="preserve">               </w:t>
      </w:r>
      <w:r w:rsidRPr="00F85471">
        <w:rPr>
          <w:rFonts w:ascii="Tahoma" w:eastAsia="宋体" w:hAnsi="Tahoma" w:cs="Tahoma"/>
          <w:kern w:val="0"/>
          <w:szCs w:val="21"/>
        </w:rPr>
        <w:t> </w:t>
      </w:r>
      <w:r w:rsidRPr="00F85471">
        <w:rPr>
          <w:rFonts w:ascii="宋体" w:eastAsia="宋体" w:hAnsi="宋体" w:cs="宋体" w:hint="eastAsia"/>
          <w:kern w:val="0"/>
          <w:szCs w:val="21"/>
        </w:rPr>
        <w:t>②</w:t>
      </w:r>
      <w:r w:rsidRPr="00F85471">
        <w:rPr>
          <w:rFonts w:ascii="Tahoma" w:eastAsia="宋体" w:hAnsi="Tahoma" w:cs="Tahoma"/>
          <w:kern w:val="0"/>
          <w:szCs w:val="21"/>
        </w:rPr>
        <w:t xml:space="preserve"> </w:t>
      </w:r>
      <w:r w:rsidRPr="00F85471">
        <w:rPr>
          <w:rFonts w:ascii="Tahoma" w:eastAsia="宋体" w:hAnsi="Tahoma" w:cs="Tahoma"/>
          <w:kern w:val="0"/>
          <w:szCs w:val="21"/>
        </w:rPr>
        <w:t>有突触延搁；</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 </w:t>
      </w:r>
      <w:r w:rsidRPr="00DC4A97">
        <w:rPr>
          <w:rFonts w:ascii="宋体" w:eastAsia="宋体" w:hAnsi="宋体" w:cs="宋体" w:hint="eastAsia"/>
          <w:kern w:val="0"/>
          <w:szCs w:val="21"/>
        </w:rPr>
        <w:t>③</w:t>
      </w:r>
      <w:r w:rsidRPr="00DC4A97">
        <w:rPr>
          <w:rFonts w:ascii="Tahoma" w:eastAsia="宋体" w:hAnsi="Tahoma" w:cs="Tahoma"/>
          <w:kern w:val="0"/>
          <w:szCs w:val="21"/>
        </w:rPr>
        <w:t xml:space="preserve"> </w:t>
      </w:r>
      <w:r w:rsidRPr="00DC4A97">
        <w:rPr>
          <w:rFonts w:ascii="Tahoma" w:eastAsia="宋体" w:hAnsi="Tahoma" w:cs="Tahoma"/>
          <w:kern w:val="0"/>
          <w:szCs w:val="21"/>
        </w:rPr>
        <w:t>对内环境变化敏感，如缺氧；</w:t>
      </w:r>
      <w:r w:rsidRPr="00DC4A97">
        <w:rPr>
          <w:rFonts w:ascii="Tahoma" w:eastAsia="宋体" w:hAnsi="Tahoma" w:cs="Tahoma"/>
          <w:kern w:val="0"/>
          <w:szCs w:val="21"/>
        </w:rPr>
        <w:t> </w:t>
      </w:r>
      <w:r w:rsidRPr="00DC4A97">
        <w:rPr>
          <w:rFonts w:ascii="宋体" w:eastAsia="宋体" w:hAnsi="宋体" w:cs="宋体" w:hint="eastAsia"/>
          <w:kern w:val="0"/>
          <w:szCs w:val="21"/>
        </w:rPr>
        <w:t>④</w:t>
      </w:r>
      <w:r w:rsidRPr="00DC4A97">
        <w:rPr>
          <w:rFonts w:ascii="Tahoma" w:eastAsia="宋体" w:hAnsi="Tahoma" w:cs="Tahoma"/>
          <w:kern w:val="0"/>
          <w:szCs w:val="21"/>
        </w:rPr>
        <w:t xml:space="preserve"> </w:t>
      </w:r>
      <w:r w:rsidRPr="00DC4A97">
        <w:rPr>
          <w:rFonts w:ascii="Tahoma" w:eastAsia="宋体" w:hAnsi="Tahoma" w:cs="Tahoma"/>
          <w:kern w:val="0"/>
          <w:szCs w:val="21"/>
        </w:rPr>
        <w:t>对某些药物敏感，如咖啡碱、茶碱。</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静息膜电位的形成：</w:t>
      </w:r>
      <w:r w:rsidRPr="00DC4A97">
        <w:rPr>
          <w:rFonts w:ascii="Tahoma" w:eastAsia="宋体" w:hAnsi="Tahoma" w:cs="Tahoma"/>
          <w:kern w:val="0"/>
          <w:szCs w:val="21"/>
        </w:rPr>
        <w:t>膜对</w:t>
      </w:r>
      <w:r w:rsidRPr="00DC4A97">
        <w:rPr>
          <w:rFonts w:ascii="Tahoma" w:eastAsia="宋体" w:hAnsi="Tahoma" w:cs="Tahoma"/>
          <w:kern w:val="0"/>
          <w:szCs w:val="21"/>
        </w:rPr>
        <w:t>Na+</w:t>
      </w:r>
      <w:r w:rsidRPr="00DC4A97">
        <w:rPr>
          <w:rFonts w:ascii="Tahoma" w:eastAsia="宋体" w:hAnsi="Tahoma" w:cs="Tahoma"/>
          <w:kern w:val="0"/>
          <w:szCs w:val="21"/>
        </w:rPr>
        <w:t>、</w:t>
      </w:r>
      <w:r w:rsidRPr="00DC4A97">
        <w:rPr>
          <w:rFonts w:ascii="Tahoma" w:eastAsia="宋体" w:hAnsi="Tahoma" w:cs="Tahoma"/>
          <w:kern w:val="0"/>
          <w:szCs w:val="21"/>
        </w:rPr>
        <w:t>K+</w:t>
      </w:r>
      <w:r w:rsidRPr="00DC4A97">
        <w:rPr>
          <w:rFonts w:ascii="Tahoma" w:eastAsia="宋体" w:hAnsi="Tahoma" w:cs="Tahoma"/>
          <w:kern w:val="0"/>
          <w:szCs w:val="21"/>
        </w:rPr>
        <w:t>的透性不同，</w:t>
      </w:r>
      <w:r w:rsidRPr="00DC4A97">
        <w:rPr>
          <w:rFonts w:ascii="Tahoma" w:eastAsia="宋体" w:hAnsi="Tahoma" w:cs="Tahoma"/>
          <w:kern w:val="0"/>
          <w:szCs w:val="21"/>
        </w:rPr>
        <w:t>Na+</w:t>
      </w:r>
      <w:r w:rsidRPr="00DC4A97">
        <w:rPr>
          <w:rFonts w:ascii="Tahoma" w:eastAsia="宋体" w:hAnsi="Tahoma" w:cs="Tahoma"/>
          <w:kern w:val="0"/>
          <w:szCs w:val="21"/>
        </w:rPr>
        <w:t>很难通过，</w:t>
      </w:r>
      <w:r w:rsidRPr="00DC4A97">
        <w:rPr>
          <w:rFonts w:ascii="Tahoma" w:eastAsia="宋体" w:hAnsi="Tahoma" w:cs="Tahoma"/>
          <w:kern w:val="0"/>
          <w:szCs w:val="21"/>
        </w:rPr>
        <w:t>K+</w:t>
      </w:r>
      <w:r w:rsidRPr="00DC4A97">
        <w:rPr>
          <w:rFonts w:ascii="Tahoma" w:eastAsia="宋体" w:hAnsi="Tahoma" w:cs="Tahoma"/>
          <w:kern w:val="0"/>
          <w:szCs w:val="21"/>
        </w:rPr>
        <w:t>易于通过，因而泵出的</w:t>
      </w:r>
      <w:r w:rsidRPr="00DC4A97">
        <w:rPr>
          <w:rFonts w:ascii="Tahoma" w:eastAsia="宋体" w:hAnsi="Tahoma" w:cs="Tahoma"/>
          <w:kern w:val="0"/>
          <w:szCs w:val="21"/>
        </w:rPr>
        <w:t>Na+</w:t>
      </w:r>
      <w:r w:rsidRPr="00DC4A97">
        <w:rPr>
          <w:rFonts w:ascii="Tahoma" w:eastAsia="宋体" w:hAnsi="Tahoma" w:cs="Tahoma"/>
          <w:kern w:val="0"/>
          <w:szCs w:val="21"/>
        </w:rPr>
        <w:t>很难重新过</w:t>
      </w:r>
      <w:proofErr w:type="gramStart"/>
      <w:r w:rsidRPr="00DC4A97">
        <w:rPr>
          <w:rFonts w:ascii="Tahoma" w:eastAsia="宋体" w:hAnsi="Tahoma" w:cs="Tahoma"/>
          <w:kern w:val="0"/>
          <w:szCs w:val="21"/>
        </w:rPr>
        <w:t>膜进入胞</w:t>
      </w:r>
      <w:proofErr w:type="gramEnd"/>
      <w:r w:rsidRPr="00DC4A97">
        <w:rPr>
          <w:rFonts w:ascii="Tahoma" w:eastAsia="宋体" w:hAnsi="Tahoma" w:cs="Tahoma"/>
          <w:kern w:val="0"/>
          <w:szCs w:val="21"/>
        </w:rPr>
        <w:t>内，而泵入的</w:t>
      </w:r>
      <w:r w:rsidRPr="00DC4A97">
        <w:rPr>
          <w:rFonts w:ascii="Tahoma" w:eastAsia="宋体" w:hAnsi="Tahoma" w:cs="Tahoma"/>
          <w:kern w:val="0"/>
          <w:szCs w:val="21"/>
        </w:rPr>
        <w:t>K+</w:t>
      </w:r>
      <w:r w:rsidRPr="00DC4A97">
        <w:rPr>
          <w:rFonts w:ascii="Tahoma" w:eastAsia="宋体" w:hAnsi="Tahoma" w:cs="Tahoma"/>
          <w:kern w:val="0"/>
          <w:szCs w:val="21"/>
        </w:rPr>
        <w:t>却可以从膜漏出。细胞内</w:t>
      </w:r>
      <w:r w:rsidRPr="00F85471">
        <w:rPr>
          <w:rFonts w:ascii="Tahoma" w:eastAsia="宋体" w:hAnsi="Tahoma" w:cs="Tahoma"/>
          <w:kern w:val="0"/>
          <w:szCs w:val="21"/>
          <w:u w:val="single"/>
        </w:rPr>
        <w:t>K+</w:t>
      </w:r>
      <w:r w:rsidRPr="00F85471">
        <w:rPr>
          <w:rFonts w:ascii="Tahoma" w:eastAsia="宋体" w:hAnsi="Tahoma" w:cs="Tahoma"/>
          <w:kern w:val="0"/>
          <w:szCs w:val="21"/>
          <w:u w:val="single"/>
        </w:rPr>
        <w:t>从膜内向膜外</w:t>
      </w:r>
      <w:r w:rsidRPr="00DC4A97">
        <w:rPr>
          <w:rFonts w:ascii="Tahoma" w:eastAsia="宋体" w:hAnsi="Tahoma" w:cs="Tahoma"/>
          <w:kern w:val="0"/>
          <w:szCs w:val="21"/>
        </w:rPr>
        <w:t>扩散，而带负电荷的大分子有机物不随通透而外出。结果使膜内电位下降</w:t>
      </w:r>
      <w:proofErr w:type="gramStart"/>
      <w:r w:rsidRPr="00DC4A97">
        <w:rPr>
          <w:rFonts w:ascii="Tahoma" w:eastAsia="宋体" w:hAnsi="Tahoma" w:cs="Tahoma"/>
          <w:kern w:val="0"/>
          <w:szCs w:val="21"/>
        </w:rPr>
        <w:t>为负而膜外</w:t>
      </w:r>
      <w:proofErr w:type="gramEnd"/>
      <w:r w:rsidRPr="00DC4A97">
        <w:rPr>
          <w:rFonts w:ascii="Tahoma" w:eastAsia="宋体" w:hAnsi="Tahoma" w:cs="Tahoma"/>
          <w:kern w:val="0"/>
          <w:szCs w:val="21"/>
        </w:rPr>
        <w:t>电位上升为正，形成外正内负的极化状态。</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跳跃式传导：</w:t>
      </w:r>
      <w:r w:rsidRPr="00DC4A97">
        <w:rPr>
          <w:rFonts w:ascii="Tahoma" w:eastAsia="宋体" w:hAnsi="Tahoma" w:cs="Tahoma"/>
          <w:kern w:val="0"/>
          <w:szCs w:val="21"/>
        </w:rPr>
        <w:t>在</w:t>
      </w:r>
      <w:proofErr w:type="gramStart"/>
      <w:r w:rsidRPr="00DC4A97">
        <w:rPr>
          <w:rFonts w:ascii="Tahoma" w:eastAsia="宋体" w:hAnsi="Tahoma" w:cs="Tahoma"/>
          <w:kern w:val="0"/>
          <w:szCs w:val="21"/>
        </w:rPr>
        <w:t>郎飞节</w:t>
      </w:r>
      <w:proofErr w:type="gramEnd"/>
      <w:r w:rsidRPr="00DC4A97">
        <w:rPr>
          <w:rFonts w:ascii="Tahoma" w:eastAsia="宋体" w:hAnsi="Tahoma" w:cs="Tahoma"/>
          <w:kern w:val="0"/>
          <w:szCs w:val="21"/>
        </w:rPr>
        <w:t>上发生的神经冲动是跳跃式的传导，即一个</w:t>
      </w:r>
      <w:proofErr w:type="gramStart"/>
      <w:r w:rsidRPr="00DC4A97">
        <w:rPr>
          <w:rFonts w:ascii="Tahoma" w:eastAsia="宋体" w:hAnsi="Tahoma" w:cs="Tahoma"/>
          <w:kern w:val="0"/>
          <w:szCs w:val="21"/>
        </w:rPr>
        <w:t>郎飞节</w:t>
      </w:r>
      <w:proofErr w:type="gramEnd"/>
      <w:r w:rsidRPr="00DC4A97">
        <w:rPr>
          <w:rFonts w:ascii="Tahoma" w:eastAsia="宋体" w:hAnsi="Tahoma" w:cs="Tahoma"/>
          <w:kern w:val="0"/>
          <w:szCs w:val="21"/>
        </w:rPr>
        <w:t>出现的动作电位引起相邻</w:t>
      </w:r>
      <w:proofErr w:type="gramStart"/>
      <w:r w:rsidRPr="00DC4A97">
        <w:rPr>
          <w:rFonts w:ascii="Tahoma" w:eastAsia="宋体" w:hAnsi="Tahoma" w:cs="Tahoma"/>
          <w:kern w:val="0"/>
          <w:szCs w:val="21"/>
        </w:rPr>
        <w:t>郎飞节</w:t>
      </w:r>
      <w:proofErr w:type="gramEnd"/>
      <w:r w:rsidRPr="00DC4A97">
        <w:rPr>
          <w:rFonts w:ascii="Tahoma" w:eastAsia="宋体" w:hAnsi="Tahoma" w:cs="Tahoma"/>
          <w:kern w:val="0"/>
          <w:szCs w:val="21"/>
        </w:rPr>
        <w:t>出现动作电位。这种跳跃式传导：</w:t>
      </w:r>
      <w:r w:rsidRPr="00F85471">
        <w:rPr>
          <w:rFonts w:ascii="Tahoma" w:eastAsia="宋体" w:hAnsi="Tahoma" w:cs="Tahoma"/>
          <w:kern w:val="0"/>
          <w:szCs w:val="21"/>
          <w:u w:val="single"/>
        </w:rPr>
        <w:t>加速传导的速度，节约能</w:t>
      </w:r>
      <w:r w:rsidRPr="00DC4A97">
        <w:rPr>
          <w:rFonts w:ascii="Tahoma" w:eastAsia="宋体" w:hAnsi="Tahoma" w:cs="Tahoma"/>
          <w:kern w:val="0"/>
          <w:szCs w:val="21"/>
        </w:rPr>
        <w:t>量。</w:t>
      </w:r>
      <w:r w:rsidRPr="00DC4A97">
        <w:rPr>
          <w:rFonts w:ascii="Tahoma" w:eastAsia="宋体" w:hAnsi="Tahoma" w:cs="Tahoma"/>
          <w:kern w:val="0"/>
          <w:szCs w:val="21"/>
        </w:rPr>
        <w:t xml:space="preserve"> </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保障兴奋向同一方向传递的机制：</w:t>
      </w:r>
      <w:r w:rsidRPr="00DC4A97">
        <w:rPr>
          <w:rFonts w:ascii="Tahoma" w:eastAsia="宋体" w:hAnsi="Tahoma" w:cs="Tahoma"/>
          <w:kern w:val="0"/>
          <w:szCs w:val="21"/>
        </w:rPr>
        <w:t>神经冲动在神经纤维上是双向传导的，但是由于在动物体内，神经接受刺激的地方是神经末端，因而神经冲动只能朝一个方向传播；并且，更重要的是在神经纤维彼此接头的地方（突触），神经冲动是单向传导的（只有轴突可以分泌神经递质，只有树突具有受体。），来自相反方向的冲动不能通过，因而神经冲动只能朝一个方向运行。</w:t>
      </w:r>
      <w:r w:rsidRPr="00DC4A97">
        <w:rPr>
          <w:rFonts w:ascii="Tahoma" w:eastAsia="宋体" w:hAnsi="Tahoma" w:cs="Tahoma"/>
          <w:kern w:val="0"/>
          <w:szCs w:val="21"/>
        </w:rPr>
        <w:t xml:space="preserve"> </w:t>
      </w:r>
      <w:r w:rsidR="00F85471">
        <w:rPr>
          <w:rFonts w:ascii="Tahoma" w:eastAsia="宋体" w:hAnsi="Tahoma" w:cs="Tahoma" w:hint="eastAsia"/>
          <w:kern w:val="0"/>
          <w:szCs w:val="21"/>
        </w:rPr>
        <w:t>还有不应期。</w:t>
      </w:r>
    </w:p>
    <w:p w:rsidR="00DC4A97" w:rsidRPr="00DC4A97" w:rsidRDefault="00DC4A97" w:rsidP="00F85471">
      <w:pPr>
        <w:widowControl/>
        <w:spacing w:after="192"/>
        <w:ind w:left="2161" w:hangingChars="1025" w:hanging="2161"/>
        <w:jc w:val="left"/>
        <w:rPr>
          <w:rFonts w:ascii="Tahoma" w:eastAsia="宋体" w:hAnsi="Tahoma" w:cs="Tahoma"/>
          <w:kern w:val="0"/>
          <w:szCs w:val="21"/>
        </w:rPr>
      </w:pPr>
      <w:r w:rsidRPr="00DC4A97">
        <w:rPr>
          <w:rFonts w:ascii="Tahoma" w:eastAsia="宋体" w:hAnsi="Tahoma" w:cs="Tahoma"/>
          <w:b/>
          <w:bCs/>
          <w:kern w:val="0"/>
          <w:szCs w:val="21"/>
        </w:rPr>
        <w:lastRenderedPageBreak/>
        <w:t>视杆细胞</w:t>
      </w:r>
      <w:r w:rsidRPr="00DC4A97">
        <w:rPr>
          <w:rFonts w:ascii="Tahoma" w:eastAsia="宋体" w:hAnsi="Tahoma" w:cs="Tahoma"/>
          <w:b/>
          <w:bCs/>
          <w:kern w:val="0"/>
          <w:szCs w:val="21"/>
        </w:rPr>
        <w:t>&amp;</w:t>
      </w:r>
      <w:r w:rsidRPr="00DC4A97">
        <w:rPr>
          <w:rFonts w:ascii="Tahoma" w:eastAsia="宋体" w:hAnsi="Tahoma" w:cs="Tahoma"/>
          <w:b/>
          <w:bCs/>
          <w:kern w:val="0"/>
          <w:szCs w:val="21"/>
        </w:rPr>
        <w:t>视锥细胞：</w:t>
      </w:r>
      <w:r w:rsidRPr="00DC4A97">
        <w:rPr>
          <w:rFonts w:ascii="Tahoma" w:eastAsia="宋体" w:hAnsi="Tahoma" w:cs="Tahoma"/>
          <w:kern w:val="0"/>
          <w:szCs w:val="21"/>
        </w:rPr>
        <w:t>视杆细胞（非黄斑区，弱光，晚上）</w:t>
      </w:r>
      <w:r w:rsidR="00F85471">
        <w:rPr>
          <w:rFonts w:ascii="Tahoma" w:eastAsia="宋体" w:hAnsi="Tahoma" w:cs="Tahoma" w:hint="eastAsia"/>
          <w:kern w:val="0"/>
          <w:szCs w:val="21"/>
        </w:rPr>
        <w:t xml:space="preserve">                               </w:t>
      </w:r>
      <w:r w:rsidRPr="00DC4A97">
        <w:rPr>
          <w:rFonts w:ascii="Tahoma" w:eastAsia="宋体" w:hAnsi="Tahoma" w:cs="Tahoma"/>
          <w:kern w:val="0"/>
          <w:szCs w:val="21"/>
        </w:rPr>
        <w:t>视锥细胞（黄斑区，彩色：红、绿、蓝</w:t>
      </w:r>
      <w:r w:rsidR="00F85471">
        <w:rPr>
          <w:rFonts w:ascii="Tahoma" w:eastAsia="宋体" w:hAnsi="Tahoma" w:cs="Tahoma" w:hint="eastAsia"/>
          <w:kern w:val="0"/>
          <w:szCs w:val="21"/>
        </w:rPr>
        <w:t>，白天</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近视：</w:t>
      </w:r>
      <w:r w:rsidRPr="00DC4A97">
        <w:rPr>
          <w:rFonts w:ascii="Tahoma" w:eastAsia="宋体" w:hAnsi="Tahoma" w:cs="Tahoma"/>
          <w:kern w:val="0"/>
          <w:szCs w:val="21"/>
        </w:rPr>
        <w:t>眼的折光能力过强或眼的前后</w:t>
      </w:r>
      <w:proofErr w:type="gramStart"/>
      <w:r w:rsidRPr="00DC4A97">
        <w:rPr>
          <w:rFonts w:ascii="Tahoma" w:eastAsia="宋体" w:hAnsi="Tahoma" w:cs="Tahoma"/>
          <w:kern w:val="0"/>
          <w:szCs w:val="21"/>
        </w:rPr>
        <w:t>径</w:t>
      </w:r>
      <w:proofErr w:type="gramEnd"/>
      <w:r w:rsidRPr="00DC4A97">
        <w:rPr>
          <w:rFonts w:ascii="Tahoma" w:eastAsia="宋体" w:hAnsi="Tahoma" w:cs="Tahoma"/>
          <w:kern w:val="0"/>
          <w:szCs w:val="21"/>
        </w:rPr>
        <w:t>过长而使物体成像于视网膜之前。</w:t>
      </w:r>
      <w:r w:rsidRPr="00DC4A97">
        <w:rPr>
          <w:rFonts w:ascii="Tahoma" w:eastAsia="宋体" w:hAnsi="Tahoma" w:cs="Tahoma"/>
          <w:kern w:val="0"/>
          <w:szCs w:val="21"/>
        </w:rPr>
        <w:t xml:space="preserve"> </w:t>
      </w:r>
      <w:r w:rsidRPr="00DC4A97">
        <w:rPr>
          <w:rFonts w:ascii="Tahoma" w:eastAsia="宋体" w:hAnsi="Tahoma" w:cs="Tahoma"/>
          <w:kern w:val="0"/>
          <w:szCs w:val="21"/>
        </w:rPr>
        <w:t>近点近移，看远物需要调节，看近物调节程度减少。（凹透镜校正）</w:t>
      </w:r>
      <w:r w:rsidRPr="00DC4A97">
        <w:rPr>
          <w:rFonts w:ascii="Tahoma" w:eastAsia="宋体" w:hAnsi="Tahoma" w:cs="Tahoma"/>
          <w:b/>
          <w:bCs/>
          <w:kern w:val="0"/>
          <w:szCs w:val="21"/>
        </w:rPr>
        <w:t xml:space="preserve">  </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远视：</w:t>
      </w:r>
      <w:r w:rsidRPr="00DC4A97">
        <w:rPr>
          <w:rFonts w:ascii="Tahoma" w:eastAsia="宋体" w:hAnsi="Tahoma" w:cs="Tahoma"/>
          <w:kern w:val="0"/>
          <w:szCs w:val="21"/>
        </w:rPr>
        <w:t>眼的折光能力过弱或眼的前后</w:t>
      </w:r>
      <w:proofErr w:type="gramStart"/>
      <w:r w:rsidRPr="00DC4A97">
        <w:rPr>
          <w:rFonts w:ascii="Tahoma" w:eastAsia="宋体" w:hAnsi="Tahoma" w:cs="Tahoma"/>
          <w:kern w:val="0"/>
          <w:szCs w:val="21"/>
        </w:rPr>
        <w:t>径</w:t>
      </w:r>
      <w:proofErr w:type="gramEnd"/>
      <w:r w:rsidRPr="00DC4A97">
        <w:rPr>
          <w:rFonts w:ascii="Tahoma" w:eastAsia="宋体" w:hAnsi="Tahoma" w:cs="Tahoma"/>
          <w:kern w:val="0"/>
          <w:szCs w:val="21"/>
        </w:rPr>
        <w:t>过短，物体成像于视网膜之后。</w:t>
      </w:r>
      <w:r w:rsidRPr="00DC4A97">
        <w:rPr>
          <w:rFonts w:ascii="Tahoma" w:eastAsia="宋体" w:hAnsi="Tahoma" w:cs="Tahoma"/>
          <w:kern w:val="0"/>
          <w:szCs w:val="21"/>
        </w:rPr>
        <w:t xml:space="preserve"> </w:t>
      </w:r>
      <w:r w:rsidRPr="00DC4A97">
        <w:rPr>
          <w:rFonts w:ascii="Tahoma" w:eastAsia="宋体" w:hAnsi="Tahoma" w:cs="Tahoma"/>
          <w:kern w:val="0"/>
          <w:szCs w:val="21"/>
        </w:rPr>
        <w:t>近点远移，看远物需要调节，看近物也需要调节，故</w:t>
      </w:r>
      <w:proofErr w:type="gramStart"/>
      <w:r w:rsidRPr="00DC4A97">
        <w:rPr>
          <w:rFonts w:ascii="Tahoma" w:eastAsia="宋体" w:hAnsi="Tahoma" w:cs="Tahoma"/>
          <w:kern w:val="0"/>
          <w:szCs w:val="21"/>
        </w:rPr>
        <w:t>眼容易</w:t>
      </w:r>
      <w:proofErr w:type="gramEnd"/>
      <w:r w:rsidRPr="00DC4A97">
        <w:rPr>
          <w:rFonts w:ascii="Tahoma" w:eastAsia="宋体" w:hAnsi="Tahoma" w:cs="Tahoma"/>
          <w:kern w:val="0"/>
          <w:szCs w:val="21"/>
        </w:rPr>
        <w:t>疲劳。（凸透镜校正）</w:t>
      </w:r>
      <w:r w:rsidRPr="00DC4A97">
        <w:rPr>
          <w:rFonts w:ascii="Tahoma" w:eastAsia="宋体" w:hAnsi="Tahoma" w:cs="Tahoma"/>
          <w:kern w:val="0"/>
          <w:szCs w:val="21"/>
        </w:rPr>
        <w:t> </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老视：</w:t>
      </w:r>
      <w:r w:rsidRPr="00DC4A97">
        <w:rPr>
          <w:rFonts w:ascii="Tahoma" w:eastAsia="宋体" w:hAnsi="Tahoma" w:cs="Tahoma"/>
          <w:kern w:val="0"/>
          <w:szCs w:val="21"/>
        </w:rPr>
        <w:t>晶状体弹性下降，眼调节能力减弱。</w:t>
      </w:r>
      <w:r w:rsidRPr="00DC4A97">
        <w:rPr>
          <w:rFonts w:ascii="Tahoma" w:eastAsia="宋体" w:hAnsi="Tahoma" w:cs="Tahoma"/>
          <w:kern w:val="0"/>
          <w:szCs w:val="21"/>
        </w:rPr>
        <w:t xml:space="preserve"> </w:t>
      </w:r>
      <w:r w:rsidRPr="00DC4A97">
        <w:rPr>
          <w:rFonts w:ascii="Tahoma" w:eastAsia="宋体" w:hAnsi="Tahoma" w:cs="Tahoma"/>
          <w:kern w:val="0"/>
          <w:szCs w:val="21"/>
        </w:rPr>
        <w:t>近点远移，但看远物不需要调节，看近物需调节。（凸透镜校正）</w:t>
      </w:r>
      <w:r w:rsidRPr="00DC4A97">
        <w:rPr>
          <w:rFonts w:ascii="Tahoma" w:eastAsia="宋体" w:hAnsi="Tahoma" w:cs="Tahoma"/>
          <w:b/>
          <w:bCs/>
          <w:kern w:val="0"/>
          <w:szCs w:val="21"/>
        </w:rPr>
        <w:t xml:space="preserve">  </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散光：</w:t>
      </w:r>
      <w:r w:rsidRPr="00DC4A97">
        <w:rPr>
          <w:rFonts w:ascii="Tahoma" w:eastAsia="宋体" w:hAnsi="Tahoma" w:cs="Tahoma"/>
          <w:kern w:val="0"/>
          <w:szCs w:val="21"/>
        </w:rPr>
        <w:t>眼的</w:t>
      </w:r>
      <w:r w:rsidRPr="00F85471">
        <w:rPr>
          <w:rFonts w:ascii="Tahoma" w:eastAsia="宋体" w:hAnsi="Tahoma" w:cs="Tahoma"/>
          <w:kern w:val="0"/>
          <w:szCs w:val="21"/>
          <w:u w:val="single"/>
        </w:rPr>
        <w:t>角膜表面不是正球面</w:t>
      </w:r>
      <w:r w:rsidRPr="00DC4A97">
        <w:rPr>
          <w:rFonts w:ascii="Tahoma" w:eastAsia="宋体" w:hAnsi="Tahoma" w:cs="Tahoma"/>
          <w:kern w:val="0"/>
          <w:szCs w:val="21"/>
        </w:rPr>
        <w:t>，不同方位</w:t>
      </w:r>
      <w:r w:rsidRPr="00F85471">
        <w:rPr>
          <w:rFonts w:ascii="Tahoma" w:eastAsia="宋体" w:hAnsi="Tahoma" w:cs="Tahoma"/>
          <w:kern w:val="0"/>
          <w:szCs w:val="21"/>
          <w:u w:val="single"/>
        </w:rPr>
        <w:t>曲率半径不等</w:t>
      </w:r>
      <w:r w:rsidRPr="00DC4A97">
        <w:rPr>
          <w:rFonts w:ascii="Tahoma" w:eastAsia="宋体" w:hAnsi="Tahoma" w:cs="Tahoma"/>
          <w:kern w:val="0"/>
          <w:szCs w:val="21"/>
        </w:rPr>
        <w:t>，不同</w:t>
      </w:r>
      <w:r w:rsidRPr="00DC4A97">
        <w:rPr>
          <w:rFonts w:ascii="Tahoma" w:eastAsia="宋体" w:hAnsi="Tahoma" w:cs="Tahoma"/>
          <w:kern w:val="0"/>
          <w:szCs w:val="21"/>
        </w:rPr>
        <w:t xml:space="preserve"> </w:t>
      </w:r>
      <w:r w:rsidRPr="00DC4A97">
        <w:rPr>
          <w:rFonts w:ascii="Tahoma" w:eastAsia="宋体" w:hAnsi="Tahoma" w:cs="Tahoma"/>
          <w:kern w:val="0"/>
          <w:szCs w:val="21"/>
        </w:rPr>
        <w:t>方向光线入眼后不能在视网膜上形成焦点，而是形成焦线</w:t>
      </w:r>
      <w:r w:rsidRPr="00DC4A97">
        <w:rPr>
          <w:rFonts w:ascii="Tahoma" w:eastAsia="宋体" w:hAnsi="Tahoma" w:cs="Tahoma"/>
          <w:kern w:val="0"/>
          <w:szCs w:val="21"/>
        </w:rPr>
        <w:t xml:space="preserve"> </w:t>
      </w:r>
      <w:r w:rsidRPr="00DC4A97">
        <w:rPr>
          <w:rFonts w:ascii="Tahoma" w:eastAsia="宋体" w:hAnsi="Tahoma" w:cs="Tahoma"/>
          <w:kern w:val="0"/>
          <w:szCs w:val="21"/>
        </w:rPr>
        <w:t>感觉器官。（柱面镜校正）</w:t>
      </w:r>
      <w:r w:rsidRPr="00DC4A97">
        <w:rPr>
          <w:rFonts w:ascii="Tahoma" w:eastAsia="宋体" w:hAnsi="Tahoma" w:cs="Tahoma"/>
          <w:b/>
          <w:bCs/>
          <w:kern w:val="0"/>
          <w:szCs w:val="21"/>
        </w:rPr>
        <w:t xml:space="preserve">  </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激素的化学本质：</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多肽：</w:t>
      </w:r>
      <w:r w:rsidRPr="00DC4A97">
        <w:rPr>
          <w:rFonts w:ascii="Tahoma" w:eastAsia="宋体" w:hAnsi="Tahoma" w:cs="Tahoma"/>
          <w:kern w:val="0"/>
          <w:szCs w:val="21"/>
        </w:rPr>
        <w:t>多数激素（下丘脑分泌的肽类激素）。</w:t>
      </w:r>
      <w:r w:rsidRPr="00F85471">
        <w:rPr>
          <w:rFonts w:ascii="Tahoma" w:eastAsia="宋体" w:hAnsi="Tahoma" w:cs="Tahoma"/>
          <w:kern w:val="0"/>
          <w:szCs w:val="21"/>
          <w:u w:val="single"/>
        </w:rPr>
        <w:t>胰岛素、抗利尿激素</w:t>
      </w:r>
      <w:r w:rsidR="00F85471">
        <w:rPr>
          <w:rFonts w:ascii="Tahoma" w:eastAsia="宋体" w:hAnsi="Tahoma" w:cs="Tahoma" w:hint="eastAsia"/>
          <w:kern w:val="0"/>
          <w:szCs w:val="21"/>
        </w:rPr>
        <w:t xml:space="preserve">                         </w:t>
      </w:r>
      <w:r w:rsidRPr="00DC4A97">
        <w:rPr>
          <w:rFonts w:ascii="Tahoma" w:eastAsia="宋体" w:hAnsi="Tahoma" w:cs="Tahoma"/>
          <w:b/>
          <w:bCs/>
          <w:kern w:val="0"/>
          <w:szCs w:val="21"/>
        </w:rPr>
        <w:t>胺：</w:t>
      </w:r>
      <w:r w:rsidRPr="00F85471">
        <w:rPr>
          <w:rFonts w:ascii="Tahoma" w:eastAsia="宋体" w:hAnsi="Tahoma" w:cs="Tahoma"/>
          <w:kern w:val="0"/>
          <w:szCs w:val="21"/>
          <w:u w:val="single"/>
        </w:rPr>
        <w:t>肾上腺素、去甲肾上腺素、多巴胺、甲状腺激素</w:t>
      </w:r>
      <w:r w:rsidRPr="00DC4A97">
        <w:rPr>
          <w:rFonts w:ascii="Tahoma" w:eastAsia="宋体" w:hAnsi="Tahoma" w:cs="Tahoma"/>
          <w:kern w:val="0"/>
          <w:szCs w:val="21"/>
        </w:rPr>
        <w:t>。</w:t>
      </w:r>
      <w:r w:rsidR="00F85471">
        <w:rPr>
          <w:rFonts w:ascii="Tahoma" w:eastAsia="宋体" w:hAnsi="Tahoma" w:cs="Tahoma" w:hint="eastAsia"/>
          <w:kern w:val="0"/>
          <w:szCs w:val="21"/>
        </w:rPr>
        <w:t xml:space="preserve">                                   </w:t>
      </w:r>
      <w:r w:rsidRPr="00DC4A97">
        <w:rPr>
          <w:rFonts w:ascii="Tahoma" w:eastAsia="宋体" w:hAnsi="Tahoma" w:cs="Tahoma"/>
          <w:b/>
          <w:bCs/>
          <w:kern w:val="0"/>
          <w:szCs w:val="21"/>
        </w:rPr>
        <w:t>类固醇类：</w:t>
      </w:r>
      <w:r w:rsidRPr="00F85471">
        <w:rPr>
          <w:rFonts w:ascii="Tahoma" w:eastAsia="宋体" w:hAnsi="Tahoma" w:cs="Tahoma"/>
          <w:kern w:val="0"/>
          <w:szCs w:val="21"/>
          <w:u w:val="single"/>
        </w:rPr>
        <w:t>肾上腺皮质激素、性激素</w:t>
      </w:r>
      <w:r w:rsidRPr="00DC4A97">
        <w:rPr>
          <w:rFonts w:ascii="Tahoma" w:eastAsia="宋体" w:hAnsi="Tahoma" w:cs="Tahoma"/>
          <w:kern w:val="0"/>
          <w:szCs w:val="21"/>
        </w:rPr>
        <w:t>。</w:t>
      </w:r>
      <w:r w:rsidR="00F85471">
        <w:rPr>
          <w:rFonts w:ascii="Tahoma" w:eastAsia="宋体" w:hAnsi="Tahoma" w:cs="Tahoma" w:hint="eastAsia"/>
          <w:kern w:val="0"/>
          <w:szCs w:val="21"/>
        </w:rPr>
        <w:t xml:space="preserve">                                                </w:t>
      </w:r>
      <w:r w:rsidRPr="00DC4A97">
        <w:rPr>
          <w:rFonts w:ascii="Tahoma" w:eastAsia="宋体" w:hAnsi="Tahoma" w:cs="Tahoma"/>
          <w:b/>
          <w:bCs/>
          <w:kern w:val="0"/>
          <w:szCs w:val="21"/>
        </w:rPr>
        <w:t>糖蛋白：</w:t>
      </w:r>
      <w:r w:rsidRPr="00F85471">
        <w:rPr>
          <w:rFonts w:ascii="Tahoma" w:eastAsia="宋体" w:hAnsi="Tahoma" w:cs="Tahoma"/>
          <w:kern w:val="0"/>
          <w:szCs w:val="21"/>
          <w:u w:val="single"/>
        </w:rPr>
        <w:t>促卵泡激素和黄体化激素</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生长激素的促代谢作用：</w:t>
      </w:r>
      <w:r w:rsidRPr="00DC4A97">
        <w:rPr>
          <w:rFonts w:ascii="Tahoma" w:eastAsia="宋体" w:hAnsi="Tahoma" w:cs="Tahoma"/>
          <w:kern w:val="0"/>
          <w:szCs w:val="21"/>
        </w:rPr>
        <w:t>（</w:t>
      </w:r>
      <w:r w:rsidRPr="00DC4A97">
        <w:rPr>
          <w:rFonts w:ascii="Tahoma" w:eastAsia="宋体" w:hAnsi="Tahoma" w:cs="Tahoma"/>
          <w:kern w:val="0"/>
          <w:szCs w:val="21"/>
        </w:rPr>
        <w:t>1</w:t>
      </w:r>
      <w:r w:rsidRPr="00DC4A97">
        <w:rPr>
          <w:rFonts w:ascii="Tahoma" w:eastAsia="宋体" w:hAnsi="Tahoma" w:cs="Tahoma"/>
          <w:kern w:val="0"/>
          <w:szCs w:val="21"/>
        </w:rPr>
        <w:t>）促进蛋白质的合成和脂肪的分解；（</w:t>
      </w:r>
      <w:r w:rsidRPr="00DC4A97">
        <w:rPr>
          <w:rFonts w:ascii="Tahoma" w:eastAsia="宋体" w:hAnsi="Tahoma" w:cs="Tahoma"/>
          <w:kern w:val="0"/>
          <w:szCs w:val="21"/>
        </w:rPr>
        <w:t>2</w:t>
      </w:r>
      <w:r w:rsidRPr="00DC4A97">
        <w:rPr>
          <w:rFonts w:ascii="Tahoma" w:eastAsia="宋体" w:hAnsi="Tahoma" w:cs="Tahoma"/>
          <w:kern w:val="0"/>
          <w:szCs w:val="21"/>
        </w:rPr>
        <w:t>）升高血糖（生长激素和催乳素结构相似，均通过具有酪氨酸激酶受体发挥作用</w:t>
      </w:r>
      <w:r w:rsidRPr="00DC4A97">
        <w:rPr>
          <w:rFonts w:ascii="Tahoma" w:eastAsia="宋体" w:hAnsi="Tahoma" w:cs="Tahoma"/>
          <w:kern w:val="0"/>
          <w:szCs w:val="21"/>
        </w:rPr>
        <w:t xml:space="preserve"> </w:t>
      </w:r>
      <w:r w:rsidRPr="00DC4A97">
        <w:rPr>
          <w:rFonts w:ascii="Tahoma" w:eastAsia="宋体" w:hAnsi="Tahoma" w:cs="Tahoma"/>
          <w:b/>
          <w:bCs/>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下丘脑：</w:t>
      </w:r>
      <w:r w:rsidRPr="00F85471">
        <w:rPr>
          <w:rFonts w:ascii="Tahoma" w:eastAsia="宋体" w:hAnsi="Tahoma" w:cs="Tahoma"/>
          <w:kern w:val="0"/>
          <w:szCs w:val="21"/>
          <w:u w:val="single"/>
        </w:rPr>
        <w:t>内分泌</w:t>
      </w:r>
      <w:r w:rsidRPr="00DC4A97">
        <w:rPr>
          <w:rFonts w:ascii="Tahoma" w:eastAsia="宋体" w:hAnsi="Tahoma" w:cs="Tahoma"/>
          <w:kern w:val="0"/>
          <w:szCs w:val="21"/>
        </w:rPr>
        <w:t>系统和</w:t>
      </w:r>
      <w:r w:rsidRPr="00F85471">
        <w:rPr>
          <w:rFonts w:ascii="Tahoma" w:eastAsia="宋体" w:hAnsi="Tahoma" w:cs="Tahoma"/>
          <w:kern w:val="0"/>
          <w:szCs w:val="21"/>
          <w:u w:val="single"/>
        </w:rPr>
        <w:t>神经</w:t>
      </w:r>
      <w:r w:rsidRPr="00DC4A97">
        <w:rPr>
          <w:rFonts w:ascii="Tahoma" w:eastAsia="宋体" w:hAnsi="Tahoma" w:cs="Tahoma"/>
          <w:kern w:val="0"/>
          <w:szCs w:val="21"/>
        </w:rPr>
        <w:t>系统的</w:t>
      </w:r>
      <w:r w:rsidRPr="00F85471">
        <w:rPr>
          <w:rFonts w:ascii="Tahoma" w:eastAsia="宋体" w:hAnsi="Tahoma" w:cs="Tahoma"/>
          <w:kern w:val="0"/>
          <w:szCs w:val="21"/>
          <w:u w:val="single"/>
        </w:rPr>
        <w:t>中心</w:t>
      </w:r>
      <w:r w:rsidRPr="00DC4A97">
        <w:rPr>
          <w:rFonts w:ascii="Tahoma" w:eastAsia="宋体" w:hAnsi="Tahoma" w:cs="Tahoma"/>
          <w:kern w:val="0"/>
          <w:szCs w:val="21"/>
        </w:rPr>
        <w:t>。</w:t>
      </w:r>
      <w:r w:rsidR="00F85471">
        <w:rPr>
          <w:rFonts w:ascii="Tahoma" w:eastAsia="宋体" w:hAnsi="Tahoma" w:cs="Tahoma" w:hint="eastAsia"/>
          <w:kern w:val="0"/>
          <w:szCs w:val="21"/>
        </w:rPr>
        <w:t xml:space="preserve">                                            </w:t>
      </w:r>
      <w:r w:rsidRPr="00DC4A97">
        <w:rPr>
          <w:rFonts w:ascii="Tahoma" w:eastAsia="宋体" w:hAnsi="Tahoma" w:cs="Tahoma"/>
          <w:b/>
          <w:bCs/>
          <w:kern w:val="0"/>
          <w:szCs w:val="21"/>
        </w:rPr>
        <w:t>垂体：</w:t>
      </w:r>
      <w:r w:rsidRPr="00DC4A97">
        <w:rPr>
          <w:rFonts w:ascii="Tahoma" w:eastAsia="宋体" w:hAnsi="Tahoma" w:cs="Tahoma"/>
          <w:kern w:val="0"/>
          <w:szCs w:val="21"/>
        </w:rPr>
        <w:t>是身体内</w:t>
      </w:r>
      <w:r w:rsidRPr="00F85471">
        <w:rPr>
          <w:rFonts w:ascii="Tahoma" w:eastAsia="宋体" w:hAnsi="Tahoma" w:cs="Tahoma"/>
          <w:kern w:val="0"/>
          <w:szCs w:val="21"/>
          <w:u w:val="single"/>
        </w:rPr>
        <w:t>最复杂</w:t>
      </w:r>
      <w:r w:rsidRPr="00DC4A97">
        <w:rPr>
          <w:rFonts w:ascii="Tahoma" w:eastAsia="宋体" w:hAnsi="Tahoma" w:cs="Tahoma"/>
          <w:kern w:val="0"/>
          <w:szCs w:val="21"/>
        </w:rPr>
        <w:t>的内分泌腺。</w:t>
      </w:r>
      <w:r w:rsidR="00F85471">
        <w:rPr>
          <w:rFonts w:ascii="Tahoma" w:eastAsia="宋体" w:hAnsi="Tahoma" w:cs="Tahoma" w:hint="eastAsia"/>
          <w:kern w:val="0"/>
          <w:szCs w:val="21"/>
        </w:rPr>
        <w:t xml:space="preserve">                                                 </w:t>
      </w:r>
      <w:r w:rsidRPr="00DC4A97">
        <w:rPr>
          <w:rFonts w:ascii="Tahoma" w:eastAsia="宋体" w:hAnsi="Tahoma" w:cs="Tahoma"/>
          <w:b/>
          <w:bCs/>
          <w:kern w:val="0"/>
          <w:szCs w:val="21"/>
        </w:rPr>
        <w:t>甲状腺：</w:t>
      </w:r>
      <w:r w:rsidRPr="00DC4A97">
        <w:rPr>
          <w:rFonts w:ascii="Tahoma" w:eastAsia="宋体" w:hAnsi="Tahoma" w:cs="Tahoma"/>
          <w:kern w:val="0"/>
          <w:szCs w:val="21"/>
        </w:rPr>
        <w:t>是人体</w:t>
      </w:r>
      <w:r w:rsidRPr="00F85471">
        <w:rPr>
          <w:rFonts w:ascii="Tahoma" w:eastAsia="宋体" w:hAnsi="Tahoma" w:cs="Tahoma"/>
          <w:kern w:val="0"/>
          <w:szCs w:val="21"/>
          <w:u w:val="single"/>
        </w:rPr>
        <w:t>最大</w:t>
      </w:r>
      <w:r w:rsidRPr="00DC4A97">
        <w:rPr>
          <w:rFonts w:ascii="Tahoma" w:eastAsia="宋体" w:hAnsi="Tahoma" w:cs="Tahoma"/>
          <w:kern w:val="0"/>
          <w:szCs w:val="21"/>
        </w:rPr>
        <w:t>的内分泌腺。</w:t>
      </w:r>
    </w:p>
    <w:p w:rsidR="00DC4A97" w:rsidRPr="00DC4A97" w:rsidRDefault="00DC4A97" w:rsidP="00F85471">
      <w:pPr>
        <w:widowControl/>
        <w:spacing w:after="192"/>
        <w:ind w:left="2572" w:hangingChars="1220" w:hanging="2572"/>
        <w:jc w:val="left"/>
        <w:rPr>
          <w:rFonts w:ascii="Tahoma" w:eastAsia="宋体" w:hAnsi="Tahoma" w:cs="Tahoma"/>
          <w:kern w:val="0"/>
          <w:szCs w:val="21"/>
        </w:rPr>
      </w:pPr>
      <w:r w:rsidRPr="00DC4A97">
        <w:rPr>
          <w:rFonts w:ascii="Tahoma" w:eastAsia="宋体" w:hAnsi="Tahoma" w:cs="Tahoma"/>
          <w:b/>
          <w:bCs/>
          <w:kern w:val="0"/>
          <w:szCs w:val="21"/>
        </w:rPr>
        <w:t>甲状腺激素的生物学作用：</w:t>
      </w:r>
      <w:r w:rsidRPr="00DC4A97">
        <w:rPr>
          <w:rFonts w:ascii="Tahoma" w:eastAsia="宋体" w:hAnsi="Tahoma" w:cs="Tahoma"/>
          <w:kern w:val="0"/>
          <w:szCs w:val="21"/>
        </w:rPr>
        <w:t>（</w:t>
      </w:r>
      <w:r w:rsidRPr="00DC4A97">
        <w:rPr>
          <w:rFonts w:ascii="Tahoma" w:eastAsia="宋体" w:hAnsi="Tahoma" w:cs="Tahoma"/>
          <w:kern w:val="0"/>
          <w:szCs w:val="21"/>
        </w:rPr>
        <w:t>1</w:t>
      </w:r>
      <w:r w:rsidRPr="00DC4A97">
        <w:rPr>
          <w:rFonts w:ascii="Tahoma" w:eastAsia="宋体" w:hAnsi="Tahoma" w:cs="Tahoma"/>
          <w:kern w:val="0"/>
          <w:szCs w:val="21"/>
        </w:rPr>
        <w:t>）调节新陈代谢；</w:t>
      </w:r>
      <w:r w:rsidR="00F85471">
        <w:rPr>
          <w:rFonts w:ascii="Tahoma" w:eastAsia="宋体" w:hAnsi="Tahoma" w:cs="Tahoma" w:hint="eastAsia"/>
          <w:kern w:val="0"/>
          <w:szCs w:val="21"/>
        </w:rPr>
        <w:t xml:space="preserve">       </w:t>
      </w:r>
      <w:r w:rsidRPr="00DC4A97">
        <w:rPr>
          <w:rFonts w:ascii="Tahoma" w:eastAsia="宋体" w:hAnsi="Tahoma" w:cs="Tahoma"/>
          <w:kern w:val="0"/>
          <w:szCs w:val="21"/>
        </w:rPr>
        <w:t>（</w:t>
      </w:r>
      <w:r w:rsidRPr="00DC4A97">
        <w:rPr>
          <w:rFonts w:ascii="Tahoma" w:eastAsia="宋体" w:hAnsi="Tahoma" w:cs="Tahoma"/>
          <w:kern w:val="0"/>
          <w:szCs w:val="21"/>
        </w:rPr>
        <w:t>2</w:t>
      </w:r>
      <w:r w:rsidRPr="00DC4A97">
        <w:rPr>
          <w:rFonts w:ascii="Tahoma" w:eastAsia="宋体" w:hAnsi="Tahoma" w:cs="Tahoma"/>
          <w:kern w:val="0"/>
          <w:szCs w:val="21"/>
        </w:rPr>
        <w:t>）促进物质与能量代谢；</w:t>
      </w:r>
      <w:r w:rsidR="00F85471">
        <w:rPr>
          <w:rFonts w:ascii="Tahoma" w:eastAsia="宋体" w:hAnsi="Tahoma" w:cs="Tahoma" w:hint="eastAsia"/>
          <w:kern w:val="0"/>
          <w:szCs w:val="21"/>
        </w:rPr>
        <w:t xml:space="preserve">                </w:t>
      </w:r>
      <w:r w:rsidRPr="00DC4A97">
        <w:rPr>
          <w:rFonts w:ascii="Tahoma" w:eastAsia="宋体" w:hAnsi="Tahoma" w:cs="Tahoma"/>
          <w:kern w:val="0"/>
          <w:szCs w:val="21"/>
        </w:rPr>
        <w:t>（</w:t>
      </w:r>
      <w:r w:rsidRPr="00DC4A97">
        <w:rPr>
          <w:rFonts w:ascii="Tahoma" w:eastAsia="宋体" w:hAnsi="Tahoma" w:cs="Tahoma"/>
          <w:kern w:val="0"/>
          <w:szCs w:val="21"/>
        </w:rPr>
        <w:t>3</w:t>
      </w:r>
      <w:r w:rsidRPr="00DC4A97">
        <w:rPr>
          <w:rFonts w:ascii="Tahoma" w:eastAsia="宋体" w:hAnsi="Tahoma" w:cs="Tahoma"/>
          <w:kern w:val="0"/>
          <w:szCs w:val="21"/>
        </w:rPr>
        <w:t>）促进生长和发育过程；（</w:t>
      </w:r>
      <w:r w:rsidRPr="00DC4A97">
        <w:rPr>
          <w:rFonts w:ascii="Tahoma" w:eastAsia="宋体" w:hAnsi="Tahoma" w:cs="Tahoma"/>
          <w:kern w:val="0"/>
          <w:szCs w:val="21"/>
        </w:rPr>
        <w:t>4</w:t>
      </w:r>
      <w:r w:rsidRPr="00DC4A97">
        <w:rPr>
          <w:rFonts w:ascii="Tahoma" w:eastAsia="宋体" w:hAnsi="Tahoma" w:cs="Tahoma"/>
          <w:kern w:val="0"/>
          <w:szCs w:val="21"/>
        </w:rPr>
        <w:t>）提高神经、心脏兴奋性</w:t>
      </w:r>
    </w:p>
    <w:p w:rsidR="00DC4A97" w:rsidRPr="00DC4A97" w:rsidRDefault="00DC4A97" w:rsidP="00F85471">
      <w:pPr>
        <w:widowControl/>
        <w:spacing w:after="192"/>
        <w:ind w:left="1959" w:hangingChars="929" w:hanging="1959"/>
        <w:jc w:val="left"/>
        <w:rPr>
          <w:rFonts w:ascii="Tahoma" w:eastAsia="宋体" w:hAnsi="Tahoma" w:cs="Tahoma"/>
          <w:kern w:val="0"/>
          <w:szCs w:val="21"/>
        </w:rPr>
      </w:pPr>
      <w:r w:rsidRPr="00DC4A97">
        <w:rPr>
          <w:rFonts w:ascii="Tahoma" w:eastAsia="宋体" w:hAnsi="Tahoma" w:cs="Tahoma"/>
          <w:b/>
          <w:bCs/>
          <w:kern w:val="0"/>
          <w:szCs w:val="21"/>
        </w:rPr>
        <w:t>糖皮质激素的作用：</w:t>
      </w:r>
      <w:r w:rsidRPr="00DC4A97">
        <w:rPr>
          <w:rFonts w:ascii="Tahoma" w:eastAsia="宋体" w:hAnsi="Tahoma" w:cs="Tahoma"/>
          <w:kern w:val="0"/>
          <w:szCs w:val="21"/>
        </w:rPr>
        <w:t>（</w:t>
      </w:r>
      <w:r w:rsidRPr="00DC4A97">
        <w:rPr>
          <w:rFonts w:ascii="Tahoma" w:eastAsia="宋体" w:hAnsi="Tahoma" w:cs="Tahoma"/>
          <w:kern w:val="0"/>
          <w:szCs w:val="21"/>
        </w:rPr>
        <w:t>1</w:t>
      </w:r>
      <w:r w:rsidRPr="00DC4A97">
        <w:rPr>
          <w:rFonts w:ascii="Tahoma" w:eastAsia="宋体" w:hAnsi="Tahoma" w:cs="Tahoma"/>
          <w:kern w:val="0"/>
          <w:szCs w:val="21"/>
        </w:rPr>
        <w:t>）促进糖异生（分解蛋白质和脂肪）和血糖升高；（</w:t>
      </w:r>
      <w:r w:rsidRPr="00DC4A97">
        <w:rPr>
          <w:rFonts w:ascii="Tahoma" w:eastAsia="宋体" w:hAnsi="Tahoma" w:cs="Tahoma"/>
          <w:kern w:val="0"/>
          <w:szCs w:val="21"/>
        </w:rPr>
        <w:t>2</w:t>
      </w:r>
      <w:r w:rsidRPr="00DC4A97">
        <w:rPr>
          <w:rFonts w:ascii="Tahoma" w:eastAsia="宋体" w:hAnsi="Tahoma" w:cs="Tahoma"/>
          <w:kern w:val="0"/>
          <w:szCs w:val="21"/>
        </w:rPr>
        <w:t>）血细胞；（</w:t>
      </w:r>
      <w:r w:rsidRPr="00DC4A97">
        <w:rPr>
          <w:rFonts w:ascii="Tahoma" w:eastAsia="宋体" w:hAnsi="Tahoma" w:cs="Tahoma"/>
          <w:kern w:val="0"/>
          <w:szCs w:val="21"/>
        </w:rPr>
        <w:t>3</w:t>
      </w:r>
      <w:r w:rsidRPr="00DC4A97">
        <w:rPr>
          <w:rFonts w:ascii="Tahoma" w:eastAsia="宋体" w:hAnsi="Tahoma" w:cs="Tahoma"/>
          <w:kern w:val="0"/>
          <w:szCs w:val="21"/>
        </w:rPr>
        <w:t>）抗炎症、抗过敏；</w:t>
      </w:r>
      <w:r w:rsidR="00F85471">
        <w:rPr>
          <w:rFonts w:ascii="Tahoma" w:eastAsia="宋体" w:hAnsi="Tahoma" w:cs="Tahoma" w:hint="eastAsia"/>
          <w:kern w:val="0"/>
          <w:szCs w:val="21"/>
        </w:rPr>
        <w:t xml:space="preserve"> </w:t>
      </w:r>
      <w:r w:rsidRPr="00DC4A97">
        <w:rPr>
          <w:rFonts w:ascii="Tahoma" w:eastAsia="宋体" w:hAnsi="Tahoma" w:cs="Tahoma"/>
          <w:kern w:val="0"/>
          <w:szCs w:val="21"/>
        </w:rPr>
        <w:t>（</w:t>
      </w:r>
      <w:r w:rsidRPr="00DC4A97">
        <w:rPr>
          <w:rFonts w:ascii="Tahoma" w:eastAsia="宋体" w:hAnsi="Tahoma" w:cs="Tahoma"/>
          <w:kern w:val="0"/>
          <w:szCs w:val="21"/>
        </w:rPr>
        <w:t>4</w:t>
      </w:r>
      <w:r w:rsidRPr="00DC4A97">
        <w:rPr>
          <w:rFonts w:ascii="Tahoma" w:eastAsia="宋体" w:hAnsi="Tahoma" w:cs="Tahoma"/>
          <w:kern w:val="0"/>
          <w:szCs w:val="21"/>
        </w:rPr>
        <w:t>）胃黏膜屏障；</w:t>
      </w:r>
      <w:r w:rsidR="00F85471">
        <w:rPr>
          <w:rFonts w:ascii="Tahoma" w:eastAsia="宋体" w:hAnsi="Tahoma" w:cs="Tahoma" w:hint="eastAsia"/>
          <w:kern w:val="0"/>
          <w:szCs w:val="21"/>
        </w:rPr>
        <w:t xml:space="preserve">   </w:t>
      </w:r>
      <w:r w:rsidRPr="00DC4A97">
        <w:rPr>
          <w:rFonts w:ascii="Tahoma" w:eastAsia="宋体" w:hAnsi="Tahoma" w:cs="Tahoma"/>
          <w:kern w:val="0"/>
          <w:szCs w:val="21"/>
        </w:rPr>
        <w:t>（</w:t>
      </w:r>
      <w:r w:rsidRPr="00DC4A97">
        <w:rPr>
          <w:rFonts w:ascii="Tahoma" w:eastAsia="宋体" w:hAnsi="Tahoma" w:cs="Tahoma"/>
          <w:kern w:val="0"/>
          <w:szCs w:val="21"/>
        </w:rPr>
        <w:t>5</w:t>
      </w:r>
      <w:r w:rsidRPr="00DC4A97">
        <w:rPr>
          <w:rFonts w:ascii="Tahoma" w:eastAsia="宋体" w:hAnsi="Tahoma" w:cs="Tahoma"/>
          <w:kern w:val="0"/>
          <w:szCs w:val="21"/>
        </w:rPr>
        <w:t>）应激作用</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肾上腺髓质激素的作用：</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w:t>
      </w:r>
      <w:r w:rsidRPr="00DC4A97">
        <w:rPr>
          <w:rFonts w:ascii="Tahoma" w:eastAsia="宋体" w:hAnsi="Tahoma" w:cs="Tahoma"/>
          <w:b/>
          <w:bCs/>
          <w:kern w:val="0"/>
          <w:szCs w:val="21"/>
        </w:rPr>
        <w:t>1</w:t>
      </w:r>
      <w:r w:rsidRPr="00DC4A97">
        <w:rPr>
          <w:rFonts w:ascii="Tahoma" w:eastAsia="宋体" w:hAnsi="Tahoma" w:cs="Tahoma"/>
          <w:b/>
          <w:bCs/>
          <w:kern w:val="0"/>
          <w:szCs w:val="21"/>
        </w:rPr>
        <w:t>）心血管：</w:t>
      </w:r>
      <w:r w:rsidRPr="00F85471">
        <w:rPr>
          <w:rFonts w:ascii="Tahoma" w:eastAsia="宋体" w:hAnsi="Tahoma" w:cs="Tahoma"/>
          <w:kern w:val="0"/>
          <w:szCs w:val="21"/>
          <w:u w:val="single"/>
        </w:rPr>
        <w:t>去甲肾上腺素</w:t>
      </w:r>
      <w:r w:rsidRPr="00DC4A97">
        <w:rPr>
          <w:rFonts w:ascii="Tahoma" w:eastAsia="宋体" w:hAnsi="Tahoma" w:cs="Tahoma"/>
          <w:kern w:val="0"/>
          <w:szCs w:val="21"/>
        </w:rPr>
        <w:t>：外周血管</w:t>
      </w:r>
      <w:r w:rsidRPr="00F85471">
        <w:rPr>
          <w:rFonts w:ascii="Tahoma" w:eastAsia="宋体" w:hAnsi="Tahoma" w:cs="Tahoma"/>
          <w:kern w:val="0"/>
          <w:szCs w:val="21"/>
          <w:u w:val="single"/>
        </w:rPr>
        <w:t>收缩</w:t>
      </w:r>
      <w:r w:rsidRPr="00DC4A97">
        <w:rPr>
          <w:rFonts w:ascii="Tahoma" w:eastAsia="宋体" w:hAnsi="Tahoma" w:cs="Tahoma"/>
          <w:kern w:val="0"/>
          <w:szCs w:val="21"/>
        </w:rPr>
        <w:t>-</w:t>
      </w:r>
      <w:r w:rsidRPr="00DC4A97">
        <w:rPr>
          <w:rFonts w:ascii="Tahoma" w:eastAsia="宋体" w:hAnsi="Tahoma" w:cs="Tahoma"/>
          <w:kern w:val="0"/>
          <w:szCs w:val="21"/>
        </w:rPr>
        <w:t>血压</w:t>
      </w:r>
      <w:r w:rsidRPr="00F85471">
        <w:rPr>
          <w:rFonts w:ascii="Tahoma" w:eastAsia="宋体" w:hAnsi="Tahoma" w:cs="Tahoma"/>
          <w:kern w:val="0"/>
          <w:szCs w:val="21"/>
          <w:u w:val="single"/>
        </w:rPr>
        <w:t>升高</w:t>
      </w:r>
      <w:r w:rsidRPr="00DC4A97">
        <w:rPr>
          <w:rFonts w:ascii="Tahoma" w:eastAsia="宋体" w:hAnsi="Tahoma" w:cs="Tahoma"/>
          <w:kern w:val="0"/>
          <w:szCs w:val="21"/>
        </w:rPr>
        <w:t>-</w:t>
      </w:r>
      <w:r w:rsidRPr="00DC4A97">
        <w:rPr>
          <w:rFonts w:ascii="Tahoma" w:eastAsia="宋体" w:hAnsi="Tahoma" w:cs="Tahoma"/>
          <w:kern w:val="0"/>
          <w:szCs w:val="21"/>
        </w:rPr>
        <w:t>压力反射</w:t>
      </w:r>
      <w:r w:rsidRPr="00DC4A97">
        <w:rPr>
          <w:rFonts w:ascii="Tahoma" w:eastAsia="宋体" w:hAnsi="Tahoma" w:cs="Tahoma"/>
          <w:kern w:val="0"/>
          <w:szCs w:val="21"/>
        </w:rPr>
        <w:t>-</w:t>
      </w:r>
      <w:r w:rsidRPr="00DC4A97">
        <w:rPr>
          <w:rFonts w:ascii="Tahoma" w:eastAsia="宋体" w:hAnsi="Tahoma" w:cs="Tahoma"/>
          <w:kern w:val="0"/>
          <w:szCs w:val="21"/>
        </w:rPr>
        <w:t>心率</w:t>
      </w:r>
      <w:r w:rsidRPr="00F85471">
        <w:rPr>
          <w:rFonts w:ascii="Tahoma" w:eastAsia="宋体" w:hAnsi="Tahoma" w:cs="Tahoma"/>
          <w:kern w:val="0"/>
          <w:szCs w:val="21"/>
          <w:u w:val="single"/>
        </w:rPr>
        <w:t>减慢</w:t>
      </w:r>
      <w:r w:rsidRPr="00DC4A97">
        <w:rPr>
          <w:rFonts w:ascii="Tahoma" w:eastAsia="宋体" w:hAnsi="Tahoma" w:cs="Tahoma"/>
          <w:kern w:val="0"/>
          <w:szCs w:val="21"/>
        </w:rPr>
        <w:t>-</w:t>
      </w:r>
      <w:r w:rsidRPr="00DC4A97">
        <w:rPr>
          <w:rFonts w:ascii="Tahoma" w:eastAsia="宋体" w:hAnsi="Tahoma" w:cs="Tahoma"/>
          <w:kern w:val="0"/>
          <w:szCs w:val="21"/>
        </w:rPr>
        <w:t>心输出量降低</w:t>
      </w:r>
    </w:p>
    <w:p w:rsidR="00DC4A97" w:rsidRPr="00DC4A97" w:rsidRDefault="00DC4A97" w:rsidP="00F85471">
      <w:pPr>
        <w:widowControl/>
        <w:spacing w:after="192"/>
        <w:ind w:firstLineChars="450" w:firstLine="945"/>
        <w:jc w:val="left"/>
        <w:rPr>
          <w:rFonts w:ascii="Tahoma" w:eastAsia="宋体" w:hAnsi="Tahoma" w:cs="Tahoma"/>
          <w:kern w:val="0"/>
          <w:szCs w:val="21"/>
        </w:rPr>
      </w:pPr>
      <w:r w:rsidRPr="00F85471">
        <w:rPr>
          <w:rFonts w:ascii="Tahoma" w:eastAsia="宋体" w:hAnsi="Tahoma" w:cs="Tahoma"/>
          <w:kern w:val="0"/>
          <w:szCs w:val="21"/>
          <w:u w:val="single"/>
        </w:rPr>
        <w:t>肾上腺素</w:t>
      </w:r>
      <w:r w:rsidRPr="00DC4A97">
        <w:rPr>
          <w:rFonts w:ascii="Tahoma" w:eastAsia="宋体" w:hAnsi="Tahoma" w:cs="Tahoma"/>
          <w:kern w:val="0"/>
          <w:szCs w:val="21"/>
        </w:rPr>
        <w:t>：</w:t>
      </w:r>
      <w:r w:rsidRPr="00F85471">
        <w:rPr>
          <w:rFonts w:ascii="Tahoma" w:eastAsia="宋体" w:hAnsi="Tahoma" w:cs="Tahoma"/>
          <w:kern w:val="0"/>
          <w:szCs w:val="21"/>
          <w:u w:val="single"/>
        </w:rPr>
        <w:t>增强</w:t>
      </w:r>
      <w:r w:rsidRPr="00DC4A97">
        <w:rPr>
          <w:rFonts w:ascii="Tahoma" w:eastAsia="宋体" w:hAnsi="Tahoma" w:cs="Tahoma"/>
          <w:kern w:val="0"/>
          <w:szCs w:val="21"/>
        </w:rPr>
        <w:t>心脏的</w:t>
      </w:r>
      <w:r w:rsidRPr="00F85471">
        <w:rPr>
          <w:rFonts w:ascii="Tahoma" w:eastAsia="宋体" w:hAnsi="Tahoma" w:cs="Tahoma"/>
          <w:kern w:val="0"/>
          <w:szCs w:val="21"/>
          <w:u w:val="single"/>
        </w:rPr>
        <w:t>收缩</w:t>
      </w:r>
      <w:r w:rsidRPr="00DC4A97">
        <w:rPr>
          <w:rFonts w:ascii="Tahoma" w:eastAsia="宋体" w:hAnsi="Tahoma" w:cs="Tahoma"/>
          <w:kern w:val="0"/>
          <w:szCs w:val="21"/>
        </w:rPr>
        <w:t>力和</w:t>
      </w:r>
      <w:r w:rsidRPr="00F85471">
        <w:rPr>
          <w:rFonts w:ascii="Tahoma" w:eastAsia="宋体" w:hAnsi="Tahoma" w:cs="Tahoma"/>
          <w:kern w:val="0"/>
          <w:szCs w:val="21"/>
          <w:u w:val="single"/>
        </w:rPr>
        <w:t>加快</w:t>
      </w:r>
      <w:r w:rsidRPr="00DC4A97">
        <w:rPr>
          <w:rFonts w:ascii="Tahoma" w:eastAsia="宋体" w:hAnsi="Tahoma" w:cs="Tahoma"/>
          <w:kern w:val="0"/>
          <w:szCs w:val="21"/>
        </w:rPr>
        <w:t>心率</w:t>
      </w:r>
      <w:r w:rsidR="00F85471">
        <w:rPr>
          <w:rFonts w:ascii="Tahoma" w:eastAsia="宋体" w:hAnsi="Tahoma" w:cs="Tahoma" w:hint="eastAsia"/>
          <w:kern w:val="0"/>
          <w:szCs w:val="21"/>
        </w:rPr>
        <w:t xml:space="preserve"> </w:t>
      </w:r>
      <w:r w:rsidRPr="00F85471">
        <w:rPr>
          <w:rFonts w:ascii="Tahoma" w:eastAsia="宋体" w:hAnsi="Tahoma" w:cs="Tahoma"/>
          <w:kern w:val="0"/>
          <w:szCs w:val="21"/>
          <w:u w:val="single"/>
        </w:rPr>
        <w:t>扩张</w:t>
      </w:r>
      <w:r w:rsidRPr="00DC4A97">
        <w:rPr>
          <w:rFonts w:ascii="Tahoma" w:eastAsia="宋体" w:hAnsi="Tahoma" w:cs="Tahoma"/>
          <w:kern w:val="0"/>
          <w:szCs w:val="21"/>
        </w:rPr>
        <w:t>肝脏和骨骼肌血管，外周阻力下降</w:t>
      </w:r>
      <w:r w:rsidRPr="00DC4A97">
        <w:rPr>
          <w:rFonts w:ascii="Tahoma" w:eastAsia="宋体" w:hAnsi="Tahoma" w:cs="Tahoma"/>
          <w:b/>
          <w:bCs/>
          <w:kern w:val="0"/>
          <w:szCs w:val="21"/>
        </w:rPr>
        <w:t xml:space="preserve"> </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w:t>
      </w:r>
      <w:r w:rsidRPr="00DC4A97">
        <w:rPr>
          <w:rFonts w:ascii="Tahoma" w:eastAsia="宋体" w:hAnsi="Tahoma" w:cs="Tahoma"/>
          <w:b/>
          <w:bCs/>
          <w:kern w:val="0"/>
          <w:szCs w:val="21"/>
        </w:rPr>
        <w:t>2</w:t>
      </w:r>
      <w:r w:rsidRPr="00DC4A97">
        <w:rPr>
          <w:rFonts w:ascii="Tahoma" w:eastAsia="宋体" w:hAnsi="Tahoma" w:cs="Tahoma"/>
          <w:b/>
          <w:bCs/>
          <w:kern w:val="0"/>
          <w:szCs w:val="21"/>
        </w:rPr>
        <w:t>）代谢：</w:t>
      </w:r>
      <w:r w:rsidRPr="00DC4A97">
        <w:rPr>
          <w:rFonts w:ascii="Tahoma" w:eastAsia="宋体" w:hAnsi="Tahoma" w:cs="Tahoma"/>
          <w:kern w:val="0"/>
          <w:szCs w:val="21"/>
        </w:rPr>
        <w:t>促进糖原分解、脂肪分解氧化</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w:t>
      </w:r>
      <w:r w:rsidRPr="00DC4A97">
        <w:rPr>
          <w:rFonts w:ascii="Tahoma" w:eastAsia="宋体" w:hAnsi="Tahoma" w:cs="Tahoma"/>
          <w:b/>
          <w:bCs/>
          <w:kern w:val="0"/>
          <w:szCs w:val="21"/>
        </w:rPr>
        <w:t>3</w:t>
      </w:r>
      <w:r w:rsidRPr="00DC4A97">
        <w:rPr>
          <w:rFonts w:ascii="Tahoma" w:eastAsia="宋体" w:hAnsi="Tahoma" w:cs="Tahoma"/>
          <w:b/>
          <w:bCs/>
          <w:kern w:val="0"/>
          <w:szCs w:val="21"/>
        </w:rPr>
        <w:t>）应急作用：</w:t>
      </w:r>
      <w:r w:rsidRPr="00DC4A97">
        <w:rPr>
          <w:rFonts w:ascii="Tahoma" w:eastAsia="宋体" w:hAnsi="Tahoma" w:cs="Tahoma"/>
          <w:kern w:val="0"/>
          <w:szCs w:val="21"/>
        </w:rPr>
        <w:t>警觉状态</w:t>
      </w:r>
      <w:r w:rsidRPr="00DC4A97">
        <w:rPr>
          <w:rFonts w:ascii="Tahoma" w:eastAsia="宋体" w:hAnsi="Tahoma" w:cs="Tahoma"/>
          <w:kern w:val="0"/>
          <w:szCs w:val="21"/>
        </w:rPr>
        <w:t xml:space="preserve"> </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胰岛素分泌的调节：</w:t>
      </w:r>
      <w:r w:rsidRPr="00DC4A97">
        <w:rPr>
          <w:rFonts w:ascii="Tahoma" w:eastAsia="宋体" w:hAnsi="Tahoma" w:cs="Tahoma"/>
          <w:kern w:val="0"/>
          <w:szCs w:val="21"/>
        </w:rPr>
        <w:t>迷走神经促进，交感神经抑制。</w:t>
      </w:r>
    </w:p>
    <w:p w:rsidR="00DC4A97" w:rsidRPr="00DC4A97" w:rsidRDefault="00DC4A97" w:rsidP="0031530B">
      <w:pPr>
        <w:widowControl/>
        <w:spacing w:after="192"/>
        <w:ind w:left="1756" w:hangingChars="833" w:hanging="1756"/>
        <w:jc w:val="left"/>
        <w:rPr>
          <w:rFonts w:ascii="Tahoma" w:eastAsia="宋体" w:hAnsi="Tahoma" w:cs="Tahoma"/>
          <w:kern w:val="0"/>
          <w:szCs w:val="21"/>
        </w:rPr>
      </w:pPr>
      <w:r w:rsidRPr="00DC4A97">
        <w:rPr>
          <w:rFonts w:ascii="Tahoma" w:eastAsia="宋体" w:hAnsi="Tahoma" w:cs="Tahoma"/>
          <w:b/>
          <w:bCs/>
          <w:kern w:val="0"/>
          <w:szCs w:val="21"/>
        </w:rPr>
        <w:t>激素的作用机理：</w:t>
      </w:r>
      <w:r w:rsidRPr="00DC4A97">
        <w:rPr>
          <w:rFonts w:ascii="Tahoma" w:eastAsia="宋体" w:hAnsi="Tahoma" w:cs="Tahoma"/>
          <w:kern w:val="0"/>
          <w:szCs w:val="21"/>
        </w:rPr>
        <w:t xml:space="preserve">1. </w:t>
      </w:r>
      <w:r w:rsidRPr="00DC4A97">
        <w:rPr>
          <w:rFonts w:ascii="Tahoma" w:eastAsia="宋体" w:hAnsi="Tahoma" w:cs="Tahoma"/>
          <w:kern w:val="0"/>
          <w:szCs w:val="21"/>
        </w:rPr>
        <w:t>与膜受体结合：</w:t>
      </w:r>
      <w:r w:rsidR="0031530B">
        <w:rPr>
          <w:rFonts w:ascii="Tahoma" w:eastAsia="宋体" w:hAnsi="Tahoma" w:cs="Tahoma" w:hint="eastAsia"/>
          <w:kern w:val="0"/>
          <w:szCs w:val="21"/>
        </w:rPr>
        <w:t xml:space="preserve">                                                </w:t>
      </w:r>
      <w:r w:rsidRPr="00DC4A97">
        <w:rPr>
          <w:rFonts w:ascii="Tahoma" w:eastAsia="宋体" w:hAnsi="Tahoma" w:cs="Tahoma"/>
          <w:kern w:val="0"/>
          <w:szCs w:val="21"/>
        </w:rPr>
        <w:t xml:space="preserve">2. </w:t>
      </w:r>
      <w:r w:rsidRPr="00DC4A97">
        <w:rPr>
          <w:rFonts w:ascii="Tahoma" w:eastAsia="宋体" w:hAnsi="Tahoma" w:cs="Tahoma"/>
          <w:kern w:val="0"/>
          <w:szCs w:val="21"/>
        </w:rPr>
        <w:t>与胞内受体结合：包括所有的类固醇激素、甲状腺素及维生素</w:t>
      </w:r>
      <w:r w:rsidRPr="00DC4A97">
        <w:rPr>
          <w:rFonts w:ascii="Tahoma" w:eastAsia="宋体" w:hAnsi="Tahoma" w:cs="Tahoma"/>
          <w:kern w:val="0"/>
          <w:szCs w:val="21"/>
        </w:rPr>
        <w:t>A</w:t>
      </w:r>
      <w:r w:rsidRPr="00DC4A97">
        <w:rPr>
          <w:rFonts w:ascii="Tahoma" w:eastAsia="宋体" w:hAnsi="Tahoma" w:cs="Tahoma"/>
          <w:kern w:val="0"/>
          <w:szCs w:val="21"/>
        </w:rPr>
        <w:t>类等。</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内分泌系统的反馈调节：</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lastRenderedPageBreak/>
        <w:t>所有的激素均具有某种类型的反馈关系：</w:t>
      </w:r>
      <w:r w:rsidRPr="00DC4A97">
        <w:rPr>
          <w:rFonts w:ascii="宋体" w:eastAsia="宋体" w:hAnsi="宋体" w:cs="宋体" w:hint="eastAsia"/>
          <w:kern w:val="0"/>
          <w:szCs w:val="21"/>
        </w:rPr>
        <w:t>①</w:t>
      </w:r>
      <w:r w:rsidRPr="00DC4A97">
        <w:rPr>
          <w:rFonts w:ascii="Tahoma" w:eastAsia="宋体" w:hAnsi="Tahoma" w:cs="Tahoma"/>
          <w:kern w:val="0"/>
          <w:szCs w:val="21"/>
        </w:rPr>
        <w:t>激素与离子（甲状旁腺素和降钙素与钙离子）；</w:t>
      </w:r>
      <w:r w:rsidRPr="00DC4A97">
        <w:rPr>
          <w:rFonts w:ascii="宋体" w:eastAsia="宋体" w:hAnsi="宋体" w:cs="宋体" w:hint="eastAsia"/>
          <w:kern w:val="0"/>
          <w:szCs w:val="21"/>
        </w:rPr>
        <w:t>②</w:t>
      </w:r>
      <w:r w:rsidRPr="00DC4A97">
        <w:rPr>
          <w:rFonts w:ascii="Tahoma" w:eastAsia="宋体" w:hAnsi="Tahoma" w:cs="Tahoma"/>
          <w:kern w:val="0"/>
          <w:szCs w:val="21"/>
        </w:rPr>
        <w:t>激素与代谢产物（胰岛素、</w:t>
      </w:r>
      <w:proofErr w:type="gramStart"/>
      <w:r w:rsidRPr="00DC4A97">
        <w:rPr>
          <w:rFonts w:ascii="Tahoma" w:eastAsia="宋体" w:hAnsi="Tahoma" w:cs="Tahoma"/>
          <w:kern w:val="0"/>
          <w:szCs w:val="21"/>
        </w:rPr>
        <w:t>胰升糖素与</w:t>
      </w:r>
      <w:proofErr w:type="gramEnd"/>
      <w:r w:rsidRPr="00DC4A97">
        <w:rPr>
          <w:rFonts w:ascii="Tahoma" w:eastAsia="宋体" w:hAnsi="Tahoma" w:cs="Tahoma"/>
          <w:kern w:val="0"/>
          <w:szCs w:val="21"/>
        </w:rPr>
        <w:t>葡萄糖）；</w:t>
      </w:r>
      <w:r w:rsidRPr="00DC4A97">
        <w:rPr>
          <w:rFonts w:ascii="宋体" w:eastAsia="宋体" w:hAnsi="宋体" w:cs="宋体" w:hint="eastAsia"/>
          <w:kern w:val="0"/>
          <w:szCs w:val="21"/>
        </w:rPr>
        <w:t>③</w:t>
      </w:r>
      <w:r w:rsidRPr="00DC4A97">
        <w:rPr>
          <w:rFonts w:ascii="Tahoma" w:eastAsia="宋体" w:hAnsi="Tahoma" w:cs="Tahoma"/>
          <w:kern w:val="0"/>
          <w:szCs w:val="21"/>
        </w:rPr>
        <w:t>激素与渗透压或细胞外容量（醛固酮、肾素与加压素）；</w:t>
      </w:r>
      <w:r w:rsidRPr="00DC4A97">
        <w:rPr>
          <w:rFonts w:ascii="宋体" w:eastAsia="宋体" w:hAnsi="宋体" w:cs="宋体" w:hint="eastAsia"/>
          <w:kern w:val="0"/>
          <w:szCs w:val="21"/>
        </w:rPr>
        <w:t>④</w:t>
      </w:r>
      <w:r w:rsidRPr="00DC4A97">
        <w:rPr>
          <w:rFonts w:ascii="Tahoma" w:eastAsia="宋体" w:hAnsi="Tahoma" w:cs="Tahoma"/>
          <w:kern w:val="0"/>
          <w:szCs w:val="21"/>
        </w:rPr>
        <w:t>激素与激素（生长激素、胰岛素、胰</w:t>
      </w:r>
      <w:proofErr w:type="gramStart"/>
      <w:r w:rsidRPr="00DC4A97">
        <w:rPr>
          <w:rFonts w:ascii="Tahoma" w:eastAsia="宋体" w:hAnsi="Tahoma" w:cs="Tahoma"/>
          <w:kern w:val="0"/>
          <w:szCs w:val="21"/>
        </w:rPr>
        <w:t>升糖素</w:t>
      </w:r>
      <w:proofErr w:type="gramEnd"/>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原始细胞必须具备的性质：</w:t>
      </w:r>
      <w:r w:rsidRPr="00DC4A97">
        <w:rPr>
          <w:rFonts w:ascii="Tahoma" w:eastAsia="宋体" w:hAnsi="Tahoma" w:cs="Tahoma"/>
          <w:kern w:val="0"/>
          <w:szCs w:val="21"/>
        </w:rPr>
        <w:t>（</w:t>
      </w:r>
      <w:r w:rsidRPr="00DC4A97">
        <w:rPr>
          <w:rFonts w:ascii="Tahoma" w:eastAsia="宋体" w:hAnsi="Tahoma" w:cs="Tahoma"/>
          <w:kern w:val="0"/>
          <w:szCs w:val="21"/>
        </w:rPr>
        <w:t>1</w:t>
      </w:r>
      <w:r w:rsidRPr="00DC4A97">
        <w:rPr>
          <w:rFonts w:ascii="Tahoma" w:eastAsia="宋体" w:hAnsi="Tahoma" w:cs="Tahoma"/>
          <w:kern w:val="0"/>
          <w:szCs w:val="21"/>
        </w:rPr>
        <w:t>）有类似质膜的生物膜。（</w:t>
      </w:r>
      <w:r w:rsidRPr="00DC4A97">
        <w:rPr>
          <w:rFonts w:ascii="Tahoma" w:eastAsia="宋体" w:hAnsi="Tahoma" w:cs="Tahoma"/>
          <w:kern w:val="0"/>
          <w:szCs w:val="21"/>
        </w:rPr>
        <w:t>2</w:t>
      </w:r>
      <w:r w:rsidRPr="00DC4A97">
        <w:rPr>
          <w:rFonts w:ascii="Tahoma" w:eastAsia="宋体" w:hAnsi="Tahoma" w:cs="Tahoma"/>
          <w:kern w:val="0"/>
          <w:szCs w:val="21"/>
        </w:rPr>
        <w:t>）有能完成自我复制和自发整合的生命大分子物质体系。（</w:t>
      </w:r>
      <w:r w:rsidRPr="00DC4A97">
        <w:rPr>
          <w:rFonts w:ascii="Tahoma" w:eastAsia="宋体" w:hAnsi="Tahoma" w:cs="Tahoma"/>
          <w:kern w:val="0"/>
          <w:szCs w:val="21"/>
        </w:rPr>
        <w:t>3</w:t>
      </w:r>
      <w:r w:rsidRPr="00DC4A97">
        <w:rPr>
          <w:rFonts w:ascii="Tahoma" w:eastAsia="宋体" w:hAnsi="Tahoma" w:cs="Tahoma"/>
          <w:kern w:val="0"/>
          <w:szCs w:val="21"/>
        </w:rPr>
        <w:t>）具有内在的物质代谢、能量代谢和信息交流的基本性能。</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微球学说：</w:t>
      </w:r>
      <w:r w:rsidRPr="00DC4A97">
        <w:rPr>
          <w:rFonts w:ascii="Tahoma" w:eastAsia="宋体" w:hAnsi="Tahoma" w:cs="Tahoma"/>
          <w:kern w:val="0"/>
          <w:szCs w:val="21"/>
        </w:rPr>
        <w:t>美国的福克斯实验室主张微球学说，认为有生物质（浓缩干燥的氨基酸）在水</w:t>
      </w:r>
      <w:proofErr w:type="gramStart"/>
      <w:r w:rsidRPr="00DC4A97">
        <w:rPr>
          <w:rFonts w:ascii="Tahoma" w:eastAsia="宋体" w:hAnsi="Tahoma" w:cs="Tahoma"/>
          <w:kern w:val="0"/>
          <w:szCs w:val="21"/>
        </w:rPr>
        <w:t>液环境</w:t>
      </w:r>
      <w:proofErr w:type="gramEnd"/>
      <w:r w:rsidRPr="00DC4A97">
        <w:rPr>
          <w:rFonts w:ascii="Tahoma" w:eastAsia="宋体" w:hAnsi="Tahoma" w:cs="Tahoma"/>
          <w:kern w:val="0"/>
          <w:szCs w:val="21"/>
        </w:rPr>
        <w:t>内可以形成微小球状物。这种微球外</w:t>
      </w:r>
      <w:proofErr w:type="gramStart"/>
      <w:r w:rsidRPr="00DC4A97">
        <w:rPr>
          <w:rFonts w:ascii="Tahoma" w:eastAsia="宋体" w:hAnsi="Tahoma" w:cs="Tahoma"/>
          <w:kern w:val="0"/>
          <w:szCs w:val="21"/>
        </w:rPr>
        <w:t>周具有</w:t>
      </w:r>
      <w:proofErr w:type="gramEnd"/>
      <w:r w:rsidRPr="00DC4A97">
        <w:rPr>
          <w:rFonts w:ascii="Tahoma" w:eastAsia="宋体" w:hAnsi="Tahoma" w:cs="Tahoma"/>
          <w:kern w:val="0"/>
          <w:szCs w:val="21"/>
        </w:rPr>
        <w:t>双层表面膜，能将它与环境隔离成为相对独立的小体系。这种微球可因内外变化而变形，</w:t>
      </w:r>
      <w:r w:rsidRPr="00DC4A97">
        <w:rPr>
          <w:rFonts w:ascii="Tahoma" w:eastAsia="宋体" w:hAnsi="Tahoma" w:cs="Tahoma"/>
          <w:kern w:val="0"/>
          <w:szCs w:val="21"/>
        </w:rPr>
        <w:t>“</w:t>
      </w:r>
      <w:r w:rsidRPr="00DC4A97">
        <w:rPr>
          <w:rFonts w:ascii="Tahoma" w:eastAsia="宋体" w:hAnsi="Tahoma" w:cs="Tahoma"/>
          <w:kern w:val="0"/>
          <w:szCs w:val="21"/>
        </w:rPr>
        <w:t>增长</w:t>
      </w:r>
      <w:r w:rsidRPr="00DC4A97">
        <w:rPr>
          <w:rFonts w:ascii="Tahoma" w:eastAsia="宋体" w:hAnsi="Tahoma" w:cs="Tahoma"/>
          <w:kern w:val="0"/>
          <w:szCs w:val="21"/>
        </w:rPr>
        <w:t>”</w:t>
      </w:r>
      <w:r w:rsidRPr="00DC4A97">
        <w:rPr>
          <w:rFonts w:ascii="Tahoma" w:eastAsia="宋体" w:hAnsi="Tahoma" w:cs="Tahoma"/>
          <w:kern w:val="0"/>
          <w:szCs w:val="21"/>
        </w:rPr>
        <w:t>体积；一分为二，也能出芽，它们还能吸收物质。</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团聚体说：</w:t>
      </w:r>
      <w:r w:rsidRPr="00DC4A97">
        <w:rPr>
          <w:rFonts w:ascii="Tahoma" w:eastAsia="宋体" w:hAnsi="Tahoma" w:cs="Tahoma"/>
          <w:kern w:val="0"/>
          <w:szCs w:val="21"/>
        </w:rPr>
        <w:t>苏联的奥巴林实验室主张有生物质最先形成团聚小体。这种团聚小体大小不一，但有一定范围，形态类似球状菌。团聚小</w:t>
      </w:r>
      <w:proofErr w:type="gramStart"/>
      <w:r w:rsidRPr="00DC4A97">
        <w:rPr>
          <w:rFonts w:ascii="Tahoma" w:eastAsia="宋体" w:hAnsi="Tahoma" w:cs="Tahoma"/>
          <w:kern w:val="0"/>
          <w:szCs w:val="21"/>
        </w:rPr>
        <w:t>体类似</w:t>
      </w:r>
      <w:proofErr w:type="gramEnd"/>
      <w:r w:rsidRPr="00DC4A97">
        <w:rPr>
          <w:rFonts w:ascii="Tahoma" w:eastAsia="宋体" w:hAnsi="Tahoma" w:cs="Tahoma"/>
          <w:kern w:val="0"/>
          <w:szCs w:val="21"/>
        </w:rPr>
        <w:t>简单的细胞，外表有双层膜，膜的大小形态因环境渗透压而变化。它能</w:t>
      </w:r>
      <w:r w:rsidRPr="00DC4A97">
        <w:rPr>
          <w:rFonts w:ascii="Tahoma" w:eastAsia="宋体" w:hAnsi="Tahoma" w:cs="Tahoma"/>
          <w:kern w:val="0"/>
          <w:szCs w:val="21"/>
        </w:rPr>
        <w:t>“</w:t>
      </w:r>
      <w:r w:rsidRPr="00DC4A97">
        <w:rPr>
          <w:rFonts w:ascii="Tahoma" w:eastAsia="宋体" w:hAnsi="Tahoma" w:cs="Tahoma"/>
          <w:kern w:val="0"/>
          <w:szCs w:val="21"/>
        </w:rPr>
        <w:t>选择吸收</w:t>
      </w:r>
      <w:r w:rsidRPr="00DC4A97">
        <w:rPr>
          <w:rFonts w:ascii="Tahoma" w:eastAsia="宋体" w:hAnsi="Tahoma" w:cs="Tahoma"/>
          <w:kern w:val="0"/>
          <w:szCs w:val="21"/>
        </w:rPr>
        <w:t>”</w:t>
      </w:r>
      <w:r w:rsidRPr="00DC4A97">
        <w:rPr>
          <w:rFonts w:ascii="Tahoma" w:eastAsia="宋体" w:hAnsi="Tahoma" w:cs="Tahoma"/>
          <w:kern w:val="0"/>
          <w:szCs w:val="21"/>
        </w:rPr>
        <w:t>某些物质，也能进行</w:t>
      </w:r>
      <w:r w:rsidRPr="00DC4A97">
        <w:rPr>
          <w:rFonts w:ascii="Tahoma" w:eastAsia="宋体" w:hAnsi="Tahoma" w:cs="Tahoma"/>
          <w:kern w:val="0"/>
          <w:szCs w:val="21"/>
        </w:rPr>
        <w:t>“</w:t>
      </w:r>
      <w:r w:rsidRPr="00DC4A97">
        <w:rPr>
          <w:rFonts w:ascii="Tahoma" w:eastAsia="宋体" w:hAnsi="Tahoma" w:cs="Tahoma"/>
          <w:kern w:val="0"/>
          <w:szCs w:val="21"/>
        </w:rPr>
        <w:t>分裂</w:t>
      </w:r>
      <w:r w:rsidRPr="00DC4A97">
        <w:rPr>
          <w:rFonts w:ascii="Tahoma" w:eastAsia="宋体" w:hAnsi="Tahoma" w:cs="Tahoma"/>
          <w:kern w:val="0"/>
          <w:szCs w:val="21"/>
        </w:rPr>
        <w:t>”</w:t>
      </w:r>
      <w:r w:rsidRPr="00DC4A97">
        <w:rPr>
          <w:rFonts w:ascii="Tahoma" w:eastAsia="宋体" w:hAnsi="Tahoma" w:cs="Tahoma"/>
          <w:kern w:val="0"/>
          <w:szCs w:val="21"/>
        </w:rPr>
        <w:t>，能自发</w:t>
      </w:r>
      <w:r w:rsidRPr="00DC4A97">
        <w:rPr>
          <w:rFonts w:ascii="Tahoma" w:eastAsia="宋体" w:hAnsi="Tahoma" w:cs="Tahoma"/>
          <w:kern w:val="0"/>
          <w:szCs w:val="21"/>
        </w:rPr>
        <w:t>“</w:t>
      </w:r>
      <w:r w:rsidRPr="00DC4A97">
        <w:rPr>
          <w:rFonts w:ascii="Tahoma" w:eastAsia="宋体" w:hAnsi="Tahoma" w:cs="Tahoma"/>
          <w:kern w:val="0"/>
          <w:szCs w:val="21"/>
        </w:rPr>
        <w:t>出芽</w:t>
      </w:r>
      <w:r w:rsidRPr="00DC4A97">
        <w:rPr>
          <w:rFonts w:ascii="Tahoma" w:eastAsia="宋体" w:hAnsi="Tahoma" w:cs="Tahoma"/>
          <w:kern w:val="0"/>
          <w:szCs w:val="21"/>
        </w:rPr>
        <w:t>”</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31530B">
        <w:rPr>
          <w:rFonts w:ascii="Tahoma" w:eastAsia="宋体" w:hAnsi="Tahoma" w:cs="Tahoma"/>
          <w:b/>
          <w:kern w:val="0"/>
          <w:szCs w:val="21"/>
        </w:rPr>
        <w:t>RNA</w:t>
      </w:r>
      <w:r w:rsidRPr="0031530B">
        <w:rPr>
          <w:rFonts w:ascii="Tahoma" w:eastAsia="宋体" w:hAnsi="Tahoma" w:cs="Tahoma"/>
          <w:b/>
          <w:kern w:val="0"/>
          <w:szCs w:val="21"/>
        </w:rPr>
        <w:t>世界</w:t>
      </w:r>
      <w:r w:rsidRPr="00DC4A97">
        <w:rPr>
          <w:rFonts w:ascii="Tahoma" w:eastAsia="宋体" w:hAnsi="Tahoma" w:cs="Tahoma"/>
          <w:kern w:val="0"/>
          <w:szCs w:val="21"/>
        </w:rPr>
        <w:t>：原始细胞起源时，具有自我催化功能的</w:t>
      </w:r>
      <w:r w:rsidRPr="00DC4A97">
        <w:rPr>
          <w:rFonts w:ascii="Tahoma" w:eastAsia="宋体" w:hAnsi="Tahoma" w:cs="Tahoma"/>
          <w:kern w:val="0"/>
          <w:szCs w:val="21"/>
        </w:rPr>
        <w:t>RNA</w:t>
      </w:r>
      <w:r w:rsidRPr="00DC4A97">
        <w:rPr>
          <w:rFonts w:ascii="Tahoma" w:eastAsia="宋体" w:hAnsi="Tahoma" w:cs="Tahoma"/>
          <w:kern w:val="0"/>
          <w:szCs w:val="21"/>
        </w:rPr>
        <w:t>分子，具有携带遗传信息和执行蛋白质合成功能双重特征。</w:t>
      </w:r>
      <w:r w:rsidRPr="00DC4A97">
        <w:rPr>
          <w:rFonts w:ascii="Tahoma" w:eastAsia="宋体" w:hAnsi="Tahoma" w:cs="Tahoma"/>
          <w:kern w:val="0"/>
          <w:szCs w:val="21"/>
        </w:rPr>
        <w:t>RNA</w:t>
      </w:r>
      <w:r w:rsidRPr="00DC4A97">
        <w:rPr>
          <w:rFonts w:ascii="Tahoma" w:eastAsia="宋体" w:hAnsi="Tahoma" w:cs="Tahoma"/>
          <w:kern w:val="0"/>
          <w:szCs w:val="21"/>
        </w:rPr>
        <w:t>不仅能作为遗传信息的传递者，又能作为具有催化功能的酶，首先出现的关键分子是</w:t>
      </w:r>
      <w:r w:rsidRPr="00DC4A97">
        <w:rPr>
          <w:rFonts w:ascii="Tahoma" w:eastAsia="宋体" w:hAnsi="Tahoma" w:cs="Tahoma"/>
          <w:kern w:val="0"/>
          <w:szCs w:val="21"/>
        </w:rPr>
        <w:t>RNA</w:t>
      </w:r>
      <w:r w:rsidRPr="00DC4A97">
        <w:rPr>
          <w:rFonts w:ascii="Tahoma" w:eastAsia="宋体" w:hAnsi="Tahoma" w:cs="Tahoma"/>
          <w:kern w:val="0"/>
          <w:szCs w:val="21"/>
        </w:rPr>
        <w:t>。在进化过程中，</w:t>
      </w:r>
      <w:r w:rsidRPr="00DC4A97">
        <w:rPr>
          <w:rFonts w:ascii="Tahoma" w:eastAsia="宋体" w:hAnsi="Tahoma" w:cs="Tahoma"/>
          <w:kern w:val="0"/>
          <w:szCs w:val="21"/>
        </w:rPr>
        <w:t>RNA</w:t>
      </w:r>
      <w:r w:rsidRPr="00DC4A97">
        <w:rPr>
          <w:rFonts w:ascii="Tahoma" w:eastAsia="宋体" w:hAnsi="Tahoma" w:cs="Tahoma"/>
          <w:kern w:val="0"/>
          <w:szCs w:val="21"/>
        </w:rPr>
        <w:t>作为细胞遗传信息贮存者的功能转到</w:t>
      </w:r>
      <w:r w:rsidRPr="00DC4A97">
        <w:rPr>
          <w:rFonts w:ascii="Tahoma" w:eastAsia="宋体" w:hAnsi="Tahoma" w:cs="Tahoma"/>
          <w:kern w:val="0"/>
          <w:szCs w:val="21"/>
        </w:rPr>
        <w:t>DNA</w:t>
      </w:r>
      <w:r w:rsidRPr="00DC4A97">
        <w:rPr>
          <w:rFonts w:ascii="Tahoma" w:eastAsia="宋体" w:hAnsi="Tahoma" w:cs="Tahoma"/>
          <w:kern w:val="0"/>
          <w:szCs w:val="21"/>
        </w:rPr>
        <w:t>分子上。</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共生起源假说：</w:t>
      </w:r>
      <w:r w:rsidRPr="00DC4A97">
        <w:rPr>
          <w:rFonts w:ascii="Tahoma" w:eastAsia="宋体" w:hAnsi="Tahoma" w:cs="Tahoma"/>
          <w:b/>
          <w:bCs/>
          <w:kern w:val="0"/>
          <w:szCs w:val="21"/>
        </w:rPr>
        <w:t xml:space="preserve"> </w:t>
      </w:r>
      <w:r w:rsidRPr="00DC4A97">
        <w:rPr>
          <w:rFonts w:ascii="Tahoma" w:eastAsia="宋体" w:hAnsi="Tahoma" w:cs="Tahoma"/>
          <w:kern w:val="0"/>
          <w:szCs w:val="21"/>
        </w:rPr>
        <w:t>认为原始的真核细胞的某些细胞器是吞噬了另一个细胞，或两者融合起来，实现共生的结果。但是它无法解释细胞核的起源。</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分化假说（膜进化假说）：</w:t>
      </w:r>
      <w:r w:rsidRPr="00DC4A97">
        <w:rPr>
          <w:rFonts w:ascii="Tahoma" w:eastAsia="宋体" w:hAnsi="Tahoma" w:cs="Tahoma"/>
          <w:kern w:val="0"/>
          <w:szCs w:val="21"/>
        </w:rPr>
        <w:t>真核细胞器是由原生质膜内伸和核质再分配而同时形成的。原核生物到真核生物是渐进的、直接的进化过程。</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大爆发现象：</w:t>
      </w:r>
      <w:r w:rsidRPr="00DC4A97">
        <w:rPr>
          <w:rFonts w:ascii="Tahoma" w:eastAsia="宋体" w:hAnsi="Tahoma" w:cs="Tahoma"/>
          <w:kern w:val="0"/>
          <w:szCs w:val="21"/>
        </w:rPr>
        <w:t>在进化过程中阶段性地出现物种或物种以上分类等级的生物类群快速大幅度辐射发生的现象。</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痕迹器官：</w:t>
      </w:r>
      <w:r w:rsidRPr="00DC4A97">
        <w:rPr>
          <w:rFonts w:ascii="Tahoma" w:eastAsia="宋体" w:hAnsi="Tahoma" w:cs="Tahoma"/>
          <w:kern w:val="0"/>
          <w:szCs w:val="21"/>
        </w:rPr>
        <w:t>动物身上往往保存着一些没有用处的器官，但在</w:t>
      </w:r>
      <w:proofErr w:type="gramStart"/>
      <w:r w:rsidRPr="00DC4A97">
        <w:rPr>
          <w:rFonts w:ascii="Tahoma" w:eastAsia="宋体" w:hAnsi="Tahoma" w:cs="Tahoma"/>
          <w:kern w:val="0"/>
          <w:szCs w:val="21"/>
        </w:rPr>
        <w:t>其近源的</w:t>
      </w:r>
      <w:proofErr w:type="gramEnd"/>
      <w:r w:rsidRPr="00DC4A97">
        <w:rPr>
          <w:rFonts w:ascii="Tahoma" w:eastAsia="宋体" w:hAnsi="Tahoma" w:cs="Tahoma"/>
          <w:kern w:val="0"/>
          <w:szCs w:val="21"/>
        </w:rPr>
        <w:t>种类中该器官正常发育并且具有一定的功能</w:t>
      </w:r>
      <w:r w:rsidRPr="00DC4A97">
        <w:rPr>
          <w:rFonts w:ascii="Tahoma" w:eastAsia="宋体" w:hAnsi="Tahoma" w:cs="Tahoma"/>
          <w:kern w:val="0"/>
          <w:szCs w:val="21"/>
        </w:rPr>
        <w:t>,</w:t>
      </w:r>
      <w:r w:rsidRPr="00DC4A97">
        <w:rPr>
          <w:rFonts w:ascii="Tahoma" w:eastAsia="宋体" w:hAnsi="Tahoma" w:cs="Tahoma"/>
          <w:kern w:val="0"/>
          <w:szCs w:val="21"/>
        </w:rPr>
        <w:t>此类器官称为痕迹器官。</w:t>
      </w:r>
      <w:r w:rsidR="00F6122A">
        <w:rPr>
          <w:rFonts w:ascii="Tahoma" w:eastAsia="宋体" w:hAnsi="Tahoma" w:cs="Tahoma" w:hint="eastAsia"/>
          <w:kern w:val="0"/>
          <w:szCs w:val="21"/>
        </w:rPr>
        <w:t>（人的阑尾、盲肠）</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w:t>
      </w:r>
      <w:r w:rsidRPr="00DC4A97">
        <w:rPr>
          <w:rFonts w:ascii="Tahoma" w:eastAsia="宋体" w:hAnsi="Tahoma" w:cs="Tahoma"/>
          <w:b/>
          <w:bCs/>
          <w:kern w:val="0"/>
          <w:szCs w:val="21"/>
        </w:rPr>
        <w:t>分子钟</w:t>
      </w:r>
      <w:r w:rsidRPr="00DC4A97">
        <w:rPr>
          <w:rFonts w:ascii="Tahoma" w:eastAsia="宋体" w:hAnsi="Tahoma" w:cs="Tahoma"/>
          <w:b/>
          <w:bCs/>
          <w:kern w:val="0"/>
          <w:szCs w:val="21"/>
        </w:rPr>
        <w:t>”</w:t>
      </w:r>
      <w:r w:rsidRPr="00DC4A97">
        <w:rPr>
          <w:rFonts w:ascii="Tahoma" w:eastAsia="宋体" w:hAnsi="Tahoma" w:cs="Tahoma"/>
          <w:b/>
          <w:bCs/>
          <w:kern w:val="0"/>
          <w:szCs w:val="21"/>
        </w:rPr>
        <w:t>：</w:t>
      </w:r>
      <w:r w:rsidRPr="00DC4A97">
        <w:rPr>
          <w:rFonts w:ascii="Tahoma" w:eastAsia="宋体" w:hAnsi="Tahoma" w:cs="Tahoma"/>
          <w:kern w:val="0"/>
          <w:szCs w:val="21"/>
        </w:rPr>
        <w:t>以分子进化速率恒定为前提，结合古生物学资料而建立的用于推论生命史上进化发生的时间。</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生物进化的证据：</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一、古生物学证据：</w:t>
      </w:r>
      <w:r w:rsidRPr="00DC4A97">
        <w:rPr>
          <w:rFonts w:ascii="Tahoma" w:eastAsia="宋体" w:hAnsi="Tahoma" w:cs="Tahoma"/>
          <w:kern w:val="0"/>
          <w:szCs w:val="21"/>
        </w:rPr>
        <w:t>化石</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二、生物地理学证据：</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三、比较解剖学的证据：</w:t>
      </w:r>
      <w:r w:rsidR="00F6122A">
        <w:rPr>
          <w:rFonts w:ascii="Tahoma" w:eastAsia="宋体" w:hAnsi="Tahoma" w:cs="Tahoma"/>
          <w:kern w:val="0"/>
          <w:szCs w:val="21"/>
        </w:rPr>
        <w:t>亲缘关系比较近的物种之间尽管有时外部形态</w:t>
      </w:r>
      <w:r w:rsidRPr="00DC4A97">
        <w:rPr>
          <w:rFonts w:ascii="Tahoma" w:eastAsia="宋体" w:hAnsi="Tahoma" w:cs="Tahoma"/>
          <w:kern w:val="0"/>
          <w:szCs w:val="21"/>
        </w:rPr>
        <w:t>很大</w:t>
      </w:r>
      <w:r w:rsidR="00F6122A">
        <w:rPr>
          <w:rFonts w:ascii="Tahoma" w:eastAsia="宋体" w:hAnsi="Tahoma" w:cs="Tahoma"/>
          <w:kern w:val="0"/>
          <w:szCs w:val="21"/>
        </w:rPr>
        <w:t>差别，却有共同</w:t>
      </w:r>
      <w:r w:rsidRPr="00DC4A97">
        <w:rPr>
          <w:rFonts w:ascii="Tahoma" w:eastAsia="宋体" w:hAnsi="Tahoma" w:cs="Tahoma"/>
          <w:kern w:val="0"/>
          <w:szCs w:val="21"/>
        </w:rPr>
        <w:t>结构特征。亲缘关系比较远的物种之间尽管有时外部形态有十分相似，结构却有很大的差别。</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四、胚胎学的证据：</w:t>
      </w:r>
      <w:r w:rsidRPr="00DC4A97">
        <w:rPr>
          <w:rFonts w:ascii="Tahoma" w:eastAsia="宋体" w:hAnsi="Tahoma" w:cs="Tahoma"/>
          <w:kern w:val="0"/>
          <w:szCs w:val="21"/>
        </w:rPr>
        <w:t>重演律</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五、生物化学证据</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lastRenderedPageBreak/>
        <w:t>1</w:t>
      </w:r>
      <w:r w:rsidRPr="00DC4A97">
        <w:rPr>
          <w:rFonts w:ascii="Tahoma" w:eastAsia="宋体" w:hAnsi="Tahoma" w:cs="Tahoma"/>
          <w:kern w:val="0"/>
          <w:szCs w:val="21"/>
        </w:rPr>
        <w:t>、生命共同起源的物质基础（组成生命的元素和化合物大体是相同的，构成蛋白质的氨基酸都是</w:t>
      </w:r>
      <w:r w:rsidRPr="00DC4A97">
        <w:rPr>
          <w:rFonts w:ascii="Tahoma" w:eastAsia="宋体" w:hAnsi="Tahoma" w:cs="Tahoma"/>
          <w:kern w:val="0"/>
          <w:szCs w:val="21"/>
        </w:rPr>
        <w:t>L-</w:t>
      </w:r>
      <w:r w:rsidRPr="00DC4A97">
        <w:rPr>
          <w:rFonts w:ascii="Tahoma" w:eastAsia="宋体" w:hAnsi="Tahoma" w:cs="Tahoma"/>
          <w:kern w:val="0"/>
          <w:szCs w:val="21"/>
        </w:rPr>
        <w:t>型的，核酸的结构和三体密码也是一样的，所有细胞都利用</w:t>
      </w:r>
      <w:r w:rsidRPr="00DC4A97">
        <w:rPr>
          <w:rFonts w:ascii="Tahoma" w:eastAsia="宋体" w:hAnsi="Tahoma" w:cs="Tahoma"/>
          <w:kern w:val="0"/>
          <w:szCs w:val="21"/>
        </w:rPr>
        <w:t xml:space="preserve">ATP </w:t>
      </w:r>
      <w:r w:rsidRPr="00DC4A97">
        <w:rPr>
          <w:rFonts w:ascii="Tahoma" w:eastAsia="宋体" w:hAnsi="Tahoma" w:cs="Tahoma"/>
          <w:kern w:val="0"/>
          <w:szCs w:val="21"/>
        </w:rPr>
        <w:t>转化能量。）</w:t>
      </w:r>
      <w:r w:rsidR="00F6122A">
        <w:rPr>
          <w:rFonts w:ascii="Tahoma" w:eastAsia="宋体" w:hAnsi="Tahoma" w:cs="Tahoma" w:hint="eastAsia"/>
          <w:kern w:val="0"/>
          <w:szCs w:val="21"/>
        </w:rPr>
        <w:t xml:space="preserve">      </w:t>
      </w:r>
      <w:r w:rsidRPr="00DC4A97">
        <w:rPr>
          <w:rFonts w:ascii="Tahoma" w:eastAsia="宋体" w:hAnsi="Tahoma" w:cs="Tahoma"/>
          <w:kern w:val="0"/>
          <w:szCs w:val="21"/>
        </w:rPr>
        <w:t>2</w:t>
      </w:r>
      <w:r w:rsidRPr="00DC4A97">
        <w:rPr>
          <w:rFonts w:ascii="Tahoma" w:eastAsia="宋体" w:hAnsi="Tahoma" w:cs="Tahoma"/>
          <w:kern w:val="0"/>
          <w:szCs w:val="21"/>
        </w:rPr>
        <w:t>、亲缘远近与化学结构的关系（细胞色素</w:t>
      </w:r>
      <w:r w:rsidRPr="00DC4A97">
        <w:rPr>
          <w:rFonts w:ascii="Tahoma" w:eastAsia="宋体" w:hAnsi="Tahoma" w:cs="Tahoma"/>
          <w:kern w:val="0"/>
          <w:szCs w:val="21"/>
        </w:rPr>
        <w:t xml:space="preserve">C </w:t>
      </w:r>
      <w:r w:rsidRPr="00DC4A97">
        <w:rPr>
          <w:rFonts w:ascii="Tahoma" w:eastAsia="宋体" w:hAnsi="Tahoma" w:cs="Tahoma"/>
          <w:kern w:val="0"/>
          <w:szCs w:val="21"/>
        </w:rPr>
        <w:t>的组成差异大小与亲缘关系远近成正比。血红蛋白氨基酸的排列方式也是。）</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六、细胞遗传学证据：</w:t>
      </w:r>
      <w:r w:rsidRPr="00DC4A97">
        <w:rPr>
          <w:rFonts w:ascii="Tahoma" w:eastAsia="宋体" w:hAnsi="Tahoma" w:cs="Tahoma"/>
          <w:kern w:val="0"/>
          <w:szCs w:val="21"/>
        </w:rPr>
        <w:t>染色体</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七、生理学的证据：</w:t>
      </w:r>
      <w:r w:rsidRPr="00DC4A97">
        <w:rPr>
          <w:rFonts w:ascii="Tahoma" w:eastAsia="宋体" w:hAnsi="Tahoma" w:cs="Tahoma"/>
          <w:kern w:val="0"/>
          <w:szCs w:val="21"/>
        </w:rPr>
        <w:t>用抗血清的沉淀多少可测定动物与人的亲缘远近。</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拉马克学说：</w:t>
      </w:r>
      <w:r w:rsidRPr="00DC4A97">
        <w:rPr>
          <w:rFonts w:ascii="Tahoma" w:eastAsia="宋体" w:hAnsi="Tahoma" w:cs="Tahoma"/>
          <w:kern w:val="0"/>
          <w:szCs w:val="21"/>
        </w:rPr>
        <w:t>1</w:t>
      </w:r>
      <w:r w:rsidRPr="00DC4A97">
        <w:rPr>
          <w:rFonts w:ascii="Tahoma" w:eastAsia="宋体" w:hAnsi="Tahoma" w:cs="Tahoma"/>
          <w:kern w:val="0"/>
          <w:szCs w:val="21"/>
        </w:rPr>
        <w:t>、所有生物是进化来的，进化需要时间；</w:t>
      </w:r>
      <w:r w:rsidRPr="00DC4A97">
        <w:rPr>
          <w:rFonts w:ascii="Tahoma" w:eastAsia="宋体" w:hAnsi="Tahoma" w:cs="Tahoma"/>
          <w:kern w:val="0"/>
          <w:szCs w:val="21"/>
        </w:rPr>
        <w:t>2</w:t>
      </w:r>
      <w:r w:rsidRPr="00DC4A97">
        <w:rPr>
          <w:rFonts w:ascii="Tahoma" w:eastAsia="宋体" w:hAnsi="Tahoma" w:cs="Tahoma"/>
          <w:kern w:val="0"/>
          <w:szCs w:val="21"/>
        </w:rPr>
        <w:t>、复杂的生物是由简单的生物进化来的；</w:t>
      </w:r>
      <w:r w:rsidRPr="00DC4A97">
        <w:rPr>
          <w:rFonts w:ascii="Tahoma" w:eastAsia="宋体" w:hAnsi="Tahoma" w:cs="Tahoma"/>
          <w:kern w:val="0"/>
          <w:szCs w:val="21"/>
        </w:rPr>
        <w:t>3</w:t>
      </w:r>
      <w:r w:rsidRPr="00DC4A97">
        <w:rPr>
          <w:rFonts w:ascii="Tahoma" w:eastAsia="宋体" w:hAnsi="Tahoma" w:cs="Tahoma"/>
          <w:kern w:val="0"/>
          <w:szCs w:val="21"/>
        </w:rPr>
        <w:t>、物种之间是连续的，没有明确的界限，物种只有相对的稳定性；</w:t>
      </w:r>
      <w:r w:rsidRPr="00DC4A97">
        <w:rPr>
          <w:rFonts w:ascii="Tahoma" w:eastAsia="宋体" w:hAnsi="Tahoma" w:cs="Tahoma"/>
          <w:kern w:val="0"/>
          <w:szCs w:val="21"/>
        </w:rPr>
        <w:t>4</w:t>
      </w:r>
      <w:r w:rsidRPr="00DC4A97">
        <w:rPr>
          <w:rFonts w:ascii="Tahoma" w:eastAsia="宋体" w:hAnsi="Tahoma" w:cs="Tahoma"/>
          <w:kern w:val="0"/>
          <w:szCs w:val="21"/>
        </w:rPr>
        <w:t>、生物具有向上发展的本能趋向；</w:t>
      </w:r>
      <w:r w:rsidRPr="00DC4A97">
        <w:rPr>
          <w:rFonts w:ascii="Tahoma" w:eastAsia="宋体" w:hAnsi="Tahoma" w:cs="Tahoma"/>
          <w:kern w:val="0"/>
          <w:szCs w:val="21"/>
        </w:rPr>
        <w:t>5</w:t>
      </w:r>
      <w:r w:rsidRPr="00DC4A97">
        <w:rPr>
          <w:rFonts w:ascii="Tahoma" w:eastAsia="宋体" w:hAnsi="Tahoma" w:cs="Tahoma"/>
          <w:kern w:val="0"/>
          <w:szCs w:val="21"/>
        </w:rPr>
        <w:t>、生物为了适应环境而发生变异；</w:t>
      </w:r>
      <w:r w:rsidRPr="00DC4A97">
        <w:rPr>
          <w:rFonts w:ascii="Tahoma" w:eastAsia="宋体" w:hAnsi="Tahoma" w:cs="Tahoma"/>
          <w:kern w:val="0"/>
          <w:szCs w:val="21"/>
        </w:rPr>
        <w:t>6</w:t>
      </w:r>
      <w:r w:rsidRPr="00DC4A97">
        <w:rPr>
          <w:rFonts w:ascii="Tahoma" w:eastAsia="宋体" w:hAnsi="Tahoma" w:cs="Tahoma"/>
          <w:kern w:val="0"/>
          <w:szCs w:val="21"/>
        </w:rPr>
        <w:t>、</w:t>
      </w:r>
      <w:r w:rsidRPr="00F6122A">
        <w:rPr>
          <w:rFonts w:ascii="Tahoma" w:eastAsia="宋体" w:hAnsi="Tahoma" w:cs="Tahoma"/>
          <w:kern w:val="0"/>
          <w:szCs w:val="21"/>
          <w:u w:val="single"/>
        </w:rPr>
        <w:t>获得性遗传、用进废退。</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达尔文自然选择学说：</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1</w:t>
      </w:r>
      <w:r w:rsidRPr="00F6122A">
        <w:rPr>
          <w:rFonts w:ascii="Tahoma" w:eastAsia="宋体" w:hAnsi="Tahoma" w:cs="Tahoma"/>
          <w:kern w:val="0"/>
          <w:szCs w:val="21"/>
          <w:u w:val="single"/>
        </w:rPr>
        <w:t>.</w:t>
      </w:r>
      <w:r w:rsidRPr="00F6122A">
        <w:rPr>
          <w:rFonts w:ascii="Tahoma" w:eastAsia="宋体" w:hAnsi="Tahoma" w:cs="Tahoma"/>
          <w:kern w:val="0"/>
          <w:szCs w:val="21"/>
          <w:u w:val="single"/>
        </w:rPr>
        <w:t>遗传；</w:t>
      </w:r>
      <w:r w:rsidRPr="00F6122A">
        <w:rPr>
          <w:rFonts w:ascii="Tahoma" w:eastAsia="宋体" w:hAnsi="Tahoma" w:cs="Tahoma"/>
          <w:kern w:val="0"/>
          <w:szCs w:val="21"/>
          <w:u w:val="single"/>
        </w:rPr>
        <w:t>2.</w:t>
      </w:r>
      <w:r w:rsidRPr="00F6122A">
        <w:rPr>
          <w:rFonts w:ascii="Tahoma" w:eastAsia="宋体" w:hAnsi="Tahoma" w:cs="Tahoma"/>
          <w:kern w:val="0"/>
          <w:szCs w:val="21"/>
          <w:u w:val="single"/>
        </w:rPr>
        <w:t>变异：</w:t>
      </w:r>
      <w:proofErr w:type="gramStart"/>
      <w:r w:rsidRPr="00DC4A97">
        <w:rPr>
          <w:rFonts w:ascii="Tahoma" w:eastAsia="宋体" w:hAnsi="Tahoma" w:cs="Tahoma"/>
          <w:kern w:val="0"/>
          <w:szCs w:val="21"/>
        </w:rPr>
        <w:t>不</w:t>
      </w:r>
      <w:proofErr w:type="gramEnd"/>
      <w:r w:rsidRPr="00DC4A97">
        <w:rPr>
          <w:rFonts w:ascii="Tahoma" w:eastAsia="宋体" w:hAnsi="Tahoma" w:cs="Tahoma"/>
          <w:kern w:val="0"/>
          <w:szCs w:val="21"/>
        </w:rPr>
        <w:t>定向；</w:t>
      </w:r>
      <w:r w:rsidRPr="00DC4A97">
        <w:rPr>
          <w:rFonts w:ascii="Tahoma" w:eastAsia="宋体" w:hAnsi="Tahoma" w:cs="Tahoma"/>
          <w:kern w:val="0"/>
          <w:szCs w:val="21"/>
        </w:rPr>
        <w:t>3</w:t>
      </w:r>
      <w:r w:rsidRPr="00F6122A">
        <w:rPr>
          <w:rFonts w:ascii="Tahoma" w:eastAsia="宋体" w:hAnsi="Tahoma" w:cs="Tahoma"/>
          <w:kern w:val="0"/>
          <w:szCs w:val="21"/>
          <w:u w:val="single"/>
        </w:rPr>
        <w:t>.</w:t>
      </w:r>
      <w:r w:rsidRPr="00F6122A">
        <w:rPr>
          <w:rFonts w:ascii="Tahoma" w:eastAsia="宋体" w:hAnsi="Tahoma" w:cs="Tahoma"/>
          <w:kern w:val="0"/>
          <w:szCs w:val="21"/>
          <w:u w:val="single"/>
        </w:rPr>
        <w:t>繁殖过剩；</w:t>
      </w:r>
      <w:r w:rsidRPr="00F6122A">
        <w:rPr>
          <w:rFonts w:ascii="Tahoma" w:eastAsia="宋体" w:hAnsi="Tahoma" w:cs="Tahoma"/>
          <w:kern w:val="0"/>
          <w:szCs w:val="21"/>
          <w:u w:val="single"/>
        </w:rPr>
        <w:t>4.</w:t>
      </w:r>
      <w:r w:rsidRPr="00F6122A">
        <w:rPr>
          <w:rFonts w:ascii="Tahoma" w:eastAsia="宋体" w:hAnsi="Tahoma" w:cs="Tahoma"/>
          <w:kern w:val="0"/>
          <w:szCs w:val="21"/>
          <w:u w:val="single"/>
        </w:rPr>
        <w:t>生存斗争</w:t>
      </w:r>
      <w:r w:rsidRPr="00DC4A97">
        <w:rPr>
          <w:rFonts w:ascii="Tahoma" w:eastAsia="宋体" w:hAnsi="Tahoma" w:cs="Tahoma"/>
          <w:kern w:val="0"/>
          <w:szCs w:val="21"/>
        </w:rPr>
        <w:t>：种内斗争、种间斗争、环境斗争；</w:t>
      </w:r>
      <w:r w:rsidRPr="00F6122A">
        <w:rPr>
          <w:rFonts w:ascii="Tahoma" w:eastAsia="宋体" w:hAnsi="Tahoma" w:cs="Tahoma"/>
          <w:kern w:val="0"/>
          <w:szCs w:val="21"/>
          <w:u w:val="single"/>
        </w:rPr>
        <w:t>5.</w:t>
      </w:r>
      <w:r w:rsidRPr="00F6122A">
        <w:rPr>
          <w:rFonts w:ascii="Tahoma" w:eastAsia="宋体" w:hAnsi="Tahoma" w:cs="Tahoma"/>
          <w:kern w:val="0"/>
          <w:szCs w:val="21"/>
          <w:u w:val="single"/>
        </w:rPr>
        <w:t>适者生存</w:t>
      </w:r>
      <w:r w:rsidRPr="00DC4A97">
        <w:rPr>
          <w:rFonts w:ascii="Tahoma" w:eastAsia="宋体" w:hAnsi="Tahoma" w:cs="Tahoma"/>
          <w:kern w:val="0"/>
          <w:szCs w:val="21"/>
        </w:rPr>
        <w:t>：不同的个体在形态、生理等方面存在着不同的变异。有的变异使生物在斗争中生存下来，有的变异却使生物在斗争中不能生存。凡是生存下来的都具有适应性的变异，这就是适应性的起源，即适应性是在选择中累积而成的。（《物种起源》</w:t>
      </w:r>
      <w:r w:rsidRPr="00DC4A97">
        <w:rPr>
          <w:rFonts w:ascii="Tahoma" w:eastAsia="宋体" w:hAnsi="Tahoma" w:cs="Tahoma"/>
          <w:kern w:val="0"/>
          <w:szCs w:val="21"/>
        </w:rPr>
        <w:t>-1859</w:t>
      </w:r>
      <w:r w:rsidRPr="00DC4A97">
        <w:rPr>
          <w:rFonts w:ascii="Tahoma" w:eastAsia="宋体" w:hAnsi="Tahoma" w:cs="Tahoma"/>
          <w:kern w:val="0"/>
          <w:szCs w:val="21"/>
        </w:rPr>
        <w:t>）</w:t>
      </w:r>
    </w:p>
    <w:p w:rsidR="00F6122A" w:rsidRDefault="00DC4A97" w:rsidP="00F6122A">
      <w:pPr>
        <w:widowControl/>
        <w:spacing w:after="192"/>
        <w:jc w:val="left"/>
        <w:rPr>
          <w:rFonts w:ascii="Tahoma" w:eastAsia="宋体" w:hAnsi="Tahoma" w:cs="Tahoma" w:hint="eastAsia"/>
          <w:kern w:val="0"/>
          <w:szCs w:val="21"/>
          <w:u w:val="single"/>
        </w:rPr>
      </w:pPr>
      <w:r w:rsidRPr="00DC4A97">
        <w:rPr>
          <w:rFonts w:ascii="Tahoma" w:eastAsia="宋体" w:hAnsi="Tahoma" w:cs="Tahoma"/>
          <w:b/>
          <w:bCs/>
          <w:kern w:val="0"/>
          <w:szCs w:val="21"/>
        </w:rPr>
        <w:t>现代达尔文主义（综合进化论</w:t>
      </w:r>
      <w:r w:rsidRPr="00DC4A97">
        <w:rPr>
          <w:rFonts w:ascii="Tahoma" w:eastAsia="宋体" w:hAnsi="Tahoma" w:cs="Tahoma"/>
          <w:b/>
          <w:bCs/>
          <w:kern w:val="0"/>
          <w:szCs w:val="21"/>
        </w:rPr>
        <w:t xml:space="preserve"> </w:t>
      </w:r>
      <w:r w:rsidRPr="00DC4A97">
        <w:rPr>
          <w:rFonts w:ascii="Tahoma" w:eastAsia="宋体" w:hAnsi="Tahoma" w:cs="Tahoma"/>
          <w:b/>
          <w:bCs/>
          <w:kern w:val="0"/>
          <w:szCs w:val="21"/>
        </w:rPr>
        <w:t>）：</w:t>
      </w:r>
      <w:r w:rsidRPr="00DC4A97">
        <w:rPr>
          <w:rFonts w:ascii="Tahoma" w:eastAsia="宋体" w:hAnsi="Tahoma" w:cs="Tahoma"/>
          <w:kern w:val="0"/>
          <w:szCs w:val="21"/>
        </w:rPr>
        <w:t>（</w:t>
      </w:r>
      <w:r w:rsidRPr="00DC4A97">
        <w:rPr>
          <w:rFonts w:ascii="Tahoma" w:eastAsia="宋体" w:hAnsi="Tahoma" w:cs="Tahoma"/>
          <w:kern w:val="0"/>
          <w:szCs w:val="21"/>
        </w:rPr>
        <w:t>1</w:t>
      </w:r>
      <w:r w:rsidRPr="00DC4A97">
        <w:rPr>
          <w:rFonts w:ascii="Tahoma" w:eastAsia="宋体" w:hAnsi="Tahoma" w:cs="Tahoma"/>
          <w:kern w:val="0"/>
          <w:szCs w:val="21"/>
        </w:rPr>
        <w:t>）</w:t>
      </w:r>
      <w:r w:rsidRPr="00F6122A">
        <w:rPr>
          <w:rFonts w:ascii="Tahoma" w:eastAsia="宋体" w:hAnsi="Tahoma" w:cs="Tahoma"/>
          <w:kern w:val="0"/>
          <w:szCs w:val="21"/>
          <w:u w:val="single"/>
        </w:rPr>
        <w:t>认为种群是生物进化的基本单位</w:t>
      </w:r>
      <w:r w:rsidRPr="00DC4A97">
        <w:rPr>
          <w:rFonts w:ascii="Tahoma" w:eastAsia="宋体" w:hAnsi="Tahoma" w:cs="Tahoma"/>
          <w:kern w:val="0"/>
          <w:szCs w:val="21"/>
        </w:rPr>
        <w:t>，进化机制的研究应当属于群体遗传学的研究范围。</w:t>
      </w:r>
      <w:r w:rsidRPr="00DC4A97">
        <w:rPr>
          <w:rFonts w:ascii="Tahoma" w:eastAsia="宋体" w:hAnsi="Tahoma" w:cs="Tahoma"/>
          <w:kern w:val="0"/>
          <w:szCs w:val="21"/>
        </w:rPr>
        <w:t xml:space="preserve"> </w:t>
      </w:r>
      <w:r w:rsidRPr="00DC4A97">
        <w:rPr>
          <w:rFonts w:ascii="Tahoma" w:eastAsia="宋体" w:hAnsi="Tahoma" w:cs="Tahoma"/>
          <w:kern w:val="0"/>
          <w:szCs w:val="21"/>
        </w:rPr>
        <w:t>（</w:t>
      </w:r>
      <w:r w:rsidRPr="00DC4A97">
        <w:rPr>
          <w:rFonts w:ascii="Tahoma" w:eastAsia="宋体" w:hAnsi="Tahoma" w:cs="Tahoma"/>
          <w:kern w:val="0"/>
          <w:szCs w:val="21"/>
        </w:rPr>
        <w:t>2</w:t>
      </w:r>
      <w:r w:rsidRPr="00DC4A97">
        <w:rPr>
          <w:rFonts w:ascii="Tahoma" w:eastAsia="宋体" w:hAnsi="Tahoma" w:cs="Tahoma"/>
          <w:kern w:val="0"/>
          <w:szCs w:val="21"/>
        </w:rPr>
        <w:t>）</w:t>
      </w:r>
      <w:r w:rsidRPr="00F6122A">
        <w:rPr>
          <w:rFonts w:ascii="Tahoma" w:eastAsia="宋体" w:hAnsi="Tahoma" w:cs="Tahoma"/>
          <w:kern w:val="0"/>
          <w:szCs w:val="21"/>
          <w:u w:val="single"/>
        </w:rPr>
        <w:t>突变、选择和隔离是物种进化和物种形成的机制。</w:t>
      </w:r>
      <w:r w:rsidRPr="00DC4A97">
        <w:rPr>
          <w:rFonts w:ascii="Tahoma" w:eastAsia="宋体" w:hAnsi="Tahoma" w:cs="Tahoma"/>
          <w:kern w:val="0"/>
          <w:szCs w:val="21"/>
        </w:rPr>
        <w:t>（</w:t>
      </w:r>
      <w:r w:rsidRPr="00DC4A97">
        <w:rPr>
          <w:rFonts w:ascii="Tahoma" w:eastAsia="宋体" w:hAnsi="Tahoma" w:cs="Tahoma"/>
          <w:kern w:val="0"/>
          <w:szCs w:val="21"/>
        </w:rPr>
        <w:t>3</w:t>
      </w:r>
      <w:r w:rsidRPr="00DC4A97">
        <w:rPr>
          <w:rFonts w:ascii="Tahoma" w:eastAsia="宋体" w:hAnsi="Tahoma" w:cs="Tahoma"/>
          <w:kern w:val="0"/>
          <w:szCs w:val="21"/>
        </w:rPr>
        <w:t>）</w:t>
      </w:r>
      <w:r w:rsidRPr="00F6122A">
        <w:rPr>
          <w:rFonts w:ascii="Tahoma" w:eastAsia="宋体" w:hAnsi="Tahoma" w:cs="Tahoma"/>
          <w:kern w:val="0"/>
          <w:szCs w:val="21"/>
          <w:u w:val="single"/>
        </w:rPr>
        <w:t>突变为新种的形成提供了原材料</w:t>
      </w:r>
      <w:r w:rsidRPr="00DC4A97">
        <w:rPr>
          <w:rFonts w:ascii="Tahoma" w:eastAsia="宋体" w:hAnsi="Tahoma" w:cs="Tahoma"/>
          <w:kern w:val="0"/>
          <w:szCs w:val="21"/>
        </w:rPr>
        <w:t>。但只有极少数的突变是有利的，可以作为进化的原材料。突变是否有利，随所处环境而异。突变形成了基因重组，新基因形成的新种通过自然选择能适应的个体保留下来，不能适应的淘汰掉。（</w:t>
      </w:r>
      <w:r w:rsidRPr="00DC4A97">
        <w:rPr>
          <w:rFonts w:ascii="Tahoma" w:eastAsia="宋体" w:hAnsi="Tahoma" w:cs="Tahoma"/>
          <w:kern w:val="0"/>
          <w:szCs w:val="21"/>
        </w:rPr>
        <w:t>4</w:t>
      </w:r>
      <w:r w:rsidRPr="00DC4A97">
        <w:rPr>
          <w:rFonts w:ascii="Tahoma" w:eastAsia="宋体" w:hAnsi="Tahoma" w:cs="Tahoma"/>
          <w:kern w:val="0"/>
          <w:szCs w:val="21"/>
        </w:rPr>
        <w:t>）</w:t>
      </w:r>
      <w:r w:rsidRPr="00F6122A">
        <w:rPr>
          <w:rFonts w:ascii="Tahoma" w:eastAsia="宋体" w:hAnsi="Tahoma" w:cs="Tahoma"/>
          <w:kern w:val="0"/>
          <w:szCs w:val="21"/>
          <w:u w:val="single"/>
        </w:rPr>
        <w:t>地理隔离的生物学意义在于阻止了遗传物质的交流。</w:t>
      </w:r>
    </w:p>
    <w:p w:rsidR="00DC4A97" w:rsidRPr="00F6122A" w:rsidRDefault="00F6122A"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中性学说：</w:t>
      </w:r>
      <w:r w:rsidRPr="00DC4A97">
        <w:rPr>
          <w:rFonts w:ascii="Tahoma" w:eastAsia="宋体" w:hAnsi="Tahoma" w:cs="Tahoma"/>
          <w:kern w:val="0"/>
          <w:szCs w:val="21"/>
        </w:rPr>
        <w:t>分子进化不是有利变异通过自然选择在群体中扩散的结果，而是对自然选择中立的（即无利也无害）变异偶然扩散的结果。</w:t>
      </w:r>
      <w:r>
        <w:rPr>
          <w:rFonts w:ascii="Tahoma" w:eastAsia="宋体" w:hAnsi="Tahoma" w:cs="Tahoma" w:hint="eastAsia"/>
          <w:kern w:val="0"/>
          <w:szCs w:val="21"/>
        </w:rPr>
        <w:t>（</w:t>
      </w:r>
      <w:r w:rsidRPr="00DC4A97">
        <w:rPr>
          <w:rFonts w:ascii="Tahoma" w:eastAsia="宋体" w:hAnsi="Tahoma" w:cs="Tahoma"/>
          <w:kern w:val="0"/>
          <w:szCs w:val="21"/>
        </w:rPr>
        <w:t>认为生物在分子层次上的大多数进化改变是选择中性或非常接近中性的突变，在群体中的命运主要取决于随机遗传漂变而不是自然选择。</w:t>
      </w:r>
      <w:r>
        <w:rPr>
          <w:rFonts w:ascii="Tahoma" w:eastAsia="宋体" w:hAnsi="Tahoma" w:cs="Tahoma" w:hint="eastAsia"/>
          <w:kern w:val="0"/>
          <w:szCs w:val="21"/>
        </w:rPr>
        <w:t>）</w:t>
      </w:r>
      <w:r>
        <w:rPr>
          <w:rFonts w:ascii="Tahoma" w:eastAsia="宋体" w:hAnsi="Tahoma" w:cs="Tahoma"/>
          <w:kern w:val="0"/>
          <w:szCs w:val="21"/>
        </w:rPr>
        <w:t xml:space="preserve"> </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生殖隔离：</w:t>
      </w:r>
      <w:r w:rsidR="00F6122A">
        <w:rPr>
          <w:rFonts w:ascii="Tahoma" w:eastAsia="宋体" w:hAnsi="Tahoma" w:cs="Tahoma"/>
          <w:kern w:val="0"/>
          <w:szCs w:val="21"/>
        </w:rPr>
        <w:t>是指生物不能自由交配或交配后不能产生可育性后代的现象。涉及一系列生理</w:t>
      </w:r>
      <w:r w:rsidRPr="00DC4A97">
        <w:rPr>
          <w:rFonts w:ascii="Tahoma" w:eastAsia="宋体" w:hAnsi="Tahoma" w:cs="Tahoma"/>
          <w:kern w:val="0"/>
          <w:szCs w:val="21"/>
        </w:rPr>
        <w:t>生态隔离机制，包括生境隔离、时间隔离、行为隔离、配子不亲和性、杂种不育、杂种衰退等。</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隔离机制：</w:t>
      </w:r>
      <w:r w:rsidRPr="00DC4A97">
        <w:rPr>
          <w:rFonts w:ascii="Tahoma" w:eastAsia="宋体" w:hAnsi="Tahoma" w:cs="Tahoma"/>
          <w:kern w:val="0"/>
          <w:szCs w:val="21"/>
        </w:rPr>
        <w:t>是指在遗传因素控制下形成的生物学特性，它减少或阻止分布区重叠的类群间或同地个体间进行杂交繁育；而地理隔离虽对隔离不同居群有作用，但不是隔离机制，在某些情况下，外在地理障碍仅是建成内在隔离机制的前提条件。</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生物圈：</w:t>
      </w:r>
      <w:r w:rsidRPr="00DC4A97">
        <w:rPr>
          <w:rFonts w:ascii="Tahoma" w:eastAsia="宋体" w:hAnsi="Tahoma" w:cs="Tahoma"/>
          <w:kern w:val="0"/>
          <w:szCs w:val="21"/>
        </w:rPr>
        <w:t>地球上的生物和它们所生活环境的总称</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生境：</w:t>
      </w:r>
      <w:r w:rsidRPr="00DC4A97">
        <w:rPr>
          <w:rFonts w:ascii="Tahoma" w:eastAsia="宋体" w:hAnsi="Tahoma" w:cs="Tahoma"/>
          <w:kern w:val="0"/>
          <w:szCs w:val="21"/>
        </w:rPr>
        <w:t>是指在一定时间内对生命有机体的生活、生长发育和繁殖以及对有机体的存活数量有影响的空间条件的总和。</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生态因子：</w:t>
      </w:r>
      <w:r w:rsidRPr="00DC4A97">
        <w:rPr>
          <w:rFonts w:ascii="Tahoma" w:eastAsia="宋体" w:hAnsi="Tahoma" w:cs="Tahoma"/>
          <w:kern w:val="0"/>
          <w:szCs w:val="21"/>
        </w:rPr>
        <w:t>环境中对生物生长、发育、生殖、行为有直接或间接影响的要素，是生物生存不可缺少的环境条件。包括非生物因子：土壤、气候、水、空气等；生</w:t>
      </w:r>
      <w:r w:rsidRPr="00DC4A97">
        <w:rPr>
          <w:rFonts w:ascii="Tahoma" w:eastAsia="宋体" w:hAnsi="Tahoma" w:cs="Tahoma"/>
          <w:kern w:val="0"/>
          <w:szCs w:val="21"/>
        </w:rPr>
        <w:t xml:space="preserve"> </w:t>
      </w:r>
      <w:r w:rsidRPr="00DC4A97">
        <w:rPr>
          <w:rFonts w:ascii="Tahoma" w:eastAsia="宋体" w:hAnsi="Tahoma" w:cs="Tahoma"/>
          <w:kern w:val="0"/>
          <w:szCs w:val="21"/>
        </w:rPr>
        <w:t>物</w:t>
      </w:r>
      <w:r w:rsidRPr="00DC4A97">
        <w:rPr>
          <w:rFonts w:ascii="Tahoma" w:eastAsia="宋体" w:hAnsi="Tahoma" w:cs="Tahoma"/>
          <w:kern w:val="0"/>
          <w:szCs w:val="21"/>
        </w:rPr>
        <w:t xml:space="preserve"> </w:t>
      </w:r>
      <w:r w:rsidRPr="00DC4A97">
        <w:rPr>
          <w:rFonts w:ascii="Tahoma" w:eastAsia="宋体" w:hAnsi="Tahoma" w:cs="Tahoma"/>
          <w:kern w:val="0"/>
          <w:szCs w:val="21"/>
        </w:rPr>
        <w:t>因子：生物之间的各种相互关系。</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趋同作用：</w:t>
      </w:r>
      <w:r w:rsidRPr="00DC4A97">
        <w:rPr>
          <w:rFonts w:ascii="Tahoma" w:eastAsia="宋体" w:hAnsi="Tahoma" w:cs="Tahoma"/>
          <w:kern w:val="0"/>
          <w:szCs w:val="21"/>
        </w:rPr>
        <w:t>指亲缘关系相当疏远的生物，由于长期生活在相同的环境之中，通过变异、选择和适应，在器官形态等方面出现很相似的现象。</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lastRenderedPageBreak/>
        <w:t>趋异适应：</w:t>
      </w:r>
      <w:r w:rsidRPr="00DC4A97">
        <w:rPr>
          <w:rFonts w:ascii="Tahoma" w:eastAsia="宋体" w:hAnsi="Tahoma" w:cs="Tahoma"/>
          <w:kern w:val="0"/>
          <w:szCs w:val="21"/>
        </w:rPr>
        <w:t>同一种生物生长在不同的环境条件下，可能会出现具有不同形态结构和不同生理特性的类型，这些特性的变异往往具有适应的性质。</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李比希最低因子定律：</w:t>
      </w:r>
      <w:r w:rsidRPr="00DC4A97">
        <w:rPr>
          <w:rFonts w:ascii="Tahoma" w:eastAsia="宋体" w:hAnsi="Tahoma" w:cs="Tahoma"/>
          <w:kern w:val="0"/>
          <w:szCs w:val="21"/>
        </w:rPr>
        <w:t>生物的生长取决于处在最小量状况的可利用资源的量。</w:t>
      </w:r>
      <w:r w:rsidR="00CA3548">
        <w:rPr>
          <w:rFonts w:ascii="Tahoma" w:eastAsia="宋体" w:hAnsi="Tahoma" w:cs="Tahoma" w:hint="eastAsia"/>
          <w:kern w:val="0"/>
          <w:szCs w:val="21"/>
        </w:rPr>
        <w:t xml:space="preserve">            </w:t>
      </w:r>
      <w:r w:rsidRPr="00DC4A97">
        <w:rPr>
          <w:rFonts w:ascii="Tahoma" w:eastAsia="宋体" w:hAnsi="Tahoma" w:cs="Tahoma"/>
          <w:b/>
          <w:bCs/>
          <w:kern w:val="0"/>
          <w:szCs w:val="21"/>
        </w:rPr>
        <w:t>限制因子：</w:t>
      </w:r>
      <w:r w:rsidRPr="00DC4A97">
        <w:rPr>
          <w:rFonts w:ascii="Tahoma" w:eastAsia="宋体" w:hAnsi="Tahoma" w:cs="Tahoma"/>
          <w:kern w:val="0"/>
          <w:szCs w:val="21"/>
        </w:rPr>
        <w:t>生物的生存和繁殖依赖于各种生态因子的综合作用，其中限制生物生存和繁殖的关键性因子就是限制因子。</w:t>
      </w:r>
      <w:r w:rsidR="00CA3548">
        <w:rPr>
          <w:rFonts w:ascii="Tahoma" w:eastAsia="宋体" w:hAnsi="Tahoma" w:cs="Tahoma" w:hint="eastAsia"/>
          <w:kern w:val="0"/>
          <w:szCs w:val="21"/>
        </w:rPr>
        <w:t xml:space="preserve">                                                               </w:t>
      </w:r>
      <w:r w:rsidRPr="00DC4A97">
        <w:rPr>
          <w:rFonts w:ascii="Tahoma" w:eastAsia="宋体" w:hAnsi="Tahoma" w:cs="Tahoma"/>
          <w:b/>
          <w:bCs/>
          <w:kern w:val="0"/>
          <w:szCs w:val="21"/>
        </w:rPr>
        <w:t>谢而福特耐受定理：</w:t>
      </w:r>
      <w:r w:rsidRPr="00DC4A97">
        <w:rPr>
          <w:rFonts w:ascii="Tahoma" w:eastAsia="宋体" w:hAnsi="Tahoma" w:cs="Tahoma"/>
          <w:kern w:val="0"/>
          <w:szCs w:val="21"/>
        </w:rPr>
        <w:t>生物对每一种生态因子都有其耐受的上限和下限。</w:t>
      </w:r>
      <w:r w:rsidR="00CA3548">
        <w:rPr>
          <w:rFonts w:ascii="Tahoma" w:eastAsia="宋体" w:hAnsi="Tahoma" w:cs="Tahoma" w:hint="eastAsia"/>
          <w:kern w:val="0"/>
          <w:szCs w:val="21"/>
        </w:rPr>
        <w:t xml:space="preserve">                   </w:t>
      </w:r>
      <w:r w:rsidRPr="00DC4A97">
        <w:rPr>
          <w:rFonts w:ascii="Tahoma" w:eastAsia="宋体" w:hAnsi="Tahoma" w:cs="Tahoma"/>
          <w:b/>
          <w:bCs/>
          <w:kern w:val="0"/>
          <w:szCs w:val="21"/>
        </w:rPr>
        <w:t>贝格曼规律：</w:t>
      </w:r>
      <w:r w:rsidRPr="00DC4A97">
        <w:rPr>
          <w:rFonts w:ascii="Tahoma" w:eastAsia="宋体" w:hAnsi="Tahoma" w:cs="Tahoma"/>
          <w:kern w:val="0"/>
          <w:szCs w:val="21"/>
        </w:rPr>
        <w:t>内温动物在寒冷气候条件下体型趋向于大，在温暖气候条件下体型趋向于小。</w:t>
      </w:r>
      <w:r w:rsidRPr="00DC4A97">
        <w:rPr>
          <w:rFonts w:ascii="Tahoma" w:eastAsia="宋体" w:hAnsi="Tahoma" w:cs="Tahoma"/>
          <w:b/>
          <w:bCs/>
          <w:kern w:val="0"/>
          <w:szCs w:val="21"/>
        </w:rPr>
        <w:t>阿伦规律：</w:t>
      </w:r>
      <w:r w:rsidRPr="00DC4A97">
        <w:rPr>
          <w:rFonts w:ascii="Tahoma" w:eastAsia="宋体" w:hAnsi="Tahoma" w:cs="Tahoma"/>
          <w:kern w:val="0"/>
          <w:szCs w:val="21"/>
        </w:rPr>
        <w:t>内温动物身体的突出部分（如四肢、外耳、尾巴等），在气候寒冷的地方有变短的趋向。</w:t>
      </w:r>
    </w:p>
    <w:p w:rsidR="00DC4A97" w:rsidRPr="00CA3548" w:rsidRDefault="00DC4A97" w:rsidP="00DC4A97">
      <w:pPr>
        <w:widowControl/>
        <w:spacing w:after="192"/>
        <w:jc w:val="left"/>
        <w:rPr>
          <w:rFonts w:ascii="Tahoma" w:eastAsia="宋体" w:hAnsi="Tahoma" w:cs="Tahoma"/>
          <w:kern w:val="0"/>
          <w:szCs w:val="21"/>
          <w:u w:val="single"/>
        </w:rPr>
      </w:pPr>
      <w:r w:rsidRPr="00DC4A97">
        <w:rPr>
          <w:rFonts w:ascii="Tahoma" w:eastAsia="宋体" w:hAnsi="Tahoma" w:cs="Tahoma"/>
          <w:b/>
          <w:bCs/>
          <w:kern w:val="0"/>
          <w:szCs w:val="21"/>
        </w:rPr>
        <w:t>r</w:t>
      </w:r>
      <w:r w:rsidRPr="00DC4A97">
        <w:rPr>
          <w:rFonts w:ascii="Tahoma" w:eastAsia="宋体" w:hAnsi="Tahoma" w:cs="Tahoma"/>
          <w:b/>
          <w:bCs/>
          <w:kern w:val="0"/>
          <w:szCs w:val="21"/>
        </w:rPr>
        <w:t>对策：</w:t>
      </w:r>
      <w:r w:rsidRPr="00DC4A97">
        <w:rPr>
          <w:rFonts w:ascii="Tahoma" w:eastAsia="宋体" w:hAnsi="Tahoma" w:cs="Tahoma"/>
          <w:kern w:val="0"/>
          <w:szCs w:val="21"/>
        </w:rPr>
        <w:t>在不稳定的环境中，如存在周期性的局部地区气候灾变的温带地区，种群数量被压低，并在那个环境中种群维持在负荷量</w:t>
      </w:r>
      <w:r w:rsidRPr="00DC4A97">
        <w:rPr>
          <w:rFonts w:ascii="Tahoma" w:eastAsia="宋体" w:hAnsi="Tahoma" w:cs="Tahoma"/>
          <w:kern w:val="0"/>
          <w:szCs w:val="21"/>
        </w:rPr>
        <w:t>K</w:t>
      </w:r>
      <w:r w:rsidRPr="00DC4A97">
        <w:rPr>
          <w:rFonts w:ascii="Tahoma" w:eastAsia="宋体" w:hAnsi="Tahoma" w:cs="Tahoma"/>
          <w:kern w:val="0"/>
          <w:szCs w:val="21"/>
        </w:rPr>
        <w:t>的水平以下，因此自然选择的作用是使种群的繁殖能力</w:t>
      </w:r>
      <w:r w:rsidRPr="00DC4A97">
        <w:rPr>
          <w:rFonts w:ascii="Tahoma" w:eastAsia="宋体" w:hAnsi="Tahoma" w:cs="Tahoma"/>
          <w:kern w:val="0"/>
          <w:szCs w:val="21"/>
        </w:rPr>
        <w:t>r</w:t>
      </w:r>
      <w:r w:rsidRPr="00DC4A97">
        <w:rPr>
          <w:rFonts w:ascii="Tahoma" w:eastAsia="宋体" w:hAnsi="Tahoma" w:cs="Tahoma"/>
          <w:kern w:val="0"/>
          <w:szCs w:val="21"/>
        </w:rPr>
        <w:t>朝着最高水平的方向发展，从而使数量在受到损失后迅速得以升高。这样一种能量分配的结果，突出了种群的增值能力特性，相应地也使其他特征与之相符，这种繁殖方式被称为</w:t>
      </w:r>
      <w:r w:rsidRPr="00DC4A97">
        <w:rPr>
          <w:rFonts w:ascii="Tahoma" w:eastAsia="宋体" w:hAnsi="Tahoma" w:cs="Tahoma"/>
          <w:kern w:val="0"/>
          <w:szCs w:val="21"/>
        </w:rPr>
        <w:t>r</w:t>
      </w:r>
      <w:r w:rsidRPr="00DC4A97">
        <w:rPr>
          <w:rFonts w:ascii="Tahoma" w:eastAsia="宋体" w:hAnsi="Tahoma" w:cs="Tahoma"/>
          <w:kern w:val="0"/>
          <w:szCs w:val="21"/>
        </w:rPr>
        <w:t>对策。</w:t>
      </w:r>
      <w:r w:rsidRPr="00DC4A97">
        <w:rPr>
          <w:rFonts w:ascii="Tahoma" w:eastAsia="宋体" w:hAnsi="Tahoma" w:cs="Tahoma"/>
          <w:kern w:val="0"/>
          <w:szCs w:val="21"/>
        </w:rPr>
        <w:t>r-</w:t>
      </w:r>
      <w:r w:rsidRPr="00DC4A97">
        <w:rPr>
          <w:rFonts w:ascii="Tahoma" w:eastAsia="宋体" w:hAnsi="Tahoma" w:cs="Tahoma"/>
          <w:kern w:val="0"/>
          <w:szCs w:val="21"/>
        </w:rPr>
        <w:t>选择种类具有使种群增长率最大化的特征：</w:t>
      </w:r>
      <w:r w:rsidRPr="00CA3548">
        <w:rPr>
          <w:rFonts w:ascii="Tahoma" w:eastAsia="宋体" w:hAnsi="Tahoma" w:cs="Tahoma"/>
          <w:kern w:val="0"/>
          <w:szCs w:val="21"/>
          <w:u w:val="single"/>
        </w:rPr>
        <w:t>快速发育，小型成体，数量多而个体小的后代，高的繁殖能量分配和短的世代周期。</w:t>
      </w:r>
      <w:r w:rsidRPr="00CA3548">
        <w:rPr>
          <w:rFonts w:ascii="Tahoma" w:eastAsia="宋体" w:hAnsi="Tahoma" w:cs="Tahoma"/>
          <w:b/>
          <w:bCs/>
          <w:kern w:val="0"/>
          <w:szCs w:val="21"/>
          <w:u w:val="single"/>
        </w:rPr>
        <w:t xml:space="preserve"> </w:t>
      </w:r>
    </w:p>
    <w:p w:rsidR="00DC4A97" w:rsidRPr="00CA3548" w:rsidRDefault="00DC4A97" w:rsidP="00DC4A97">
      <w:pPr>
        <w:widowControl/>
        <w:spacing w:after="192"/>
        <w:jc w:val="left"/>
        <w:rPr>
          <w:rFonts w:ascii="Tahoma" w:eastAsia="宋体" w:hAnsi="Tahoma" w:cs="Tahoma"/>
          <w:kern w:val="0"/>
          <w:szCs w:val="21"/>
          <w:u w:val="single"/>
        </w:rPr>
      </w:pPr>
      <w:r w:rsidRPr="00DC4A97">
        <w:rPr>
          <w:rFonts w:ascii="Tahoma" w:eastAsia="宋体" w:hAnsi="Tahoma" w:cs="Tahoma"/>
          <w:b/>
          <w:bCs/>
          <w:kern w:val="0"/>
          <w:szCs w:val="21"/>
        </w:rPr>
        <w:t>K-</w:t>
      </w:r>
      <w:r w:rsidRPr="00DC4A97">
        <w:rPr>
          <w:rFonts w:ascii="Tahoma" w:eastAsia="宋体" w:hAnsi="Tahoma" w:cs="Tahoma"/>
          <w:b/>
          <w:bCs/>
          <w:kern w:val="0"/>
          <w:szCs w:val="21"/>
        </w:rPr>
        <w:t>对策：</w:t>
      </w:r>
      <w:r w:rsidRPr="00DC4A97">
        <w:rPr>
          <w:rFonts w:ascii="Tahoma" w:eastAsia="宋体" w:hAnsi="Tahoma" w:cs="Tahoma"/>
          <w:kern w:val="0"/>
          <w:szCs w:val="21"/>
        </w:rPr>
        <w:t>在稳定的环境条件下，如气候灾变比较罕见的地区，种群数量是在接近环境容纳量</w:t>
      </w:r>
      <w:r w:rsidRPr="00DC4A97">
        <w:rPr>
          <w:rFonts w:ascii="Tahoma" w:eastAsia="宋体" w:hAnsi="Tahoma" w:cs="Tahoma"/>
          <w:kern w:val="0"/>
          <w:szCs w:val="21"/>
        </w:rPr>
        <w:t>K</w:t>
      </w:r>
      <w:r w:rsidRPr="00DC4A97">
        <w:rPr>
          <w:rFonts w:ascii="Tahoma" w:eastAsia="宋体" w:hAnsi="Tahoma" w:cs="Tahoma"/>
          <w:kern w:val="0"/>
          <w:szCs w:val="21"/>
        </w:rPr>
        <w:t>的稳定环境中进化的，因而适应竞争。这种繁殖方式称为</w:t>
      </w:r>
      <w:r w:rsidRPr="00DC4A97">
        <w:rPr>
          <w:rFonts w:ascii="Tahoma" w:eastAsia="宋体" w:hAnsi="Tahoma" w:cs="Tahoma"/>
          <w:kern w:val="0"/>
          <w:szCs w:val="21"/>
        </w:rPr>
        <w:t>k-</w:t>
      </w:r>
      <w:r w:rsidRPr="00DC4A97">
        <w:rPr>
          <w:rFonts w:ascii="Tahoma" w:eastAsia="宋体" w:hAnsi="Tahoma" w:cs="Tahoma"/>
          <w:kern w:val="0"/>
          <w:szCs w:val="21"/>
        </w:rPr>
        <w:t>对策。具有使种群竞争能力最大化的特征：</w:t>
      </w:r>
      <w:r w:rsidRPr="00CA3548">
        <w:rPr>
          <w:rFonts w:ascii="Tahoma" w:eastAsia="宋体" w:hAnsi="Tahoma" w:cs="Tahoma"/>
          <w:kern w:val="0"/>
          <w:szCs w:val="21"/>
          <w:u w:val="single"/>
        </w:rPr>
        <w:t>慢速发育，大型成体，数量少但体型大的后代，低繁殖能量分配和长的世代周期。</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种群的增长模型：</w:t>
      </w:r>
      <w:r w:rsidRPr="00DC4A97">
        <w:rPr>
          <w:rFonts w:ascii="Tahoma" w:eastAsia="宋体" w:hAnsi="Tahoma" w:cs="Tahoma"/>
          <w:kern w:val="0"/>
          <w:szCs w:val="21"/>
        </w:rPr>
        <w:t>1</w:t>
      </w:r>
      <w:r w:rsidRPr="00DC4A97">
        <w:rPr>
          <w:rFonts w:ascii="Tahoma" w:eastAsia="宋体" w:hAnsi="Tahoma" w:cs="Tahoma"/>
          <w:kern w:val="0"/>
          <w:szCs w:val="21"/>
        </w:rPr>
        <w:t>、指数型增长；</w:t>
      </w:r>
      <w:r w:rsidRPr="00DC4A97">
        <w:rPr>
          <w:rFonts w:ascii="Tahoma" w:eastAsia="宋体" w:hAnsi="Tahoma" w:cs="Tahoma"/>
          <w:kern w:val="0"/>
          <w:szCs w:val="21"/>
        </w:rPr>
        <w:t>2</w:t>
      </w:r>
      <w:r w:rsidRPr="00DC4A97">
        <w:rPr>
          <w:rFonts w:ascii="Tahoma" w:eastAsia="宋体" w:hAnsi="Tahoma" w:cs="Tahoma"/>
          <w:kern w:val="0"/>
          <w:szCs w:val="21"/>
        </w:rPr>
        <w:t>、逻辑斯谛增长</w:t>
      </w:r>
    </w:p>
    <w:p w:rsidR="00DC4A97" w:rsidRPr="00DC4A97" w:rsidRDefault="00CA3548" w:rsidP="00DC4A97">
      <w:pPr>
        <w:widowControl/>
        <w:spacing w:after="192"/>
        <w:jc w:val="left"/>
        <w:rPr>
          <w:rFonts w:ascii="Tahoma" w:eastAsia="宋体" w:hAnsi="Tahoma" w:cs="Tahoma"/>
          <w:kern w:val="0"/>
          <w:szCs w:val="21"/>
        </w:rPr>
      </w:pPr>
      <w:r>
        <w:rPr>
          <w:rFonts w:ascii="Tahoma" w:eastAsia="宋体" w:hAnsi="Tahoma" w:cs="Tahoma"/>
          <w:b/>
          <w:bCs/>
          <w:kern w:val="0"/>
          <w:szCs w:val="21"/>
          <w:u w:val="single"/>
        </w:rPr>
        <w:t>原始</w:t>
      </w:r>
      <w:r w:rsidR="00DC4A97" w:rsidRPr="00DC4A97">
        <w:rPr>
          <w:rFonts w:ascii="Tahoma" w:eastAsia="宋体" w:hAnsi="Tahoma" w:cs="Tahoma"/>
          <w:b/>
          <w:bCs/>
          <w:kern w:val="0"/>
          <w:szCs w:val="21"/>
          <w:u w:val="single"/>
        </w:rPr>
        <w:t>合作</w:t>
      </w:r>
      <w:r w:rsidR="00DC4A97" w:rsidRPr="00DC4A97">
        <w:rPr>
          <w:rFonts w:ascii="Tahoma" w:eastAsia="宋体" w:hAnsi="Tahoma" w:cs="Tahoma"/>
          <w:b/>
          <w:bCs/>
          <w:kern w:val="0"/>
          <w:szCs w:val="21"/>
        </w:rPr>
        <w:t xml:space="preserve">: </w:t>
      </w:r>
      <w:r w:rsidR="00DC4A97" w:rsidRPr="00DC4A97">
        <w:rPr>
          <w:rFonts w:ascii="Tahoma" w:eastAsia="宋体" w:hAnsi="Tahoma" w:cs="Tahoma"/>
          <w:kern w:val="0"/>
          <w:szCs w:val="21"/>
        </w:rPr>
        <w:t>彼此有利，分开能独立生活。</w:t>
      </w:r>
      <w:r>
        <w:rPr>
          <w:rFonts w:ascii="Tahoma" w:eastAsia="宋体" w:hAnsi="Tahoma" w:cs="Tahoma" w:hint="eastAsia"/>
          <w:kern w:val="0"/>
          <w:szCs w:val="21"/>
        </w:rPr>
        <w:t>（寄居蟹与海葵）</w:t>
      </w:r>
    </w:p>
    <w:p w:rsidR="00DC4A97" w:rsidRPr="00CA3548" w:rsidRDefault="00DC4A97" w:rsidP="00DC4A97">
      <w:pPr>
        <w:widowControl/>
        <w:spacing w:after="192"/>
        <w:jc w:val="left"/>
        <w:rPr>
          <w:rFonts w:ascii="Tahoma" w:eastAsia="宋体" w:hAnsi="Tahoma" w:cs="Tahoma"/>
          <w:kern w:val="0"/>
          <w:szCs w:val="21"/>
          <w:u w:val="single"/>
        </w:rPr>
      </w:pPr>
      <w:r w:rsidRPr="00DC4A97">
        <w:rPr>
          <w:rFonts w:ascii="Tahoma" w:eastAsia="宋体" w:hAnsi="Tahoma" w:cs="Tahoma"/>
          <w:b/>
          <w:bCs/>
          <w:kern w:val="0"/>
          <w:szCs w:val="21"/>
        </w:rPr>
        <w:t>共栖</w:t>
      </w:r>
      <w:r w:rsidRPr="00DC4A97">
        <w:rPr>
          <w:rFonts w:ascii="Tahoma" w:eastAsia="宋体" w:hAnsi="Tahoma" w:cs="Tahoma"/>
          <w:kern w:val="0"/>
          <w:szCs w:val="21"/>
        </w:rPr>
        <w:t>：两种生物一起生活，一种受益，一种无影响。</w:t>
      </w:r>
      <w:r w:rsidR="00CA3548">
        <w:rPr>
          <w:rFonts w:ascii="Tahoma" w:eastAsia="宋体" w:hAnsi="Tahoma" w:cs="Tahoma" w:hint="eastAsia"/>
          <w:kern w:val="0"/>
          <w:szCs w:val="21"/>
        </w:rPr>
        <w:t>（</w:t>
      </w:r>
      <w:proofErr w:type="gramStart"/>
      <w:r w:rsidR="00CA3548">
        <w:rPr>
          <w:rFonts w:ascii="Tahoma" w:eastAsia="宋体" w:hAnsi="Tahoma" w:cs="Tahoma" w:hint="eastAsia"/>
          <w:kern w:val="0"/>
          <w:szCs w:val="21"/>
          <w:u w:val="single"/>
        </w:rPr>
        <w:t>俪</w:t>
      </w:r>
      <w:proofErr w:type="gramEnd"/>
      <w:r w:rsidR="00CA3548">
        <w:rPr>
          <w:rFonts w:ascii="Tahoma" w:eastAsia="宋体" w:hAnsi="Tahoma" w:cs="Tahoma" w:hint="eastAsia"/>
          <w:kern w:val="0"/>
          <w:szCs w:val="21"/>
          <w:u w:val="single"/>
        </w:rPr>
        <w:t>虾与海绵偕老同穴）</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互利共生：</w:t>
      </w:r>
      <w:r w:rsidRPr="00DC4A97">
        <w:rPr>
          <w:rFonts w:ascii="Tahoma" w:eastAsia="宋体" w:hAnsi="Tahoma" w:cs="Tahoma"/>
          <w:kern w:val="0"/>
          <w:szCs w:val="21"/>
        </w:rPr>
        <w:t>彼此有利，分开后不能生活。（地衣、白蚁和鞭毛虫）</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偏利：</w:t>
      </w:r>
      <w:r w:rsidRPr="00DC4A97">
        <w:rPr>
          <w:rFonts w:ascii="Tahoma" w:eastAsia="宋体" w:hAnsi="Tahoma" w:cs="Tahoma"/>
          <w:kern w:val="0"/>
          <w:szCs w:val="21"/>
        </w:rPr>
        <w:t>对</w:t>
      </w:r>
      <w:r w:rsidRPr="00DC4A97">
        <w:rPr>
          <w:rFonts w:ascii="Tahoma" w:eastAsia="宋体" w:hAnsi="Tahoma" w:cs="Tahoma"/>
          <w:kern w:val="0"/>
          <w:szCs w:val="21"/>
        </w:rPr>
        <w:t>A</w:t>
      </w:r>
      <w:r w:rsidRPr="00DC4A97">
        <w:rPr>
          <w:rFonts w:ascii="Tahoma" w:eastAsia="宋体" w:hAnsi="Tahoma" w:cs="Tahoma"/>
          <w:kern w:val="0"/>
          <w:szCs w:val="21"/>
        </w:rPr>
        <w:t>有益，对</w:t>
      </w:r>
      <w:r w:rsidRPr="00DC4A97">
        <w:rPr>
          <w:rFonts w:ascii="Tahoma" w:eastAsia="宋体" w:hAnsi="Tahoma" w:cs="Tahoma"/>
          <w:kern w:val="0"/>
          <w:szCs w:val="21"/>
        </w:rPr>
        <w:t>B</w:t>
      </w:r>
      <w:r w:rsidRPr="00DC4A97">
        <w:rPr>
          <w:rFonts w:ascii="Tahoma" w:eastAsia="宋体" w:hAnsi="Tahoma" w:cs="Tahoma"/>
          <w:kern w:val="0"/>
          <w:szCs w:val="21"/>
        </w:rPr>
        <w:t>无影响。</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种群的数量调节</w:t>
      </w:r>
      <w:r w:rsidRPr="00DC4A97">
        <w:rPr>
          <w:rFonts w:ascii="Tahoma" w:eastAsia="宋体" w:hAnsi="Tahoma" w:cs="Tahoma"/>
          <w:kern w:val="0"/>
          <w:szCs w:val="21"/>
        </w:rPr>
        <w:t>：密度制约因素：食物，生殖力，抑制物，传染病</w:t>
      </w:r>
      <w:r w:rsidRPr="00DC4A97">
        <w:rPr>
          <w:rFonts w:ascii="Tahoma" w:eastAsia="宋体" w:hAnsi="Tahoma" w:cs="Tahoma"/>
          <w:kern w:val="0"/>
          <w:szCs w:val="21"/>
        </w:rPr>
        <w:t xml:space="preserve"> </w:t>
      </w:r>
      <w:r w:rsidRPr="00DC4A97">
        <w:rPr>
          <w:rFonts w:ascii="Tahoma" w:eastAsia="宋体" w:hAnsi="Tahoma" w:cs="Tahoma"/>
          <w:kern w:val="0"/>
          <w:szCs w:val="21"/>
        </w:rPr>
        <w:t>非密度制约因素：气候</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优势种：</w:t>
      </w:r>
      <w:r w:rsidRPr="00DC4A97">
        <w:rPr>
          <w:rFonts w:ascii="Tahoma" w:eastAsia="宋体" w:hAnsi="Tahoma" w:cs="Tahoma"/>
          <w:kern w:val="0"/>
          <w:szCs w:val="21"/>
        </w:rPr>
        <w:t>不仅数量多，而且生产量大，在群落结构中起主要作用的物种</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相对丰盛度</w:t>
      </w:r>
      <w:r w:rsidRPr="00DC4A97">
        <w:rPr>
          <w:rFonts w:ascii="Tahoma" w:eastAsia="宋体" w:hAnsi="Tahoma" w:cs="Tahoma"/>
          <w:kern w:val="0"/>
          <w:szCs w:val="21"/>
        </w:rPr>
        <w:t>：群落中一个物种的个体数量。</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生态位</w:t>
      </w:r>
      <w:r w:rsidR="00CA3548">
        <w:rPr>
          <w:rFonts w:ascii="Tahoma" w:eastAsia="宋体" w:hAnsi="Tahoma" w:cs="Tahoma" w:hint="eastAsia"/>
          <w:kern w:val="0"/>
          <w:szCs w:val="21"/>
        </w:rPr>
        <w:t>：</w:t>
      </w:r>
      <w:r w:rsidRPr="00DC4A97">
        <w:rPr>
          <w:rFonts w:ascii="Tahoma" w:eastAsia="宋体" w:hAnsi="Tahoma" w:cs="Tahoma"/>
          <w:kern w:val="0"/>
          <w:szCs w:val="21"/>
        </w:rPr>
        <w:t>生物种群在群落中的生活方式和它们在时间和空间上占有的地位。</w:t>
      </w:r>
      <w:r w:rsidR="00814296" w:rsidRPr="00814296">
        <w:rPr>
          <w:rFonts w:ascii="Tahoma" w:eastAsia="宋体" w:hAnsi="Tahoma" w:cs="Tahoma" w:hint="eastAsia"/>
          <w:kern w:val="0"/>
          <w:szCs w:val="21"/>
        </w:rPr>
        <w:t>竞争导致生态位分化。</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建群种：</w:t>
      </w:r>
      <w:r w:rsidRPr="00DC4A97">
        <w:rPr>
          <w:rFonts w:ascii="Tahoma" w:eastAsia="宋体" w:hAnsi="Tahoma" w:cs="Tahoma"/>
          <w:kern w:val="0"/>
          <w:szCs w:val="21"/>
        </w:rPr>
        <w:t>群落可以分层，优势层中的优势种。</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他感作用：</w:t>
      </w:r>
      <w:r w:rsidR="00814296">
        <w:rPr>
          <w:rFonts w:ascii="Tahoma" w:eastAsia="宋体" w:hAnsi="Tahoma" w:cs="Tahoma"/>
          <w:kern w:val="0"/>
          <w:szCs w:val="21"/>
        </w:rPr>
        <w:t>一个物种产生某种对其它物种的生长、健康、行为起作用的化学物质</w:t>
      </w:r>
      <w:r w:rsidRPr="00DC4A97">
        <w:rPr>
          <w:rFonts w:ascii="Tahoma" w:eastAsia="宋体" w:hAnsi="Tahoma" w:cs="Tahoma"/>
          <w:kern w:val="0"/>
          <w:szCs w:val="21"/>
        </w:rPr>
        <w:t>称他感物质。</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他</w:t>
      </w:r>
      <w:proofErr w:type="gramStart"/>
      <w:r w:rsidRPr="00DC4A97">
        <w:rPr>
          <w:rFonts w:ascii="Tahoma" w:eastAsia="宋体" w:hAnsi="Tahoma" w:cs="Tahoma"/>
          <w:b/>
          <w:bCs/>
          <w:kern w:val="0"/>
          <w:szCs w:val="21"/>
        </w:rPr>
        <w:t>感作用</w:t>
      </w:r>
      <w:proofErr w:type="gramEnd"/>
      <w:r w:rsidRPr="00DC4A97">
        <w:rPr>
          <w:rFonts w:ascii="Tahoma" w:eastAsia="宋体" w:hAnsi="Tahoma" w:cs="Tahoma"/>
          <w:b/>
          <w:bCs/>
          <w:kern w:val="0"/>
          <w:szCs w:val="21"/>
        </w:rPr>
        <w:t>的化学物质可以分三大类：自利素、利他素和</w:t>
      </w:r>
      <w:proofErr w:type="gramStart"/>
      <w:r w:rsidRPr="00DC4A97">
        <w:rPr>
          <w:rFonts w:ascii="Tahoma" w:eastAsia="宋体" w:hAnsi="Tahoma" w:cs="Tahoma"/>
          <w:b/>
          <w:bCs/>
          <w:kern w:val="0"/>
          <w:szCs w:val="21"/>
        </w:rPr>
        <w:t>抑他</w:t>
      </w:r>
      <w:proofErr w:type="gramEnd"/>
      <w:r w:rsidRPr="00DC4A97">
        <w:rPr>
          <w:rFonts w:ascii="Tahoma" w:eastAsia="宋体" w:hAnsi="Tahoma" w:cs="Tahoma"/>
          <w:b/>
          <w:bCs/>
          <w:kern w:val="0"/>
          <w:szCs w:val="21"/>
        </w:rPr>
        <w:t>素。</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湖泊演替：</w:t>
      </w:r>
      <w:proofErr w:type="gramStart"/>
      <w:r w:rsidRPr="00DC4A97">
        <w:rPr>
          <w:rFonts w:ascii="Tahoma" w:eastAsia="宋体" w:hAnsi="Tahoma" w:cs="Tahoma"/>
          <w:kern w:val="0"/>
          <w:szCs w:val="21"/>
        </w:rPr>
        <w:t>裸底阶段</w:t>
      </w:r>
      <w:proofErr w:type="gramEnd"/>
      <w:r w:rsidRPr="00DC4A97">
        <w:rPr>
          <w:rFonts w:ascii="Tahoma" w:eastAsia="宋体" w:hAnsi="Tahoma" w:cs="Tahoma"/>
          <w:kern w:val="0"/>
          <w:szCs w:val="21"/>
        </w:rPr>
        <w:t>-</w:t>
      </w:r>
      <w:r w:rsidRPr="00DC4A97">
        <w:rPr>
          <w:rFonts w:ascii="Tahoma" w:eastAsia="宋体" w:hAnsi="Tahoma" w:cs="Tahoma"/>
          <w:kern w:val="0"/>
          <w:szCs w:val="21"/>
        </w:rPr>
        <w:t>沉水植物阶段</w:t>
      </w:r>
      <w:r w:rsidRPr="00DC4A97">
        <w:rPr>
          <w:rFonts w:ascii="Tahoma" w:eastAsia="宋体" w:hAnsi="Tahoma" w:cs="Tahoma"/>
          <w:kern w:val="0"/>
          <w:szCs w:val="21"/>
        </w:rPr>
        <w:t>-</w:t>
      </w:r>
      <w:r w:rsidRPr="00DC4A97">
        <w:rPr>
          <w:rFonts w:ascii="Tahoma" w:eastAsia="宋体" w:hAnsi="Tahoma" w:cs="Tahoma"/>
          <w:kern w:val="0"/>
          <w:szCs w:val="21"/>
        </w:rPr>
        <w:t>浮叶根</w:t>
      </w:r>
      <w:proofErr w:type="gramStart"/>
      <w:r w:rsidRPr="00DC4A97">
        <w:rPr>
          <w:rFonts w:ascii="Tahoma" w:eastAsia="宋体" w:hAnsi="Tahoma" w:cs="Tahoma"/>
          <w:kern w:val="0"/>
          <w:szCs w:val="21"/>
        </w:rPr>
        <w:t>生植物阶段</w:t>
      </w:r>
      <w:proofErr w:type="gramEnd"/>
      <w:r w:rsidRPr="00DC4A97">
        <w:rPr>
          <w:rFonts w:ascii="Tahoma" w:eastAsia="宋体" w:hAnsi="Tahoma" w:cs="Tahoma"/>
          <w:kern w:val="0"/>
          <w:szCs w:val="21"/>
        </w:rPr>
        <w:t>-</w:t>
      </w:r>
      <w:proofErr w:type="gramStart"/>
      <w:r w:rsidRPr="00DC4A97">
        <w:rPr>
          <w:rFonts w:ascii="Tahoma" w:eastAsia="宋体" w:hAnsi="Tahoma" w:cs="Tahoma"/>
          <w:kern w:val="0"/>
          <w:szCs w:val="21"/>
        </w:rPr>
        <w:t>挺</w:t>
      </w:r>
      <w:proofErr w:type="gramEnd"/>
      <w:r w:rsidRPr="00DC4A97">
        <w:rPr>
          <w:rFonts w:ascii="Tahoma" w:eastAsia="宋体" w:hAnsi="Tahoma" w:cs="Tahoma"/>
          <w:kern w:val="0"/>
          <w:szCs w:val="21"/>
        </w:rPr>
        <w:t>水植物和沼泽植物阶段</w:t>
      </w:r>
      <w:r w:rsidR="00814296">
        <w:rPr>
          <w:rFonts w:ascii="Tahoma" w:eastAsia="宋体" w:hAnsi="Tahoma" w:cs="Tahoma" w:hint="eastAsia"/>
          <w:kern w:val="0"/>
          <w:szCs w:val="21"/>
        </w:rPr>
        <w:t xml:space="preserve">        </w:t>
      </w:r>
      <w:r w:rsidRPr="00DC4A97">
        <w:rPr>
          <w:rFonts w:ascii="Tahoma" w:eastAsia="宋体" w:hAnsi="Tahoma" w:cs="Tahoma"/>
          <w:b/>
          <w:bCs/>
          <w:kern w:val="0"/>
          <w:szCs w:val="21"/>
        </w:rPr>
        <w:t>原始岩石地区的初生演替：</w:t>
      </w:r>
      <w:r w:rsidRPr="00DC4A97">
        <w:rPr>
          <w:rFonts w:ascii="Tahoma" w:eastAsia="宋体" w:hAnsi="Tahoma" w:cs="Tahoma"/>
          <w:kern w:val="0"/>
          <w:szCs w:val="21"/>
        </w:rPr>
        <w:t>地衣阶段</w:t>
      </w:r>
      <w:r w:rsidRPr="00DC4A97">
        <w:rPr>
          <w:rFonts w:ascii="Tahoma" w:eastAsia="宋体" w:hAnsi="Tahoma" w:cs="Tahoma"/>
          <w:kern w:val="0"/>
          <w:szCs w:val="21"/>
        </w:rPr>
        <w:t>-</w:t>
      </w:r>
      <w:r w:rsidR="00814296">
        <w:rPr>
          <w:rFonts w:ascii="Tahoma" w:eastAsia="宋体" w:hAnsi="Tahoma" w:cs="Tahoma" w:hint="eastAsia"/>
          <w:kern w:val="0"/>
          <w:szCs w:val="21"/>
        </w:rPr>
        <w:t>-</w:t>
      </w:r>
      <w:r w:rsidRPr="00DC4A97">
        <w:rPr>
          <w:rFonts w:ascii="Tahoma" w:eastAsia="宋体" w:hAnsi="Tahoma" w:cs="Tahoma"/>
          <w:kern w:val="0"/>
          <w:szCs w:val="21"/>
        </w:rPr>
        <w:t>苔藓阶段</w:t>
      </w:r>
      <w:r w:rsidR="00814296">
        <w:rPr>
          <w:rFonts w:ascii="Tahoma" w:eastAsia="宋体" w:hAnsi="Tahoma" w:cs="Tahoma" w:hint="eastAsia"/>
          <w:kern w:val="0"/>
          <w:szCs w:val="21"/>
        </w:rPr>
        <w:t>-</w:t>
      </w:r>
      <w:r w:rsidRPr="00DC4A97">
        <w:rPr>
          <w:rFonts w:ascii="Tahoma" w:eastAsia="宋体" w:hAnsi="Tahoma" w:cs="Tahoma"/>
          <w:kern w:val="0"/>
          <w:szCs w:val="21"/>
        </w:rPr>
        <w:t>-</w:t>
      </w:r>
      <w:r w:rsidRPr="00DC4A97">
        <w:rPr>
          <w:rFonts w:ascii="Tahoma" w:eastAsia="宋体" w:hAnsi="Tahoma" w:cs="Tahoma"/>
          <w:kern w:val="0"/>
          <w:szCs w:val="21"/>
        </w:rPr>
        <w:t>草本植物阶段</w:t>
      </w:r>
      <w:r w:rsidRPr="00DC4A97">
        <w:rPr>
          <w:rFonts w:ascii="Tahoma" w:eastAsia="宋体" w:hAnsi="Tahoma" w:cs="Tahoma"/>
          <w:kern w:val="0"/>
          <w:szCs w:val="21"/>
        </w:rPr>
        <w:t>-</w:t>
      </w:r>
      <w:r w:rsidR="00814296">
        <w:rPr>
          <w:rFonts w:ascii="Tahoma" w:eastAsia="宋体" w:hAnsi="Tahoma" w:cs="Tahoma" w:hint="eastAsia"/>
          <w:kern w:val="0"/>
          <w:szCs w:val="21"/>
        </w:rPr>
        <w:t>-</w:t>
      </w:r>
      <w:r w:rsidRPr="00DC4A97">
        <w:rPr>
          <w:rFonts w:ascii="Tahoma" w:eastAsia="宋体" w:hAnsi="Tahoma" w:cs="Tahoma"/>
          <w:kern w:val="0"/>
          <w:szCs w:val="21"/>
        </w:rPr>
        <w:t>灌木阶段</w:t>
      </w:r>
      <w:r w:rsidR="00814296">
        <w:rPr>
          <w:rFonts w:ascii="Tahoma" w:eastAsia="宋体" w:hAnsi="Tahoma" w:cs="Tahoma" w:hint="eastAsia"/>
          <w:kern w:val="0"/>
          <w:szCs w:val="21"/>
        </w:rPr>
        <w:t>-</w:t>
      </w:r>
      <w:r w:rsidRPr="00DC4A97">
        <w:rPr>
          <w:rFonts w:ascii="Tahoma" w:eastAsia="宋体" w:hAnsi="Tahoma" w:cs="Tahoma"/>
          <w:kern w:val="0"/>
          <w:szCs w:val="21"/>
        </w:rPr>
        <w:t>-</w:t>
      </w:r>
      <w:r w:rsidRPr="00DC4A97">
        <w:rPr>
          <w:rFonts w:ascii="Tahoma" w:eastAsia="宋体" w:hAnsi="Tahoma" w:cs="Tahoma"/>
          <w:kern w:val="0"/>
          <w:szCs w:val="21"/>
        </w:rPr>
        <w:t>树林阶段</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lastRenderedPageBreak/>
        <w:t>生物多样性的价值：</w:t>
      </w:r>
      <w:r w:rsidRPr="00DC4A97">
        <w:rPr>
          <w:rFonts w:ascii="Tahoma" w:eastAsia="宋体" w:hAnsi="Tahoma" w:cs="Tahoma"/>
          <w:kern w:val="0"/>
          <w:szCs w:val="21"/>
        </w:rPr>
        <w:t>1</w:t>
      </w:r>
      <w:r w:rsidR="00814296">
        <w:rPr>
          <w:rFonts w:ascii="Tahoma" w:eastAsia="宋体" w:hAnsi="Tahoma" w:cs="Tahoma"/>
          <w:kern w:val="0"/>
          <w:szCs w:val="21"/>
        </w:rPr>
        <w:t>）直接价值</w:t>
      </w:r>
      <w:r w:rsidRPr="00DC4A97">
        <w:rPr>
          <w:rFonts w:ascii="Tahoma" w:eastAsia="宋体" w:hAnsi="Tahoma" w:cs="Tahoma"/>
          <w:kern w:val="0"/>
          <w:szCs w:val="21"/>
        </w:rPr>
        <w:t xml:space="preserve"> 1.</w:t>
      </w:r>
      <w:r w:rsidRPr="00DC4A97">
        <w:rPr>
          <w:rFonts w:ascii="Tahoma" w:eastAsia="宋体" w:hAnsi="Tahoma" w:cs="Tahoma"/>
          <w:kern w:val="0"/>
          <w:szCs w:val="21"/>
        </w:rPr>
        <w:t>提供基本食物</w:t>
      </w:r>
      <w:r w:rsidRPr="00DC4A97">
        <w:rPr>
          <w:rFonts w:ascii="Tahoma" w:eastAsia="宋体" w:hAnsi="Tahoma" w:cs="Tahoma"/>
          <w:kern w:val="0"/>
          <w:szCs w:val="21"/>
        </w:rPr>
        <w:t>2.</w:t>
      </w:r>
      <w:r w:rsidRPr="00DC4A97">
        <w:rPr>
          <w:rFonts w:ascii="Tahoma" w:eastAsia="宋体" w:hAnsi="Tahoma" w:cs="Tahoma"/>
          <w:kern w:val="0"/>
          <w:szCs w:val="21"/>
        </w:rPr>
        <w:t>提供必要的蛋白质</w:t>
      </w:r>
      <w:r w:rsidRPr="00DC4A97">
        <w:rPr>
          <w:rFonts w:ascii="Tahoma" w:eastAsia="宋体" w:hAnsi="Tahoma" w:cs="Tahoma"/>
          <w:b/>
          <w:bCs/>
          <w:kern w:val="0"/>
          <w:szCs w:val="21"/>
        </w:rPr>
        <w:t>3.</w:t>
      </w:r>
      <w:r w:rsidRPr="00DC4A97">
        <w:rPr>
          <w:rFonts w:ascii="Tahoma" w:eastAsia="宋体" w:hAnsi="Tahoma" w:cs="Tahoma"/>
          <w:kern w:val="0"/>
          <w:szCs w:val="21"/>
        </w:rPr>
        <w:t>药物</w:t>
      </w:r>
      <w:r w:rsidRPr="00DC4A97">
        <w:rPr>
          <w:rFonts w:ascii="Tahoma" w:eastAsia="宋体" w:hAnsi="Tahoma" w:cs="Tahoma"/>
          <w:kern w:val="0"/>
          <w:szCs w:val="21"/>
        </w:rPr>
        <w:t>4.</w:t>
      </w:r>
      <w:r w:rsidR="00814296">
        <w:rPr>
          <w:rFonts w:ascii="Tahoma" w:eastAsia="宋体" w:hAnsi="Tahoma" w:cs="Tahoma"/>
          <w:kern w:val="0"/>
          <w:szCs w:val="21"/>
        </w:rPr>
        <w:t>工业原料</w:t>
      </w:r>
      <w:r w:rsidRPr="00DC4A97">
        <w:rPr>
          <w:rFonts w:ascii="Tahoma" w:eastAsia="宋体" w:hAnsi="Tahoma" w:cs="Tahoma"/>
          <w:kern w:val="0"/>
          <w:szCs w:val="21"/>
        </w:rPr>
        <w:t>2</w:t>
      </w:r>
      <w:r w:rsidR="00814296">
        <w:rPr>
          <w:rFonts w:ascii="Tahoma" w:eastAsia="宋体" w:hAnsi="Tahoma" w:cs="Tahoma"/>
          <w:kern w:val="0"/>
          <w:szCs w:val="21"/>
        </w:rPr>
        <w:t>）</w:t>
      </w:r>
      <w:r w:rsidRPr="00DC4A97">
        <w:rPr>
          <w:rFonts w:ascii="Tahoma" w:eastAsia="宋体" w:hAnsi="Tahoma" w:cs="Tahoma"/>
          <w:kern w:val="0"/>
          <w:szCs w:val="21"/>
        </w:rPr>
        <w:t>间接价值：</w:t>
      </w:r>
      <w:r w:rsidRPr="00DC4A97">
        <w:rPr>
          <w:rFonts w:ascii="Tahoma" w:eastAsia="宋体" w:hAnsi="Tahoma" w:cs="Tahoma"/>
          <w:kern w:val="0"/>
          <w:szCs w:val="21"/>
        </w:rPr>
        <w:t>1.</w:t>
      </w:r>
      <w:r w:rsidRPr="00DC4A97">
        <w:rPr>
          <w:rFonts w:ascii="Tahoma" w:eastAsia="宋体" w:hAnsi="Tahoma" w:cs="Tahoma"/>
          <w:kern w:val="0"/>
          <w:szCs w:val="21"/>
        </w:rPr>
        <w:t>能量固定</w:t>
      </w:r>
      <w:r w:rsidR="00814296">
        <w:rPr>
          <w:rFonts w:ascii="Tahoma" w:eastAsia="宋体" w:hAnsi="Tahoma" w:cs="Tahoma" w:hint="eastAsia"/>
          <w:kern w:val="0"/>
          <w:szCs w:val="21"/>
        </w:rPr>
        <w:t xml:space="preserve">  </w:t>
      </w:r>
      <w:r w:rsidRPr="00DC4A97">
        <w:rPr>
          <w:rFonts w:ascii="Tahoma" w:eastAsia="宋体" w:hAnsi="Tahoma" w:cs="Tahoma"/>
          <w:kern w:val="0"/>
          <w:szCs w:val="21"/>
        </w:rPr>
        <w:t>2.</w:t>
      </w:r>
      <w:r w:rsidRPr="00DC4A97">
        <w:rPr>
          <w:rFonts w:ascii="Tahoma" w:eastAsia="宋体" w:hAnsi="Tahoma" w:cs="Tahoma"/>
          <w:kern w:val="0"/>
          <w:szCs w:val="21"/>
        </w:rPr>
        <w:t>气候调节</w:t>
      </w:r>
      <w:r w:rsidR="00814296">
        <w:rPr>
          <w:rFonts w:ascii="Tahoma" w:eastAsia="宋体" w:hAnsi="Tahoma" w:cs="Tahoma" w:hint="eastAsia"/>
          <w:kern w:val="0"/>
          <w:szCs w:val="21"/>
        </w:rPr>
        <w:t xml:space="preserve">  </w:t>
      </w:r>
      <w:r w:rsidRPr="00DC4A97">
        <w:rPr>
          <w:rFonts w:ascii="Tahoma" w:eastAsia="宋体" w:hAnsi="Tahoma" w:cs="Tahoma"/>
          <w:kern w:val="0"/>
          <w:szCs w:val="21"/>
        </w:rPr>
        <w:t>3.</w:t>
      </w:r>
      <w:r w:rsidRPr="00DC4A97">
        <w:rPr>
          <w:rFonts w:ascii="Tahoma" w:eastAsia="宋体" w:hAnsi="Tahoma" w:cs="Tahoma"/>
          <w:kern w:val="0"/>
          <w:szCs w:val="21"/>
        </w:rPr>
        <w:t>稳定水文</w:t>
      </w:r>
      <w:r w:rsidR="00814296">
        <w:rPr>
          <w:rFonts w:ascii="Tahoma" w:eastAsia="宋体" w:hAnsi="Tahoma" w:cs="Tahoma" w:hint="eastAsia"/>
          <w:kern w:val="0"/>
          <w:szCs w:val="21"/>
        </w:rPr>
        <w:t xml:space="preserve"> </w:t>
      </w:r>
      <w:r w:rsidRPr="00DC4A97">
        <w:rPr>
          <w:rFonts w:ascii="Tahoma" w:eastAsia="宋体" w:hAnsi="Tahoma" w:cs="Tahoma"/>
          <w:kern w:val="0"/>
          <w:szCs w:val="21"/>
        </w:rPr>
        <w:t>4.</w:t>
      </w:r>
      <w:r w:rsidRPr="00DC4A97">
        <w:rPr>
          <w:rFonts w:ascii="Tahoma" w:eastAsia="宋体" w:hAnsi="Tahoma" w:cs="Tahoma"/>
          <w:kern w:val="0"/>
          <w:szCs w:val="21"/>
        </w:rPr>
        <w:t>保护土壤</w:t>
      </w:r>
      <w:r w:rsidR="00814296">
        <w:rPr>
          <w:rFonts w:ascii="Tahoma" w:eastAsia="宋体" w:hAnsi="Tahoma" w:cs="Tahoma" w:hint="eastAsia"/>
          <w:kern w:val="0"/>
          <w:szCs w:val="21"/>
        </w:rPr>
        <w:t xml:space="preserve">  </w:t>
      </w:r>
      <w:r w:rsidRPr="00DC4A97">
        <w:rPr>
          <w:rFonts w:ascii="Tahoma" w:eastAsia="宋体" w:hAnsi="Tahoma" w:cs="Tahoma"/>
          <w:kern w:val="0"/>
          <w:szCs w:val="21"/>
        </w:rPr>
        <w:t>5.</w:t>
      </w:r>
      <w:r w:rsidRPr="00DC4A97">
        <w:rPr>
          <w:rFonts w:ascii="Tahoma" w:eastAsia="宋体" w:hAnsi="Tahoma" w:cs="Tahoma"/>
          <w:kern w:val="0"/>
          <w:szCs w:val="21"/>
        </w:rPr>
        <w:t>贮存必需的营养元素，促进元素循环</w:t>
      </w:r>
      <w:r w:rsidR="00814296">
        <w:rPr>
          <w:rFonts w:ascii="Tahoma" w:eastAsia="宋体" w:hAnsi="Tahoma" w:cs="Tahoma" w:hint="eastAsia"/>
          <w:kern w:val="0"/>
          <w:szCs w:val="21"/>
        </w:rPr>
        <w:t xml:space="preserve">  </w:t>
      </w:r>
      <w:r w:rsidRPr="00DC4A97">
        <w:rPr>
          <w:rFonts w:ascii="Tahoma" w:eastAsia="宋体" w:hAnsi="Tahoma" w:cs="Tahoma"/>
          <w:kern w:val="0"/>
          <w:szCs w:val="21"/>
        </w:rPr>
        <w:t>6.</w:t>
      </w:r>
      <w:r w:rsidRPr="00DC4A97">
        <w:rPr>
          <w:rFonts w:ascii="Tahoma" w:eastAsia="宋体" w:hAnsi="Tahoma" w:cs="Tahoma"/>
          <w:kern w:val="0"/>
          <w:szCs w:val="21"/>
        </w:rPr>
        <w:t>维持进化过程</w:t>
      </w:r>
      <w:r w:rsidR="00814296">
        <w:rPr>
          <w:rFonts w:ascii="Tahoma" w:eastAsia="宋体" w:hAnsi="Tahoma" w:cs="Tahoma" w:hint="eastAsia"/>
          <w:kern w:val="0"/>
          <w:szCs w:val="21"/>
        </w:rPr>
        <w:t xml:space="preserve">  </w:t>
      </w:r>
      <w:r w:rsidRPr="00DC4A97">
        <w:rPr>
          <w:rFonts w:ascii="Tahoma" w:eastAsia="宋体" w:hAnsi="Tahoma" w:cs="Tahoma"/>
          <w:kern w:val="0"/>
          <w:szCs w:val="21"/>
        </w:rPr>
        <w:t>7.</w:t>
      </w:r>
      <w:r w:rsidRPr="00DC4A97">
        <w:rPr>
          <w:rFonts w:ascii="Tahoma" w:eastAsia="宋体" w:hAnsi="Tahoma" w:cs="Tahoma"/>
          <w:kern w:val="0"/>
          <w:szCs w:val="21"/>
        </w:rPr>
        <w:t>对污染物质吸收和分解作用</w:t>
      </w:r>
    </w:p>
    <w:p w:rsidR="00DC4A97" w:rsidRPr="00DC4A97" w:rsidRDefault="00DC4A97" w:rsidP="00814296">
      <w:pPr>
        <w:widowControl/>
        <w:spacing w:after="192"/>
        <w:ind w:left="2572" w:hangingChars="1220" w:hanging="2572"/>
        <w:jc w:val="left"/>
        <w:rPr>
          <w:rFonts w:ascii="Tahoma" w:eastAsia="宋体" w:hAnsi="Tahoma" w:cs="Tahoma"/>
          <w:kern w:val="0"/>
          <w:szCs w:val="21"/>
        </w:rPr>
      </w:pPr>
      <w:r w:rsidRPr="00DC4A97">
        <w:rPr>
          <w:rFonts w:ascii="Tahoma" w:eastAsia="宋体" w:hAnsi="Tahoma" w:cs="Tahoma"/>
          <w:b/>
          <w:bCs/>
          <w:kern w:val="0"/>
          <w:szCs w:val="21"/>
        </w:rPr>
        <w:t>生物多样性受威胁的原因：</w:t>
      </w:r>
      <w:r w:rsidRPr="00DC4A97">
        <w:rPr>
          <w:rFonts w:ascii="Tahoma" w:eastAsia="宋体" w:hAnsi="Tahoma" w:cs="Tahoma"/>
          <w:kern w:val="0"/>
          <w:szCs w:val="21"/>
        </w:rPr>
        <w:t>1</w:t>
      </w:r>
      <w:r w:rsidR="00814296">
        <w:rPr>
          <w:rFonts w:ascii="Tahoma" w:eastAsia="宋体" w:hAnsi="Tahoma" w:cs="Tahoma" w:hint="eastAsia"/>
          <w:kern w:val="0"/>
          <w:szCs w:val="21"/>
        </w:rPr>
        <w:t>.</w:t>
      </w:r>
      <w:r w:rsidR="00814296">
        <w:rPr>
          <w:rFonts w:ascii="Tahoma" w:eastAsia="宋体" w:hAnsi="Tahoma" w:cs="Tahoma" w:hint="eastAsia"/>
          <w:kern w:val="0"/>
          <w:szCs w:val="21"/>
        </w:rPr>
        <w:t>栖息地的丧失和片段化</w:t>
      </w:r>
      <w:r w:rsidR="00814296">
        <w:rPr>
          <w:rFonts w:ascii="Tahoma" w:eastAsia="宋体" w:hAnsi="Tahoma" w:cs="Tahoma" w:hint="eastAsia"/>
          <w:kern w:val="0"/>
          <w:szCs w:val="21"/>
        </w:rPr>
        <w:t xml:space="preserve">   </w:t>
      </w:r>
      <w:r w:rsidRPr="00DC4A97">
        <w:rPr>
          <w:rFonts w:ascii="Tahoma" w:eastAsia="宋体" w:hAnsi="Tahoma" w:cs="Tahoma"/>
          <w:kern w:val="0"/>
          <w:szCs w:val="21"/>
        </w:rPr>
        <w:t>2</w:t>
      </w:r>
      <w:r w:rsidR="00814296">
        <w:rPr>
          <w:rFonts w:ascii="Tahoma" w:eastAsia="宋体" w:hAnsi="Tahoma" w:cs="Tahoma" w:hint="eastAsia"/>
          <w:kern w:val="0"/>
          <w:szCs w:val="21"/>
        </w:rPr>
        <w:t>.</w:t>
      </w:r>
      <w:r w:rsidR="00814296">
        <w:rPr>
          <w:rFonts w:ascii="Tahoma" w:eastAsia="宋体" w:hAnsi="Tahoma" w:cs="Tahoma"/>
          <w:kern w:val="0"/>
          <w:szCs w:val="21"/>
        </w:rPr>
        <w:t>掠夺式的过度利用</w:t>
      </w:r>
      <w:r w:rsidR="00814296">
        <w:rPr>
          <w:rFonts w:ascii="Tahoma" w:eastAsia="宋体" w:hAnsi="Tahoma" w:cs="Tahoma" w:hint="eastAsia"/>
          <w:kern w:val="0"/>
          <w:szCs w:val="21"/>
        </w:rPr>
        <w:t xml:space="preserve">                         </w:t>
      </w:r>
      <w:r w:rsidRPr="00DC4A97">
        <w:rPr>
          <w:rFonts w:ascii="Tahoma" w:eastAsia="宋体" w:hAnsi="Tahoma" w:cs="Tahoma"/>
          <w:kern w:val="0"/>
          <w:szCs w:val="21"/>
        </w:rPr>
        <w:t>3</w:t>
      </w:r>
      <w:r w:rsidR="00814296">
        <w:rPr>
          <w:rFonts w:ascii="Tahoma" w:eastAsia="宋体" w:hAnsi="Tahoma" w:cs="Tahoma" w:hint="eastAsia"/>
          <w:kern w:val="0"/>
          <w:szCs w:val="21"/>
        </w:rPr>
        <w:t>.</w:t>
      </w:r>
      <w:r w:rsidR="00814296">
        <w:rPr>
          <w:rFonts w:ascii="Tahoma" w:eastAsia="宋体" w:hAnsi="Tahoma" w:cs="Tahoma"/>
          <w:kern w:val="0"/>
          <w:szCs w:val="21"/>
        </w:rPr>
        <w:t>环境污染</w:t>
      </w:r>
      <w:r w:rsidR="00814296">
        <w:rPr>
          <w:rFonts w:ascii="Tahoma" w:eastAsia="宋体" w:hAnsi="Tahoma" w:cs="Tahoma" w:hint="eastAsia"/>
          <w:kern w:val="0"/>
          <w:szCs w:val="21"/>
        </w:rPr>
        <w:t xml:space="preserve">  </w:t>
      </w:r>
      <w:r w:rsidRPr="00DC4A97">
        <w:rPr>
          <w:rFonts w:ascii="Tahoma" w:eastAsia="宋体" w:hAnsi="Tahoma" w:cs="Tahoma"/>
          <w:kern w:val="0"/>
          <w:szCs w:val="21"/>
        </w:rPr>
        <w:t>4</w:t>
      </w:r>
      <w:r w:rsidR="00814296">
        <w:rPr>
          <w:rFonts w:ascii="Tahoma" w:eastAsia="宋体" w:hAnsi="Tahoma" w:cs="Tahoma" w:hint="eastAsia"/>
          <w:kern w:val="0"/>
          <w:szCs w:val="21"/>
        </w:rPr>
        <w:t>.</w:t>
      </w:r>
      <w:r w:rsidRPr="00DC4A97">
        <w:rPr>
          <w:rFonts w:ascii="Tahoma" w:eastAsia="宋体" w:hAnsi="Tahoma" w:cs="Tahoma"/>
          <w:kern w:val="0"/>
          <w:szCs w:val="21"/>
        </w:rPr>
        <w:t>外来种的引入</w:t>
      </w:r>
      <w:r w:rsidR="00814296">
        <w:rPr>
          <w:rFonts w:ascii="Tahoma" w:eastAsia="宋体" w:hAnsi="Tahoma" w:cs="Tahoma" w:hint="eastAsia"/>
          <w:kern w:val="0"/>
          <w:szCs w:val="21"/>
        </w:rPr>
        <w:t xml:space="preserve">  5.</w:t>
      </w:r>
      <w:r w:rsidR="00814296">
        <w:rPr>
          <w:rFonts w:ascii="Tahoma" w:eastAsia="宋体" w:hAnsi="Tahoma" w:cs="Tahoma" w:hint="eastAsia"/>
          <w:kern w:val="0"/>
          <w:szCs w:val="21"/>
        </w:rPr>
        <w:t>农业和林业的品种单一化</w:t>
      </w:r>
    </w:p>
    <w:p w:rsidR="00814296" w:rsidRDefault="00DC4A97" w:rsidP="00814296">
      <w:pPr>
        <w:widowControl/>
        <w:spacing w:after="192"/>
        <w:ind w:left="2471" w:hangingChars="1172" w:hanging="2471"/>
        <w:jc w:val="left"/>
        <w:rPr>
          <w:rFonts w:ascii="Tahoma" w:eastAsia="宋体" w:hAnsi="Tahoma" w:cs="Tahoma" w:hint="eastAsia"/>
          <w:kern w:val="0"/>
          <w:szCs w:val="21"/>
        </w:rPr>
      </w:pPr>
      <w:r w:rsidRPr="00814296">
        <w:rPr>
          <w:rFonts w:ascii="Tahoma" w:eastAsia="宋体" w:hAnsi="Tahoma" w:cs="Tahoma"/>
          <w:b/>
          <w:kern w:val="0"/>
          <w:szCs w:val="21"/>
        </w:rPr>
        <w:t>保护生物多样性的途径：</w:t>
      </w:r>
      <w:r w:rsidRPr="00DC4A97">
        <w:rPr>
          <w:rFonts w:ascii="Tahoma" w:eastAsia="宋体" w:hAnsi="Tahoma" w:cs="Tahoma"/>
          <w:kern w:val="0"/>
          <w:szCs w:val="21"/>
        </w:rPr>
        <w:t>1</w:t>
      </w:r>
      <w:r w:rsidR="00814296">
        <w:rPr>
          <w:rFonts w:ascii="Tahoma" w:eastAsia="宋体" w:hAnsi="Tahoma" w:cs="Tahoma" w:hint="eastAsia"/>
          <w:kern w:val="0"/>
          <w:szCs w:val="21"/>
        </w:rPr>
        <w:t>.</w:t>
      </w:r>
      <w:r w:rsidR="00814296">
        <w:rPr>
          <w:rFonts w:ascii="Tahoma" w:eastAsia="宋体" w:hAnsi="Tahoma" w:cs="Tahoma" w:hint="eastAsia"/>
          <w:kern w:val="0"/>
          <w:szCs w:val="21"/>
        </w:rPr>
        <w:t>就地保护：建自然保护区和国家公园</w:t>
      </w:r>
      <w:r w:rsidR="00814296">
        <w:rPr>
          <w:rFonts w:ascii="Tahoma" w:eastAsia="宋体" w:hAnsi="Tahoma" w:cs="Tahoma" w:hint="eastAsia"/>
          <w:kern w:val="0"/>
          <w:szCs w:val="21"/>
        </w:rPr>
        <w:t xml:space="preserve">                         2</w:t>
      </w:r>
      <w:r w:rsidR="00814296">
        <w:rPr>
          <w:rFonts w:ascii="Tahoma" w:eastAsia="宋体" w:hAnsi="Tahoma" w:cs="Tahoma" w:hint="eastAsia"/>
          <w:kern w:val="0"/>
          <w:szCs w:val="21"/>
        </w:rPr>
        <w:t>植物园、动物园、水族馆、种子库和基因库的建立；最终仍应回归大自然</w:t>
      </w:r>
      <w:r w:rsidR="00814296">
        <w:rPr>
          <w:rFonts w:ascii="Tahoma" w:eastAsia="宋体" w:hAnsi="Tahoma" w:cs="Tahoma"/>
          <w:kern w:val="0"/>
          <w:szCs w:val="21"/>
        </w:rPr>
        <w:t>…</w:t>
      </w:r>
      <w:r w:rsidR="00814296">
        <w:rPr>
          <w:rFonts w:ascii="Tahoma" w:eastAsia="宋体" w:hAnsi="Tahoma" w:cs="Tahoma" w:hint="eastAsia"/>
          <w:kern w:val="0"/>
          <w:szCs w:val="21"/>
        </w:rPr>
        <w:t>.</w:t>
      </w:r>
    </w:p>
    <w:p w:rsidR="00DC4A97" w:rsidRPr="00DC4A97" w:rsidRDefault="00DC4A97" w:rsidP="00814296">
      <w:pPr>
        <w:widowControl/>
        <w:spacing w:after="192"/>
        <w:ind w:left="2" w:hangingChars="1" w:hanging="2"/>
        <w:jc w:val="left"/>
        <w:rPr>
          <w:rFonts w:ascii="Tahoma" w:eastAsia="宋体" w:hAnsi="Tahoma" w:cs="Tahoma"/>
          <w:kern w:val="0"/>
          <w:szCs w:val="21"/>
        </w:rPr>
      </w:pPr>
      <w:r w:rsidRPr="00DC4A97">
        <w:rPr>
          <w:rFonts w:ascii="Tahoma" w:eastAsia="宋体" w:hAnsi="Tahoma" w:cs="Tahoma"/>
          <w:b/>
          <w:bCs/>
          <w:kern w:val="0"/>
          <w:szCs w:val="21"/>
        </w:rPr>
        <w:t>硝化作用：</w:t>
      </w:r>
      <w:r w:rsidRPr="00DC4A97">
        <w:rPr>
          <w:rFonts w:ascii="Tahoma" w:eastAsia="宋体" w:hAnsi="Tahoma" w:cs="Tahoma"/>
          <w:kern w:val="0"/>
          <w:szCs w:val="21"/>
        </w:rPr>
        <w:t>将氨氧化为亚硝酸，进而氧化成硝酸。</w:t>
      </w:r>
      <w:r w:rsidR="00814296">
        <w:rPr>
          <w:rFonts w:ascii="Tahoma" w:eastAsia="宋体" w:hAnsi="Tahoma" w:cs="Tahoma" w:hint="eastAsia"/>
          <w:kern w:val="0"/>
          <w:szCs w:val="21"/>
        </w:rPr>
        <w:t xml:space="preserve">                                     </w:t>
      </w:r>
      <w:r w:rsidRPr="00DC4A97">
        <w:rPr>
          <w:rFonts w:ascii="Tahoma" w:eastAsia="宋体" w:hAnsi="Tahoma" w:cs="Tahoma"/>
          <w:b/>
          <w:bCs/>
          <w:kern w:val="0"/>
          <w:szCs w:val="21"/>
        </w:rPr>
        <w:t>反硝化作用：</w:t>
      </w:r>
      <w:r w:rsidRPr="00DC4A97">
        <w:rPr>
          <w:rFonts w:ascii="Tahoma" w:eastAsia="宋体" w:hAnsi="Tahoma" w:cs="Tahoma"/>
          <w:kern w:val="0"/>
          <w:szCs w:val="21"/>
        </w:rPr>
        <w:t>将硝酸还原为氮气，而将葡萄糖氧化。</w:t>
      </w:r>
    </w:p>
    <w:p w:rsidR="00DC4A97" w:rsidRPr="00814296"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食物链类型：</w:t>
      </w:r>
      <w:r w:rsidRPr="00DC4A97">
        <w:rPr>
          <w:rFonts w:ascii="宋体" w:eastAsia="宋体" w:hAnsi="宋体" w:cs="宋体" w:hint="eastAsia"/>
          <w:b/>
          <w:bCs/>
          <w:kern w:val="0"/>
          <w:szCs w:val="21"/>
        </w:rPr>
        <w:t>①</w:t>
      </w:r>
      <w:r w:rsidRPr="00DC4A97">
        <w:rPr>
          <w:rFonts w:ascii="Tahoma" w:eastAsia="宋体" w:hAnsi="Tahoma" w:cs="Tahoma"/>
          <w:b/>
          <w:bCs/>
          <w:kern w:val="0"/>
          <w:szCs w:val="21"/>
        </w:rPr>
        <w:t>捕食食物链（放牧食物链）</w:t>
      </w:r>
      <w:r w:rsidRPr="00DC4A97">
        <w:rPr>
          <w:rFonts w:ascii="Tahoma" w:eastAsia="宋体" w:hAnsi="Tahoma" w:cs="Tahoma"/>
          <w:kern w:val="0"/>
          <w:szCs w:val="21"/>
        </w:rPr>
        <w:t>：</w:t>
      </w:r>
      <w:r w:rsidRPr="00EA1187">
        <w:rPr>
          <w:rFonts w:ascii="Tahoma" w:eastAsia="宋体" w:hAnsi="Tahoma" w:cs="Tahoma"/>
          <w:kern w:val="0"/>
          <w:szCs w:val="21"/>
          <w:u w:val="single"/>
        </w:rPr>
        <w:t>植物</w:t>
      </w:r>
      <w:r w:rsidRPr="00EA1187">
        <w:rPr>
          <w:rFonts w:ascii="Tahoma" w:eastAsia="宋体" w:hAnsi="Tahoma" w:cs="Tahoma"/>
          <w:kern w:val="0"/>
          <w:szCs w:val="21"/>
          <w:u w:val="single"/>
        </w:rPr>
        <w:t>-</w:t>
      </w:r>
      <w:r w:rsidRPr="00EA1187">
        <w:rPr>
          <w:rFonts w:ascii="Tahoma" w:eastAsia="宋体" w:hAnsi="Tahoma" w:cs="Tahoma"/>
          <w:kern w:val="0"/>
          <w:szCs w:val="21"/>
          <w:u w:val="single"/>
        </w:rPr>
        <w:t>植食性动物</w:t>
      </w:r>
      <w:r w:rsidRPr="00EA1187">
        <w:rPr>
          <w:rFonts w:ascii="Tahoma" w:eastAsia="宋体" w:hAnsi="Tahoma" w:cs="Tahoma"/>
          <w:kern w:val="0"/>
          <w:szCs w:val="21"/>
          <w:u w:val="single"/>
        </w:rPr>
        <w:t>-</w:t>
      </w:r>
      <w:r w:rsidR="00814296" w:rsidRPr="00EA1187">
        <w:rPr>
          <w:rFonts w:ascii="Tahoma" w:eastAsia="宋体" w:hAnsi="Tahoma" w:cs="Tahoma"/>
          <w:kern w:val="0"/>
          <w:szCs w:val="21"/>
          <w:u w:val="single"/>
        </w:rPr>
        <w:t>肉食性动物。</w:t>
      </w:r>
      <w:r w:rsidR="00814296">
        <w:rPr>
          <w:rFonts w:ascii="Tahoma" w:eastAsia="宋体" w:hAnsi="Tahoma" w:cs="Tahoma"/>
          <w:kern w:val="0"/>
          <w:szCs w:val="21"/>
        </w:rPr>
        <w:t>水域环境</w:t>
      </w:r>
      <w:r w:rsidR="00814296">
        <w:rPr>
          <w:rFonts w:ascii="Tahoma" w:eastAsia="宋体" w:hAnsi="Tahoma" w:cs="Tahoma" w:hint="eastAsia"/>
          <w:kern w:val="0"/>
          <w:szCs w:val="21"/>
        </w:rPr>
        <w:t>、</w:t>
      </w:r>
      <w:r w:rsidRPr="00DC4A97">
        <w:rPr>
          <w:rFonts w:ascii="Tahoma" w:eastAsia="宋体" w:hAnsi="Tahoma" w:cs="Tahoma"/>
          <w:kern w:val="0"/>
          <w:szCs w:val="21"/>
        </w:rPr>
        <w:t>陆地环境。</w:t>
      </w:r>
      <w:r w:rsidRPr="00DC4A97">
        <w:rPr>
          <w:rFonts w:ascii="宋体" w:eastAsia="宋体" w:hAnsi="宋体" w:cs="宋体" w:hint="eastAsia"/>
          <w:b/>
          <w:bCs/>
          <w:kern w:val="0"/>
          <w:szCs w:val="21"/>
        </w:rPr>
        <w:t>②</w:t>
      </w:r>
      <w:r w:rsidRPr="00DC4A97">
        <w:rPr>
          <w:rFonts w:ascii="Tahoma" w:eastAsia="宋体" w:hAnsi="Tahoma" w:cs="Tahoma"/>
          <w:b/>
          <w:bCs/>
          <w:kern w:val="0"/>
          <w:szCs w:val="21"/>
        </w:rPr>
        <w:t>碎食食物链：</w:t>
      </w:r>
      <w:r w:rsidRPr="00DC4A97">
        <w:rPr>
          <w:rFonts w:ascii="Tahoma" w:eastAsia="宋体" w:hAnsi="Tahoma" w:cs="Tahoma"/>
          <w:kern w:val="0"/>
          <w:szCs w:val="21"/>
        </w:rPr>
        <w:t>以</w:t>
      </w:r>
      <w:r w:rsidRPr="00EA1187">
        <w:rPr>
          <w:rFonts w:ascii="Tahoma" w:eastAsia="宋体" w:hAnsi="Tahoma" w:cs="Tahoma"/>
          <w:kern w:val="0"/>
          <w:szCs w:val="21"/>
          <w:u w:val="single"/>
        </w:rPr>
        <w:t>碎食为基础</w:t>
      </w:r>
      <w:r w:rsidRPr="00DC4A97">
        <w:rPr>
          <w:rFonts w:ascii="Tahoma" w:eastAsia="宋体" w:hAnsi="Tahoma" w:cs="Tahoma"/>
          <w:kern w:val="0"/>
          <w:szCs w:val="21"/>
        </w:rPr>
        <w:t>。所谓碎食是指由高等植物的枯枝落叶等形成的，被其它生物利用后分解形成的碎屑，然后再被多种动物食用。</w:t>
      </w:r>
      <w:r w:rsidRPr="00DC4A97">
        <w:rPr>
          <w:rFonts w:ascii="宋体" w:eastAsia="宋体" w:hAnsi="宋体" w:cs="宋体" w:hint="eastAsia"/>
          <w:b/>
          <w:bCs/>
          <w:kern w:val="0"/>
          <w:szCs w:val="21"/>
        </w:rPr>
        <w:t>③</w:t>
      </w:r>
      <w:r w:rsidRPr="00DC4A97">
        <w:rPr>
          <w:rFonts w:ascii="Tahoma" w:eastAsia="宋体" w:hAnsi="Tahoma" w:cs="Tahoma"/>
          <w:b/>
          <w:bCs/>
          <w:kern w:val="0"/>
          <w:szCs w:val="21"/>
        </w:rPr>
        <w:t>寄生性食物链：</w:t>
      </w:r>
      <w:r w:rsidRPr="00DC4A97">
        <w:rPr>
          <w:rFonts w:ascii="Tahoma" w:eastAsia="宋体" w:hAnsi="Tahoma" w:cs="Tahoma"/>
          <w:kern w:val="0"/>
          <w:szCs w:val="21"/>
        </w:rPr>
        <w:t>宿主和寄生物构成的，以大型动物为基础，继之以小型动物、微型动物、细菌和病毒。后者与前者是寄生性关系。</w:t>
      </w:r>
      <w:r w:rsidRPr="00DC4A97">
        <w:rPr>
          <w:rFonts w:ascii="宋体" w:eastAsia="宋体" w:hAnsi="宋体" w:cs="宋体" w:hint="eastAsia"/>
          <w:b/>
          <w:bCs/>
          <w:kern w:val="0"/>
          <w:szCs w:val="21"/>
        </w:rPr>
        <w:t>④</w:t>
      </w:r>
      <w:r w:rsidRPr="00DC4A97">
        <w:rPr>
          <w:rFonts w:ascii="Tahoma" w:eastAsia="宋体" w:hAnsi="Tahoma" w:cs="Tahoma"/>
          <w:b/>
          <w:bCs/>
          <w:kern w:val="0"/>
          <w:szCs w:val="21"/>
        </w:rPr>
        <w:t>腐生性食物链：</w:t>
      </w:r>
      <w:r w:rsidRPr="00814296">
        <w:rPr>
          <w:rFonts w:ascii="Tahoma" w:eastAsia="宋体" w:hAnsi="Tahoma" w:cs="Tahoma"/>
          <w:bCs/>
          <w:kern w:val="0"/>
          <w:szCs w:val="21"/>
        </w:rPr>
        <w:t>以</w:t>
      </w:r>
      <w:r w:rsidRPr="00EA1187">
        <w:rPr>
          <w:rFonts w:ascii="Tahoma" w:eastAsia="宋体" w:hAnsi="Tahoma" w:cs="Tahoma"/>
          <w:bCs/>
          <w:kern w:val="0"/>
          <w:szCs w:val="21"/>
          <w:u w:val="single"/>
        </w:rPr>
        <w:t>动、植物的遗体</w:t>
      </w:r>
      <w:r w:rsidRPr="00814296">
        <w:rPr>
          <w:rFonts w:ascii="Tahoma" w:eastAsia="宋体" w:hAnsi="Tahoma" w:cs="Tahoma"/>
          <w:bCs/>
          <w:kern w:val="0"/>
          <w:szCs w:val="21"/>
        </w:rPr>
        <w:t>为基础，腐烂的动、植物遗体被土壤或水体中的微生物分解利用，后者与前者是腐生性的关系。</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w:t>
      </w:r>
      <w:r w:rsidRPr="00DC4A97">
        <w:rPr>
          <w:rFonts w:ascii="Tahoma" w:eastAsia="宋体" w:hAnsi="Tahoma" w:cs="Tahoma"/>
          <w:b/>
          <w:bCs/>
          <w:kern w:val="0"/>
          <w:szCs w:val="21"/>
        </w:rPr>
        <w:t>十分之一</w:t>
      </w:r>
      <w:r w:rsidRPr="00DC4A97">
        <w:rPr>
          <w:rFonts w:ascii="Tahoma" w:eastAsia="宋体" w:hAnsi="Tahoma" w:cs="Tahoma"/>
          <w:b/>
          <w:bCs/>
          <w:kern w:val="0"/>
          <w:szCs w:val="21"/>
        </w:rPr>
        <w:t>”</w:t>
      </w:r>
      <w:r w:rsidRPr="00DC4A97">
        <w:rPr>
          <w:rFonts w:ascii="Tahoma" w:eastAsia="宋体" w:hAnsi="Tahoma" w:cs="Tahoma"/>
          <w:b/>
          <w:bCs/>
          <w:kern w:val="0"/>
          <w:szCs w:val="21"/>
        </w:rPr>
        <w:t>定律：</w:t>
      </w:r>
      <w:r w:rsidRPr="00DC4A97">
        <w:rPr>
          <w:rFonts w:ascii="Tahoma" w:eastAsia="宋体" w:hAnsi="Tahoma" w:cs="Tahoma"/>
          <w:kern w:val="0"/>
          <w:szCs w:val="21"/>
        </w:rPr>
        <w:t>生物量从绿色植物向食草动物、食肉动物等按食物链的顺序在不同营养级上转移时，有稳定的数量级比例关系，</w:t>
      </w:r>
      <w:r w:rsidRPr="00EA1187">
        <w:rPr>
          <w:rFonts w:ascii="Tahoma" w:eastAsia="宋体" w:hAnsi="Tahoma" w:cs="Tahoma"/>
          <w:kern w:val="0"/>
          <w:szCs w:val="21"/>
          <w:u w:val="single"/>
        </w:rPr>
        <w:t>通常后一级生物量只等于或者小于前一级生物量的</w:t>
      </w:r>
      <w:r w:rsidRPr="00EA1187">
        <w:rPr>
          <w:rFonts w:ascii="Tahoma" w:eastAsia="宋体" w:hAnsi="Tahoma" w:cs="Tahoma"/>
          <w:kern w:val="0"/>
          <w:szCs w:val="21"/>
          <w:u w:val="single"/>
        </w:rPr>
        <w:t>1/10</w:t>
      </w:r>
      <w:r w:rsidRPr="00EA1187">
        <w:rPr>
          <w:rFonts w:ascii="Tahoma" w:eastAsia="宋体" w:hAnsi="Tahoma" w:cs="Tahoma"/>
          <w:kern w:val="0"/>
          <w:szCs w:val="21"/>
          <w:u w:val="single"/>
        </w:rPr>
        <w:t>。</w:t>
      </w:r>
      <w:r w:rsidRPr="00DC4A97">
        <w:rPr>
          <w:rFonts w:ascii="Tahoma" w:eastAsia="宋体" w:hAnsi="Tahoma" w:cs="Tahoma"/>
          <w:kern w:val="0"/>
          <w:szCs w:val="21"/>
        </w:rPr>
        <w:t>而其余</w:t>
      </w:r>
      <w:r w:rsidRPr="00DC4A97">
        <w:rPr>
          <w:rFonts w:ascii="Tahoma" w:eastAsia="宋体" w:hAnsi="Tahoma" w:cs="Tahoma"/>
          <w:kern w:val="0"/>
          <w:szCs w:val="21"/>
        </w:rPr>
        <w:t>9/10</w:t>
      </w:r>
      <w:r w:rsidRPr="00DC4A97">
        <w:rPr>
          <w:rFonts w:ascii="Tahoma" w:eastAsia="宋体" w:hAnsi="Tahoma" w:cs="Tahoma"/>
          <w:kern w:val="0"/>
          <w:szCs w:val="21"/>
        </w:rPr>
        <w:t>由于呼吸、排泄、消费者采食时的选择性等被消耗掉。林德曼把生态系统中能量的不同利用者之间存在的这种必然的定量关系，叫做</w:t>
      </w:r>
      <w:r w:rsidRPr="00DC4A97">
        <w:rPr>
          <w:rFonts w:ascii="Tahoma" w:eastAsia="宋体" w:hAnsi="Tahoma" w:cs="Tahoma"/>
          <w:kern w:val="0"/>
          <w:szCs w:val="21"/>
        </w:rPr>
        <w:t>“</w:t>
      </w:r>
      <w:r w:rsidRPr="00DC4A97">
        <w:rPr>
          <w:rFonts w:ascii="Tahoma" w:eastAsia="宋体" w:hAnsi="Tahoma" w:cs="Tahoma"/>
          <w:kern w:val="0"/>
          <w:szCs w:val="21"/>
        </w:rPr>
        <w:t>十分之一定律</w:t>
      </w:r>
      <w:r w:rsidRPr="00DC4A97">
        <w:rPr>
          <w:rFonts w:ascii="Tahoma" w:eastAsia="宋体" w:hAnsi="Tahoma" w:cs="Tahoma"/>
          <w:kern w:val="0"/>
          <w:szCs w:val="21"/>
        </w:rPr>
        <w:t>”</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生态平衡：</w:t>
      </w:r>
      <w:r w:rsidRPr="00DC4A97">
        <w:rPr>
          <w:rFonts w:ascii="Tahoma" w:eastAsia="宋体" w:hAnsi="Tahoma" w:cs="Tahoma"/>
          <w:kern w:val="0"/>
          <w:szCs w:val="21"/>
        </w:rPr>
        <w:t>是生态系统在一定时间内结构与功能的相对稳定状态，其物质和能量的输入、输出接近相等，外来干扰下，能通过自我调节（或人为控制）恢复原初稳定状态；当外来干扰超越生态系统的自我调节能力时，就不能恢复到原初状态，称之为生态失调，或生态平衡的破坏。</w:t>
      </w:r>
    </w:p>
    <w:p w:rsidR="00DC4A97" w:rsidRPr="00DC4A97" w:rsidRDefault="00EA1187" w:rsidP="00DC4A97">
      <w:pPr>
        <w:widowControl/>
        <w:spacing w:after="192"/>
        <w:jc w:val="left"/>
        <w:rPr>
          <w:rFonts w:ascii="Tahoma" w:eastAsia="宋体" w:hAnsi="Tahoma" w:cs="Tahoma"/>
          <w:kern w:val="0"/>
          <w:szCs w:val="21"/>
        </w:rPr>
      </w:pPr>
      <w:r>
        <w:rPr>
          <w:rFonts w:ascii="Tahoma" w:eastAsia="宋体" w:hAnsi="Tahoma" w:cs="Tahoma" w:hint="eastAsia"/>
          <w:b/>
          <w:bCs/>
          <w:kern w:val="0"/>
          <w:szCs w:val="21"/>
        </w:rPr>
        <w:t>作业：</w:t>
      </w:r>
      <w:r w:rsidR="00DC4A97" w:rsidRPr="00DC4A97">
        <w:rPr>
          <w:rFonts w:ascii="Tahoma" w:eastAsia="宋体" w:hAnsi="Tahoma" w:cs="Tahoma"/>
          <w:b/>
          <w:bCs/>
          <w:kern w:val="0"/>
          <w:szCs w:val="21"/>
        </w:rPr>
        <w:t>1</w:t>
      </w:r>
      <w:r w:rsidR="00DC4A97" w:rsidRPr="00DC4A97">
        <w:rPr>
          <w:rFonts w:ascii="Tahoma" w:eastAsia="宋体" w:hAnsi="Tahoma" w:cs="Tahoma"/>
          <w:b/>
          <w:bCs/>
          <w:kern w:val="0"/>
          <w:szCs w:val="21"/>
        </w:rPr>
        <w:t>、生命有哪些重要特征？答：</w:t>
      </w:r>
      <w:r w:rsidR="00DC4A97" w:rsidRPr="00DC4A97">
        <w:rPr>
          <w:rFonts w:ascii="Tahoma" w:eastAsia="宋体" w:hAnsi="Tahoma" w:cs="Tahoma"/>
          <w:kern w:val="0"/>
          <w:szCs w:val="21"/>
        </w:rPr>
        <w:t>（</w:t>
      </w:r>
      <w:r w:rsidR="00DC4A97" w:rsidRPr="00DC4A97">
        <w:rPr>
          <w:rFonts w:ascii="Tahoma" w:eastAsia="宋体" w:hAnsi="Tahoma" w:cs="Tahoma"/>
          <w:kern w:val="0"/>
          <w:szCs w:val="21"/>
        </w:rPr>
        <w:t>1</w:t>
      </w:r>
      <w:r w:rsidR="00DC4A97" w:rsidRPr="00DC4A97">
        <w:rPr>
          <w:rFonts w:ascii="Tahoma" w:eastAsia="宋体" w:hAnsi="Tahoma" w:cs="Tahoma"/>
          <w:kern w:val="0"/>
          <w:szCs w:val="21"/>
        </w:rPr>
        <w:t>）细胞是生命的基本单位（</w:t>
      </w:r>
      <w:r w:rsidR="00DC4A97" w:rsidRPr="00DC4A97">
        <w:rPr>
          <w:rFonts w:ascii="Tahoma" w:eastAsia="宋体" w:hAnsi="Tahoma" w:cs="Tahoma"/>
          <w:kern w:val="0"/>
          <w:szCs w:val="21"/>
        </w:rPr>
        <w:t>2</w:t>
      </w:r>
      <w:r w:rsidR="00DC4A97" w:rsidRPr="00DC4A97">
        <w:rPr>
          <w:rFonts w:ascii="Tahoma" w:eastAsia="宋体" w:hAnsi="Tahoma" w:cs="Tahoma"/>
          <w:kern w:val="0"/>
          <w:szCs w:val="21"/>
        </w:rPr>
        <w:t>）生物体是由有序的细胞构成组织、器官、系统，（</w:t>
      </w:r>
      <w:r w:rsidR="00DC4A97" w:rsidRPr="00DC4A97">
        <w:rPr>
          <w:rFonts w:ascii="Tahoma" w:eastAsia="宋体" w:hAnsi="Tahoma" w:cs="Tahoma"/>
          <w:kern w:val="0"/>
          <w:szCs w:val="21"/>
        </w:rPr>
        <w:t>3</w:t>
      </w:r>
      <w:r w:rsidR="00DC4A97" w:rsidRPr="00DC4A97">
        <w:rPr>
          <w:rFonts w:ascii="Tahoma" w:eastAsia="宋体" w:hAnsi="Tahoma" w:cs="Tahoma"/>
          <w:kern w:val="0"/>
          <w:szCs w:val="21"/>
        </w:rPr>
        <w:t>）生命具有生长发育和新陈代谢的特征（</w:t>
      </w:r>
      <w:r w:rsidR="00DC4A97" w:rsidRPr="00DC4A97">
        <w:rPr>
          <w:rFonts w:ascii="Tahoma" w:eastAsia="宋体" w:hAnsi="Tahoma" w:cs="Tahoma"/>
          <w:kern w:val="0"/>
          <w:szCs w:val="21"/>
        </w:rPr>
        <w:t>4</w:t>
      </w:r>
      <w:r w:rsidR="00DC4A97" w:rsidRPr="00DC4A97">
        <w:rPr>
          <w:rFonts w:ascii="Tahoma" w:eastAsia="宋体" w:hAnsi="Tahoma" w:cs="Tahoma"/>
          <w:kern w:val="0"/>
          <w:szCs w:val="21"/>
        </w:rPr>
        <w:t>）能够应对并适应外界刺激，保持内环境稳态（</w:t>
      </w:r>
      <w:r w:rsidR="00DC4A97" w:rsidRPr="00DC4A97">
        <w:rPr>
          <w:rFonts w:ascii="Tahoma" w:eastAsia="宋体" w:hAnsi="Tahoma" w:cs="Tahoma"/>
          <w:kern w:val="0"/>
          <w:szCs w:val="21"/>
        </w:rPr>
        <w:t>5</w:t>
      </w:r>
      <w:r w:rsidR="00DC4A97" w:rsidRPr="00DC4A97">
        <w:rPr>
          <w:rFonts w:ascii="Tahoma" w:eastAsia="宋体" w:hAnsi="Tahoma" w:cs="Tahoma"/>
          <w:kern w:val="0"/>
          <w:szCs w:val="21"/>
        </w:rPr>
        <w:t>）繁殖和进化</w:t>
      </w:r>
    </w:p>
    <w:p w:rsidR="00EA1187" w:rsidRDefault="00DC4A97" w:rsidP="00DC4A97">
      <w:pPr>
        <w:widowControl/>
        <w:spacing w:after="192"/>
        <w:jc w:val="left"/>
        <w:rPr>
          <w:rFonts w:ascii="Tahoma" w:eastAsia="宋体" w:hAnsi="Tahoma" w:cs="Tahoma" w:hint="eastAsia"/>
          <w:kern w:val="0"/>
          <w:szCs w:val="21"/>
        </w:rPr>
      </w:pPr>
      <w:r w:rsidRPr="00DC4A97">
        <w:rPr>
          <w:rFonts w:ascii="Tahoma" w:eastAsia="宋体" w:hAnsi="Tahoma" w:cs="Tahoma"/>
          <w:b/>
          <w:bCs/>
          <w:kern w:val="0"/>
          <w:szCs w:val="21"/>
        </w:rPr>
        <w:t>2</w:t>
      </w:r>
      <w:r w:rsidRPr="00DC4A97">
        <w:rPr>
          <w:rFonts w:ascii="Tahoma" w:eastAsia="宋体" w:hAnsi="Tahoma" w:cs="Tahoma"/>
          <w:b/>
          <w:bCs/>
          <w:kern w:val="0"/>
          <w:szCs w:val="21"/>
        </w:rPr>
        <w:t>、为什么说水分子是偶极子？它有什么化学特性？</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答：</w:t>
      </w:r>
      <w:r w:rsidRPr="00DC4A97">
        <w:rPr>
          <w:rFonts w:ascii="Tahoma" w:eastAsia="宋体" w:hAnsi="Tahoma" w:cs="Tahoma"/>
          <w:kern w:val="0"/>
          <w:szCs w:val="21"/>
        </w:rPr>
        <w:t>（</w:t>
      </w:r>
      <w:r w:rsidRPr="00DC4A97">
        <w:rPr>
          <w:rFonts w:ascii="Tahoma" w:eastAsia="宋体" w:hAnsi="Tahoma" w:cs="Tahoma"/>
          <w:kern w:val="0"/>
          <w:szCs w:val="21"/>
        </w:rPr>
        <w:t>1</w:t>
      </w:r>
      <w:r w:rsidRPr="00DC4A97">
        <w:rPr>
          <w:rFonts w:ascii="Tahoma" w:eastAsia="宋体" w:hAnsi="Tahoma" w:cs="Tahoma"/>
          <w:kern w:val="0"/>
          <w:szCs w:val="21"/>
        </w:rPr>
        <w:t>）水分子中电荷分布是不对称的，氢、氧的电负性不同而导致水分子一侧显正电性，另一侧显负电性，从而表现出电极性，因而它是一个典型的偶极子。（</w:t>
      </w:r>
      <w:r w:rsidRPr="00DC4A97">
        <w:rPr>
          <w:rFonts w:ascii="Tahoma" w:eastAsia="宋体" w:hAnsi="Tahoma" w:cs="Tahoma"/>
          <w:kern w:val="0"/>
          <w:szCs w:val="21"/>
        </w:rPr>
        <w:t>2</w:t>
      </w:r>
      <w:r w:rsidRPr="00DC4A97">
        <w:rPr>
          <w:rFonts w:ascii="Tahoma" w:eastAsia="宋体" w:hAnsi="Tahoma" w:cs="Tahoma"/>
          <w:kern w:val="0"/>
          <w:szCs w:val="21"/>
        </w:rPr>
        <w:t>）水分子之间可建立弱作用力氢键，水中每一氧原子可与另两个水分子的氢原子形成两个氢键。氢键作用力很弱，常温下</w:t>
      </w:r>
      <w:proofErr w:type="gramStart"/>
      <w:r w:rsidRPr="00DC4A97">
        <w:rPr>
          <w:rFonts w:ascii="Tahoma" w:eastAsia="宋体" w:hAnsi="Tahoma" w:cs="Tahoma"/>
          <w:kern w:val="0"/>
          <w:szCs w:val="21"/>
        </w:rPr>
        <w:t>氢键常</w:t>
      </w:r>
      <w:proofErr w:type="gramEnd"/>
      <w:r w:rsidRPr="00DC4A97">
        <w:rPr>
          <w:rFonts w:ascii="Tahoma" w:eastAsia="宋体" w:hAnsi="Tahoma" w:cs="Tahoma"/>
          <w:kern w:val="0"/>
          <w:szCs w:val="21"/>
        </w:rPr>
        <w:t>处于断开和重建的过程中，从而赋予水的流动性。由于水分子具有这一特性，它既可同蛋白质中的正电荷结合，也可同负电荷结合。蛋白质中每个氨基酸均可结合水分子，这也是蛋白质溶于水的原因。</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3</w:t>
      </w:r>
      <w:r w:rsidRPr="00DC4A97">
        <w:rPr>
          <w:rFonts w:ascii="Tahoma" w:eastAsia="宋体" w:hAnsi="Tahoma" w:cs="Tahoma"/>
          <w:b/>
          <w:bCs/>
          <w:kern w:val="0"/>
          <w:szCs w:val="21"/>
        </w:rPr>
        <w:t>、淀粉和纤维素在化学组成上有何异同？答：</w:t>
      </w:r>
      <w:r w:rsidRPr="00DC4A97">
        <w:rPr>
          <w:rFonts w:ascii="Tahoma" w:eastAsia="宋体" w:hAnsi="Tahoma" w:cs="Tahoma"/>
          <w:kern w:val="0"/>
          <w:szCs w:val="21"/>
        </w:rPr>
        <w:t>（</w:t>
      </w:r>
      <w:r w:rsidRPr="00DC4A97">
        <w:rPr>
          <w:rFonts w:ascii="Tahoma" w:eastAsia="宋体" w:hAnsi="Tahoma" w:cs="Tahoma"/>
          <w:kern w:val="0"/>
          <w:szCs w:val="21"/>
        </w:rPr>
        <w:t>1</w:t>
      </w:r>
      <w:r w:rsidRPr="00DC4A97">
        <w:rPr>
          <w:rFonts w:ascii="Tahoma" w:eastAsia="宋体" w:hAnsi="Tahoma" w:cs="Tahoma"/>
          <w:kern w:val="0"/>
          <w:szCs w:val="21"/>
        </w:rPr>
        <w:t>）相同：均是由葡萄糖组成，分子式可以用分子组成为</w:t>
      </w:r>
      <w:r w:rsidRPr="00DC4A97">
        <w:rPr>
          <w:rFonts w:ascii="Tahoma" w:eastAsia="宋体" w:hAnsi="Tahoma" w:cs="Tahoma"/>
          <w:kern w:val="0"/>
          <w:szCs w:val="21"/>
        </w:rPr>
        <w:t>(C6H10O5)n</w:t>
      </w:r>
      <w:r w:rsidRPr="00DC4A97">
        <w:rPr>
          <w:rFonts w:ascii="Tahoma" w:eastAsia="宋体" w:hAnsi="Tahoma" w:cs="Tahoma"/>
          <w:kern w:val="0"/>
          <w:szCs w:val="21"/>
        </w:rPr>
        <w:t>表示（</w:t>
      </w:r>
      <w:r w:rsidRPr="00DC4A97">
        <w:rPr>
          <w:rFonts w:ascii="Tahoma" w:eastAsia="宋体" w:hAnsi="Tahoma" w:cs="Tahoma"/>
          <w:kern w:val="0"/>
          <w:szCs w:val="21"/>
        </w:rPr>
        <w:t>2</w:t>
      </w:r>
      <w:r w:rsidRPr="00DC4A97">
        <w:rPr>
          <w:rFonts w:ascii="Tahoma" w:eastAsia="宋体" w:hAnsi="Tahoma" w:cs="Tahoma"/>
          <w:kern w:val="0"/>
          <w:szCs w:val="21"/>
        </w:rPr>
        <w:t>）不同：</w:t>
      </w:r>
      <w:r w:rsidRPr="00DC4A97">
        <w:rPr>
          <w:rFonts w:ascii="Tahoma" w:eastAsia="宋体" w:hAnsi="Tahoma" w:cs="Tahoma"/>
          <w:kern w:val="0"/>
          <w:szCs w:val="21"/>
        </w:rPr>
        <w:t>n</w:t>
      </w:r>
      <w:r w:rsidRPr="00DC4A97">
        <w:rPr>
          <w:rFonts w:ascii="Tahoma" w:eastAsia="宋体" w:hAnsi="Tahoma" w:cs="Tahoma"/>
          <w:kern w:val="0"/>
          <w:szCs w:val="21"/>
        </w:rPr>
        <w:t>不同，一般纤维素要大一些，纤维素分子的一个结构单元含有三个</w:t>
      </w:r>
      <w:proofErr w:type="gramStart"/>
      <w:r w:rsidRPr="00DC4A97">
        <w:rPr>
          <w:rFonts w:ascii="Tahoma" w:eastAsia="宋体" w:hAnsi="Tahoma" w:cs="Tahoma"/>
          <w:kern w:val="0"/>
          <w:szCs w:val="21"/>
        </w:rPr>
        <w:t>醇</w:t>
      </w:r>
      <w:proofErr w:type="gramEnd"/>
      <w:r w:rsidRPr="00DC4A97">
        <w:rPr>
          <w:rFonts w:ascii="Tahoma" w:eastAsia="宋体" w:hAnsi="Tahoma" w:cs="Tahoma"/>
          <w:kern w:val="0"/>
          <w:szCs w:val="21"/>
        </w:rPr>
        <w:t>羟基而淀粉分子结构有直</w:t>
      </w:r>
      <w:proofErr w:type="gramStart"/>
      <w:r w:rsidRPr="00DC4A97">
        <w:rPr>
          <w:rFonts w:ascii="Tahoma" w:eastAsia="宋体" w:hAnsi="Tahoma" w:cs="Tahoma"/>
          <w:kern w:val="0"/>
          <w:szCs w:val="21"/>
        </w:rPr>
        <w:t>链结构</w:t>
      </w:r>
      <w:proofErr w:type="gramEnd"/>
      <w:r w:rsidRPr="00DC4A97">
        <w:rPr>
          <w:rFonts w:ascii="Tahoma" w:eastAsia="宋体" w:hAnsi="Tahoma" w:cs="Tahoma"/>
          <w:kern w:val="0"/>
          <w:szCs w:val="21"/>
        </w:rPr>
        <w:t>和支链结构两种。淀粉是由</w:t>
      </w:r>
      <w:r w:rsidRPr="00DC4A97">
        <w:rPr>
          <w:rFonts w:ascii="Tahoma" w:eastAsia="宋体" w:hAnsi="Tahoma" w:cs="Tahoma"/>
          <w:kern w:val="0"/>
          <w:szCs w:val="21"/>
        </w:rPr>
        <w:t>α-</w:t>
      </w:r>
      <w:r w:rsidRPr="00DC4A97">
        <w:rPr>
          <w:rFonts w:ascii="Tahoma" w:eastAsia="宋体" w:hAnsi="Tahoma" w:cs="Tahoma"/>
          <w:kern w:val="0"/>
          <w:szCs w:val="21"/>
        </w:rPr>
        <w:t>葡萄糖组成的，而纤维素是由</w:t>
      </w:r>
      <w:r w:rsidRPr="00DC4A97">
        <w:rPr>
          <w:rFonts w:ascii="Tahoma" w:eastAsia="宋体" w:hAnsi="Tahoma" w:cs="Tahoma"/>
          <w:kern w:val="0"/>
          <w:szCs w:val="21"/>
        </w:rPr>
        <w:t>β-</w:t>
      </w:r>
      <w:r w:rsidRPr="00DC4A97">
        <w:rPr>
          <w:rFonts w:ascii="Tahoma" w:eastAsia="宋体" w:hAnsi="Tahoma" w:cs="Tahoma"/>
          <w:kern w:val="0"/>
          <w:szCs w:val="21"/>
        </w:rPr>
        <w:t>葡萄糖组成。</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lastRenderedPageBreak/>
        <w:t>4</w:t>
      </w:r>
      <w:r w:rsidRPr="00DC4A97">
        <w:rPr>
          <w:rFonts w:ascii="Tahoma" w:eastAsia="宋体" w:hAnsi="Tahoma" w:cs="Tahoma"/>
          <w:b/>
          <w:bCs/>
          <w:kern w:val="0"/>
          <w:szCs w:val="21"/>
        </w:rPr>
        <w:t>、动物为何含有更多的脂肪？答：</w:t>
      </w:r>
      <w:r w:rsidRPr="00DC4A97">
        <w:rPr>
          <w:rFonts w:ascii="Tahoma" w:eastAsia="宋体" w:hAnsi="Tahoma" w:cs="Tahoma"/>
          <w:kern w:val="0"/>
          <w:szCs w:val="21"/>
        </w:rPr>
        <w:t>植物的生活方式是静止的，可由光合作用直接提供能源，因而以容易降解的淀粉作为能量的储存分子。动物以运动作为主要生活方式，需要消耗更多的能量。同时为了减少运动时体重的负担，</w:t>
      </w:r>
      <w:r w:rsidRPr="00DC4A97">
        <w:rPr>
          <w:rFonts w:ascii="Tahoma" w:eastAsia="宋体" w:hAnsi="Tahoma" w:cs="Tahoma"/>
          <w:kern w:val="0"/>
          <w:szCs w:val="21"/>
        </w:rPr>
        <w:t xml:space="preserve"> </w:t>
      </w:r>
      <w:r w:rsidRPr="00DC4A97">
        <w:rPr>
          <w:rFonts w:ascii="Tahoma" w:eastAsia="宋体" w:hAnsi="Tahoma" w:cs="Tahoma"/>
          <w:kern w:val="0"/>
          <w:szCs w:val="21"/>
        </w:rPr>
        <w:t>需选择重量轻而比热高的有机分子</w:t>
      </w:r>
      <w:r w:rsidRPr="00DC4A97">
        <w:rPr>
          <w:rFonts w:ascii="Tahoma" w:eastAsia="宋体" w:hAnsi="Tahoma" w:cs="Tahoma"/>
          <w:kern w:val="0"/>
          <w:szCs w:val="21"/>
        </w:rPr>
        <w:t>——</w:t>
      </w:r>
      <w:r w:rsidRPr="00DC4A97">
        <w:rPr>
          <w:rFonts w:ascii="Tahoma" w:eastAsia="宋体" w:hAnsi="Tahoma" w:cs="Tahoma"/>
          <w:kern w:val="0"/>
          <w:szCs w:val="21"/>
        </w:rPr>
        <w:t>脂肪来储存能量，因而具有更多脂肪。</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5</w:t>
      </w:r>
      <w:r w:rsidRPr="00DC4A97">
        <w:rPr>
          <w:rFonts w:ascii="Tahoma" w:eastAsia="宋体" w:hAnsi="Tahoma" w:cs="Tahoma"/>
          <w:b/>
          <w:bCs/>
          <w:kern w:val="0"/>
          <w:szCs w:val="21"/>
        </w:rPr>
        <w:t>、比较动物细胞与植物细胞的差别。答：</w:t>
      </w:r>
      <w:r w:rsidRPr="00DC4A97">
        <w:rPr>
          <w:rFonts w:ascii="Tahoma" w:eastAsia="宋体" w:hAnsi="Tahoma" w:cs="Tahoma"/>
          <w:kern w:val="0"/>
          <w:szCs w:val="21"/>
        </w:rPr>
        <w:t>要点：细胞壁；液泡、叶绿体、中心体。</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6</w:t>
      </w:r>
      <w:r w:rsidRPr="00DC4A97">
        <w:rPr>
          <w:rFonts w:ascii="Tahoma" w:eastAsia="宋体" w:hAnsi="Tahoma" w:cs="Tahoma"/>
          <w:b/>
          <w:bCs/>
          <w:kern w:val="0"/>
          <w:szCs w:val="21"/>
        </w:rPr>
        <w:t>、简述</w:t>
      </w:r>
      <w:r w:rsidRPr="00DC4A97">
        <w:rPr>
          <w:rFonts w:ascii="Tahoma" w:eastAsia="宋体" w:hAnsi="Tahoma" w:cs="Tahoma"/>
          <w:b/>
          <w:bCs/>
          <w:kern w:val="0"/>
          <w:szCs w:val="21"/>
        </w:rPr>
        <w:t>Na+/K+</w:t>
      </w:r>
      <w:r w:rsidRPr="00DC4A97">
        <w:rPr>
          <w:rFonts w:ascii="Tahoma" w:eastAsia="宋体" w:hAnsi="Tahoma" w:cs="Tahoma"/>
          <w:b/>
          <w:bCs/>
          <w:kern w:val="0"/>
          <w:szCs w:val="21"/>
        </w:rPr>
        <w:t>泵的开关模型。</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答：</w:t>
      </w:r>
      <w:r w:rsidRPr="00DC4A97">
        <w:rPr>
          <w:rFonts w:ascii="Tahoma" w:eastAsia="宋体" w:hAnsi="Tahoma" w:cs="Tahoma"/>
          <w:kern w:val="0"/>
          <w:szCs w:val="21"/>
        </w:rPr>
        <w:t>细胞质</w:t>
      </w:r>
      <w:r w:rsidRPr="00DC4A97">
        <w:rPr>
          <w:rFonts w:ascii="Tahoma" w:eastAsia="宋体" w:hAnsi="Tahoma" w:cs="Tahoma"/>
          <w:kern w:val="0"/>
          <w:szCs w:val="21"/>
        </w:rPr>
        <w:t>Na+</w:t>
      </w:r>
      <w:r w:rsidRPr="00DC4A97">
        <w:rPr>
          <w:rFonts w:ascii="Tahoma" w:eastAsia="宋体" w:hAnsi="Tahoma" w:cs="Tahoma"/>
          <w:kern w:val="0"/>
          <w:szCs w:val="21"/>
        </w:rPr>
        <w:t>离子与蛋白质结合会引起跨膜的通道蛋白质磷酸化，并引起蛋白构型变化，蛋白质构型的变化将</w:t>
      </w:r>
      <w:r w:rsidRPr="00DC4A97">
        <w:rPr>
          <w:rFonts w:ascii="Tahoma" w:eastAsia="宋体" w:hAnsi="Tahoma" w:cs="Tahoma"/>
          <w:kern w:val="0"/>
          <w:szCs w:val="21"/>
        </w:rPr>
        <w:t>Na+</w:t>
      </w:r>
      <w:r w:rsidRPr="00DC4A97">
        <w:rPr>
          <w:rFonts w:ascii="Tahoma" w:eastAsia="宋体" w:hAnsi="Tahoma" w:cs="Tahoma"/>
          <w:kern w:val="0"/>
          <w:szCs w:val="21"/>
        </w:rPr>
        <w:t>泵出细胞外，同时结合细胞外</w:t>
      </w:r>
      <w:r w:rsidRPr="00DC4A97">
        <w:rPr>
          <w:rFonts w:ascii="Tahoma" w:eastAsia="宋体" w:hAnsi="Tahoma" w:cs="Tahoma"/>
          <w:kern w:val="0"/>
          <w:szCs w:val="21"/>
        </w:rPr>
        <w:t>K+</w:t>
      </w:r>
      <w:r w:rsidRPr="00DC4A97">
        <w:rPr>
          <w:rFonts w:ascii="Tahoma" w:eastAsia="宋体" w:hAnsi="Tahoma" w:cs="Tahoma"/>
          <w:kern w:val="0"/>
          <w:szCs w:val="21"/>
        </w:rPr>
        <w:t>。蛋白与</w:t>
      </w:r>
      <w:r w:rsidRPr="00DC4A97">
        <w:rPr>
          <w:rFonts w:ascii="Tahoma" w:eastAsia="宋体" w:hAnsi="Tahoma" w:cs="Tahoma"/>
          <w:kern w:val="0"/>
          <w:szCs w:val="21"/>
        </w:rPr>
        <w:t>K+</w:t>
      </w:r>
      <w:r w:rsidRPr="00DC4A97">
        <w:rPr>
          <w:rFonts w:ascii="Tahoma" w:eastAsia="宋体" w:hAnsi="Tahoma" w:cs="Tahoma"/>
          <w:kern w:val="0"/>
          <w:szCs w:val="21"/>
        </w:rPr>
        <w:t>离子结合使得其释放磷酸基团，这一过程使得蛋白质构型复原，同时将结合的</w:t>
      </w:r>
      <w:r w:rsidRPr="00DC4A97">
        <w:rPr>
          <w:rFonts w:ascii="Tahoma" w:eastAsia="宋体" w:hAnsi="Tahoma" w:cs="Tahoma"/>
          <w:kern w:val="0"/>
          <w:szCs w:val="21"/>
        </w:rPr>
        <w:t>K+</w:t>
      </w:r>
      <w:r w:rsidRPr="00DC4A97">
        <w:rPr>
          <w:rFonts w:ascii="Tahoma" w:eastAsia="宋体" w:hAnsi="Tahoma" w:cs="Tahoma"/>
          <w:kern w:val="0"/>
          <w:szCs w:val="21"/>
        </w:rPr>
        <w:t>释放到胞内。复原的蛋白再次结合</w:t>
      </w:r>
      <w:r w:rsidRPr="00DC4A97">
        <w:rPr>
          <w:rFonts w:ascii="Tahoma" w:eastAsia="宋体" w:hAnsi="Tahoma" w:cs="Tahoma"/>
          <w:kern w:val="0"/>
          <w:szCs w:val="21"/>
        </w:rPr>
        <w:t>Na+</w:t>
      </w:r>
      <w:r w:rsidRPr="00DC4A97">
        <w:rPr>
          <w:rFonts w:ascii="Tahoma" w:eastAsia="宋体" w:hAnsi="Tahoma" w:cs="Tahoma"/>
          <w:kern w:val="0"/>
          <w:szCs w:val="21"/>
        </w:rPr>
        <w:t>，重复循环。</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7</w:t>
      </w:r>
      <w:r w:rsidRPr="00DC4A97">
        <w:rPr>
          <w:rFonts w:ascii="Tahoma" w:eastAsia="宋体" w:hAnsi="Tahoma" w:cs="Tahoma"/>
          <w:b/>
          <w:bCs/>
          <w:kern w:val="0"/>
          <w:szCs w:val="21"/>
        </w:rPr>
        <w:t>、酶为什么能降低反应的活化能？</w:t>
      </w:r>
      <w:r w:rsidRPr="00DC4A97">
        <w:rPr>
          <w:rFonts w:ascii="宋体" w:eastAsia="宋体" w:hAnsi="宋体" w:cs="宋体" w:hint="eastAsia"/>
          <w:kern w:val="0"/>
          <w:szCs w:val="21"/>
        </w:rPr>
        <w:t>①</w:t>
      </w:r>
      <w:r w:rsidRPr="00DC4A97">
        <w:rPr>
          <w:rFonts w:ascii="Tahoma" w:eastAsia="宋体" w:hAnsi="Tahoma" w:cs="Tahoma"/>
          <w:kern w:val="0"/>
          <w:szCs w:val="21"/>
        </w:rPr>
        <w:t>提高底物在反应区间的浓度；</w:t>
      </w:r>
      <w:r w:rsidRPr="00DC4A97">
        <w:rPr>
          <w:rFonts w:ascii="宋体" w:eastAsia="宋体" w:hAnsi="宋体" w:cs="宋体" w:hint="eastAsia"/>
          <w:kern w:val="0"/>
          <w:szCs w:val="21"/>
        </w:rPr>
        <w:t>②</w:t>
      </w:r>
      <w:r w:rsidRPr="00DC4A97">
        <w:rPr>
          <w:rFonts w:ascii="Tahoma" w:eastAsia="宋体" w:hAnsi="Tahoma" w:cs="Tahoma"/>
          <w:kern w:val="0"/>
          <w:szCs w:val="21"/>
        </w:rPr>
        <w:t>使反应基团正确定位以便反应底物之间充分接触；</w:t>
      </w:r>
      <w:r w:rsidRPr="00DC4A97">
        <w:rPr>
          <w:rFonts w:ascii="宋体" w:eastAsia="宋体" w:hAnsi="宋体" w:cs="宋体" w:hint="eastAsia"/>
          <w:kern w:val="0"/>
          <w:szCs w:val="21"/>
        </w:rPr>
        <w:t>③</w:t>
      </w:r>
      <w:r w:rsidRPr="00DC4A97">
        <w:rPr>
          <w:rFonts w:ascii="Tahoma" w:eastAsia="宋体" w:hAnsi="Tahoma" w:cs="Tahoma"/>
          <w:kern w:val="0"/>
          <w:szCs w:val="21"/>
        </w:rPr>
        <w:t>改变反应底物的分子几何构型和电子轨道的分布。</w:t>
      </w:r>
    </w:p>
    <w:p w:rsidR="00EA1187" w:rsidRDefault="00DC4A97" w:rsidP="00DC4A97">
      <w:pPr>
        <w:widowControl/>
        <w:spacing w:after="192"/>
        <w:jc w:val="left"/>
        <w:rPr>
          <w:rFonts w:ascii="Tahoma" w:eastAsia="宋体" w:hAnsi="Tahoma" w:cs="Tahoma" w:hint="eastAsia"/>
          <w:kern w:val="0"/>
          <w:szCs w:val="21"/>
        </w:rPr>
      </w:pPr>
      <w:r w:rsidRPr="00DC4A97">
        <w:rPr>
          <w:rFonts w:ascii="Tahoma" w:eastAsia="宋体" w:hAnsi="Tahoma" w:cs="Tahoma"/>
          <w:b/>
          <w:bCs/>
          <w:kern w:val="0"/>
          <w:szCs w:val="21"/>
        </w:rPr>
        <w:t>8</w:t>
      </w:r>
      <w:r w:rsidRPr="00DC4A97">
        <w:rPr>
          <w:rFonts w:ascii="Tahoma" w:eastAsia="宋体" w:hAnsi="Tahoma" w:cs="Tahoma"/>
          <w:b/>
          <w:bCs/>
          <w:kern w:val="0"/>
          <w:szCs w:val="21"/>
        </w:rPr>
        <w:t>、什么是酶促反应的专一性？答：</w:t>
      </w:r>
      <w:r w:rsidRPr="00DC4A97">
        <w:rPr>
          <w:rFonts w:ascii="Tahoma" w:eastAsia="宋体" w:hAnsi="Tahoma" w:cs="Tahoma"/>
          <w:kern w:val="0"/>
          <w:szCs w:val="21"/>
        </w:rPr>
        <w:t>（</w:t>
      </w:r>
      <w:r w:rsidRPr="00DC4A97">
        <w:rPr>
          <w:rFonts w:ascii="Tahoma" w:eastAsia="宋体" w:hAnsi="Tahoma" w:cs="Tahoma"/>
          <w:kern w:val="0"/>
          <w:szCs w:val="21"/>
        </w:rPr>
        <w:t>1</w:t>
      </w:r>
      <w:r w:rsidRPr="00DC4A97">
        <w:rPr>
          <w:rFonts w:ascii="Tahoma" w:eastAsia="宋体" w:hAnsi="Tahoma" w:cs="Tahoma"/>
          <w:kern w:val="0"/>
          <w:szCs w:val="21"/>
        </w:rPr>
        <w:t>）酶促反应的专一性是指一种酶只能对一个或者一类底物的生化反应起催化作用。酶促反应的专一性包含两个部分，结构专一性（只能催化特定的底物反应，涉及特定的化学键）和立体异构专一性（旋光异构与几何异构）。</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9</w:t>
      </w:r>
      <w:r w:rsidRPr="00DC4A97">
        <w:rPr>
          <w:rFonts w:ascii="Tahoma" w:eastAsia="宋体" w:hAnsi="Tahoma" w:cs="Tahoma"/>
          <w:b/>
          <w:bCs/>
          <w:kern w:val="0"/>
          <w:szCs w:val="21"/>
        </w:rPr>
        <w:t>、比较有丝分裂与减数分裂的异同。答：</w:t>
      </w:r>
      <w:r w:rsidRPr="00DC4A97">
        <w:rPr>
          <w:rFonts w:ascii="Tahoma" w:eastAsia="宋体" w:hAnsi="Tahoma" w:cs="Tahoma"/>
          <w:kern w:val="0"/>
          <w:szCs w:val="21"/>
        </w:rPr>
        <w:t> </w:t>
      </w:r>
      <w:r w:rsidRPr="00DC4A97">
        <w:rPr>
          <w:rFonts w:ascii="Tahoma" w:eastAsia="宋体" w:hAnsi="Tahoma" w:cs="Tahoma"/>
          <w:noProof/>
          <w:kern w:val="0"/>
          <w:szCs w:val="21"/>
        </w:rPr>
        <w:drawing>
          <wp:inline distT="0" distB="0" distL="0" distR="0" wp14:anchorId="5E6AFCF4" wp14:editId="497707B7">
            <wp:extent cx="1803400" cy="1352550"/>
            <wp:effectExtent l="0" t="0" r="6350" b="0"/>
            <wp:docPr id="5" name="图片 5" descr="http://fmn.rrimg.com/fmn062/20131222/1005/large_dUJG_2bcd000049111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fmn.rrimg.com/fmn062/20131222/1005/large_dUJG_2bcd00004911119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5539" cy="1354154"/>
                    </a:xfrm>
                    <a:prstGeom prst="rect">
                      <a:avLst/>
                    </a:prstGeom>
                    <a:noFill/>
                    <a:ln>
                      <a:noFill/>
                    </a:ln>
                  </pic:spPr>
                </pic:pic>
              </a:graphicData>
            </a:graphic>
          </wp:inline>
        </w:drawing>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10</w:t>
      </w:r>
      <w:r w:rsidRPr="00DC4A97">
        <w:rPr>
          <w:rFonts w:ascii="Tahoma" w:eastAsia="宋体" w:hAnsi="Tahoma" w:cs="Tahoma"/>
          <w:b/>
          <w:bCs/>
          <w:kern w:val="0"/>
          <w:szCs w:val="21"/>
        </w:rPr>
        <w:t>、为什么说基因的遗传规律与染色体在减数分裂时的行为具有平行关系？答：</w:t>
      </w:r>
      <w:r w:rsidRPr="00DC4A97">
        <w:rPr>
          <w:rFonts w:ascii="Tahoma" w:eastAsia="宋体" w:hAnsi="Tahoma" w:cs="Tahoma"/>
          <w:kern w:val="0"/>
          <w:szCs w:val="21"/>
        </w:rPr>
        <w:t>（</w:t>
      </w:r>
      <w:r w:rsidRPr="00DC4A97">
        <w:rPr>
          <w:rFonts w:ascii="Tahoma" w:eastAsia="宋体" w:hAnsi="Tahoma" w:cs="Tahoma"/>
          <w:kern w:val="0"/>
          <w:szCs w:val="21"/>
        </w:rPr>
        <w:t>1</w:t>
      </w:r>
      <w:r w:rsidRPr="00DC4A97">
        <w:rPr>
          <w:rFonts w:ascii="Tahoma" w:eastAsia="宋体" w:hAnsi="Tahoma" w:cs="Tahoma"/>
          <w:kern w:val="0"/>
          <w:szCs w:val="21"/>
        </w:rPr>
        <w:t>）因为基因是有功能的</w:t>
      </w:r>
      <w:r w:rsidRPr="00DC4A97">
        <w:rPr>
          <w:rFonts w:ascii="Tahoma" w:eastAsia="宋体" w:hAnsi="Tahoma" w:cs="Tahoma"/>
          <w:kern w:val="0"/>
          <w:szCs w:val="21"/>
        </w:rPr>
        <w:t>DNA</w:t>
      </w:r>
      <w:r w:rsidRPr="00DC4A97">
        <w:rPr>
          <w:rFonts w:ascii="Tahoma" w:eastAsia="宋体" w:hAnsi="Tahoma" w:cs="Tahoma"/>
          <w:kern w:val="0"/>
          <w:szCs w:val="21"/>
        </w:rPr>
        <w:t>片段，</w:t>
      </w:r>
      <w:r w:rsidRPr="00DC4A97">
        <w:rPr>
          <w:rFonts w:ascii="Tahoma" w:eastAsia="宋体" w:hAnsi="Tahoma" w:cs="Tahoma"/>
          <w:kern w:val="0"/>
          <w:szCs w:val="21"/>
        </w:rPr>
        <w:t>DNA</w:t>
      </w:r>
      <w:r w:rsidRPr="00DC4A97">
        <w:rPr>
          <w:rFonts w:ascii="Tahoma" w:eastAsia="宋体" w:hAnsi="Tahoma" w:cs="Tahoma"/>
          <w:kern w:val="0"/>
          <w:szCs w:val="21"/>
        </w:rPr>
        <w:t>位于染色体上，所以基因的遗传规律与染色体在减数分裂时的行为具有平行关系；（</w:t>
      </w:r>
      <w:r w:rsidRPr="00DC4A97">
        <w:rPr>
          <w:rFonts w:ascii="Tahoma" w:eastAsia="宋体" w:hAnsi="Tahoma" w:cs="Tahoma"/>
          <w:kern w:val="0"/>
          <w:szCs w:val="21"/>
        </w:rPr>
        <w:t>2</w:t>
      </w:r>
      <w:r w:rsidRPr="00DC4A97">
        <w:rPr>
          <w:rFonts w:ascii="Tahoma" w:eastAsia="宋体" w:hAnsi="Tahoma" w:cs="Tahoma"/>
          <w:kern w:val="0"/>
          <w:szCs w:val="21"/>
        </w:rPr>
        <w:t>）简单的行为介绍。</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11</w:t>
      </w:r>
      <w:r w:rsidRPr="00DC4A97">
        <w:rPr>
          <w:rFonts w:ascii="Tahoma" w:eastAsia="宋体" w:hAnsi="Tahoma" w:cs="Tahoma"/>
          <w:b/>
          <w:bCs/>
          <w:kern w:val="0"/>
          <w:szCs w:val="21"/>
        </w:rPr>
        <w:t>、为什么哺乳动物雌性个体的毛色常常出现杂斑？</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答：哺乳动物性别决定为</w:t>
      </w:r>
      <w:r w:rsidRPr="00DC4A97">
        <w:rPr>
          <w:rFonts w:ascii="Tahoma" w:eastAsia="宋体" w:hAnsi="Tahoma" w:cs="Tahoma"/>
          <w:kern w:val="0"/>
          <w:szCs w:val="21"/>
        </w:rPr>
        <w:t>XY</w:t>
      </w:r>
      <w:r w:rsidRPr="00DC4A97">
        <w:rPr>
          <w:rFonts w:ascii="Tahoma" w:eastAsia="宋体" w:hAnsi="Tahoma" w:cs="Tahoma"/>
          <w:kern w:val="0"/>
          <w:szCs w:val="21"/>
        </w:rPr>
        <w:t>型，雌雄个体性染色体上基因数目差别大，所以雌性个体体细胞内两条</w:t>
      </w:r>
      <w:r w:rsidRPr="00DC4A97">
        <w:rPr>
          <w:rFonts w:ascii="Tahoma" w:eastAsia="宋体" w:hAnsi="Tahoma" w:cs="Tahoma"/>
          <w:kern w:val="0"/>
          <w:szCs w:val="21"/>
        </w:rPr>
        <w:t>X</w:t>
      </w:r>
      <w:r w:rsidRPr="00DC4A97">
        <w:rPr>
          <w:rFonts w:ascii="Tahoma" w:eastAsia="宋体" w:hAnsi="Tahoma" w:cs="Tahoma"/>
          <w:kern w:val="0"/>
          <w:szCs w:val="21"/>
        </w:rPr>
        <w:t>染色体会随机失活一条，当雌性个体为杂合子时，由于不同细胞中</w:t>
      </w:r>
      <w:r w:rsidRPr="00DC4A97">
        <w:rPr>
          <w:rFonts w:ascii="Tahoma" w:eastAsia="宋体" w:hAnsi="Tahoma" w:cs="Tahoma"/>
          <w:kern w:val="0"/>
          <w:szCs w:val="21"/>
        </w:rPr>
        <w:t>X</w:t>
      </w:r>
      <w:r w:rsidRPr="00DC4A97">
        <w:rPr>
          <w:rFonts w:ascii="Tahoma" w:eastAsia="宋体" w:hAnsi="Tahoma" w:cs="Tahoma"/>
          <w:kern w:val="0"/>
          <w:szCs w:val="21"/>
        </w:rPr>
        <w:t>染色体失活的情况不同，就导致了性染色体上基因所控制的形状表现不同。控制动物毛色的基因就位于</w:t>
      </w:r>
      <w:r w:rsidRPr="00DC4A97">
        <w:rPr>
          <w:rFonts w:ascii="Tahoma" w:eastAsia="宋体" w:hAnsi="Tahoma" w:cs="Tahoma"/>
          <w:kern w:val="0"/>
          <w:szCs w:val="21"/>
        </w:rPr>
        <w:t>X</w:t>
      </w:r>
      <w:r w:rsidRPr="00DC4A97">
        <w:rPr>
          <w:rFonts w:ascii="Tahoma" w:eastAsia="宋体" w:hAnsi="Tahoma" w:cs="Tahoma"/>
          <w:kern w:val="0"/>
          <w:szCs w:val="21"/>
        </w:rPr>
        <w:t>染色体上，当</w:t>
      </w:r>
      <w:r w:rsidRPr="00DC4A97">
        <w:rPr>
          <w:rFonts w:ascii="Tahoma" w:eastAsia="宋体" w:hAnsi="Tahoma" w:cs="Tahoma"/>
          <w:kern w:val="0"/>
          <w:szCs w:val="21"/>
        </w:rPr>
        <w:t>X</w:t>
      </w:r>
      <w:r w:rsidRPr="00DC4A97">
        <w:rPr>
          <w:rFonts w:ascii="Tahoma" w:eastAsia="宋体" w:hAnsi="Tahoma" w:cs="Tahoma"/>
          <w:kern w:val="0"/>
          <w:szCs w:val="21"/>
        </w:rPr>
        <w:t>染色体随机失活后，不同细胞表现出不同的性状，即出现杂斑。</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12</w:t>
      </w:r>
      <w:r w:rsidRPr="00DC4A97">
        <w:rPr>
          <w:rFonts w:ascii="Tahoma" w:eastAsia="宋体" w:hAnsi="Tahoma" w:cs="Tahoma"/>
          <w:b/>
          <w:bCs/>
          <w:kern w:val="0"/>
          <w:szCs w:val="21"/>
        </w:rPr>
        <w:t>、</w:t>
      </w:r>
      <w:r w:rsidRPr="00DC4A97">
        <w:rPr>
          <w:rFonts w:ascii="Tahoma" w:eastAsia="宋体" w:hAnsi="Tahoma" w:cs="Tahoma"/>
          <w:b/>
          <w:bCs/>
          <w:kern w:val="0"/>
          <w:szCs w:val="21"/>
        </w:rPr>
        <w:t>DNA</w:t>
      </w:r>
      <w:r w:rsidRPr="00DC4A97">
        <w:rPr>
          <w:rFonts w:ascii="Tahoma" w:eastAsia="宋体" w:hAnsi="Tahoma" w:cs="Tahoma"/>
          <w:b/>
          <w:bCs/>
          <w:kern w:val="0"/>
          <w:szCs w:val="21"/>
        </w:rPr>
        <w:t>两条互补链的复制方式有何不同？</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答：</w:t>
      </w:r>
      <w:r w:rsidRPr="00DC4A97">
        <w:rPr>
          <w:rFonts w:ascii="Tahoma" w:eastAsia="宋体" w:hAnsi="Tahoma" w:cs="Tahoma"/>
          <w:kern w:val="0"/>
          <w:szCs w:val="21"/>
        </w:rPr>
        <w:t>（</w:t>
      </w:r>
      <w:r w:rsidRPr="00DC4A97">
        <w:rPr>
          <w:rFonts w:ascii="Tahoma" w:eastAsia="宋体" w:hAnsi="Tahoma" w:cs="Tahoma"/>
          <w:kern w:val="0"/>
          <w:szCs w:val="21"/>
        </w:rPr>
        <w:t>1</w:t>
      </w:r>
      <w:r w:rsidRPr="00DC4A97">
        <w:rPr>
          <w:rFonts w:ascii="Tahoma" w:eastAsia="宋体" w:hAnsi="Tahoma" w:cs="Tahoma"/>
          <w:kern w:val="0"/>
          <w:szCs w:val="21"/>
        </w:rPr>
        <w:t>）</w:t>
      </w:r>
      <w:r w:rsidRPr="00DC4A97">
        <w:rPr>
          <w:rFonts w:ascii="Tahoma" w:eastAsia="宋体" w:hAnsi="Tahoma" w:cs="Tahoma"/>
          <w:kern w:val="0"/>
          <w:szCs w:val="21"/>
        </w:rPr>
        <w:t>DNA</w:t>
      </w:r>
      <w:r w:rsidRPr="00DC4A97">
        <w:rPr>
          <w:rFonts w:ascii="Tahoma" w:eastAsia="宋体" w:hAnsi="Tahoma" w:cs="Tahoma"/>
          <w:kern w:val="0"/>
          <w:szCs w:val="21"/>
        </w:rPr>
        <w:t>的复制是边解旋变复制的，分别</w:t>
      </w:r>
      <w:proofErr w:type="gramStart"/>
      <w:r w:rsidRPr="00DC4A97">
        <w:rPr>
          <w:rFonts w:ascii="Tahoma" w:eastAsia="宋体" w:hAnsi="Tahoma" w:cs="Tahoma"/>
          <w:kern w:val="0"/>
          <w:szCs w:val="21"/>
        </w:rPr>
        <w:t>以母链的</w:t>
      </w:r>
      <w:proofErr w:type="gramEnd"/>
      <w:r w:rsidRPr="00DC4A97">
        <w:rPr>
          <w:rFonts w:ascii="Tahoma" w:eastAsia="宋体" w:hAnsi="Tahoma" w:cs="Tahoma"/>
          <w:kern w:val="0"/>
          <w:szCs w:val="21"/>
        </w:rPr>
        <w:t>一条</w:t>
      </w:r>
      <w:proofErr w:type="gramStart"/>
      <w:r w:rsidRPr="00DC4A97">
        <w:rPr>
          <w:rFonts w:ascii="Tahoma" w:eastAsia="宋体" w:hAnsi="Tahoma" w:cs="Tahoma"/>
          <w:kern w:val="0"/>
          <w:szCs w:val="21"/>
        </w:rPr>
        <w:t>链作为</w:t>
      </w:r>
      <w:proofErr w:type="gramEnd"/>
      <w:r w:rsidRPr="00DC4A97">
        <w:rPr>
          <w:rFonts w:ascii="Tahoma" w:eastAsia="宋体" w:hAnsi="Tahoma" w:cs="Tahoma"/>
          <w:kern w:val="0"/>
          <w:szCs w:val="21"/>
        </w:rPr>
        <w:t>模板，子</w:t>
      </w:r>
      <w:r w:rsidRPr="00DC4A97">
        <w:rPr>
          <w:rFonts w:ascii="Tahoma" w:eastAsia="宋体" w:hAnsi="Tahoma" w:cs="Tahoma"/>
          <w:kern w:val="0"/>
          <w:szCs w:val="21"/>
        </w:rPr>
        <w:t>DNA</w:t>
      </w:r>
      <w:r w:rsidRPr="00DC4A97">
        <w:rPr>
          <w:rFonts w:ascii="Tahoma" w:eastAsia="宋体" w:hAnsi="Tahoma" w:cs="Tahoma"/>
          <w:kern w:val="0"/>
          <w:szCs w:val="21"/>
        </w:rPr>
        <w:t>链从</w:t>
      </w:r>
      <w:r w:rsidRPr="00DC4A97">
        <w:rPr>
          <w:rFonts w:ascii="Tahoma" w:eastAsia="宋体" w:hAnsi="Tahoma" w:cs="Tahoma"/>
          <w:kern w:val="0"/>
          <w:szCs w:val="21"/>
        </w:rPr>
        <w:t>5</w:t>
      </w:r>
      <w:proofErr w:type="gramStart"/>
      <w:r w:rsidRPr="00DC4A97">
        <w:rPr>
          <w:rFonts w:ascii="Tahoma" w:eastAsia="宋体" w:hAnsi="Tahoma" w:cs="Tahoma"/>
          <w:kern w:val="0"/>
          <w:szCs w:val="21"/>
        </w:rPr>
        <w:t>’</w:t>
      </w:r>
      <w:proofErr w:type="gramEnd"/>
      <w:r w:rsidRPr="00DC4A97">
        <w:rPr>
          <w:rFonts w:ascii="Tahoma" w:eastAsia="宋体" w:hAnsi="Tahoma" w:cs="Tahoma"/>
          <w:kern w:val="0"/>
          <w:szCs w:val="21"/>
        </w:rPr>
        <w:t>-3</w:t>
      </w:r>
      <w:proofErr w:type="gramStart"/>
      <w:r w:rsidRPr="00DC4A97">
        <w:rPr>
          <w:rFonts w:ascii="Tahoma" w:eastAsia="宋体" w:hAnsi="Tahoma" w:cs="Tahoma"/>
          <w:kern w:val="0"/>
          <w:szCs w:val="21"/>
        </w:rPr>
        <w:t>’</w:t>
      </w:r>
      <w:proofErr w:type="gramEnd"/>
      <w:r w:rsidRPr="00DC4A97">
        <w:rPr>
          <w:rFonts w:ascii="Tahoma" w:eastAsia="宋体" w:hAnsi="Tahoma" w:cs="Tahoma"/>
          <w:kern w:val="0"/>
          <w:szCs w:val="21"/>
        </w:rPr>
        <w:t>方向延伸。所以复制叉上的两条单链复制是不对称的。先合成的是前导链，而在前导链合成一段距离后，从其暴露出的</w:t>
      </w:r>
      <w:r w:rsidRPr="00DC4A97">
        <w:rPr>
          <w:rFonts w:ascii="Tahoma" w:eastAsia="宋体" w:hAnsi="Tahoma" w:cs="Tahoma"/>
          <w:kern w:val="0"/>
          <w:szCs w:val="21"/>
        </w:rPr>
        <w:t>3</w:t>
      </w:r>
      <w:proofErr w:type="gramStart"/>
      <w:r w:rsidRPr="00DC4A97">
        <w:rPr>
          <w:rFonts w:ascii="Tahoma" w:eastAsia="宋体" w:hAnsi="Tahoma" w:cs="Tahoma"/>
          <w:kern w:val="0"/>
          <w:szCs w:val="21"/>
        </w:rPr>
        <w:t>’</w:t>
      </w:r>
      <w:proofErr w:type="gramEnd"/>
      <w:r w:rsidRPr="00DC4A97">
        <w:rPr>
          <w:rFonts w:ascii="Tahoma" w:eastAsia="宋体" w:hAnsi="Tahoma" w:cs="Tahoma"/>
          <w:kern w:val="0"/>
          <w:szCs w:val="21"/>
        </w:rPr>
        <w:t>端合成引物进行复制的是后随链。（</w:t>
      </w:r>
      <w:r w:rsidRPr="00DC4A97">
        <w:rPr>
          <w:rFonts w:ascii="Tahoma" w:eastAsia="宋体" w:hAnsi="Tahoma" w:cs="Tahoma"/>
          <w:kern w:val="0"/>
          <w:szCs w:val="21"/>
        </w:rPr>
        <w:t>2</w:t>
      </w:r>
      <w:r w:rsidRPr="00DC4A97">
        <w:rPr>
          <w:rFonts w:ascii="Tahoma" w:eastAsia="宋体" w:hAnsi="Tahoma" w:cs="Tahoma"/>
          <w:kern w:val="0"/>
          <w:szCs w:val="21"/>
        </w:rPr>
        <w:t>）</w:t>
      </w:r>
      <w:r w:rsidRPr="00DC4A97">
        <w:rPr>
          <w:rFonts w:ascii="Tahoma" w:eastAsia="宋体" w:hAnsi="Tahoma" w:cs="Tahoma"/>
          <w:kern w:val="0"/>
          <w:szCs w:val="21"/>
        </w:rPr>
        <w:t>DNA</w:t>
      </w:r>
      <w:r w:rsidRPr="00DC4A97">
        <w:rPr>
          <w:rFonts w:ascii="Tahoma" w:eastAsia="宋体" w:hAnsi="Tahoma" w:cs="Tahoma"/>
          <w:kern w:val="0"/>
          <w:szCs w:val="21"/>
        </w:rPr>
        <w:t>的复制是半不连续的，前导链是连续合成的，后随链是不连续合成的，即先合成短的冈崎片段，在连接起来构成后随链。（冈崎片段的合成始于</w:t>
      </w:r>
      <w:proofErr w:type="gramStart"/>
      <w:r w:rsidRPr="00DC4A97">
        <w:rPr>
          <w:rFonts w:ascii="Tahoma" w:eastAsia="宋体" w:hAnsi="Tahoma" w:cs="Tahoma"/>
          <w:kern w:val="0"/>
          <w:szCs w:val="21"/>
        </w:rPr>
        <w:t>一</w:t>
      </w:r>
      <w:proofErr w:type="gramEnd"/>
      <w:r w:rsidRPr="00DC4A97">
        <w:rPr>
          <w:rFonts w:ascii="Tahoma" w:eastAsia="宋体" w:hAnsi="Tahoma" w:cs="Tahoma"/>
          <w:kern w:val="0"/>
          <w:szCs w:val="21"/>
        </w:rPr>
        <w:t>小段</w:t>
      </w:r>
      <w:r w:rsidRPr="00DC4A97">
        <w:rPr>
          <w:rFonts w:ascii="Tahoma" w:eastAsia="宋体" w:hAnsi="Tahoma" w:cs="Tahoma"/>
          <w:kern w:val="0"/>
          <w:szCs w:val="21"/>
        </w:rPr>
        <w:t>RNA</w:t>
      </w:r>
      <w:r w:rsidRPr="00DC4A97">
        <w:rPr>
          <w:rFonts w:ascii="Tahoma" w:eastAsia="宋体" w:hAnsi="Tahoma" w:cs="Tahoma"/>
          <w:kern w:val="0"/>
          <w:szCs w:val="21"/>
        </w:rPr>
        <w:t>引物，这一小段</w:t>
      </w:r>
      <w:r w:rsidRPr="00DC4A97">
        <w:rPr>
          <w:rFonts w:ascii="Tahoma" w:eastAsia="宋体" w:hAnsi="Tahoma" w:cs="Tahoma"/>
          <w:kern w:val="0"/>
          <w:szCs w:val="21"/>
        </w:rPr>
        <w:t>RNA</w:t>
      </w:r>
      <w:r w:rsidRPr="00DC4A97">
        <w:rPr>
          <w:rFonts w:ascii="Tahoma" w:eastAsia="宋体" w:hAnsi="Tahoma" w:cs="Tahoma"/>
          <w:kern w:val="0"/>
          <w:szCs w:val="21"/>
        </w:rPr>
        <w:t>引物随后被酶切除，缺口由脱氧核苷酸补满后再与新生的</w:t>
      </w:r>
      <w:r w:rsidRPr="00DC4A97">
        <w:rPr>
          <w:rFonts w:ascii="Tahoma" w:eastAsia="宋体" w:hAnsi="Tahoma" w:cs="Tahoma"/>
          <w:kern w:val="0"/>
          <w:szCs w:val="21"/>
        </w:rPr>
        <w:t>DNA</w:t>
      </w:r>
      <w:r w:rsidRPr="00DC4A97">
        <w:rPr>
          <w:rFonts w:ascii="Tahoma" w:eastAsia="宋体" w:hAnsi="Tahoma" w:cs="Tahoma"/>
          <w:kern w:val="0"/>
          <w:szCs w:val="21"/>
        </w:rPr>
        <w:t>联连在一起。）</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lastRenderedPageBreak/>
        <w:t>13</w:t>
      </w:r>
      <w:r w:rsidRPr="00DC4A97">
        <w:rPr>
          <w:rFonts w:ascii="Tahoma" w:eastAsia="宋体" w:hAnsi="Tahoma" w:cs="Tahoma"/>
          <w:b/>
          <w:bCs/>
          <w:kern w:val="0"/>
          <w:szCs w:val="21"/>
        </w:rPr>
        <w:t>、三联密码子是如何破译的？答：</w:t>
      </w:r>
      <w:r w:rsidRPr="00DC4A97">
        <w:rPr>
          <w:rFonts w:ascii="Tahoma" w:eastAsia="宋体" w:hAnsi="Tahoma" w:cs="Tahoma"/>
          <w:kern w:val="0"/>
          <w:szCs w:val="21"/>
        </w:rPr>
        <w:t>科普作家伽莫夫猜测三联体密码、克里克用诱导噬菌体产生突变的方法验证了三联体密码、尼伦贝格采用体外合成的方式破译了第一个密码子</w:t>
      </w:r>
      <w:r w:rsidRPr="00DC4A97">
        <w:rPr>
          <w:rFonts w:ascii="Tahoma" w:eastAsia="宋体" w:hAnsi="Tahoma" w:cs="Tahoma"/>
          <w:kern w:val="0"/>
          <w:szCs w:val="21"/>
        </w:rPr>
        <w:t>——</w:t>
      </w:r>
      <w:r w:rsidRPr="00DC4A97">
        <w:rPr>
          <w:rFonts w:ascii="Tahoma" w:eastAsia="宋体" w:hAnsi="Tahoma" w:cs="Tahoma"/>
          <w:kern w:val="0"/>
          <w:szCs w:val="21"/>
        </w:rPr>
        <w:t>苯丙氨酸。</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14</w:t>
      </w:r>
      <w:r w:rsidRPr="00DC4A97">
        <w:rPr>
          <w:rFonts w:ascii="Tahoma" w:eastAsia="宋体" w:hAnsi="Tahoma" w:cs="Tahoma"/>
          <w:b/>
          <w:bCs/>
          <w:kern w:val="0"/>
          <w:szCs w:val="21"/>
        </w:rPr>
        <w:t>、简述密码子的组成特点。答：</w:t>
      </w:r>
      <w:r w:rsidRPr="00DC4A97">
        <w:rPr>
          <w:rFonts w:ascii="Tahoma" w:eastAsia="宋体" w:hAnsi="Tahoma" w:cs="Tahoma"/>
          <w:kern w:val="0"/>
          <w:szCs w:val="21"/>
        </w:rPr>
        <w:t>（</w:t>
      </w:r>
      <w:r w:rsidRPr="00DC4A97">
        <w:rPr>
          <w:rFonts w:ascii="Tahoma" w:eastAsia="宋体" w:hAnsi="Tahoma" w:cs="Tahoma"/>
          <w:kern w:val="0"/>
          <w:szCs w:val="21"/>
        </w:rPr>
        <w:t>1</w:t>
      </w:r>
      <w:r w:rsidRPr="00DC4A97">
        <w:rPr>
          <w:rFonts w:ascii="Tahoma" w:eastAsia="宋体" w:hAnsi="Tahoma" w:cs="Tahoma"/>
          <w:kern w:val="0"/>
          <w:szCs w:val="21"/>
        </w:rPr>
        <w:t>）一个密码子由</w:t>
      </w:r>
      <w:r w:rsidRPr="00DC4A97">
        <w:rPr>
          <w:rFonts w:ascii="Tahoma" w:eastAsia="宋体" w:hAnsi="Tahoma" w:cs="Tahoma"/>
          <w:kern w:val="0"/>
          <w:szCs w:val="21"/>
        </w:rPr>
        <w:t>3</w:t>
      </w:r>
      <w:r w:rsidRPr="00DC4A97">
        <w:rPr>
          <w:rFonts w:ascii="Tahoma" w:eastAsia="宋体" w:hAnsi="Tahoma" w:cs="Tahoma"/>
          <w:kern w:val="0"/>
          <w:szCs w:val="21"/>
        </w:rPr>
        <w:t>个碱基组成，遗传密码子共有</w:t>
      </w:r>
      <w:r w:rsidRPr="00DC4A97">
        <w:rPr>
          <w:rFonts w:ascii="Tahoma" w:eastAsia="宋体" w:hAnsi="Tahoma" w:cs="Tahoma"/>
          <w:kern w:val="0"/>
          <w:szCs w:val="21"/>
        </w:rPr>
        <w:t>64</w:t>
      </w:r>
      <w:r w:rsidRPr="00DC4A97">
        <w:rPr>
          <w:rFonts w:ascii="Tahoma" w:eastAsia="宋体" w:hAnsi="Tahoma" w:cs="Tahoma"/>
          <w:kern w:val="0"/>
          <w:szCs w:val="21"/>
        </w:rPr>
        <w:t>种，其中</w:t>
      </w:r>
      <w:r w:rsidRPr="00DC4A97">
        <w:rPr>
          <w:rFonts w:ascii="Tahoma" w:eastAsia="宋体" w:hAnsi="Tahoma" w:cs="Tahoma"/>
          <w:kern w:val="0"/>
          <w:szCs w:val="21"/>
        </w:rPr>
        <w:t>3</w:t>
      </w:r>
      <w:r w:rsidRPr="00DC4A97">
        <w:rPr>
          <w:rFonts w:ascii="Tahoma" w:eastAsia="宋体" w:hAnsi="Tahoma" w:cs="Tahoma"/>
          <w:kern w:val="0"/>
          <w:szCs w:val="21"/>
        </w:rPr>
        <w:t>个为终止密码子，其余</w:t>
      </w:r>
      <w:r w:rsidRPr="00DC4A97">
        <w:rPr>
          <w:rFonts w:ascii="Tahoma" w:eastAsia="宋体" w:hAnsi="Tahoma" w:cs="Tahoma"/>
          <w:kern w:val="0"/>
          <w:szCs w:val="21"/>
        </w:rPr>
        <w:t>61</w:t>
      </w:r>
      <w:r w:rsidRPr="00DC4A97">
        <w:rPr>
          <w:rFonts w:ascii="Tahoma" w:eastAsia="宋体" w:hAnsi="Tahoma" w:cs="Tahoma"/>
          <w:kern w:val="0"/>
          <w:szCs w:val="21"/>
        </w:rPr>
        <w:t>个密码子编码</w:t>
      </w:r>
      <w:r w:rsidRPr="00DC4A97">
        <w:rPr>
          <w:rFonts w:ascii="Tahoma" w:eastAsia="宋体" w:hAnsi="Tahoma" w:cs="Tahoma"/>
          <w:kern w:val="0"/>
          <w:szCs w:val="21"/>
        </w:rPr>
        <w:t>20</w:t>
      </w:r>
      <w:r w:rsidRPr="00DC4A97">
        <w:rPr>
          <w:rFonts w:ascii="Tahoma" w:eastAsia="宋体" w:hAnsi="Tahoma" w:cs="Tahoma"/>
          <w:kern w:val="0"/>
          <w:szCs w:val="21"/>
        </w:rPr>
        <w:t>种氨基酸。（</w:t>
      </w:r>
      <w:r w:rsidRPr="00DC4A97">
        <w:rPr>
          <w:rFonts w:ascii="Tahoma" w:eastAsia="宋体" w:hAnsi="Tahoma" w:cs="Tahoma"/>
          <w:kern w:val="0"/>
          <w:szCs w:val="21"/>
        </w:rPr>
        <w:t>2</w:t>
      </w:r>
      <w:r w:rsidRPr="00DC4A97">
        <w:rPr>
          <w:rFonts w:ascii="Tahoma" w:eastAsia="宋体" w:hAnsi="Tahoma" w:cs="Tahoma"/>
          <w:kern w:val="0"/>
          <w:szCs w:val="21"/>
        </w:rPr>
        <w:t>）密码子具有通用、兼并、摇摆（密码子的第</w:t>
      </w:r>
      <w:r w:rsidRPr="00DC4A97">
        <w:rPr>
          <w:rFonts w:ascii="Tahoma" w:eastAsia="宋体" w:hAnsi="Tahoma" w:cs="Tahoma"/>
          <w:kern w:val="0"/>
          <w:szCs w:val="21"/>
        </w:rPr>
        <w:t>3</w:t>
      </w:r>
      <w:r w:rsidRPr="00DC4A97">
        <w:rPr>
          <w:rFonts w:ascii="Tahoma" w:eastAsia="宋体" w:hAnsi="Tahoma" w:cs="Tahoma"/>
          <w:kern w:val="0"/>
          <w:szCs w:val="21"/>
        </w:rPr>
        <w:t>个碱基可选择不同碱基配对）、偏爱、偏离（针对着几个方面稍展开即可）等特点。</w:t>
      </w:r>
      <w:r w:rsidRPr="00DC4A97">
        <w:rPr>
          <w:rFonts w:ascii="Tahoma" w:eastAsia="宋体" w:hAnsi="Tahoma" w:cs="Tahoma"/>
          <w:kern w:val="0"/>
          <w:szCs w:val="21"/>
        </w:rPr>
        <w:t> </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15</w:t>
      </w:r>
      <w:r w:rsidRPr="00DC4A97">
        <w:rPr>
          <w:rFonts w:ascii="Tahoma" w:eastAsia="宋体" w:hAnsi="Tahoma" w:cs="Tahoma"/>
          <w:b/>
          <w:bCs/>
          <w:kern w:val="0"/>
          <w:szCs w:val="21"/>
        </w:rPr>
        <w:t>、</w:t>
      </w:r>
      <w:r w:rsidRPr="00DC4A97">
        <w:rPr>
          <w:rFonts w:ascii="Tahoma" w:eastAsia="宋体" w:hAnsi="Tahoma" w:cs="Tahoma"/>
          <w:b/>
          <w:bCs/>
          <w:kern w:val="0"/>
          <w:szCs w:val="21"/>
        </w:rPr>
        <w:t xml:space="preserve"> </w:t>
      </w:r>
      <w:r w:rsidRPr="00DC4A97">
        <w:rPr>
          <w:rFonts w:ascii="Tahoma" w:eastAsia="宋体" w:hAnsi="Tahoma" w:cs="Tahoma"/>
          <w:b/>
          <w:bCs/>
          <w:kern w:val="0"/>
          <w:szCs w:val="21"/>
        </w:rPr>
        <w:t>核苷酸的插入可引起哪些突变？是否所有的插入突变都会引起密码子的改变？举例说明。答：</w:t>
      </w:r>
      <w:r w:rsidRPr="00DC4A97">
        <w:rPr>
          <w:rFonts w:ascii="Tahoma" w:eastAsia="宋体" w:hAnsi="Tahoma" w:cs="Tahoma"/>
          <w:kern w:val="0"/>
          <w:szCs w:val="21"/>
        </w:rPr>
        <w:t>（</w:t>
      </w:r>
      <w:r w:rsidRPr="00DC4A97">
        <w:rPr>
          <w:rFonts w:ascii="Tahoma" w:eastAsia="宋体" w:hAnsi="Tahoma" w:cs="Tahoma"/>
          <w:kern w:val="0"/>
          <w:szCs w:val="21"/>
        </w:rPr>
        <w:t>1</w:t>
      </w:r>
      <w:r w:rsidRPr="00DC4A97">
        <w:rPr>
          <w:rFonts w:ascii="Tahoma" w:eastAsia="宋体" w:hAnsi="Tahoma" w:cs="Tahoma"/>
          <w:kern w:val="0"/>
          <w:szCs w:val="21"/>
        </w:rPr>
        <w:t>）核苷酸的插入可因此移码突变和非移码突变。（</w:t>
      </w:r>
      <w:r w:rsidRPr="00DC4A97">
        <w:rPr>
          <w:rFonts w:ascii="Tahoma" w:eastAsia="宋体" w:hAnsi="Tahoma" w:cs="Tahoma"/>
          <w:kern w:val="0"/>
          <w:szCs w:val="21"/>
        </w:rPr>
        <w:t>2</w:t>
      </w:r>
      <w:r w:rsidRPr="00DC4A97">
        <w:rPr>
          <w:rFonts w:ascii="Tahoma" w:eastAsia="宋体" w:hAnsi="Tahoma" w:cs="Tahoma"/>
          <w:kern w:val="0"/>
          <w:szCs w:val="21"/>
        </w:rPr>
        <w:t>）不是；当核苷酸插入于内含子中，或插入的核苷酸数是</w:t>
      </w:r>
      <w:r w:rsidRPr="00DC4A97">
        <w:rPr>
          <w:rFonts w:ascii="Tahoma" w:eastAsia="宋体" w:hAnsi="Tahoma" w:cs="Tahoma"/>
          <w:kern w:val="0"/>
          <w:szCs w:val="21"/>
        </w:rPr>
        <w:t>3</w:t>
      </w:r>
      <w:r w:rsidRPr="00DC4A97">
        <w:rPr>
          <w:rFonts w:ascii="Tahoma" w:eastAsia="宋体" w:hAnsi="Tahoma" w:cs="Tahoma"/>
          <w:kern w:val="0"/>
          <w:szCs w:val="21"/>
        </w:rPr>
        <w:t>的倍数，则不会引起密码子的改变；当插入的核苷酸不是</w:t>
      </w:r>
      <w:r w:rsidRPr="00DC4A97">
        <w:rPr>
          <w:rFonts w:ascii="Tahoma" w:eastAsia="宋体" w:hAnsi="Tahoma" w:cs="Tahoma"/>
          <w:kern w:val="0"/>
          <w:szCs w:val="21"/>
        </w:rPr>
        <w:t>3</w:t>
      </w:r>
      <w:r w:rsidRPr="00DC4A97">
        <w:rPr>
          <w:rFonts w:ascii="Tahoma" w:eastAsia="宋体" w:hAnsi="Tahoma" w:cs="Tahoma"/>
          <w:kern w:val="0"/>
          <w:szCs w:val="21"/>
        </w:rPr>
        <w:t>个倍数，则会引起移码突变。（自由举例）</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16</w:t>
      </w:r>
      <w:r w:rsidRPr="00DC4A97">
        <w:rPr>
          <w:rFonts w:ascii="Tahoma" w:eastAsia="宋体" w:hAnsi="Tahoma" w:cs="Tahoma"/>
          <w:b/>
          <w:bCs/>
          <w:kern w:val="0"/>
          <w:szCs w:val="21"/>
        </w:rPr>
        <w:t>、</w:t>
      </w:r>
      <w:r w:rsidRPr="00DC4A97">
        <w:rPr>
          <w:rFonts w:ascii="Tahoma" w:eastAsia="宋体" w:hAnsi="Tahoma" w:cs="Tahoma"/>
          <w:b/>
          <w:bCs/>
          <w:kern w:val="0"/>
          <w:szCs w:val="21"/>
        </w:rPr>
        <w:t xml:space="preserve"> </w:t>
      </w:r>
      <w:r w:rsidRPr="00DC4A97">
        <w:rPr>
          <w:rFonts w:ascii="Tahoma" w:eastAsia="宋体" w:hAnsi="Tahoma" w:cs="Tahoma"/>
          <w:b/>
          <w:bCs/>
          <w:kern w:val="0"/>
          <w:szCs w:val="21"/>
        </w:rPr>
        <w:t>艾滋病为何难以治疗与防治？答：</w:t>
      </w:r>
      <w:r w:rsidRPr="00DC4A97">
        <w:rPr>
          <w:rFonts w:ascii="Tahoma" w:eastAsia="宋体" w:hAnsi="Tahoma" w:cs="Tahoma"/>
          <w:kern w:val="0"/>
          <w:szCs w:val="21"/>
        </w:rPr>
        <w:t>（</w:t>
      </w:r>
      <w:r w:rsidRPr="00DC4A97">
        <w:rPr>
          <w:rFonts w:ascii="Tahoma" w:eastAsia="宋体" w:hAnsi="Tahoma" w:cs="Tahoma"/>
          <w:kern w:val="0"/>
          <w:szCs w:val="21"/>
        </w:rPr>
        <w:t>1</w:t>
      </w:r>
      <w:r w:rsidRPr="00DC4A97">
        <w:rPr>
          <w:rFonts w:ascii="Tahoma" w:eastAsia="宋体" w:hAnsi="Tahoma" w:cs="Tahoma"/>
          <w:kern w:val="0"/>
          <w:szCs w:val="21"/>
        </w:rPr>
        <w:t>）</w:t>
      </w:r>
      <w:r w:rsidRPr="00DC4A97">
        <w:rPr>
          <w:rFonts w:ascii="Tahoma" w:eastAsia="宋体" w:hAnsi="Tahoma" w:cs="Tahoma"/>
          <w:kern w:val="0"/>
          <w:szCs w:val="21"/>
        </w:rPr>
        <w:t>RNA</w:t>
      </w:r>
      <w:r w:rsidRPr="00DC4A97">
        <w:rPr>
          <w:rFonts w:ascii="Tahoma" w:eastAsia="宋体" w:hAnsi="Tahoma" w:cs="Tahoma"/>
          <w:kern w:val="0"/>
          <w:szCs w:val="21"/>
        </w:rPr>
        <w:t>病毒，单链，变异性高；（</w:t>
      </w:r>
      <w:r w:rsidRPr="00DC4A97">
        <w:rPr>
          <w:rFonts w:ascii="Tahoma" w:eastAsia="宋体" w:hAnsi="Tahoma" w:cs="Tahoma"/>
          <w:kern w:val="0"/>
          <w:szCs w:val="21"/>
        </w:rPr>
        <w:t>2</w:t>
      </w:r>
      <w:r w:rsidRPr="00DC4A97">
        <w:rPr>
          <w:rFonts w:ascii="Tahoma" w:eastAsia="宋体" w:hAnsi="Tahoma" w:cs="Tahoma"/>
          <w:kern w:val="0"/>
          <w:szCs w:val="21"/>
        </w:rPr>
        <w:t>）攻击人的免疫系统，难以治愈（自己展开论述）。</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17</w:t>
      </w:r>
      <w:r w:rsidRPr="00DC4A97">
        <w:rPr>
          <w:rFonts w:ascii="Tahoma" w:eastAsia="宋体" w:hAnsi="Tahoma" w:cs="Tahoma"/>
          <w:b/>
          <w:bCs/>
          <w:kern w:val="0"/>
          <w:szCs w:val="21"/>
        </w:rPr>
        <w:t>、常用的质粒克隆载体包括哪些基本的结构元件？各有什么功能？</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答：</w:t>
      </w:r>
      <w:r w:rsidRPr="00DC4A97">
        <w:rPr>
          <w:rFonts w:ascii="Tahoma" w:eastAsia="宋体" w:hAnsi="Tahoma" w:cs="Tahoma"/>
          <w:kern w:val="0"/>
          <w:szCs w:val="21"/>
        </w:rPr>
        <w:t>常用的质粒克隆载体包括复制起始点（被宿主</w:t>
      </w:r>
      <w:proofErr w:type="gramStart"/>
      <w:r w:rsidRPr="00DC4A97">
        <w:rPr>
          <w:rFonts w:ascii="Tahoma" w:eastAsia="宋体" w:hAnsi="Tahoma" w:cs="Tahoma"/>
          <w:kern w:val="0"/>
          <w:szCs w:val="21"/>
        </w:rPr>
        <w:t>菌</w:t>
      </w:r>
      <w:proofErr w:type="gramEnd"/>
      <w:r w:rsidRPr="00DC4A97">
        <w:rPr>
          <w:rFonts w:ascii="Tahoma" w:eastAsia="宋体" w:hAnsi="Tahoma" w:cs="Tahoma"/>
          <w:kern w:val="0"/>
          <w:szCs w:val="21"/>
        </w:rPr>
        <w:t>识别而扩增）、质粒筛选标记（可使质粒</w:t>
      </w:r>
      <w:r w:rsidRPr="00DC4A97">
        <w:rPr>
          <w:rFonts w:ascii="Tahoma" w:eastAsia="宋体" w:hAnsi="Tahoma" w:cs="Tahoma"/>
          <w:kern w:val="0"/>
          <w:szCs w:val="21"/>
        </w:rPr>
        <w:t>DNA</w:t>
      </w:r>
      <w:r w:rsidRPr="00DC4A97">
        <w:rPr>
          <w:rFonts w:ascii="Tahoma" w:eastAsia="宋体" w:hAnsi="Tahoma" w:cs="Tahoma"/>
          <w:kern w:val="0"/>
          <w:szCs w:val="21"/>
        </w:rPr>
        <w:t>在选择压力下保留在细胞中）、插入子筛选标记（根据筛选标记的表型可以判断外源</w:t>
      </w:r>
      <w:r w:rsidRPr="00DC4A97">
        <w:rPr>
          <w:rFonts w:ascii="Tahoma" w:eastAsia="宋体" w:hAnsi="Tahoma" w:cs="Tahoma"/>
          <w:kern w:val="0"/>
          <w:szCs w:val="21"/>
        </w:rPr>
        <w:t>DNA</w:t>
      </w:r>
      <w:r w:rsidRPr="00DC4A97">
        <w:rPr>
          <w:rFonts w:ascii="Tahoma" w:eastAsia="宋体" w:hAnsi="Tahoma" w:cs="Tahoma"/>
          <w:kern w:val="0"/>
          <w:szCs w:val="21"/>
        </w:rPr>
        <w:t>是否已插入到克隆载体中）、多克隆位点（便于不同顺序的外源</w:t>
      </w:r>
      <w:r w:rsidRPr="00DC4A97">
        <w:rPr>
          <w:rFonts w:ascii="Tahoma" w:eastAsia="宋体" w:hAnsi="Tahoma" w:cs="Tahoma"/>
          <w:kern w:val="0"/>
          <w:szCs w:val="21"/>
        </w:rPr>
        <w:t>DNA</w:t>
      </w:r>
      <w:r w:rsidRPr="00DC4A97">
        <w:rPr>
          <w:rFonts w:ascii="Tahoma" w:eastAsia="宋体" w:hAnsi="Tahoma" w:cs="Tahoma"/>
          <w:kern w:val="0"/>
          <w:szCs w:val="21"/>
        </w:rPr>
        <w:t>整合到载体中）等部分。</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18</w:t>
      </w:r>
      <w:r w:rsidRPr="00DC4A97">
        <w:rPr>
          <w:rFonts w:ascii="Tahoma" w:eastAsia="宋体" w:hAnsi="Tahoma" w:cs="Tahoma"/>
          <w:b/>
          <w:bCs/>
          <w:kern w:val="0"/>
          <w:szCs w:val="21"/>
        </w:rPr>
        <w:t>、简述</w:t>
      </w:r>
      <w:r w:rsidRPr="00DC4A97">
        <w:rPr>
          <w:rFonts w:ascii="Tahoma" w:eastAsia="宋体" w:hAnsi="Tahoma" w:cs="Tahoma"/>
          <w:b/>
          <w:bCs/>
          <w:kern w:val="0"/>
          <w:szCs w:val="21"/>
        </w:rPr>
        <w:t>DNA</w:t>
      </w:r>
      <w:r w:rsidRPr="00DC4A97">
        <w:rPr>
          <w:rFonts w:ascii="Tahoma" w:eastAsia="宋体" w:hAnsi="Tahoma" w:cs="Tahoma"/>
          <w:b/>
          <w:bCs/>
          <w:kern w:val="0"/>
          <w:szCs w:val="21"/>
        </w:rPr>
        <w:t>克隆的过程。</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答：</w:t>
      </w:r>
      <w:r w:rsidRPr="00DC4A97">
        <w:rPr>
          <w:rFonts w:ascii="Tahoma" w:eastAsia="宋体" w:hAnsi="Tahoma" w:cs="Tahoma"/>
          <w:kern w:val="0"/>
          <w:szCs w:val="21"/>
        </w:rPr>
        <w:t>从细胞中分离出</w:t>
      </w:r>
      <w:r w:rsidRPr="00DC4A97">
        <w:rPr>
          <w:rFonts w:ascii="Tahoma" w:eastAsia="宋体" w:hAnsi="Tahoma" w:cs="Tahoma"/>
          <w:kern w:val="0"/>
          <w:szCs w:val="21"/>
        </w:rPr>
        <w:t>DNA</w:t>
      </w:r>
      <w:r w:rsidRPr="00DC4A97">
        <w:rPr>
          <w:rFonts w:ascii="Tahoma" w:eastAsia="宋体" w:hAnsi="Tahoma" w:cs="Tahoma"/>
          <w:kern w:val="0"/>
          <w:szCs w:val="21"/>
        </w:rPr>
        <w:t>、限制性内切酶截取</w:t>
      </w:r>
      <w:r w:rsidRPr="00DC4A97">
        <w:rPr>
          <w:rFonts w:ascii="Tahoma" w:eastAsia="宋体" w:hAnsi="Tahoma" w:cs="Tahoma"/>
          <w:kern w:val="0"/>
          <w:szCs w:val="21"/>
        </w:rPr>
        <w:t>DNA</w:t>
      </w:r>
      <w:r w:rsidRPr="00DC4A97">
        <w:rPr>
          <w:rFonts w:ascii="Tahoma" w:eastAsia="宋体" w:hAnsi="Tahoma" w:cs="Tahoma"/>
          <w:kern w:val="0"/>
          <w:szCs w:val="21"/>
        </w:rPr>
        <w:t>片段、分离大肠杆菌细胞中的质粒并进行以相同的内切酶</w:t>
      </w:r>
      <w:proofErr w:type="gramStart"/>
      <w:r w:rsidRPr="00DC4A97">
        <w:rPr>
          <w:rFonts w:ascii="Tahoma" w:eastAsia="宋体" w:hAnsi="Tahoma" w:cs="Tahoma"/>
          <w:kern w:val="0"/>
          <w:szCs w:val="21"/>
        </w:rPr>
        <w:t>酶</w:t>
      </w:r>
      <w:proofErr w:type="gramEnd"/>
      <w:r w:rsidRPr="00DC4A97">
        <w:rPr>
          <w:rFonts w:ascii="Tahoma" w:eastAsia="宋体" w:hAnsi="Tahoma" w:cs="Tahoma"/>
          <w:kern w:val="0"/>
          <w:szCs w:val="21"/>
        </w:rPr>
        <w:t>切，并用连接酶将片段和质粒重组、用重组质粒转化大肠杆菌、进行培养、筛选并得到目的基因的克隆。</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19</w:t>
      </w:r>
      <w:r w:rsidRPr="00DC4A97">
        <w:rPr>
          <w:rFonts w:ascii="Tahoma" w:eastAsia="宋体" w:hAnsi="Tahoma" w:cs="Tahoma"/>
          <w:b/>
          <w:bCs/>
          <w:kern w:val="0"/>
          <w:szCs w:val="21"/>
        </w:rPr>
        <w:t>、如何构建来自人体血细胞的表达基因文库？</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答：</w:t>
      </w:r>
      <w:r w:rsidRPr="00DC4A97">
        <w:rPr>
          <w:rFonts w:ascii="Tahoma" w:eastAsia="宋体" w:hAnsi="Tahoma" w:cs="Tahoma"/>
          <w:kern w:val="0"/>
          <w:szCs w:val="21"/>
        </w:rPr>
        <w:t>从人体血细胞中分离纯化</w:t>
      </w:r>
      <w:r w:rsidRPr="00DC4A97">
        <w:rPr>
          <w:rFonts w:ascii="Tahoma" w:eastAsia="宋体" w:hAnsi="Tahoma" w:cs="Tahoma"/>
          <w:kern w:val="0"/>
          <w:szCs w:val="21"/>
        </w:rPr>
        <w:t>mRNA</w:t>
      </w:r>
      <w:r w:rsidRPr="00DC4A97">
        <w:rPr>
          <w:rFonts w:ascii="Tahoma" w:eastAsia="宋体" w:hAnsi="Tahoma" w:cs="Tahoma"/>
          <w:kern w:val="0"/>
          <w:szCs w:val="21"/>
        </w:rPr>
        <w:t>，然后用逆转录酶合成与</w:t>
      </w:r>
      <w:r w:rsidRPr="00DC4A97">
        <w:rPr>
          <w:rFonts w:ascii="Tahoma" w:eastAsia="宋体" w:hAnsi="Tahoma" w:cs="Tahoma"/>
          <w:kern w:val="0"/>
          <w:szCs w:val="21"/>
        </w:rPr>
        <w:t>mRNA</w:t>
      </w:r>
      <w:r w:rsidRPr="00DC4A97">
        <w:rPr>
          <w:rFonts w:ascii="Tahoma" w:eastAsia="宋体" w:hAnsi="Tahoma" w:cs="Tahoma"/>
          <w:kern w:val="0"/>
          <w:szCs w:val="21"/>
        </w:rPr>
        <w:t>分子互补的</w:t>
      </w:r>
      <w:r w:rsidRPr="00DC4A97">
        <w:rPr>
          <w:rFonts w:ascii="Tahoma" w:eastAsia="宋体" w:hAnsi="Tahoma" w:cs="Tahoma"/>
          <w:kern w:val="0"/>
          <w:szCs w:val="21"/>
        </w:rPr>
        <w:t>DNA</w:t>
      </w:r>
      <w:r w:rsidRPr="00DC4A97">
        <w:rPr>
          <w:rFonts w:ascii="Tahoma" w:eastAsia="宋体" w:hAnsi="Tahoma" w:cs="Tahoma"/>
          <w:kern w:val="0"/>
          <w:szCs w:val="21"/>
        </w:rPr>
        <w:t>，这个互补的</w:t>
      </w:r>
      <w:r w:rsidRPr="00DC4A97">
        <w:rPr>
          <w:rFonts w:ascii="Tahoma" w:eastAsia="宋体" w:hAnsi="Tahoma" w:cs="Tahoma"/>
          <w:kern w:val="0"/>
          <w:szCs w:val="21"/>
        </w:rPr>
        <w:t>DNA</w:t>
      </w:r>
      <w:r w:rsidRPr="00DC4A97">
        <w:rPr>
          <w:rFonts w:ascii="Tahoma" w:eastAsia="宋体" w:hAnsi="Tahoma" w:cs="Tahoma"/>
          <w:kern w:val="0"/>
          <w:szCs w:val="21"/>
        </w:rPr>
        <w:t>（</w:t>
      </w:r>
      <w:r w:rsidRPr="00DC4A97">
        <w:rPr>
          <w:rFonts w:ascii="Tahoma" w:eastAsia="宋体" w:hAnsi="Tahoma" w:cs="Tahoma"/>
          <w:kern w:val="0"/>
          <w:szCs w:val="21"/>
        </w:rPr>
        <w:t>cDNA</w:t>
      </w:r>
      <w:r w:rsidRPr="00DC4A97">
        <w:rPr>
          <w:rFonts w:ascii="Tahoma" w:eastAsia="宋体" w:hAnsi="Tahoma" w:cs="Tahoma"/>
          <w:kern w:val="0"/>
          <w:szCs w:val="21"/>
        </w:rPr>
        <w:t>）插入载体中获得的克隆群体，即人体血细胞的表达基因文库。</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20</w:t>
      </w:r>
      <w:r w:rsidRPr="00DC4A97">
        <w:rPr>
          <w:rFonts w:ascii="Tahoma" w:eastAsia="宋体" w:hAnsi="Tahoma" w:cs="Tahoma"/>
          <w:b/>
          <w:bCs/>
          <w:kern w:val="0"/>
          <w:szCs w:val="21"/>
        </w:rPr>
        <w:t>、简述</w:t>
      </w:r>
      <w:r w:rsidRPr="00DC4A97">
        <w:rPr>
          <w:rFonts w:ascii="Tahoma" w:eastAsia="宋体" w:hAnsi="Tahoma" w:cs="Tahoma"/>
          <w:b/>
          <w:bCs/>
          <w:kern w:val="0"/>
          <w:szCs w:val="21"/>
        </w:rPr>
        <w:t>PCR</w:t>
      </w:r>
      <w:r w:rsidRPr="00DC4A97">
        <w:rPr>
          <w:rFonts w:ascii="Tahoma" w:eastAsia="宋体" w:hAnsi="Tahoma" w:cs="Tahoma"/>
          <w:b/>
          <w:bCs/>
          <w:kern w:val="0"/>
          <w:szCs w:val="21"/>
        </w:rPr>
        <w:t>原理。</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答：</w:t>
      </w:r>
      <w:r w:rsidRPr="00DC4A97">
        <w:rPr>
          <w:rFonts w:ascii="Tahoma" w:eastAsia="宋体" w:hAnsi="Tahoma" w:cs="Tahoma"/>
          <w:kern w:val="0"/>
          <w:szCs w:val="21"/>
        </w:rPr>
        <w:t>PCR</w:t>
      </w:r>
      <w:r w:rsidRPr="00DC4A97">
        <w:rPr>
          <w:rFonts w:ascii="Tahoma" w:eastAsia="宋体" w:hAnsi="Tahoma" w:cs="Tahoma"/>
          <w:kern w:val="0"/>
          <w:szCs w:val="21"/>
        </w:rPr>
        <w:t>即聚合酶链式反应，有三个步骤组成：（</w:t>
      </w:r>
      <w:r w:rsidRPr="00DC4A97">
        <w:rPr>
          <w:rFonts w:ascii="Tahoma" w:eastAsia="宋体" w:hAnsi="Tahoma" w:cs="Tahoma"/>
          <w:kern w:val="0"/>
          <w:szCs w:val="21"/>
        </w:rPr>
        <w:t>1</w:t>
      </w:r>
      <w:r w:rsidRPr="00DC4A97">
        <w:rPr>
          <w:rFonts w:ascii="Tahoma" w:eastAsia="宋体" w:hAnsi="Tahoma" w:cs="Tahoma"/>
          <w:kern w:val="0"/>
          <w:szCs w:val="21"/>
        </w:rPr>
        <w:t>）</w:t>
      </w:r>
      <w:r w:rsidRPr="00DC4A97">
        <w:rPr>
          <w:rFonts w:ascii="Tahoma" w:eastAsia="宋体" w:hAnsi="Tahoma" w:cs="Tahoma"/>
          <w:kern w:val="0"/>
          <w:szCs w:val="21"/>
        </w:rPr>
        <w:t>DNA</w:t>
      </w:r>
      <w:r w:rsidRPr="00DC4A97">
        <w:rPr>
          <w:rFonts w:ascii="Tahoma" w:eastAsia="宋体" w:hAnsi="Tahoma" w:cs="Tahoma"/>
          <w:kern w:val="0"/>
          <w:szCs w:val="21"/>
        </w:rPr>
        <w:t>模板变性：利用高温耐热</w:t>
      </w:r>
      <w:r w:rsidRPr="00DC4A97">
        <w:rPr>
          <w:rFonts w:ascii="Tahoma" w:eastAsia="宋体" w:hAnsi="Tahoma" w:cs="Tahoma"/>
          <w:kern w:val="0"/>
          <w:szCs w:val="21"/>
        </w:rPr>
        <w:t>DNA</w:t>
      </w:r>
      <w:r w:rsidRPr="00DC4A97">
        <w:rPr>
          <w:rFonts w:ascii="Tahoma" w:eastAsia="宋体" w:hAnsi="Tahoma" w:cs="Tahoma"/>
          <w:kern w:val="0"/>
          <w:szCs w:val="21"/>
        </w:rPr>
        <w:t>聚合酶的特性，在</w:t>
      </w:r>
      <w:r w:rsidRPr="00DC4A97">
        <w:rPr>
          <w:rFonts w:ascii="Tahoma" w:eastAsia="宋体" w:hAnsi="Tahoma" w:cs="Tahoma"/>
          <w:kern w:val="0"/>
          <w:szCs w:val="21"/>
        </w:rPr>
        <w:t>95°</w:t>
      </w:r>
      <w:r w:rsidRPr="00DC4A97">
        <w:rPr>
          <w:rFonts w:ascii="Tahoma" w:eastAsia="宋体" w:hAnsi="Tahoma" w:cs="Tahoma"/>
          <w:kern w:val="0"/>
          <w:szCs w:val="21"/>
        </w:rPr>
        <w:t>高温下使模板</w:t>
      </w:r>
      <w:r w:rsidRPr="00DC4A97">
        <w:rPr>
          <w:rFonts w:ascii="Tahoma" w:eastAsia="宋体" w:hAnsi="Tahoma" w:cs="Tahoma"/>
          <w:kern w:val="0"/>
          <w:szCs w:val="21"/>
        </w:rPr>
        <w:t>DNA</w:t>
      </w:r>
      <w:r w:rsidRPr="00DC4A97">
        <w:rPr>
          <w:rFonts w:ascii="Tahoma" w:eastAsia="宋体" w:hAnsi="Tahoma" w:cs="Tahoma"/>
          <w:kern w:val="0"/>
          <w:szCs w:val="21"/>
        </w:rPr>
        <w:t>变性成单链。（</w:t>
      </w:r>
      <w:r w:rsidRPr="00DC4A97">
        <w:rPr>
          <w:rFonts w:ascii="Tahoma" w:eastAsia="宋体" w:hAnsi="Tahoma" w:cs="Tahoma"/>
          <w:kern w:val="0"/>
          <w:szCs w:val="21"/>
        </w:rPr>
        <w:t>2</w:t>
      </w:r>
      <w:r w:rsidRPr="00DC4A97">
        <w:rPr>
          <w:rFonts w:ascii="Tahoma" w:eastAsia="宋体" w:hAnsi="Tahoma" w:cs="Tahoma"/>
          <w:kern w:val="0"/>
          <w:szCs w:val="21"/>
        </w:rPr>
        <w:t>）模板与引物复性：降低温度，使变性</w:t>
      </w:r>
      <w:r w:rsidRPr="00DC4A97">
        <w:rPr>
          <w:rFonts w:ascii="Tahoma" w:eastAsia="宋体" w:hAnsi="Tahoma" w:cs="Tahoma"/>
          <w:kern w:val="0"/>
          <w:szCs w:val="21"/>
        </w:rPr>
        <w:t>DNA</w:t>
      </w:r>
      <w:r w:rsidRPr="00DC4A97">
        <w:rPr>
          <w:rFonts w:ascii="Tahoma" w:eastAsia="宋体" w:hAnsi="Tahoma" w:cs="Tahoma"/>
          <w:kern w:val="0"/>
          <w:szCs w:val="21"/>
        </w:rPr>
        <w:t>模板与扩增引物互不结合。（</w:t>
      </w:r>
      <w:r w:rsidRPr="00DC4A97">
        <w:rPr>
          <w:rFonts w:ascii="Tahoma" w:eastAsia="宋体" w:hAnsi="Tahoma" w:cs="Tahoma"/>
          <w:kern w:val="0"/>
          <w:szCs w:val="21"/>
        </w:rPr>
        <w:t>3</w:t>
      </w:r>
      <w:r w:rsidRPr="00DC4A97">
        <w:rPr>
          <w:rFonts w:ascii="Tahoma" w:eastAsia="宋体" w:hAnsi="Tahoma" w:cs="Tahoma"/>
          <w:kern w:val="0"/>
          <w:szCs w:val="21"/>
        </w:rPr>
        <w:t>）延伸：在</w:t>
      </w:r>
      <w:r w:rsidRPr="00DC4A97">
        <w:rPr>
          <w:rFonts w:ascii="Tahoma" w:eastAsia="宋体" w:hAnsi="Tahoma" w:cs="Tahoma"/>
          <w:kern w:val="0"/>
          <w:szCs w:val="21"/>
        </w:rPr>
        <w:t>DNA</w:t>
      </w:r>
      <w:r w:rsidR="005654AB">
        <w:rPr>
          <w:rFonts w:ascii="Tahoma" w:eastAsia="宋体" w:hAnsi="Tahoma" w:cs="Tahoma"/>
          <w:kern w:val="0"/>
          <w:szCs w:val="21"/>
        </w:rPr>
        <w:t>聚合酶的作用下，按照模板，以引物起始进行延伸。</w:t>
      </w:r>
      <w:r w:rsidRPr="00DC4A97">
        <w:rPr>
          <w:rFonts w:ascii="Tahoma" w:eastAsia="宋体" w:hAnsi="Tahoma" w:cs="Tahoma"/>
          <w:kern w:val="0"/>
          <w:szCs w:val="21"/>
        </w:rPr>
        <w:t>过程可自动化反复进行，每扩增一次，</w:t>
      </w:r>
      <w:r w:rsidRPr="00DC4A97">
        <w:rPr>
          <w:rFonts w:ascii="Tahoma" w:eastAsia="宋体" w:hAnsi="Tahoma" w:cs="Tahoma"/>
          <w:kern w:val="0"/>
          <w:szCs w:val="21"/>
        </w:rPr>
        <w:t>DNA</w:t>
      </w:r>
      <w:r w:rsidRPr="00DC4A97">
        <w:rPr>
          <w:rFonts w:ascii="Tahoma" w:eastAsia="宋体" w:hAnsi="Tahoma" w:cs="Tahoma"/>
          <w:kern w:val="0"/>
          <w:szCs w:val="21"/>
        </w:rPr>
        <w:t>分子的数量增加一倍。</w:t>
      </w:r>
    </w:p>
    <w:p w:rsidR="005654AB" w:rsidRDefault="00DC4A97" w:rsidP="00DC4A97">
      <w:pPr>
        <w:widowControl/>
        <w:spacing w:after="192"/>
        <w:jc w:val="left"/>
        <w:rPr>
          <w:rFonts w:ascii="Tahoma" w:eastAsia="宋体" w:hAnsi="Tahoma" w:cs="Tahoma" w:hint="eastAsia"/>
          <w:kern w:val="0"/>
          <w:szCs w:val="21"/>
        </w:rPr>
      </w:pPr>
      <w:r w:rsidRPr="00DC4A97">
        <w:rPr>
          <w:rFonts w:ascii="Tahoma" w:eastAsia="宋体" w:hAnsi="Tahoma" w:cs="Tahoma"/>
          <w:b/>
          <w:bCs/>
          <w:kern w:val="0"/>
          <w:szCs w:val="21"/>
        </w:rPr>
        <w:t>21</w:t>
      </w:r>
      <w:r w:rsidRPr="00DC4A97">
        <w:rPr>
          <w:rFonts w:ascii="Tahoma" w:eastAsia="宋体" w:hAnsi="Tahoma" w:cs="Tahoma"/>
          <w:b/>
          <w:bCs/>
          <w:kern w:val="0"/>
          <w:szCs w:val="21"/>
        </w:rPr>
        <w:t>、简述病毒复制的主要过程。答：</w:t>
      </w:r>
      <w:r w:rsidRPr="00DC4A97">
        <w:rPr>
          <w:rFonts w:ascii="Tahoma" w:eastAsia="宋体" w:hAnsi="Tahoma" w:cs="Tahoma"/>
          <w:kern w:val="0"/>
          <w:szCs w:val="21"/>
        </w:rPr>
        <w:t>吸附、侵入、脱壳、生物合成、装配、成熟、释放</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22</w:t>
      </w:r>
      <w:r w:rsidRPr="00DC4A97">
        <w:rPr>
          <w:rFonts w:ascii="Tahoma" w:eastAsia="宋体" w:hAnsi="Tahoma" w:cs="Tahoma"/>
          <w:b/>
          <w:bCs/>
          <w:kern w:val="0"/>
          <w:szCs w:val="21"/>
        </w:rPr>
        <w:t>、近几十年人类中经常爆发新生病毒病的原因有哪些？我们有何良策？</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答：</w:t>
      </w:r>
      <w:r w:rsidRPr="00DC4A97">
        <w:rPr>
          <w:rFonts w:ascii="Tahoma" w:eastAsia="宋体" w:hAnsi="Tahoma" w:cs="Tahoma"/>
          <w:kern w:val="0"/>
          <w:szCs w:val="21"/>
        </w:rPr>
        <w:t>原因有三：（</w:t>
      </w:r>
      <w:r w:rsidRPr="00DC4A97">
        <w:rPr>
          <w:rFonts w:ascii="Tahoma" w:eastAsia="宋体" w:hAnsi="Tahoma" w:cs="Tahoma"/>
          <w:kern w:val="0"/>
          <w:szCs w:val="21"/>
        </w:rPr>
        <w:t>1</w:t>
      </w:r>
      <w:r w:rsidRPr="00DC4A97">
        <w:rPr>
          <w:rFonts w:ascii="Tahoma" w:eastAsia="宋体" w:hAnsi="Tahoma" w:cs="Tahoma"/>
          <w:kern w:val="0"/>
          <w:szCs w:val="21"/>
        </w:rPr>
        <w:t>）病毒的进化（变异是病毒进化的基础，而通过变异或基因重组或装配，病毒可以获得过去没有的特征，可以跨越物种，致病性更强，传染性更高，特别是</w:t>
      </w:r>
      <w:r w:rsidRPr="00DC4A97">
        <w:rPr>
          <w:rFonts w:ascii="Tahoma" w:eastAsia="宋体" w:hAnsi="Tahoma" w:cs="Tahoma"/>
          <w:kern w:val="0"/>
          <w:szCs w:val="21"/>
        </w:rPr>
        <w:t>RNA</w:t>
      </w:r>
      <w:r w:rsidRPr="00DC4A97">
        <w:rPr>
          <w:rFonts w:ascii="Tahoma" w:eastAsia="宋体" w:hAnsi="Tahoma" w:cs="Tahoma"/>
          <w:kern w:val="0"/>
          <w:szCs w:val="21"/>
        </w:rPr>
        <w:t>病毒，由于</w:t>
      </w:r>
      <w:r w:rsidRPr="00DC4A97">
        <w:rPr>
          <w:rFonts w:ascii="Tahoma" w:eastAsia="宋体" w:hAnsi="Tahoma" w:cs="Tahoma"/>
          <w:kern w:val="0"/>
          <w:szCs w:val="21"/>
        </w:rPr>
        <w:t>RNA</w:t>
      </w:r>
      <w:r w:rsidRPr="00DC4A97">
        <w:rPr>
          <w:rFonts w:ascii="Tahoma" w:eastAsia="宋体" w:hAnsi="Tahoma" w:cs="Tahoma"/>
          <w:kern w:val="0"/>
          <w:szCs w:val="21"/>
        </w:rPr>
        <w:t>为单链，稳定性差，其变异性更高。）（</w:t>
      </w:r>
      <w:r w:rsidRPr="00DC4A97">
        <w:rPr>
          <w:rFonts w:ascii="Tahoma" w:eastAsia="宋体" w:hAnsi="Tahoma" w:cs="Tahoma"/>
          <w:kern w:val="0"/>
          <w:szCs w:val="21"/>
        </w:rPr>
        <w:t>2</w:t>
      </w:r>
      <w:r w:rsidRPr="00DC4A97">
        <w:rPr>
          <w:rFonts w:ascii="Tahoma" w:eastAsia="宋体" w:hAnsi="Tahoma" w:cs="Tahoma"/>
          <w:kern w:val="0"/>
          <w:szCs w:val="21"/>
        </w:rPr>
        <w:t>）生态平衡遭到破坏（</w:t>
      </w:r>
      <w:r w:rsidRPr="00DC4A97">
        <w:rPr>
          <w:rFonts w:ascii="Tahoma" w:eastAsia="宋体" w:hAnsi="Tahoma" w:cs="Tahoma"/>
          <w:kern w:val="0"/>
          <w:szCs w:val="21"/>
        </w:rPr>
        <w:t>3</w:t>
      </w:r>
      <w:r w:rsidRPr="00DC4A97">
        <w:rPr>
          <w:rFonts w:ascii="Tahoma" w:eastAsia="宋体" w:hAnsi="Tahoma" w:cs="Tahoma"/>
          <w:kern w:val="0"/>
          <w:szCs w:val="21"/>
        </w:rPr>
        <w:t>）人口流动</w:t>
      </w:r>
      <w:r w:rsidR="005654AB">
        <w:rPr>
          <w:rFonts w:ascii="Tahoma" w:eastAsia="宋体" w:hAnsi="Tahoma" w:cs="Tahoma" w:hint="eastAsia"/>
          <w:kern w:val="0"/>
          <w:szCs w:val="21"/>
        </w:rPr>
        <w:t>。</w:t>
      </w:r>
      <w:r w:rsidRPr="00DC4A97">
        <w:rPr>
          <w:rFonts w:ascii="Tahoma" w:eastAsia="宋体" w:hAnsi="Tahoma" w:cs="Tahoma"/>
          <w:b/>
          <w:bCs/>
          <w:kern w:val="0"/>
          <w:szCs w:val="21"/>
        </w:rPr>
        <w:t>良策：</w:t>
      </w:r>
      <w:r w:rsidRPr="005654AB">
        <w:rPr>
          <w:rFonts w:ascii="Tahoma" w:eastAsia="宋体" w:hAnsi="Tahoma" w:cs="Tahoma"/>
          <w:bCs/>
          <w:kern w:val="0"/>
          <w:szCs w:val="21"/>
        </w:rPr>
        <w:t>（</w:t>
      </w:r>
      <w:r w:rsidRPr="005654AB">
        <w:rPr>
          <w:rFonts w:ascii="Tahoma" w:eastAsia="宋体" w:hAnsi="Tahoma" w:cs="Tahoma"/>
          <w:bCs/>
          <w:kern w:val="0"/>
          <w:szCs w:val="21"/>
        </w:rPr>
        <w:t>1</w:t>
      </w:r>
      <w:r w:rsidRPr="005654AB">
        <w:rPr>
          <w:rFonts w:ascii="Tahoma" w:eastAsia="宋体" w:hAnsi="Tahoma" w:cs="Tahoma"/>
          <w:bCs/>
          <w:kern w:val="0"/>
          <w:szCs w:val="21"/>
        </w:rPr>
        <w:t>）探索与病原体斗争的新方法和新技术（</w:t>
      </w:r>
      <w:r w:rsidRPr="005654AB">
        <w:rPr>
          <w:rFonts w:ascii="Tahoma" w:eastAsia="宋体" w:hAnsi="Tahoma" w:cs="Tahoma"/>
          <w:bCs/>
          <w:kern w:val="0"/>
          <w:szCs w:val="21"/>
        </w:rPr>
        <w:t>2</w:t>
      </w:r>
      <w:r w:rsidRPr="005654AB">
        <w:rPr>
          <w:rFonts w:ascii="Tahoma" w:eastAsia="宋体" w:hAnsi="Tahoma" w:cs="Tahoma"/>
          <w:bCs/>
          <w:kern w:val="0"/>
          <w:szCs w:val="21"/>
        </w:rPr>
        <w:t>）维护生态平衡，不做违背自然</w:t>
      </w:r>
      <w:r w:rsidRPr="005654AB">
        <w:rPr>
          <w:rFonts w:ascii="Tahoma" w:eastAsia="宋体" w:hAnsi="Tahoma" w:cs="Tahoma"/>
          <w:bCs/>
          <w:kern w:val="0"/>
          <w:szCs w:val="21"/>
        </w:rPr>
        <w:lastRenderedPageBreak/>
        <w:t>规律的事</w:t>
      </w:r>
      <w:r w:rsidRPr="00DC4A97">
        <w:rPr>
          <w:rFonts w:ascii="Tahoma" w:eastAsia="宋体" w:hAnsi="Tahoma" w:cs="Tahoma"/>
          <w:b/>
          <w:bCs/>
          <w:kern w:val="0"/>
          <w:szCs w:val="21"/>
        </w:rPr>
        <w:t>（</w:t>
      </w:r>
      <w:r w:rsidRPr="00DC4A97">
        <w:rPr>
          <w:rFonts w:ascii="Tahoma" w:eastAsia="宋体" w:hAnsi="Tahoma" w:cs="Tahoma"/>
          <w:kern w:val="0"/>
          <w:szCs w:val="21"/>
        </w:rPr>
        <w:t>3</w:t>
      </w:r>
      <w:r w:rsidRPr="00DC4A97">
        <w:rPr>
          <w:rFonts w:ascii="Tahoma" w:eastAsia="宋体" w:hAnsi="Tahoma" w:cs="Tahoma"/>
          <w:kern w:val="0"/>
          <w:szCs w:val="21"/>
        </w:rPr>
        <w:t>）防止生物入侵，并对病毒的进化和变异做出合理的预测（</w:t>
      </w:r>
      <w:r w:rsidRPr="00DC4A97">
        <w:rPr>
          <w:rFonts w:ascii="Tahoma" w:eastAsia="宋体" w:hAnsi="Tahoma" w:cs="Tahoma"/>
          <w:kern w:val="0"/>
          <w:szCs w:val="21"/>
        </w:rPr>
        <w:t>4</w:t>
      </w:r>
      <w:r w:rsidRPr="00DC4A97">
        <w:rPr>
          <w:rFonts w:ascii="Tahoma" w:eastAsia="宋体" w:hAnsi="Tahoma" w:cs="Tahoma"/>
          <w:kern w:val="0"/>
          <w:szCs w:val="21"/>
        </w:rPr>
        <w:t>）在进行基因重组的实验中防止</w:t>
      </w:r>
      <w:r w:rsidRPr="00DC4A97">
        <w:rPr>
          <w:rFonts w:ascii="Tahoma" w:eastAsia="宋体" w:hAnsi="Tahoma" w:cs="Tahoma"/>
          <w:kern w:val="0"/>
          <w:szCs w:val="21"/>
        </w:rPr>
        <w:t>“</w:t>
      </w:r>
      <w:r w:rsidRPr="00DC4A97">
        <w:rPr>
          <w:rFonts w:ascii="Tahoma" w:eastAsia="宋体" w:hAnsi="Tahoma" w:cs="Tahoma"/>
          <w:kern w:val="0"/>
          <w:szCs w:val="21"/>
        </w:rPr>
        <w:t>超级病毒</w:t>
      </w:r>
      <w:r w:rsidRPr="00DC4A97">
        <w:rPr>
          <w:rFonts w:ascii="Tahoma" w:eastAsia="宋体" w:hAnsi="Tahoma" w:cs="Tahoma"/>
          <w:kern w:val="0"/>
          <w:szCs w:val="21"/>
        </w:rPr>
        <w:t>”</w:t>
      </w:r>
      <w:r w:rsidRPr="00DC4A97">
        <w:rPr>
          <w:rFonts w:ascii="Tahoma" w:eastAsia="宋体" w:hAnsi="Tahoma" w:cs="Tahoma"/>
          <w:kern w:val="0"/>
          <w:szCs w:val="21"/>
        </w:rPr>
        <w:t>的出现</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23</w:t>
      </w:r>
      <w:r w:rsidRPr="00DC4A97">
        <w:rPr>
          <w:rFonts w:ascii="Tahoma" w:eastAsia="宋体" w:hAnsi="Tahoma" w:cs="Tahoma"/>
          <w:b/>
          <w:bCs/>
          <w:kern w:val="0"/>
          <w:szCs w:val="21"/>
        </w:rPr>
        <w:t>、苔藓植物与蕨类植物生活史特征的主要区别是什么？</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答：</w:t>
      </w:r>
      <w:r w:rsidRPr="00DC4A97">
        <w:rPr>
          <w:rFonts w:ascii="Tahoma" w:eastAsia="宋体" w:hAnsi="Tahoma" w:cs="Tahoma"/>
          <w:kern w:val="0"/>
          <w:szCs w:val="21"/>
        </w:rPr>
        <w:t>二者生活史中都有世代交替，但是苔藓植物生活史中，配子体占优势，孢子体劣势，并寄生于配子体上；蕨类植物生活史中，孢子体占优势，配子体简化，二者均能独立生活。</w:t>
      </w:r>
      <w:r w:rsidRPr="00DC4A97">
        <w:rPr>
          <w:rFonts w:ascii="Tahoma" w:eastAsia="宋体" w:hAnsi="Tahoma" w:cs="Tahoma"/>
          <w:kern w:val="0"/>
          <w:szCs w:val="21"/>
        </w:rPr>
        <w:t> </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24</w:t>
      </w:r>
      <w:r w:rsidRPr="00DC4A97">
        <w:rPr>
          <w:rFonts w:ascii="Tahoma" w:eastAsia="宋体" w:hAnsi="Tahoma" w:cs="Tahoma"/>
          <w:b/>
          <w:bCs/>
          <w:kern w:val="0"/>
          <w:szCs w:val="21"/>
        </w:rPr>
        <w:t>、被子植物是目前地球上最繁盛的植物类群，其进化适应性主要体现在那些方面？</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答：</w:t>
      </w:r>
      <w:r w:rsidRPr="00DC4A97">
        <w:rPr>
          <w:rFonts w:ascii="Tahoma" w:eastAsia="宋体" w:hAnsi="Tahoma" w:cs="Tahoma"/>
          <w:kern w:val="0"/>
          <w:szCs w:val="21"/>
        </w:rPr>
        <w:t>（</w:t>
      </w:r>
      <w:r w:rsidRPr="00DC4A97">
        <w:rPr>
          <w:rFonts w:ascii="Tahoma" w:eastAsia="宋体" w:hAnsi="Tahoma" w:cs="Tahoma"/>
          <w:kern w:val="0"/>
          <w:szCs w:val="21"/>
        </w:rPr>
        <w:t>1</w:t>
      </w:r>
      <w:r w:rsidRPr="00DC4A97">
        <w:rPr>
          <w:rFonts w:ascii="Tahoma" w:eastAsia="宋体" w:hAnsi="Tahoma" w:cs="Tahoma"/>
          <w:kern w:val="0"/>
          <w:szCs w:val="21"/>
        </w:rPr>
        <w:t>）精子通过花粉管运输，可在干燥的环境下完成受精作用（</w:t>
      </w:r>
      <w:r w:rsidRPr="00DC4A97">
        <w:rPr>
          <w:rFonts w:ascii="Tahoma" w:eastAsia="宋体" w:hAnsi="Tahoma" w:cs="Tahoma"/>
          <w:kern w:val="0"/>
          <w:szCs w:val="21"/>
        </w:rPr>
        <w:t>2</w:t>
      </w:r>
      <w:r w:rsidRPr="00DC4A97">
        <w:rPr>
          <w:rFonts w:ascii="Tahoma" w:eastAsia="宋体" w:hAnsi="Tahoma" w:cs="Tahoma"/>
          <w:kern w:val="0"/>
          <w:szCs w:val="21"/>
        </w:rPr>
        <w:t>）具有特殊的双受精（</w:t>
      </w:r>
      <w:r w:rsidRPr="00DC4A97">
        <w:rPr>
          <w:rFonts w:ascii="Tahoma" w:eastAsia="宋体" w:hAnsi="Tahoma" w:cs="Tahoma"/>
          <w:kern w:val="0"/>
          <w:szCs w:val="21"/>
        </w:rPr>
        <w:t>3</w:t>
      </w:r>
      <w:r w:rsidRPr="00DC4A97">
        <w:rPr>
          <w:rFonts w:ascii="Tahoma" w:eastAsia="宋体" w:hAnsi="Tahoma" w:cs="Tahoma"/>
          <w:kern w:val="0"/>
          <w:szCs w:val="21"/>
        </w:rPr>
        <w:t>）具有高度发达的孢子体和分化（</w:t>
      </w:r>
      <w:r w:rsidRPr="00DC4A97">
        <w:rPr>
          <w:rFonts w:ascii="Tahoma" w:eastAsia="宋体" w:hAnsi="Tahoma" w:cs="Tahoma"/>
          <w:kern w:val="0"/>
          <w:szCs w:val="21"/>
        </w:rPr>
        <w:t>4</w:t>
      </w:r>
      <w:r w:rsidRPr="00DC4A97">
        <w:rPr>
          <w:rFonts w:ascii="Tahoma" w:eastAsia="宋体" w:hAnsi="Tahoma" w:cs="Tahoma"/>
          <w:kern w:val="0"/>
          <w:szCs w:val="21"/>
        </w:rPr>
        <w:t>）出现了真正的花（</w:t>
      </w:r>
      <w:r w:rsidRPr="00DC4A97">
        <w:rPr>
          <w:rFonts w:ascii="Tahoma" w:eastAsia="宋体" w:hAnsi="Tahoma" w:cs="Tahoma"/>
          <w:kern w:val="0"/>
          <w:szCs w:val="21"/>
        </w:rPr>
        <w:t>5</w:t>
      </w:r>
      <w:r w:rsidRPr="00DC4A97">
        <w:rPr>
          <w:rFonts w:ascii="Tahoma" w:eastAsia="宋体" w:hAnsi="Tahoma" w:cs="Tahoma"/>
          <w:kern w:val="0"/>
          <w:szCs w:val="21"/>
        </w:rPr>
        <w:t>）胚珠由心皮所包被，从而导致了果实的形成</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25</w:t>
      </w:r>
      <w:r w:rsidRPr="00DC4A97">
        <w:rPr>
          <w:rFonts w:ascii="Tahoma" w:eastAsia="宋体" w:hAnsi="Tahoma" w:cs="Tahoma"/>
          <w:b/>
          <w:bCs/>
          <w:kern w:val="0"/>
          <w:szCs w:val="21"/>
        </w:rPr>
        <w:t>、为什么说海绵动物是动物进化史上的一个盲端？</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答：</w:t>
      </w:r>
      <w:r w:rsidRPr="00DC4A97">
        <w:rPr>
          <w:rFonts w:ascii="Tahoma" w:eastAsia="宋体" w:hAnsi="Tahoma" w:cs="Tahoma"/>
          <w:kern w:val="0"/>
          <w:szCs w:val="21"/>
        </w:rPr>
        <w:t>海绵动物各个细胞间的联系很少，缺乏真正的组织，而其胚胎发育也很特殊，为胚胎逆转（受精卵进行卵裂形成囊胚后，动物极的小细胞向囊胚腔长出鞭毛，植物极的大细胞形成一开口，带鞭毛的小细胞从开口向外翻出，形成海绵动物所特有的两囊幼虫，至原肠胚形成时，有鞭毛的小细胞内陷，成为内层细胞，而另一端的大细胞外包，成为外层细胞）。它与其他动物发育的区别在此，而它不能再进一步演化成为其他多细胞动物类群，是动物进化的一个分支，所以为动物进化史的盲端。</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b/>
          <w:bCs/>
          <w:kern w:val="0"/>
          <w:szCs w:val="21"/>
        </w:rPr>
        <w:t>26</w:t>
      </w:r>
      <w:r w:rsidRPr="00DC4A97">
        <w:rPr>
          <w:rFonts w:ascii="Tahoma" w:eastAsia="宋体" w:hAnsi="Tahoma" w:cs="Tahoma"/>
          <w:b/>
          <w:bCs/>
          <w:kern w:val="0"/>
          <w:szCs w:val="21"/>
        </w:rPr>
        <w:t>、羊膜卵的主要特点是什么？在动物进化史上有什么意义？</w:t>
      </w:r>
    </w:p>
    <w:p w:rsidR="00DC4A97" w:rsidRPr="00DC4A97" w:rsidRDefault="00DC4A97" w:rsidP="00090CBB">
      <w:pPr>
        <w:widowControl/>
        <w:spacing w:after="192"/>
        <w:jc w:val="left"/>
        <w:rPr>
          <w:rFonts w:ascii="Tahoma" w:eastAsia="宋体" w:hAnsi="Tahoma" w:cs="Tahoma"/>
          <w:kern w:val="0"/>
          <w:szCs w:val="21"/>
        </w:rPr>
      </w:pPr>
      <w:r w:rsidRPr="00DC4A97">
        <w:rPr>
          <w:rFonts w:ascii="Tahoma" w:eastAsia="宋体" w:hAnsi="Tahoma" w:cs="Tahoma"/>
          <w:b/>
          <w:bCs/>
          <w:kern w:val="0"/>
          <w:szCs w:val="21"/>
        </w:rPr>
        <w:t>答：</w:t>
      </w:r>
      <w:r w:rsidRPr="00DC4A97">
        <w:rPr>
          <w:rFonts w:ascii="Tahoma" w:eastAsia="宋体" w:hAnsi="Tahoma" w:cs="Tahoma"/>
          <w:kern w:val="0"/>
          <w:szCs w:val="21"/>
        </w:rPr>
        <w:t>特点：（</w:t>
      </w:r>
      <w:r w:rsidRPr="00DC4A97">
        <w:rPr>
          <w:rFonts w:ascii="Tahoma" w:eastAsia="宋体" w:hAnsi="Tahoma" w:cs="Tahoma"/>
          <w:kern w:val="0"/>
          <w:szCs w:val="21"/>
        </w:rPr>
        <w:t>1</w:t>
      </w:r>
      <w:r w:rsidRPr="00DC4A97">
        <w:rPr>
          <w:rFonts w:ascii="Tahoma" w:eastAsia="宋体" w:hAnsi="Tahoma" w:cs="Tahoma"/>
          <w:kern w:val="0"/>
          <w:szCs w:val="21"/>
        </w:rPr>
        <w:t>）卵外包有一层石灰质外壳（防止卵内的水分蒸发，避免机械损伤和减少细菌的侵入）（</w:t>
      </w:r>
      <w:r w:rsidRPr="00DC4A97">
        <w:rPr>
          <w:rFonts w:ascii="Tahoma" w:eastAsia="宋体" w:hAnsi="Tahoma" w:cs="Tahoma"/>
          <w:kern w:val="0"/>
          <w:szCs w:val="21"/>
        </w:rPr>
        <w:t>2</w:t>
      </w:r>
      <w:r w:rsidRPr="00DC4A97">
        <w:rPr>
          <w:rFonts w:ascii="Tahoma" w:eastAsia="宋体" w:hAnsi="Tahoma" w:cs="Tahoma"/>
          <w:kern w:val="0"/>
          <w:szCs w:val="21"/>
        </w:rPr>
        <w:t>）卵壳能透气（保证胚胎发育时的气体代谢的进行）（</w:t>
      </w:r>
      <w:r w:rsidRPr="00DC4A97">
        <w:rPr>
          <w:rFonts w:ascii="Tahoma" w:eastAsia="宋体" w:hAnsi="Tahoma" w:cs="Tahoma"/>
          <w:kern w:val="0"/>
          <w:szCs w:val="21"/>
        </w:rPr>
        <w:t>3</w:t>
      </w:r>
      <w:r w:rsidRPr="00DC4A97">
        <w:rPr>
          <w:rFonts w:ascii="Tahoma" w:eastAsia="宋体" w:hAnsi="Tahoma" w:cs="Tahoma"/>
          <w:kern w:val="0"/>
          <w:szCs w:val="21"/>
        </w:rPr>
        <w:t>）卵内有很大的卵黄囊，贮藏大量的营养物质（</w:t>
      </w:r>
      <w:r w:rsidRPr="00DC4A97">
        <w:rPr>
          <w:rFonts w:ascii="Tahoma" w:eastAsia="宋体" w:hAnsi="Tahoma" w:cs="Tahoma"/>
          <w:kern w:val="0"/>
          <w:szCs w:val="21"/>
        </w:rPr>
        <w:t>4</w:t>
      </w:r>
      <w:r w:rsidRPr="00DC4A97">
        <w:rPr>
          <w:rFonts w:ascii="Tahoma" w:eastAsia="宋体" w:hAnsi="Tahoma" w:cs="Tahoma"/>
          <w:kern w:val="0"/>
          <w:szCs w:val="21"/>
        </w:rPr>
        <w:t>）羊膜腔中充满着液体，称羊水（胚胎浸在羊水中而得到保护，免于干燥和各种机械损伤）（</w:t>
      </w:r>
      <w:r w:rsidRPr="00DC4A97">
        <w:rPr>
          <w:rFonts w:ascii="Tahoma" w:eastAsia="宋体" w:hAnsi="Tahoma" w:cs="Tahoma"/>
          <w:kern w:val="0"/>
          <w:szCs w:val="21"/>
        </w:rPr>
        <w:t>5</w:t>
      </w:r>
      <w:r w:rsidRPr="00DC4A97">
        <w:rPr>
          <w:rFonts w:ascii="Tahoma" w:eastAsia="宋体" w:hAnsi="Tahoma" w:cs="Tahoma"/>
          <w:kern w:val="0"/>
          <w:szCs w:val="21"/>
        </w:rPr>
        <w:t>）有尿囊，胚胎所产生的代谢废物排到此囊中（</w:t>
      </w:r>
      <w:r w:rsidRPr="00DC4A97">
        <w:rPr>
          <w:rFonts w:ascii="Tahoma" w:eastAsia="宋体" w:hAnsi="Tahoma" w:cs="Tahoma"/>
          <w:kern w:val="0"/>
          <w:szCs w:val="21"/>
        </w:rPr>
        <w:t>6</w:t>
      </w:r>
      <w:r w:rsidRPr="00DC4A97">
        <w:rPr>
          <w:rFonts w:ascii="Tahoma" w:eastAsia="宋体" w:hAnsi="Tahoma" w:cs="Tahoma"/>
          <w:kern w:val="0"/>
          <w:szCs w:val="21"/>
        </w:rPr>
        <w:t>）尿囊上面有毛细血管，可以通过多孔的卵膜或卵壳与外界进行气体交换，是胚胎的呼吸器官。意义：羊膜卵的出现，完全解除了脊椎动物在个体发育中对水环境的依赖，使动物能够在陆地上孵化。爬行动物是最先出现羊膜卵的，羊膜卵的出现是脊椎动物进化史上的一个飞跃，为动物登陆征服陆地向各种不同的栖居地纵深分布创造了条件。</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16.</w:t>
      </w:r>
      <w:r w:rsidRPr="00DC4A97">
        <w:rPr>
          <w:rFonts w:ascii="Tahoma" w:eastAsia="宋体" w:hAnsi="Tahoma" w:cs="Tahoma"/>
          <w:kern w:val="0"/>
          <w:szCs w:val="21"/>
        </w:rPr>
        <w:t>生物体常量元素：</w:t>
      </w:r>
      <w:r w:rsidRPr="00DC4A97">
        <w:rPr>
          <w:rFonts w:ascii="Tahoma" w:eastAsia="宋体" w:hAnsi="Tahoma" w:cs="Tahoma"/>
          <w:kern w:val="0"/>
          <w:szCs w:val="21"/>
        </w:rPr>
        <w:t>(</w:t>
      </w:r>
      <w:r w:rsidRPr="00DC4A97">
        <w:rPr>
          <w:rFonts w:ascii="Tahoma" w:eastAsia="宋体" w:hAnsi="Tahoma" w:cs="Tahoma"/>
          <w:kern w:val="0"/>
          <w:szCs w:val="21"/>
        </w:rPr>
        <w:t>重量百分比＞</w:t>
      </w:r>
      <w:r w:rsidRPr="00DC4A97">
        <w:rPr>
          <w:rFonts w:ascii="Tahoma" w:eastAsia="宋体" w:hAnsi="Tahoma" w:cs="Tahoma"/>
          <w:kern w:val="0"/>
          <w:szCs w:val="21"/>
        </w:rPr>
        <w:t>0.1%)</w:t>
      </w:r>
      <w:r w:rsidRPr="00DC4A97">
        <w:rPr>
          <w:rFonts w:ascii="Tahoma" w:eastAsia="宋体" w:hAnsi="Tahoma" w:cs="Tahoma"/>
          <w:kern w:val="0"/>
          <w:szCs w:val="21"/>
        </w:rPr>
        <w:t>：</w:t>
      </w:r>
      <w:r w:rsidRPr="00DC4A97">
        <w:rPr>
          <w:rFonts w:ascii="Tahoma" w:eastAsia="宋体" w:hAnsi="Tahoma" w:cs="Tahoma"/>
          <w:kern w:val="0"/>
          <w:szCs w:val="21"/>
        </w:rPr>
        <w:t>C</w:t>
      </w:r>
      <w:r w:rsidRPr="00DC4A97">
        <w:rPr>
          <w:rFonts w:ascii="Tahoma" w:eastAsia="宋体" w:hAnsi="Tahoma" w:cs="Tahoma"/>
          <w:kern w:val="0"/>
          <w:szCs w:val="21"/>
        </w:rPr>
        <w:t>，</w:t>
      </w:r>
      <w:r w:rsidRPr="00DC4A97">
        <w:rPr>
          <w:rFonts w:ascii="Tahoma" w:eastAsia="宋体" w:hAnsi="Tahoma" w:cs="Tahoma"/>
          <w:kern w:val="0"/>
          <w:szCs w:val="21"/>
        </w:rPr>
        <w:t>H</w:t>
      </w:r>
      <w:r w:rsidRPr="00DC4A97">
        <w:rPr>
          <w:rFonts w:ascii="Tahoma" w:eastAsia="宋体" w:hAnsi="Tahoma" w:cs="Tahoma"/>
          <w:kern w:val="0"/>
          <w:szCs w:val="21"/>
        </w:rPr>
        <w:t>，</w:t>
      </w:r>
      <w:r w:rsidRPr="00DC4A97">
        <w:rPr>
          <w:rFonts w:ascii="Tahoma" w:eastAsia="宋体" w:hAnsi="Tahoma" w:cs="Tahoma"/>
          <w:kern w:val="0"/>
          <w:szCs w:val="21"/>
        </w:rPr>
        <w:t>O</w:t>
      </w:r>
      <w:r w:rsidRPr="00DC4A97">
        <w:rPr>
          <w:rFonts w:ascii="Tahoma" w:eastAsia="宋体" w:hAnsi="Tahoma" w:cs="Tahoma"/>
          <w:kern w:val="0"/>
          <w:szCs w:val="21"/>
        </w:rPr>
        <w:t>，</w:t>
      </w:r>
      <w:r w:rsidRPr="00DC4A97">
        <w:rPr>
          <w:rFonts w:ascii="Tahoma" w:eastAsia="宋体" w:hAnsi="Tahoma" w:cs="Tahoma"/>
          <w:kern w:val="0"/>
          <w:szCs w:val="21"/>
        </w:rPr>
        <w:t>N</w:t>
      </w:r>
      <w:r w:rsidRPr="00DC4A97">
        <w:rPr>
          <w:rFonts w:ascii="Tahoma" w:eastAsia="宋体" w:hAnsi="Tahoma" w:cs="Tahoma"/>
          <w:kern w:val="0"/>
          <w:szCs w:val="21"/>
        </w:rPr>
        <w:t>，</w:t>
      </w:r>
      <w:r w:rsidRPr="00DC4A97">
        <w:rPr>
          <w:rFonts w:ascii="Tahoma" w:eastAsia="宋体" w:hAnsi="Tahoma" w:cs="Tahoma"/>
          <w:kern w:val="0"/>
          <w:szCs w:val="21"/>
        </w:rPr>
        <w:t>S</w:t>
      </w:r>
      <w:r w:rsidRPr="00DC4A97">
        <w:rPr>
          <w:rFonts w:ascii="Tahoma" w:eastAsia="宋体" w:hAnsi="Tahoma" w:cs="Tahoma"/>
          <w:kern w:val="0"/>
          <w:szCs w:val="21"/>
        </w:rPr>
        <w:t>，</w:t>
      </w:r>
      <w:r w:rsidRPr="00DC4A97">
        <w:rPr>
          <w:rFonts w:ascii="Tahoma" w:eastAsia="宋体" w:hAnsi="Tahoma" w:cs="Tahoma"/>
          <w:kern w:val="0"/>
          <w:szCs w:val="21"/>
        </w:rPr>
        <w:t>P</w:t>
      </w:r>
      <w:r w:rsidRPr="00DC4A97">
        <w:rPr>
          <w:rFonts w:ascii="Tahoma" w:eastAsia="宋体" w:hAnsi="Tahoma" w:cs="Tahoma"/>
          <w:kern w:val="0"/>
          <w:szCs w:val="21"/>
        </w:rPr>
        <w:t>，</w:t>
      </w:r>
      <w:r w:rsidRPr="00DC4A97">
        <w:rPr>
          <w:rFonts w:ascii="Tahoma" w:eastAsia="宋体" w:hAnsi="Tahoma" w:cs="Tahoma"/>
          <w:kern w:val="0"/>
          <w:szCs w:val="21"/>
        </w:rPr>
        <w:t>K</w:t>
      </w:r>
      <w:r w:rsidRPr="00DC4A97">
        <w:rPr>
          <w:rFonts w:ascii="Tahoma" w:eastAsia="宋体" w:hAnsi="Tahoma" w:cs="Tahoma"/>
          <w:kern w:val="0"/>
          <w:szCs w:val="21"/>
        </w:rPr>
        <w:t>，</w:t>
      </w:r>
      <w:r w:rsidRPr="00DC4A97">
        <w:rPr>
          <w:rFonts w:ascii="Tahoma" w:eastAsia="宋体" w:hAnsi="Tahoma" w:cs="Tahoma"/>
          <w:kern w:val="0"/>
          <w:szCs w:val="21"/>
        </w:rPr>
        <w:t>Ca</w:t>
      </w:r>
      <w:r w:rsidRPr="00DC4A97">
        <w:rPr>
          <w:rFonts w:ascii="Tahoma" w:eastAsia="宋体" w:hAnsi="Tahoma" w:cs="Tahoma"/>
          <w:kern w:val="0"/>
          <w:szCs w:val="21"/>
        </w:rPr>
        <w:t>，</w:t>
      </w:r>
      <w:r w:rsidRPr="00DC4A97">
        <w:rPr>
          <w:rFonts w:ascii="Tahoma" w:eastAsia="宋体" w:hAnsi="Tahoma" w:cs="Tahoma"/>
          <w:kern w:val="0"/>
          <w:szCs w:val="21"/>
        </w:rPr>
        <w:t>Na, Mg</w:t>
      </w:r>
      <w:r w:rsidRPr="00DC4A97">
        <w:rPr>
          <w:rFonts w:ascii="Tahoma" w:eastAsia="宋体" w:hAnsi="Tahoma" w:cs="Tahoma"/>
          <w:kern w:val="0"/>
          <w:szCs w:val="21"/>
        </w:rPr>
        <w:t>，</w:t>
      </w:r>
      <w:r w:rsidRPr="00DC4A97">
        <w:rPr>
          <w:rFonts w:ascii="Tahoma" w:eastAsia="宋体" w:hAnsi="Tahoma" w:cs="Tahoma"/>
          <w:kern w:val="0"/>
          <w:szCs w:val="21"/>
        </w:rPr>
        <w:t>Cl</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17.</w:t>
      </w:r>
      <w:r w:rsidRPr="00DC4A97">
        <w:rPr>
          <w:rFonts w:ascii="Tahoma" w:eastAsia="宋体" w:hAnsi="Tahoma" w:cs="Tahoma"/>
          <w:kern w:val="0"/>
          <w:szCs w:val="21"/>
        </w:rPr>
        <w:t>生物体微量元素：</w:t>
      </w:r>
      <w:r w:rsidRPr="00DC4A97">
        <w:rPr>
          <w:rFonts w:ascii="Tahoma" w:eastAsia="宋体" w:hAnsi="Tahoma" w:cs="Tahoma"/>
          <w:kern w:val="0"/>
          <w:szCs w:val="21"/>
        </w:rPr>
        <w:t>(</w:t>
      </w:r>
      <w:r w:rsidRPr="00DC4A97">
        <w:rPr>
          <w:rFonts w:ascii="Tahoma" w:eastAsia="宋体" w:hAnsi="Tahoma" w:cs="Tahoma"/>
          <w:kern w:val="0"/>
          <w:szCs w:val="21"/>
        </w:rPr>
        <w:t>重量百分比＜</w:t>
      </w:r>
      <w:r w:rsidRPr="00DC4A97">
        <w:rPr>
          <w:rFonts w:ascii="Tahoma" w:eastAsia="宋体" w:hAnsi="Tahoma" w:cs="Tahoma"/>
          <w:kern w:val="0"/>
          <w:szCs w:val="21"/>
        </w:rPr>
        <w:t>0.1%)</w:t>
      </w:r>
      <w:r w:rsidRPr="00DC4A97">
        <w:rPr>
          <w:rFonts w:ascii="Tahoma" w:eastAsia="宋体" w:hAnsi="Tahoma" w:cs="Tahoma"/>
          <w:kern w:val="0"/>
          <w:szCs w:val="21"/>
        </w:rPr>
        <w:t>：</w:t>
      </w:r>
      <w:r w:rsidRPr="00DC4A97">
        <w:rPr>
          <w:rFonts w:ascii="Tahoma" w:eastAsia="宋体" w:hAnsi="Tahoma" w:cs="Tahoma"/>
          <w:kern w:val="0"/>
          <w:szCs w:val="21"/>
        </w:rPr>
        <w:t>V</w:t>
      </w:r>
      <w:r w:rsidRPr="00DC4A97">
        <w:rPr>
          <w:rFonts w:ascii="Tahoma" w:eastAsia="宋体" w:hAnsi="Tahoma" w:cs="Tahoma"/>
          <w:kern w:val="0"/>
          <w:szCs w:val="21"/>
        </w:rPr>
        <w:t>，</w:t>
      </w:r>
      <w:r w:rsidRPr="00DC4A97">
        <w:rPr>
          <w:rFonts w:ascii="Tahoma" w:eastAsia="宋体" w:hAnsi="Tahoma" w:cs="Tahoma"/>
          <w:kern w:val="0"/>
          <w:szCs w:val="21"/>
        </w:rPr>
        <w:t>Cr, Mn</w:t>
      </w:r>
      <w:r w:rsidRPr="00DC4A97">
        <w:rPr>
          <w:rFonts w:ascii="Tahoma" w:eastAsia="宋体" w:hAnsi="Tahoma" w:cs="Tahoma"/>
          <w:kern w:val="0"/>
          <w:szCs w:val="21"/>
        </w:rPr>
        <w:t>，</w:t>
      </w:r>
      <w:r w:rsidRPr="00DC4A97">
        <w:rPr>
          <w:rFonts w:ascii="Tahoma" w:eastAsia="宋体" w:hAnsi="Tahoma" w:cs="Tahoma"/>
          <w:kern w:val="0"/>
          <w:szCs w:val="21"/>
        </w:rPr>
        <w:t>Fe</w:t>
      </w:r>
      <w:r w:rsidRPr="00DC4A97">
        <w:rPr>
          <w:rFonts w:ascii="Tahoma" w:eastAsia="宋体" w:hAnsi="Tahoma" w:cs="Tahoma"/>
          <w:kern w:val="0"/>
          <w:szCs w:val="21"/>
        </w:rPr>
        <w:t>，</w:t>
      </w:r>
      <w:r w:rsidRPr="00DC4A97">
        <w:rPr>
          <w:rFonts w:ascii="Tahoma" w:eastAsia="宋体" w:hAnsi="Tahoma" w:cs="Tahoma"/>
          <w:kern w:val="0"/>
          <w:szCs w:val="21"/>
        </w:rPr>
        <w:t>Co</w:t>
      </w:r>
      <w:r w:rsidRPr="00DC4A97">
        <w:rPr>
          <w:rFonts w:ascii="Tahoma" w:eastAsia="宋体" w:hAnsi="Tahoma" w:cs="Tahoma"/>
          <w:kern w:val="0"/>
          <w:szCs w:val="21"/>
        </w:rPr>
        <w:t>，</w:t>
      </w:r>
      <w:r w:rsidRPr="00DC4A97">
        <w:rPr>
          <w:rFonts w:ascii="Tahoma" w:eastAsia="宋体" w:hAnsi="Tahoma" w:cs="Tahoma"/>
          <w:kern w:val="0"/>
          <w:szCs w:val="21"/>
        </w:rPr>
        <w:t>Ni</w:t>
      </w:r>
      <w:r w:rsidRPr="00DC4A97">
        <w:rPr>
          <w:rFonts w:ascii="Tahoma" w:eastAsia="宋体" w:hAnsi="Tahoma" w:cs="Tahoma"/>
          <w:kern w:val="0"/>
          <w:szCs w:val="21"/>
        </w:rPr>
        <w:t>，</w:t>
      </w:r>
      <w:r w:rsidRPr="00DC4A97">
        <w:rPr>
          <w:rFonts w:ascii="Tahoma" w:eastAsia="宋体" w:hAnsi="Tahoma" w:cs="Tahoma"/>
          <w:kern w:val="0"/>
          <w:szCs w:val="21"/>
        </w:rPr>
        <w:t>Cu</w:t>
      </w:r>
      <w:r w:rsidRPr="00DC4A97">
        <w:rPr>
          <w:rFonts w:ascii="Tahoma" w:eastAsia="宋体" w:hAnsi="Tahoma" w:cs="Tahoma"/>
          <w:kern w:val="0"/>
          <w:szCs w:val="21"/>
        </w:rPr>
        <w:t>，</w:t>
      </w:r>
      <w:r w:rsidRPr="00DC4A97">
        <w:rPr>
          <w:rFonts w:ascii="Tahoma" w:eastAsia="宋体" w:hAnsi="Tahoma" w:cs="Tahoma"/>
          <w:kern w:val="0"/>
          <w:szCs w:val="21"/>
        </w:rPr>
        <w:t>Zn</w:t>
      </w:r>
      <w:r w:rsidRPr="00DC4A97">
        <w:rPr>
          <w:rFonts w:ascii="Tahoma" w:eastAsia="宋体" w:hAnsi="Tahoma" w:cs="Tahoma"/>
          <w:kern w:val="0"/>
          <w:szCs w:val="21"/>
        </w:rPr>
        <w:t>，</w:t>
      </w:r>
      <w:r w:rsidRPr="00DC4A97">
        <w:rPr>
          <w:rFonts w:ascii="Tahoma" w:eastAsia="宋体" w:hAnsi="Tahoma" w:cs="Tahoma"/>
          <w:kern w:val="0"/>
          <w:szCs w:val="21"/>
        </w:rPr>
        <w:t>Mo</w:t>
      </w:r>
      <w:r w:rsidRPr="00DC4A97">
        <w:rPr>
          <w:rFonts w:ascii="Tahoma" w:eastAsia="宋体" w:hAnsi="Tahoma" w:cs="Tahoma"/>
          <w:kern w:val="0"/>
          <w:szCs w:val="21"/>
        </w:rPr>
        <w:t>，</w:t>
      </w:r>
      <w:r w:rsidRPr="00DC4A97">
        <w:rPr>
          <w:rFonts w:ascii="Tahoma" w:eastAsia="宋体" w:hAnsi="Tahoma" w:cs="Tahoma"/>
          <w:kern w:val="0"/>
          <w:szCs w:val="21"/>
        </w:rPr>
        <w:t>Se</w:t>
      </w:r>
      <w:r w:rsidRPr="00DC4A97">
        <w:rPr>
          <w:rFonts w:ascii="Tahoma" w:eastAsia="宋体" w:hAnsi="Tahoma" w:cs="Tahoma"/>
          <w:kern w:val="0"/>
          <w:szCs w:val="21"/>
        </w:rPr>
        <w:t>，</w:t>
      </w:r>
      <w:r w:rsidRPr="00DC4A97">
        <w:rPr>
          <w:rFonts w:ascii="Tahoma" w:eastAsia="宋体" w:hAnsi="Tahoma" w:cs="Tahoma"/>
          <w:kern w:val="0"/>
          <w:szCs w:val="21"/>
        </w:rPr>
        <w:t xml:space="preserve"> Sn</w:t>
      </w:r>
      <w:r w:rsidRPr="00DC4A97">
        <w:rPr>
          <w:rFonts w:ascii="Tahoma" w:eastAsia="宋体" w:hAnsi="Tahoma" w:cs="Tahoma"/>
          <w:kern w:val="0"/>
          <w:szCs w:val="21"/>
        </w:rPr>
        <w:t>，</w:t>
      </w:r>
      <w:r w:rsidRPr="00DC4A97">
        <w:rPr>
          <w:rFonts w:ascii="Tahoma" w:eastAsia="宋体" w:hAnsi="Tahoma" w:cs="Tahoma"/>
          <w:kern w:val="0"/>
          <w:szCs w:val="21"/>
        </w:rPr>
        <w:t>Si</w:t>
      </w:r>
      <w:r w:rsidRPr="00DC4A97">
        <w:rPr>
          <w:rFonts w:ascii="Tahoma" w:eastAsia="宋体" w:hAnsi="Tahoma" w:cs="Tahoma"/>
          <w:kern w:val="0"/>
          <w:szCs w:val="21"/>
        </w:rPr>
        <w:t>，</w:t>
      </w:r>
      <w:r w:rsidRPr="00DC4A97">
        <w:rPr>
          <w:rFonts w:ascii="Tahoma" w:eastAsia="宋体" w:hAnsi="Tahoma" w:cs="Tahoma"/>
          <w:kern w:val="0"/>
          <w:szCs w:val="21"/>
        </w:rPr>
        <w:t>I</w:t>
      </w:r>
      <w:r w:rsidRPr="00DC4A97">
        <w:rPr>
          <w:rFonts w:ascii="Tahoma" w:eastAsia="宋体" w:hAnsi="Tahoma" w:cs="Tahoma"/>
          <w:kern w:val="0"/>
          <w:szCs w:val="21"/>
        </w:rPr>
        <w:t>和</w:t>
      </w:r>
      <w:r w:rsidRPr="00DC4A97">
        <w:rPr>
          <w:rFonts w:ascii="Tahoma" w:eastAsia="宋体" w:hAnsi="Tahoma" w:cs="Tahoma"/>
          <w:kern w:val="0"/>
          <w:szCs w:val="21"/>
        </w:rPr>
        <w:t>F</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19.</w:t>
      </w:r>
      <w:r w:rsidRPr="00090CBB">
        <w:rPr>
          <w:rFonts w:ascii="Tahoma" w:eastAsia="宋体" w:hAnsi="Tahoma" w:cs="Tahoma"/>
          <w:kern w:val="0"/>
          <w:szCs w:val="21"/>
          <w:u w:val="single"/>
        </w:rPr>
        <w:t>亚油酸、亚麻酸</w:t>
      </w:r>
      <w:r w:rsidRPr="00DC4A97">
        <w:rPr>
          <w:rFonts w:ascii="Tahoma" w:eastAsia="宋体" w:hAnsi="Tahoma" w:cs="Tahoma"/>
          <w:kern w:val="0"/>
          <w:szCs w:val="21"/>
        </w:rPr>
        <w:t>是必须脂肪酸</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20.</w:t>
      </w:r>
      <w:r w:rsidRPr="00DC4A97">
        <w:rPr>
          <w:rFonts w:ascii="Tahoma" w:eastAsia="宋体" w:hAnsi="Tahoma" w:cs="Tahoma"/>
          <w:kern w:val="0"/>
          <w:szCs w:val="21"/>
        </w:rPr>
        <w:t>生物腊为饱和或不饱和高级脂肪酸（</w:t>
      </w:r>
      <w:r w:rsidRPr="00DC4A97">
        <w:rPr>
          <w:rFonts w:ascii="Tahoma" w:eastAsia="宋体" w:hAnsi="Tahoma" w:cs="Tahoma"/>
          <w:kern w:val="0"/>
          <w:szCs w:val="21"/>
        </w:rPr>
        <w:t>14-36</w:t>
      </w:r>
      <w:r w:rsidRPr="00DC4A97">
        <w:rPr>
          <w:rFonts w:ascii="Tahoma" w:eastAsia="宋体" w:hAnsi="Tahoma" w:cs="Tahoma"/>
          <w:kern w:val="0"/>
          <w:szCs w:val="21"/>
        </w:rPr>
        <w:t>个碳原子）和高级醇（</w:t>
      </w:r>
      <w:r w:rsidRPr="00DC4A97">
        <w:rPr>
          <w:rFonts w:ascii="Tahoma" w:eastAsia="宋体" w:hAnsi="Tahoma" w:cs="Tahoma"/>
          <w:kern w:val="0"/>
          <w:szCs w:val="21"/>
        </w:rPr>
        <w:t>16-30</w:t>
      </w:r>
      <w:r w:rsidRPr="00DC4A97">
        <w:rPr>
          <w:rFonts w:ascii="Tahoma" w:eastAsia="宋体" w:hAnsi="Tahoma" w:cs="Tahoma"/>
          <w:kern w:val="0"/>
          <w:szCs w:val="21"/>
        </w:rPr>
        <w:t>个碳原子）组成的酯</w:t>
      </w:r>
      <w:r w:rsidR="00090CBB">
        <w:rPr>
          <w:rFonts w:ascii="Tahoma" w:eastAsia="宋体" w:hAnsi="Tahoma" w:cs="Tahoma" w:hint="eastAsi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21</w:t>
      </w:r>
      <w:r w:rsidRPr="00090CBB">
        <w:rPr>
          <w:rFonts w:ascii="Tahoma" w:eastAsia="宋体" w:hAnsi="Tahoma" w:cs="Tahoma"/>
          <w:b/>
          <w:kern w:val="0"/>
          <w:szCs w:val="21"/>
        </w:rPr>
        <w:t>.</w:t>
      </w:r>
      <w:r w:rsidRPr="00090CBB">
        <w:rPr>
          <w:rFonts w:ascii="Tahoma" w:eastAsia="宋体" w:hAnsi="Tahoma" w:cs="Tahoma"/>
          <w:b/>
          <w:kern w:val="0"/>
          <w:szCs w:val="21"/>
        </w:rPr>
        <w:t>酸性</w:t>
      </w:r>
      <w:r w:rsidRPr="00DC4A97">
        <w:rPr>
          <w:rFonts w:ascii="Tahoma" w:eastAsia="宋体" w:hAnsi="Tahoma" w:cs="Tahoma"/>
          <w:kern w:val="0"/>
          <w:szCs w:val="21"/>
        </w:rPr>
        <w:t>氨基酸：天冬氨酸、谷氨酸</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 xml:space="preserve">  </w:t>
      </w:r>
      <w:r w:rsidR="00090CBB">
        <w:rPr>
          <w:rFonts w:ascii="Tahoma" w:eastAsia="宋体" w:hAnsi="Tahoma" w:cs="Tahoma" w:hint="eastAsia"/>
          <w:kern w:val="0"/>
          <w:szCs w:val="21"/>
        </w:rPr>
        <w:t xml:space="preserve"> </w:t>
      </w:r>
      <w:r w:rsidRPr="00090CBB">
        <w:rPr>
          <w:rFonts w:ascii="Tahoma" w:eastAsia="宋体" w:hAnsi="Tahoma" w:cs="Tahoma"/>
          <w:b/>
          <w:kern w:val="0"/>
          <w:szCs w:val="21"/>
        </w:rPr>
        <w:t>碱性</w:t>
      </w:r>
      <w:r w:rsidRPr="00DC4A97">
        <w:rPr>
          <w:rFonts w:ascii="Tahoma" w:eastAsia="宋体" w:hAnsi="Tahoma" w:cs="Tahoma"/>
          <w:kern w:val="0"/>
          <w:szCs w:val="21"/>
        </w:rPr>
        <w:t>氨基酸：精氨酸、赖氨酸、组氨酸</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 xml:space="preserve">  </w:t>
      </w:r>
      <w:r w:rsidR="00090CBB">
        <w:rPr>
          <w:rFonts w:ascii="Tahoma" w:eastAsia="宋体" w:hAnsi="Tahoma" w:cs="Tahoma" w:hint="eastAsia"/>
          <w:kern w:val="0"/>
          <w:szCs w:val="21"/>
        </w:rPr>
        <w:t xml:space="preserve"> </w:t>
      </w:r>
      <w:r w:rsidRPr="00090CBB">
        <w:rPr>
          <w:rFonts w:ascii="Tahoma" w:eastAsia="宋体" w:hAnsi="Tahoma" w:cs="Tahoma"/>
          <w:b/>
          <w:kern w:val="0"/>
          <w:szCs w:val="21"/>
        </w:rPr>
        <w:t>不带</w:t>
      </w:r>
      <w:r w:rsidRPr="00DC4A97">
        <w:rPr>
          <w:rFonts w:ascii="Tahoma" w:eastAsia="宋体" w:hAnsi="Tahoma" w:cs="Tahoma"/>
          <w:kern w:val="0"/>
          <w:szCs w:val="21"/>
        </w:rPr>
        <w:t>电极性氨基酸</w:t>
      </w:r>
      <w:r w:rsidRPr="00DC4A97">
        <w:rPr>
          <w:rFonts w:ascii="Tahoma" w:eastAsia="宋体" w:hAnsi="Tahoma" w:cs="Tahoma"/>
          <w:kern w:val="0"/>
          <w:szCs w:val="21"/>
        </w:rPr>
        <w:t>:</w:t>
      </w:r>
      <w:r w:rsidRPr="00DC4A97">
        <w:rPr>
          <w:rFonts w:ascii="Tahoma" w:eastAsia="宋体" w:hAnsi="Tahoma" w:cs="Tahoma"/>
          <w:kern w:val="0"/>
          <w:szCs w:val="21"/>
        </w:rPr>
        <w:t>天冬酰胺、谷氨酰胺、丝氨酸、苏氨酸、酪氨酸</w:t>
      </w:r>
    </w:p>
    <w:p w:rsidR="00DC4A97" w:rsidRPr="00DC4A97" w:rsidRDefault="00DC4A97" w:rsidP="00090CBB">
      <w:pPr>
        <w:widowControl/>
        <w:spacing w:after="192"/>
        <w:ind w:left="1365" w:hangingChars="650" w:hanging="1365"/>
        <w:jc w:val="left"/>
        <w:rPr>
          <w:rFonts w:ascii="Tahoma" w:eastAsia="宋体" w:hAnsi="Tahoma" w:cs="Tahoma"/>
          <w:kern w:val="0"/>
          <w:szCs w:val="21"/>
        </w:rPr>
      </w:pPr>
      <w:r w:rsidRPr="00DC4A97">
        <w:rPr>
          <w:rFonts w:ascii="Tahoma" w:eastAsia="宋体" w:hAnsi="Tahoma" w:cs="Tahoma"/>
          <w:kern w:val="0"/>
          <w:szCs w:val="21"/>
        </w:rPr>
        <w:lastRenderedPageBreak/>
        <w:t xml:space="preserve">  </w:t>
      </w:r>
      <w:r w:rsidRPr="00090CBB">
        <w:rPr>
          <w:rFonts w:ascii="Tahoma" w:eastAsia="宋体" w:hAnsi="Tahoma" w:cs="Tahoma"/>
          <w:b/>
          <w:kern w:val="0"/>
          <w:szCs w:val="21"/>
        </w:rPr>
        <w:t>必须氨基酸</w:t>
      </w:r>
      <w:r w:rsidRPr="00DC4A97">
        <w:rPr>
          <w:rFonts w:ascii="Tahoma" w:eastAsia="宋体" w:hAnsi="Tahoma" w:cs="Tahoma"/>
          <w:kern w:val="0"/>
          <w:szCs w:val="21"/>
        </w:rPr>
        <w:t>：赖氨酸、蛋氨酸（甲硫氨酸）、亮氨酸、异亮氨酸、苏氨酸、缬氨酸、色氨</w:t>
      </w:r>
      <w:r w:rsidR="00090CBB">
        <w:rPr>
          <w:rFonts w:ascii="Tahoma" w:eastAsia="宋体" w:hAnsi="Tahoma" w:cs="Tahoma"/>
          <w:kern w:val="0"/>
          <w:szCs w:val="21"/>
        </w:rPr>
        <w:t>酸</w:t>
      </w:r>
      <w:r w:rsidR="00090CBB">
        <w:rPr>
          <w:rFonts w:ascii="Tahoma" w:eastAsia="宋体" w:hAnsi="Tahoma" w:cs="Tahoma" w:hint="eastAsia"/>
          <w:kern w:val="0"/>
          <w:szCs w:val="21"/>
        </w:rPr>
        <w:t>、</w:t>
      </w:r>
      <w:r w:rsidRPr="00DC4A97">
        <w:rPr>
          <w:rFonts w:ascii="Tahoma" w:eastAsia="宋体" w:hAnsi="Tahoma" w:cs="Tahoma"/>
          <w:kern w:val="0"/>
          <w:szCs w:val="21"/>
        </w:rPr>
        <w:t>苯丙氨酸</w:t>
      </w:r>
      <w:r w:rsidR="00090CBB">
        <w:rPr>
          <w:rFonts w:ascii="Tahoma" w:eastAsia="宋体" w:hAnsi="Tahoma" w:cs="Tahoma" w:hint="eastAsia"/>
          <w:kern w:val="0"/>
          <w:szCs w:val="21"/>
        </w:rPr>
        <w:t>（</w:t>
      </w:r>
      <w:r w:rsidRPr="00DC4A97">
        <w:rPr>
          <w:rFonts w:ascii="Tahoma" w:eastAsia="宋体" w:hAnsi="Tahoma" w:cs="Tahoma"/>
          <w:kern w:val="0"/>
          <w:szCs w:val="21"/>
        </w:rPr>
        <w:t>口诀</w:t>
      </w:r>
      <w:r w:rsidRPr="00DC4A97">
        <w:rPr>
          <w:rFonts w:ascii="Tahoma" w:eastAsia="宋体" w:hAnsi="Tahoma" w:cs="Tahoma"/>
          <w:kern w:val="0"/>
          <w:szCs w:val="21"/>
        </w:rPr>
        <w:t>:</w:t>
      </w:r>
      <w:proofErr w:type="gramStart"/>
      <w:r w:rsidRPr="00DC4A97">
        <w:rPr>
          <w:rFonts w:ascii="Tahoma" w:eastAsia="宋体" w:hAnsi="Tahoma" w:cs="Tahoma"/>
          <w:kern w:val="0"/>
          <w:szCs w:val="21"/>
        </w:rPr>
        <w:t>假设来携一两本</w:t>
      </w:r>
      <w:proofErr w:type="gramEnd"/>
      <w:r w:rsidRPr="00DC4A97">
        <w:rPr>
          <w:rFonts w:ascii="Tahoma" w:eastAsia="宋体" w:hAnsi="Tahoma" w:cs="Tahoma"/>
          <w:kern w:val="0"/>
          <w:szCs w:val="21"/>
        </w:rPr>
        <w:t>书</w:t>
      </w:r>
      <w:r w:rsidR="00090CBB">
        <w:rPr>
          <w:rFonts w:ascii="Tahoma" w:eastAsia="宋体" w:hAnsi="Tahoma" w:cs="Tahoma" w:hint="eastAsia"/>
          <w:kern w:val="0"/>
          <w:szCs w:val="21"/>
        </w:rPr>
        <w:t>）</w:t>
      </w:r>
      <w:r w:rsidR="00090CBB">
        <w:rPr>
          <w:rFonts w:ascii="Tahoma" w:eastAsia="宋体" w:hAnsi="Tahoma" w:cs="Tahoma"/>
          <w:kern w:val="0"/>
          <w:szCs w:val="21"/>
        </w:rPr>
        <w:t>婴儿，组氨酸也必须</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22.</w:t>
      </w:r>
      <w:r w:rsidRPr="00DC4A97">
        <w:rPr>
          <w:rFonts w:ascii="Tahoma" w:eastAsia="宋体" w:hAnsi="Tahoma" w:cs="Tahoma"/>
          <w:kern w:val="0"/>
          <w:szCs w:val="21"/>
        </w:rPr>
        <w:t>蛋白质的二级结构：</w:t>
      </w:r>
      <w:r w:rsidRPr="00DC4A97">
        <w:rPr>
          <w:rFonts w:ascii="Tahoma" w:eastAsia="宋体" w:hAnsi="Tahoma" w:cs="Tahoma"/>
          <w:kern w:val="0"/>
          <w:szCs w:val="21"/>
        </w:rPr>
        <w:t>α—</w:t>
      </w:r>
      <w:r w:rsidRPr="00DC4A97">
        <w:rPr>
          <w:rFonts w:ascii="Tahoma" w:eastAsia="宋体" w:hAnsi="Tahoma" w:cs="Tahoma"/>
          <w:kern w:val="0"/>
          <w:szCs w:val="21"/>
        </w:rPr>
        <w:t>螺旋、</w:t>
      </w:r>
      <w:r w:rsidRPr="00DC4A97">
        <w:rPr>
          <w:rFonts w:ascii="Tahoma" w:eastAsia="宋体" w:hAnsi="Tahoma" w:cs="Tahoma"/>
          <w:kern w:val="0"/>
          <w:szCs w:val="21"/>
        </w:rPr>
        <w:t>β—</w:t>
      </w:r>
      <w:r w:rsidRPr="00DC4A97">
        <w:rPr>
          <w:rFonts w:ascii="Tahoma" w:eastAsia="宋体" w:hAnsi="Tahoma" w:cs="Tahoma"/>
          <w:kern w:val="0"/>
          <w:szCs w:val="21"/>
        </w:rPr>
        <w:t>折叠，</w:t>
      </w:r>
      <w:r w:rsidRPr="00DC4A97">
        <w:rPr>
          <w:rFonts w:ascii="Tahoma" w:eastAsia="宋体" w:hAnsi="Tahoma" w:cs="Tahoma"/>
          <w:kern w:val="0"/>
          <w:szCs w:val="21"/>
        </w:rPr>
        <w:t>β—</w:t>
      </w:r>
      <w:r w:rsidRPr="00DC4A97">
        <w:rPr>
          <w:rFonts w:ascii="Tahoma" w:eastAsia="宋体" w:hAnsi="Tahoma" w:cs="Tahoma"/>
          <w:kern w:val="0"/>
          <w:szCs w:val="21"/>
        </w:rPr>
        <w:t>转折，其中</w:t>
      </w:r>
      <w:r w:rsidRPr="00090CBB">
        <w:rPr>
          <w:rFonts w:ascii="Tahoma" w:eastAsia="宋体" w:hAnsi="Tahoma" w:cs="Tahoma"/>
          <w:kern w:val="0"/>
          <w:szCs w:val="21"/>
          <w:u w:val="single"/>
        </w:rPr>
        <w:t>α—</w:t>
      </w:r>
      <w:r w:rsidRPr="00090CBB">
        <w:rPr>
          <w:rFonts w:ascii="Tahoma" w:eastAsia="宋体" w:hAnsi="Tahoma" w:cs="Tahoma"/>
          <w:kern w:val="0"/>
          <w:szCs w:val="21"/>
          <w:u w:val="single"/>
        </w:rPr>
        <w:t>螺旋每</w:t>
      </w:r>
      <w:r w:rsidRPr="00090CBB">
        <w:rPr>
          <w:rFonts w:ascii="Tahoma" w:eastAsia="宋体" w:hAnsi="Tahoma" w:cs="Tahoma"/>
          <w:kern w:val="0"/>
          <w:szCs w:val="21"/>
          <w:u w:val="single"/>
        </w:rPr>
        <w:t>3.6</w:t>
      </w:r>
      <w:r w:rsidRPr="00090CBB">
        <w:rPr>
          <w:rFonts w:ascii="Tahoma" w:eastAsia="宋体" w:hAnsi="Tahoma" w:cs="Tahoma"/>
          <w:kern w:val="0"/>
          <w:szCs w:val="21"/>
          <w:u w:val="single"/>
        </w:rPr>
        <w:t>个氨基酸绕一圈</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23.</w:t>
      </w:r>
      <w:r w:rsidRPr="00DC4A97">
        <w:rPr>
          <w:rFonts w:ascii="Tahoma" w:eastAsia="宋体" w:hAnsi="Tahoma" w:cs="Tahoma"/>
          <w:kern w:val="0"/>
          <w:szCs w:val="21"/>
        </w:rPr>
        <w:t>维持蛋白质高级结构的作用力：</w:t>
      </w:r>
      <w:r w:rsidRPr="00DC4A97">
        <w:rPr>
          <w:rFonts w:ascii="Tahoma" w:eastAsia="宋体" w:hAnsi="Tahoma" w:cs="Tahoma"/>
          <w:kern w:val="0"/>
          <w:szCs w:val="21"/>
        </w:rPr>
        <w:t>1.</w:t>
      </w:r>
      <w:r w:rsidRPr="00DC4A97">
        <w:rPr>
          <w:rFonts w:ascii="Tahoma" w:eastAsia="宋体" w:hAnsi="Tahoma" w:cs="Tahoma"/>
          <w:kern w:val="0"/>
          <w:szCs w:val="21"/>
        </w:rPr>
        <w:t>氢键</w:t>
      </w:r>
      <w:r w:rsidRPr="00DC4A97">
        <w:rPr>
          <w:rFonts w:ascii="Tahoma" w:eastAsia="宋体" w:hAnsi="Tahoma" w:cs="Tahoma"/>
          <w:kern w:val="0"/>
          <w:szCs w:val="21"/>
        </w:rPr>
        <w:t>2.</w:t>
      </w:r>
      <w:r w:rsidRPr="00DC4A97">
        <w:rPr>
          <w:rFonts w:ascii="Tahoma" w:eastAsia="宋体" w:hAnsi="Tahoma" w:cs="Tahoma"/>
          <w:kern w:val="0"/>
          <w:szCs w:val="21"/>
        </w:rPr>
        <w:t>离子键</w:t>
      </w:r>
      <w:r w:rsidRPr="00DC4A97">
        <w:rPr>
          <w:rFonts w:ascii="Tahoma" w:eastAsia="宋体" w:hAnsi="Tahoma" w:cs="Tahoma"/>
          <w:kern w:val="0"/>
          <w:szCs w:val="21"/>
        </w:rPr>
        <w:t>     3.</w:t>
      </w:r>
      <w:r w:rsidRPr="00DC4A97">
        <w:rPr>
          <w:rFonts w:ascii="Tahoma" w:eastAsia="宋体" w:hAnsi="Tahoma" w:cs="Tahoma"/>
          <w:kern w:val="0"/>
          <w:szCs w:val="21"/>
        </w:rPr>
        <w:t>疏水作用</w:t>
      </w:r>
      <w:r w:rsidRPr="00DC4A97">
        <w:rPr>
          <w:rFonts w:ascii="Tahoma" w:eastAsia="宋体" w:hAnsi="Tahoma" w:cs="Tahoma"/>
          <w:kern w:val="0"/>
          <w:szCs w:val="21"/>
        </w:rPr>
        <w:t>4.</w:t>
      </w:r>
      <w:r w:rsidRPr="00DC4A97">
        <w:rPr>
          <w:rFonts w:ascii="Tahoma" w:eastAsia="宋体" w:hAnsi="Tahoma" w:cs="Tahoma"/>
          <w:kern w:val="0"/>
          <w:szCs w:val="21"/>
        </w:rPr>
        <w:t>二硫键</w:t>
      </w:r>
      <w:r w:rsidRPr="00DC4A97">
        <w:rPr>
          <w:rFonts w:ascii="Tahoma" w:eastAsia="宋体" w:hAnsi="Tahoma" w:cs="Tahoma"/>
          <w:kern w:val="0"/>
          <w:szCs w:val="21"/>
        </w:rPr>
        <w:t>5.</w:t>
      </w:r>
      <w:r w:rsidRPr="00DC4A97">
        <w:rPr>
          <w:rFonts w:ascii="Tahoma" w:eastAsia="宋体" w:hAnsi="Tahoma" w:cs="Tahoma"/>
          <w:kern w:val="0"/>
          <w:szCs w:val="21"/>
        </w:rPr>
        <w:t>范德华力</w:t>
      </w:r>
      <w:r w:rsidRPr="00DC4A97">
        <w:rPr>
          <w:rFonts w:ascii="Tahoma" w:eastAsia="宋体" w:hAnsi="Tahoma" w:cs="Tahoma"/>
          <w:kern w:val="0"/>
          <w:szCs w:val="21"/>
        </w:rPr>
        <w:t>6.</w:t>
      </w:r>
      <w:r w:rsidRPr="00DC4A97">
        <w:rPr>
          <w:rFonts w:ascii="Tahoma" w:eastAsia="宋体" w:hAnsi="Tahoma" w:cs="Tahoma"/>
          <w:kern w:val="0"/>
          <w:szCs w:val="21"/>
        </w:rPr>
        <w:t>静电作用</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24</w:t>
      </w:r>
      <w:r w:rsidRPr="00090CBB">
        <w:rPr>
          <w:rFonts w:ascii="Tahoma" w:eastAsia="宋体" w:hAnsi="Tahoma" w:cs="Tahoma"/>
          <w:b/>
          <w:kern w:val="0"/>
          <w:szCs w:val="21"/>
        </w:rPr>
        <w:t>.</w:t>
      </w:r>
      <w:r w:rsidRPr="00090CBB">
        <w:rPr>
          <w:rFonts w:ascii="Tahoma" w:eastAsia="宋体" w:hAnsi="Tahoma" w:cs="Tahoma"/>
          <w:b/>
          <w:kern w:val="0"/>
          <w:szCs w:val="21"/>
        </w:rPr>
        <w:t>蛋白质变性（</w:t>
      </w:r>
      <w:r w:rsidRPr="00DC4A97">
        <w:rPr>
          <w:rFonts w:ascii="Tahoma" w:eastAsia="宋体" w:hAnsi="Tahoma" w:cs="Tahoma"/>
          <w:kern w:val="0"/>
          <w:szCs w:val="21"/>
        </w:rPr>
        <w:t>protein denaturation</w:t>
      </w:r>
      <w:r w:rsidRPr="00DC4A97">
        <w:rPr>
          <w:rFonts w:ascii="Tahoma" w:eastAsia="宋体" w:hAnsi="Tahoma" w:cs="Tahoma"/>
          <w:kern w:val="0"/>
          <w:szCs w:val="21"/>
        </w:rPr>
        <w:t>）：蛋白质在某些物理和化学因素作用下其特定的空间构象被破坏，从而导致其理化性质的改变和生物活性的丧失，这种现象称为蛋白质变性</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25.</w:t>
      </w:r>
      <w:r w:rsidRPr="00090CBB">
        <w:rPr>
          <w:rFonts w:ascii="Tahoma" w:eastAsia="宋体" w:hAnsi="Tahoma" w:cs="Tahoma"/>
          <w:b/>
          <w:kern w:val="0"/>
          <w:szCs w:val="21"/>
        </w:rPr>
        <w:t>蛋白质结构：</w:t>
      </w:r>
      <w:r w:rsidRPr="00090CBB">
        <w:rPr>
          <w:rFonts w:ascii="Tahoma" w:eastAsia="宋体" w:hAnsi="Tahoma" w:cs="Tahoma"/>
          <w:b/>
          <w:kern w:val="0"/>
          <w:szCs w:val="21"/>
        </w:rPr>
        <w:br/>
      </w:r>
      <w:r w:rsidRPr="00DC4A97">
        <w:rPr>
          <w:rFonts w:ascii="Tahoma" w:eastAsia="宋体" w:hAnsi="Tahoma" w:cs="Tahoma"/>
          <w:kern w:val="0"/>
          <w:szCs w:val="21"/>
        </w:rPr>
        <w:t>一级</w:t>
      </w:r>
      <w:r w:rsidRPr="00DC4A97">
        <w:rPr>
          <w:rFonts w:ascii="Tahoma" w:eastAsia="宋体" w:hAnsi="Tahoma" w:cs="Tahoma"/>
          <w:kern w:val="0"/>
          <w:szCs w:val="21"/>
        </w:rPr>
        <w:t>:</w:t>
      </w:r>
      <w:r w:rsidRPr="00DC4A97">
        <w:rPr>
          <w:rFonts w:ascii="Tahoma" w:eastAsia="宋体" w:hAnsi="Tahoma" w:cs="Tahoma"/>
          <w:kern w:val="0"/>
          <w:szCs w:val="21"/>
        </w:rPr>
        <w:t>多肽链中氨基酸的数目、种类、排列顺序</w:t>
      </w:r>
      <w:r w:rsidR="00090CBB">
        <w:rPr>
          <w:rFonts w:ascii="Tahoma" w:eastAsia="宋体" w:hAnsi="Tahoma" w:cs="Tahoma" w:hint="eastAsia"/>
          <w:kern w:val="0"/>
          <w:szCs w:val="21"/>
        </w:rPr>
        <w:t xml:space="preserve">                                       </w:t>
      </w:r>
      <w:r w:rsidR="00090CBB">
        <w:rPr>
          <w:rFonts w:ascii="Tahoma" w:eastAsia="宋体" w:hAnsi="Tahoma" w:cs="Tahoma"/>
          <w:kern w:val="0"/>
          <w:szCs w:val="21"/>
        </w:rPr>
        <w:t>二级</w:t>
      </w:r>
      <w:r w:rsidR="00090CBB">
        <w:rPr>
          <w:rFonts w:ascii="Tahoma" w:eastAsia="宋体" w:hAnsi="Tahoma" w:cs="Tahoma" w:hint="eastAsia"/>
          <w:kern w:val="0"/>
          <w:szCs w:val="21"/>
        </w:rPr>
        <w:t>：</w:t>
      </w:r>
      <w:r w:rsidRPr="00DC4A97">
        <w:rPr>
          <w:rFonts w:ascii="Tahoma" w:eastAsia="宋体" w:hAnsi="Tahoma" w:cs="Tahoma"/>
          <w:kern w:val="0"/>
          <w:szCs w:val="21"/>
        </w:rPr>
        <w:t>多肽链中主链原子的局部空间排布即构象，包括</w:t>
      </w:r>
      <w:r w:rsidRPr="00DC4A97">
        <w:rPr>
          <w:rFonts w:ascii="Tahoma" w:eastAsia="宋体" w:hAnsi="Tahoma" w:cs="Tahoma"/>
          <w:kern w:val="0"/>
          <w:szCs w:val="21"/>
        </w:rPr>
        <w:t>α—</w:t>
      </w:r>
      <w:r w:rsidRPr="00DC4A97">
        <w:rPr>
          <w:rFonts w:ascii="Tahoma" w:eastAsia="宋体" w:hAnsi="Tahoma" w:cs="Tahoma"/>
          <w:kern w:val="0"/>
          <w:szCs w:val="21"/>
        </w:rPr>
        <w:t>螺旋、</w:t>
      </w:r>
      <w:r w:rsidRPr="00DC4A97">
        <w:rPr>
          <w:rFonts w:ascii="Tahoma" w:eastAsia="宋体" w:hAnsi="Tahoma" w:cs="Tahoma"/>
          <w:kern w:val="0"/>
          <w:szCs w:val="21"/>
        </w:rPr>
        <w:t>β—</w:t>
      </w:r>
      <w:r w:rsidRPr="00DC4A97">
        <w:rPr>
          <w:rFonts w:ascii="Tahoma" w:eastAsia="宋体" w:hAnsi="Tahoma" w:cs="Tahoma"/>
          <w:kern w:val="0"/>
          <w:szCs w:val="21"/>
        </w:rPr>
        <w:t>折叠，</w:t>
      </w:r>
      <w:r w:rsidRPr="00DC4A97">
        <w:rPr>
          <w:rFonts w:ascii="Tahoma" w:eastAsia="宋体" w:hAnsi="Tahoma" w:cs="Tahoma"/>
          <w:kern w:val="0"/>
          <w:szCs w:val="21"/>
        </w:rPr>
        <w:t>β—</w:t>
      </w:r>
      <w:r w:rsidRPr="00DC4A97">
        <w:rPr>
          <w:rFonts w:ascii="Tahoma" w:eastAsia="宋体" w:hAnsi="Tahoma" w:cs="Tahoma"/>
          <w:kern w:val="0"/>
          <w:szCs w:val="21"/>
        </w:rPr>
        <w:t>转折</w:t>
      </w:r>
      <w:r w:rsidRPr="00DC4A97">
        <w:rPr>
          <w:rFonts w:ascii="Tahoma" w:eastAsia="宋体" w:hAnsi="Tahoma" w:cs="Tahoma"/>
          <w:kern w:val="0"/>
          <w:szCs w:val="21"/>
        </w:rPr>
        <w:br/>
      </w:r>
      <w:r w:rsidRPr="00DC4A97">
        <w:rPr>
          <w:rFonts w:ascii="Tahoma" w:eastAsia="宋体" w:hAnsi="Tahoma" w:cs="Tahoma"/>
          <w:kern w:val="0"/>
          <w:szCs w:val="21"/>
        </w:rPr>
        <w:t>三级：蛋白质的多肽链在各种二级结构的基础上再进一步盘曲或折</w:t>
      </w:r>
      <w:proofErr w:type="gramStart"/>
      <w:r w:rsidRPr="00DC4A97">
        <w:rPr>
          <w:rFonts w:ascii="Tahoma" w:eastAsia="宋体" w:hAnsi="Tahoma" w:cs="Tahoma"/>
          <w:kern w:val="0"/>
          <w:szCs w:val="21"/>
        </w:rPr>
        <w:t>迭形成</w:t>
      </w:r>
      <w:proofErr w:type="gramEnd"/>
      <w:r w:rsidRPr="00DC4A97">
        <w:rPr>
          <w:rFonts w:ascii="Tahoma" w:eastAsia="宋体" w:hAnsi="Tahoma" w:cs="Tahoma"/>
          <w:kern w:val="0"/>
          <w:szCs w:val="21"/>
        </w:rPr>
        <w:t>具有一定规律的三维空间结构，称为蛋白质的三级结构（</w:t>
      </w:r>
      <w:r w:rsidRPr="00DC4A97">
        <w:rPr>
          <w:rFonts w:ascii="Tahoma" w:eastAsia="宋体" w:hAnsi="Tahoma" w:cs="Tahoma"/>
          <w:kern w:val="0"/>
          <w:szCs w:val="21"/>
        </w:rPr>
        <w:t>tertiary structure</w:t>
      </w:r>
      <w:r w:rsidRPr="00DC4A97">
        <w:rPr>
          <w:rFonts w:ascii="Tahoma" w:eastAsia="宋体" w:hAnsi="Tahoma" w:cs="Tahoma"/>
          <w:kern w:val="0"/>
          <w:szCs w:val="21"/>
        </w:rPr>
        <w:t>）。</w:t>
      </w:r>
      <w:r w:rsidRPr="00DC4A97">
        <w:rPr>
          <w:rFonts w:ascii="Tahoma" w:eastAsia="宋体" w:hAnsi="Tahoma" w:cs="Tahoma"/>
          <w:kern w:val="0"/>
          <w:szCs w:val="21"/>
        </w:rPr>
        <w:br/>
      </w:r>
      <w:r w:rsidRPr="00DC4A97">
        <w:rPr>
          <w:rFonts w:ascii="Tahoma" w:eastAsia="宋体" w:hAnsi="Tahoma" w:cs="Tahoma"/>
          <w:kern w:val="0"/>
          <w:szCs w:val="21"/>
        </w:rPr>
        <w:t>四级：</w:t>
      </w:r>
      <w:r w:rsidRPr="00DC4A97">
        <w:rPr>
          <w:rFonts w:ascii="Tahoma" w:eastAsia="宋体" w:hAnsi="Tahoma" w:cs="Tahoma"/>
          <w:kern w:val="0"/>
          <w:szCs w:val="21"/>
        </w:rPr>
        <w:t xml:space="preserve"> </w:t>
      </w:r>
      <w:r w:rsidRPr="00DC4A97">
        <w:rPr>
          <w:rFonts w:ascii="Tahoma" w:eastAsia="宋体" w:hAnsi="Tahoma" w:cs="Tahoma"/>
          <w:kern w:val="0"/>
          <w:szCs w:val="21"/>
        </w:rPr>
        <w:t>具有二条或二条以上独立三级结构的多肽链组成的蛋白质，其多肽链间通过次级键相互组合而形成的空间结构称为蛋白质的四级结构（</w:t>
      </w:r>
      <w:r w:rsidRPr="00DC4A97">
        <w:rPr>
          <w:rFonts w:ascii="Tahoma" w:eastAsia="宋体" w:hAnsi="Tahoma" w:cs="Tahoma"/>
          <w:kern w:val="0"/>
          <w:szCs w:val="21"/>
        </w:rPr>
        <w:t>quarternary structure</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26.DNA</w:t>
      </w:r>
      <w:r w:rsidRPr="00DC4A97">
        <w:rPr>
          <w:rFonts w:ascii="Tahoma" w:eastAsia="宋体" w:hAnsi="Tahoma" w:cs="Tahoma"/>
          <w:kern w:val="0"/>
          <w:szCs w:val="21"/>
        </w:rPr>
        <w:t>的结构特点：</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1</w:t>
      </w:r>
      <w:r w:rsidRPr="00DC4A97">
        <w:rPr>
          <w:rFonts w:ascii="Tahoma" w:eastAsia="宋体" w:hAnsi="Tahoma" w:cs="Tahoma"/>
          <w:kern w:val="0"/>
          <w:szCs w:val="21"/>
        </w:rPr>
        <w:t>）</w:t>
      </w:r>
      <w:r w:rsidRPr="00DC4A97">
        <w:rPr>
          <w:rFonts w:ascii="Tahoma" w:eastAsia="宋体" w:hAnsi="Tahoma" w:cs="Tahoma"/>
          <w:kern w:val="0"/>
          <w:szCs w:val="21"/>
        </w:rPr>
        <w:t>DNA</w:t>
      </w:r>
      <w:r w:rsidRPr="00DC4A97">
        <w:rPr>
          <w:rFonts w:ascii="Tahoma" w:eastAsia="宋体" w:hAnsi="Tahoma" w:cs="Tahoma"/>
          <w:kern w:val="0"/>
          <w:szCs w:val="21"/>
        </w:rPr>
        <w:t>由两条具有极性的互补单链组成</w:t>
      </w:r>
      <w:r w:rsidRPr="00DC4A97">
        <w:rPr>
          <w:rFonts w:ascii="Tahoma" w:eastAsia="宋体" w:hAnsi="Tahoma" w:cs="Tahoma"/>
          <w:kern w:val="0"/>
          <w:szCs w:val="21"/>
        </w:rPr>
        <w:t xml:space="preserve">,  </w:t>
      </w:r>
      <w:r w:rsidRPr="00DC4A97">
        <w:rPr>
          <w:rFonts w:ascii="Tahoma" w:eastAsia="宋体" w:hAnsi="Tahoma" w:cs="Tahoma"/>
          <w:kern w:val="0"/>
          <w:szCs w:val="21"/>
        </w:rPr>
        <w:t>两条互补单链走向相反</w:t>
      </w:r>
      <w:r w:rsidR="00090CBB">
        <w:rPr>
          <w:rFonts w:ascii="Tahoma" w:eastAsia="宋体" w:hAnsi="Tahoma" w:cs="Tahoma"/>
          <w:kern w:val="0"/>
          <w:szCs w:val="21"/>
        </w:rPr>
        <w:t>.</w:t>
      </w:r>
      <w:r w:rsidR="00090CBB">
        <w:rPr>
          <w:rFonts w:ascii="Tahoma" w:eastAsia="宋体" w:hAnsi="Tahoma" w:cs="Tahoma" w:hint="eastAsia"/>
          <w:kern w:val="0"/>
          <w:szCs w:val="21"/>
        </w:rPr>
        <w:t xml:space="preserve">                     </w:t>
      </w:r>
      <w:r w:rsidRPr="00DC4A97">
        <w:rPr>
          <w:rFonts w:ascii="Tahoma" w:eastAsia="宋体" w:hAnsi="Tahoma" w:cs="Tahoma"/>
          <w:kern w:val="0"/>
          <w:szCs w:val="21"/>
        </w:rPr>
        <w:t>2</w:t>
      </w:r>
      <w:r w:rsidRPr="00DC4A97">
        <w:rPr>
          <w:rFonts w:ascii="Tahoma" w:eastAsia="宋体" w:hAnsi="Tahoma" w:cs="Tahoma"/>
          <w:kern w:val="0"/>
          <w:szCs w:val="21"/>
        </w:rPr>
        <w:t>）两条单链彼此</w:t>
      </w:r>
      <w:proofErr w:type="gramStart"/>
      <w:r w:rsidRPr="00DC4A97">
        <w:rPr>
          <w:rFonts w:ascii="Tahoma" w:eastAsia="宋体" w:hAnsi="Tahoma" w:cs="Tahoma"/>
          <w:kern w:val="0"/>
          <w:szCs w:val="21"/>
        </w:rPr>
        <w:t>互旋形成</w:t>
      </w:r>
      <w:proofErr w:type="gramEnd"/>
      <w:r w:rsidRPr="00DC4A97">
        <w:rPr>
          <w:rFonts w:ascii="Tahoma" w:eastAsia="宋体" w:hAnsi="Tahoma" w:cs="Tahoma"/>
          <w:kern w:val="0"/>
          <w:szCs w:val="21"/>
        </w:rPr>
        <w:t>螺旋结构，每旋转一圈为</w:t>
      </w:r>
      <w:r w:rsidRPr="00DC4A97">
        <w:rPr>
          <w:rFonts w:ascii="Tahoma" w:eastAsia="宋体" w:hAnsi="Tahoma" w:cs="Tahoma"/>
          <w:kern w:val="0"/>
          <w:szCs w:val="21"/>
        </w:rPr>
        <w:t>10.5 bp (</w:t>
      </w:r>
      <w:r w:rsidRPr="00DC4A97">
        <w:rPr>
          <w:rFonts w:ascii="Tahoma" w:eastAsia="宋体" w:hAnsi="Tahoma" w:cs="Tahoma"/>
          <w:kern w:val="0"/>
          <w:szCs w:val="21"/>
        </w:rPr>
        <w:t>碱基对），天然</w:t>
      </w:r>
      <w:r w:rsidRPr="00DC4A97">
        <w:rPr>
          <w:rFonts w:ascii="Tahoma" w:eastAsia="宋体" w:hAnsi="Tahoma" w:cs="Tahoma"/>
          <w:kern w:val="0"/>
          <w:szCs w:val="21"/>
        </w:rPr>
        <w:t>DNA</w:t>
      </w:r>
      <w:r w:rsidRPr="00DC4A97">
        <w:rPr>
          <w:rFonts w:ascii="Tahoma" w:eastAsia="宋体" w:hAnsi="Tahoma" w:cs="Tahoma"/>
          <w:kern w:val="0"/>
          <w:szCs w:val="21"/>
        </w:rPr>
        <w:t>大多数为右旋，双螺旋中大小沟交替排列</w:t>
      </w:r>
      <w:r w:rsidRPr="00DC4A97">
        <w:rPr>
          <w:rFonts w:ascii="Tahoma" w:eastAsia="宋体" w:hAnsi="Tahoma" w:cs="Tahoma"/>
          <w:kern w:val="0"/>
          <w:szCs w:val="21"/>
        </w:rPr>
        <w:t>.</w:t>
      </w:r>
      <w:r w:rsidR="00090CBB">
        <w:rPr>
          <w:rFonts w:ascii="Tahoma" w:eastAsia="宋体" w:hAnsi="Tahoma" w:cs="Tahoma" w:hint="eastAsia"/>
          <w:kern w:val="0"/>
          <w:szCs w:val="21"/>
        </w:rPr>
        <w:t xml:space="preserve">                                                 </w:t>
      </w:r>
      <w:r w:rsidRPr="00DC4A97">
        <w:rPr>
          <w:rFonts w:ascii="Tahoma" w:eastAsia="宋体" w:hAnsi="Tahoma" w:cs="Tahoma"/>
          <w:kern w:val="0"/>
          <w:szCs w:val="21"/>
        </w:rPr>
        <w:t>3</w:t>
      </w:r>
      <w:r w:rsidRPr="00DC4A97">
        <w:rPr>
          <w:rFonts w:ascii="Tahoma" w:eastAsia="宋体" w:hAnsi="Tahoma" w:cs="Tahoma"/>
          <w:kern w:val="0"/>
          <w:szCs w:val="21"/>
        </w:rPr>
        <w:t>）碱基配对原则：</w:t>
      </w:r>
      <w:r w:rsidRPr="00DC4A97">
        <w:rPr>
          <w:rFonts w:ascii="Tahoma" w:eastAsia="宋体" w:hAnsi="Tahoma" w:cs="Tahoma"/>
          <w:kern w:val="0"/>
          <w:szCs w:val="21"/>
        </w:rPr>
        <w:t>A-T</w:t>
      </w:r>
      <w:r w:rsidRPr="00DC4A97">
        <w:rPr>
          <w:rFonts w:ascii="Tahoma" w:eastAsia="宋体" w:hAnsi="Tahoma" w:cs="Tahoma"/>
          <w:kern w:val="0"/>
          <w:szCs w:val="21"/>
        </w:rPr>
        <w:t>，</w:t>
      </w:r>
      <w:r w:rsidRPr="00DC4A97">
        <w:rPr>
          <w:rFonts w:ascii="Tahoma" w:eastAsia="宋体" w:hAnsi="Tahoma" w:cs="Tahoma"/>
          <w:kern w:val="0"/>
          <w:szCs w:val="21"/>
        </w:rPr>
        <w:t>C-G</w:t>
      </w:r>
      <w:r w:rsidRPr="00DC4A97">
        <w:rPr>
          <w:rFonts w:ascii="Tahoma" w:eastAsia="宋体" w:hAnsi="Tahoma" w:cs="Tahoma"/>
          <w:kern w:val="0"/>
          <w:szCs w:val="21"/>
        </w:rPr>
        <w:t>，</w:t>
      </w:r>
      <w:r w:rsidRPr="00DC4A97">
        <w:rPr>
          <w:rFonts w:ascii="Tahoma" w:eastAsia="宋体" w:hAnsi="Tahoma" w:cs="Tahoma"/>
          <w:kern w:val="0"/>
          <w:szCs w:val="21"/>
        </w:rPr>
        <w:t>A-T</w:t>
      </w:r>
      <w:r w:rsidRPr="00DC4A97">
        <w:rPr>
          <w:rFonts w:ascii="Tahoma" w:eastAsia="宋体" w:hAnsi="Tahoma" w:cs="Tahoma"/>
          <w:kern w:val="0"/>
          <w:szCs w:val="21"/>
        </w:rPr>
        <w:t>配对形成</w:t>
      </w:r>
      <w:r w:rsidRPr="00DC4A97">
        <w:rPr>
          <w:rFonts w:ascii="Tahoma" w:eastAsia="宋体" w:hAnsi="Tahoma" w:cs="Tahoma"/>
          <w:kern w:val="0"/>
          <w:szCs w:val="21"/>
        </w:rPr>
        <w:t>2</w:t>
      </w:r>
      <w:r w:rsidRPr="00DC4A97">
        <w:rPr>
          <w:rFonts w:ascii="Tahoma" w:eastAsia="宋体" w:hAnsi="Tahoma" w:cs="Tahoma"/>
          <w:kern w:val="0"/>
          <w:szCs w:val="21"/>
        </w:rPr>
        <w:t>对氢键，</w:t>
      </w:r>
      <w:r w:rsidRPr="00DC4A97">
        <w:rPr>
          <w:rFonts w:ascii="Tahoma" w:eastAsia="宋体" w:hAnsi="Tahoma" w:cs="Tahoma"/>
          <w:kern w:val="0"/>
          <w:szCs w:val="21"/>
        </w:rPr>
        <w:t>C- G</w:t>
      </w:r>
      <w:r w:rsidRPr="00DC4A97">
        <w:rPr>
          <w:rFonts w:ascii="Tahoma" w:eastAsia="宋体" w:hAnsi="Tahoma" w:cs="Tahoma"/>
          <w:kern w:val="0"/>
          <w:szCs w:val="21"/>
        </w:rPr>
        <w:t>配对形成</w:t>
      </w:r>
      <w:r w:rsidRPr="00DC4A97">
        <w:rPr>
          <w:rFonts w:ascii="Tahoma" w:eastAsia="宋体" w:hAnsi="Tahoma" w:cs="Tahoma"/>
          <w:kern w:val="0"/>
          <w:szCs w:val="21"/>
        </w:rPr>
        <w:t>3</w:t>
      </w:r>
      <w:r w:rsidRPr="00DC4A97">
        <w:rPr>
          <w:rFonts w:ascii="Tahoma" w:eastAsia="宋体" w:hAnsi="Tahoma" w:cs="Tahoma"/>
          <w:kern w:val="0"/>
          <w:szCs w:val="21"/>
        </w:rPr>
        <w:t>对氢键</w:t>
      </w:r>
      <w:r w:rsidR="00090CBB">
        <w:rPr>
          <w:rFonts w:ascii="Tahoma" w:eastAsia="宋体" w:hAnsi="Tahoma" w:cs="Tahoma"/>
          <w:kern w:val="0"/>
          <w:szCs w:val="21"/>
        </w:rPr>
        <w:t>.</w:t>
      </w:r>
      <w:r w:rsidR="00090CBB">
        <w:rPr>
          <w:rFonts w:ascii="Tahoma" w:eastAsia="宋体" w:hAnsi="Tahoma" w:cs="Tahoma" w:hint="eastAsia"/>
          <w:kern w:val="0"/>
          <w:szCs w:val="21"/>
        </w:rPr>
        <w:t xml:space="preserve">               </w:t>
      </w:r>
      <w:r w:rsidRPr="00DC4A97">
        <w:rPr>
          <w:rFonts w:ascii="Tahoma" w:eastAsia="宋体" w:hAnsi="Tahoma" w:cs="Tahoma"/>
          <w:kern w:val="0"/>
          <w:szCs w:val="21"/>
        </w:rPr>
        <w:t>4</w:t>
      </w:r>
      <w:r w:rsidRPr="00DC4A97">
        <w:rPr>
          <w:rFonts w:ascii="Tahoma" w:eastAsia="宋体" w:hAnsi="Tahoma" w:cs="Tahoma"/>
          <w:kern w:val="0"/>
          <w:szCs w:val="21"/>
        </w:rPr>
        <w:t>）配对碱基位于双螺旋</w:t>
      </w:r>
      <w:r w:rsidRPr="00DC4A97">
        <w:rPr>
          <w:rFonts w:ascii="Tahoma" w:eastAsia="宋体" w:hAnsi="Tahoma" w:cs="Tahoma"/>
          <w:kern w:val="0"/>
          <w:szCs w:val="21"/>
        </w:rPr>
        <w:t>DNA</w:t>
      </w:r>
      <w:r w:rsidRPr="00DC4A97">
        <w:rPr>
          <w:rFonts w:ascii="Tahoma" w:eastAsia="宋体" w:hAnsi="Tahoma" w:cs="Tahoma"/>
          <w:kern w:val="0"/>
          <w:szCs w:val="21"/>
        </w:rPr>
        <w:t>内部</w:t>
      </w:r>
      <w:r w:rsidRPr="00DC4A97">
        <w:rPr>
          <w:rFonts w:ascii="Tahoma" w:eastAsia="宋体" w:hAnsi="Tahoma" w:cs="Tahoma"/>
          <w:kern w:val="0"/>
          <w:szCs w:val="21"/>
        </w:rPr>
        <w:t xml:space="preserve">, </w:t>
      </w:r>
      <w:r w:rsidRPr="00DC4A97">
        <w:rPr>
          <w:rFonts w:ascii="Tahoma" w:eastAsia="宋体" w:hAnsi="Tahoma" w:cs="Tahoma"/>
          <w:kern w:val="0"/>
          <w:szCs w:val="21"/>
        </w:rPr>
        <w:t>碱基平面与</w:t>
      </w:r>
      <w:r w:rsidRPr="00DC4A97">
        <w:rPr>
          <w:rFonts w:ascii="Tahoma" w:eastAsia="宋体" w:hAnsi="Tahoma" w:cs="Tahoma"/>
          <w:kern w:val="0"/>
          <w:szCs w:val="21"/>
        </w:rPr>
        <w:t>DNA</w:t>
      </w:r>
      <w:r w:rsidRPr="00DC4A97">
        <w:rPr>
          <w:rFonts w:ascii="Tahoma" w:eastAsia="宋体" w:hAnsi="Tahoma" w:cs="Tahoma"/>
          <w:kern w:val="0"/>
          <w:szCs w:val="21"/>
        </w:rPr>
        <w:t>双螺旋的纵轴垂直，产生碱基堆积力</w:t>
      </w:r>
      <w:r w:rsidR="00090CBB">
        <w:rPr>
          <w:rFonts w:ascii="Tahoma" w:eastAsia="宋体" w:hAnsi="Tahoma" w:cs="Tahoma"/>
          <w:kern w:val="0"/>
          <w:szCs w:val="21"/>
        </w:rPr>
        <w:t>.</w:t>
      </w:r>
      <w:r w:rsidR="00090CBB">
        <w:rPr>
          <w:rFonts w:ascii="Tahoma" w:eastAsia="宋体" w:hAnsi="Tahoma" w:cs="Tahoma" w:hint="eastAsia"/>
          <w:kern w:val="0"/>
          <w:szCs w:val="21"/>
        </w:rPr>
        <w:t xml:space="preserve">   </w:t>
      </w:r>
      <w:r w:rsidRPr="00DC4A97">
        <w:rPr>
          <w:rFonts w:ascii="Tahoma" w:eastAsia="宋体" w:hAnsi="Tahoma" w:cs="Tahoma"/>
          <w:kern w:val="0"/>
          <w:szCs w:val="21"/>
        </w:rPr>
        <w:t>5</w:t>
      </w:r>
      <w:r w:rsidRPr="00DC4A97">
        <w:rPr>
          <w:rFonts w:ascii="Tahoma" w:eastAsia="宋体" w:hAnsi="Tahoma" w:cs="Tahoma"/>
          <w:kern w:val="0"/>
          <w:szCs w:val="21"/>
        </w:rPr>
        <w:t>）脱氧核糖与磷酸连接排列在外</w:t>
      </w:r>
      <w:proofErr w:type="gramStart"/>
      <w:r w:rsidRPr="00DC4A97">
        <w:rPr>
          <w:rFonts w:ascii="Tahoma" w:eastAsia="宋体" w:hAnsi="Tahoma" w:cs="Tahoma"/>
          <w:kern w:val="0"/>
          <w:szCs w:val="21"/>
        </w:rPr>
        <w:t>侧构成</w:t>
      </w:r>
      <w:proofErr w:type="gramEnd"/>
      <w:r w:rsidRPr="00DC4A97">
        <w:rPr>
          <w:rFonts w:ascii="Tahoma" w:eastAsia="宋体" w:hAnsi="Tahoma" w:cs="Tahoma"/>
          <w:kern w:val="0"/>
          <w:szCs w:val="21"/>
        </w:rPr>
        <w:t>基本骨架</w:t>
      </w:r>
      <w:r w:rsidR="003464A2">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27.DNA</w:t>
      </w:r>
      <w:r w:rsidRPr="00DC4A97">
        <w:rPr>
          <w:rFonts w:ascii="Tahoma" w:eastAsia="宋体" w:hAnsi="Tahoma" w:cs="Tahoma"/>
          <w:kern w:val="0"/>
          <w:szCs w:val="21"/>
        </w:rPr>
        <w:t>单链的极性结构</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 </w:t>
      </w:r>
      <w:r w:rsidRPr="00DC4A97">
        <w:rPr>
          <w:rFonts w:ascii="Tahoma" w:eastAsia="宋体" w:hAnsi="Tahoma" w:cs="Tahoma"/>
          <w:noProof/>
          <w:kern w:val="0"/>
          <w:szCs w:val="21"/>
        </w:rPr>
        <w:drawing>
          <wp:inline distT="0" distB="0" distL="0" distR="0" wp14:anchorId="7461A339" wp14:editId="60BFB3AC">
            <wp:extent cx="2347364" cy="1590675"/>
            <wp:effectExtent l="0" t="0" r="0" b="0"/>
            <wp:docPr id="7" name="图片 7" descr="http://fmn.rrimg.com/fmn064/20131222/1005/original_nSDQ_515d00003dae12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mn.rrimg.com/fmn064/20131222/1005/original_nSDQ_515d00003dae125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7364" cy="1590675"/>
                    </a:xfrm>
                    <a:prstGeom prst="rect">
                      <a:avLst/>
                    </a:prstGeom>
                    <a:noFill/>
                    <a:ln>
                      <a:noFill/>
                    </a:ln>
                  </pic:spPr>
                </pic:pic>
              </a:graphicData>
            </a:graphic>
          </wp:inline>
        </w:drawing>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28.RNA</w:t>
      </w:r>
      <w:r w:rsidRPr="00DC4A97">
        <w:rPr>
          <w:rFonts w:ascii="Tahoma" w:eastAsia="宋体" w:hAnsi="Tahoma" w:cs="Tahoma"/>
          <w:kern w:val="0"/>
          <w:szCs w:val="21"/>
        </w:rPr>
        <w:t>的结构特点</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 xml:space="preserve">1)  </w:t>
      </w:r>
      <w:r w:rsidRPr="00DC4A97">
        <w:rPr>
          <w:rFonts w:ascii="Tahoma" w:eastAsia="宋体" w:hAnsi="Tahoma" w:cs="Tahoma"/>
          <w:kern w:val="0"/>
          <w:szCs w:val="21"/>
        </w:rPr>
        <w:t>生物体内几乎所有的</w:t>
      </w:r>
      <w:r w:rsidRPr="00DC4A97">
        <w:rPr>
          <w:rFonts w:ascii="Tahoma" w:eastAsia="宋体" w:hAnsi="Tahoma" w:cs="Tahoma"/>
          <w:kern w:val="0"/>
          <w:szCs w:val="21"/>
        </w:rPr>
        <w:t>RNA</w:t>
      </w:r>
      <w:r w:rsidRPr="00DC4A97">
        <w:rPr>
          <w:rFonts w:ascii="Tahoma" w:eastAsia="宋体" w:hAnsi="Tahoma" w:cs="Tahoma"/>
          <w:kern w:val="0"/>
          <w:szCs w:val="21"/>
        </w:rPr>
        <w:t>分子均为单链</w:t>
      </w:r>
      <w:r w:rsidR="003464A2">
        <w:rPr>
          <w:rFonts w:ascii="Tahoma" w:eastAsia="宋体" w:hAnsi="Tahoma" w:cs="Tahoma"/>
          <w:kern w:val="0"/>
          <w:szCs w:val="21"/>
        </w:rPr>
        <w:t>.</w:t>
      </w:r>
      <w:r w:rsidR="003464A2">
        <w:rPr>
          <w:rFonts w:ascii="Tahoma" w:eastAsia="宋体" w:hAnsi="Tahoma" w:cs="Tahoma" w:hint="eastAsia"/>
          <w:kern w:val="0"/>
          <w:szCs w:val="21"/>
        </w:rPr>
        <w:t xml:space="preserve">                                  </w:t>
      </w:r>
      <w:r w:rsidRPr="00DC4A97">
        <w:rPr>
          <w:rFonts w:ascii="Tahoma" w:eastAsia="宋体" w:hAnsi="Tahoma" w:cs="Tahoma"/>
          <w:kern w:val="0"/>
          <w:szCs w:val="21"/>
        </w:rPr>
        <w:t>2)  RNA</w:t>
      </w:r>
      <w:r w:rsidRPr="00DC4A97">
        <w:rPr>
          <w:rFonts w:ascii="Tahoma" w:eastAsia="宋体" w:hAnsi="Tahoma" w:cs="Tahoma"/>
          <w:kern w:val="0"/>
          <w:szCs w:val="21"/>
        </w:rPr>
        <w:t>分子中对应于</w:t>
      </w:r>
      <w:r w:rsidRPr="00DC4A97">
        <w:rPr>
          <w:rFonts w:ascii="Tahoma" w:eastAsia="宋体" w:hAnsi="Tahoma" w:cs="Tahoma"/>
          <w:kern w:val="0"/>
          <w:szCs w:val="21"/>
        </w:rPr>
        <w:t>DNA</w:t>
      </w:r>
      <w:r w:rsidRPr="00DC4A97">
        <w:rPr>
          <w:rFonts w:ascii="Tahoma" w:eastAsia="宋体" w:hAnsi="Tahoma" w:cs="Tahoma"/>
          <w:kern w:val="0"/>
          <w:szCs w:val="21"/>
        </w:rPr>
        <w:t>中胸腺嘧啶</w:t>
      </w:r>
      <w:r w:rsidRPr="00DC4A97">
        <w:rPr>
          <w:rFonts w:ascii="Tahoma" w:eastAsia="宋体" w:hAnsi="Tahoma" w:cs="Tahoma"/>
          <w:kern w:val="0"/>
          <w:szCs w:val="21"/>
        </w:rPr>
        <w:t>(T)</w:t>
      </w:r>
      <w:r w:rsidRPr="00DC4A97">
        <w:rPr>
          <w:rFonts w:ascii="Tahoma" w:eastAsia="宋体" w:hAnsi="Tahoma" w:cs="Tahoma"/>
          <w:kern w:val="0"/>
          <w:szCs w:val="21"/>
        </w:rPr>
        <w:t>的碱基由尿嘧啶</w:t>
      </w:r>
      <w:r w:rsidRPr="00DC4A97">
        <w:rPr>
          <w:rFonts w:ascii="Tahoma" w:eastAsia="宋体" w:hAnsi="Tahoma" w:cs="Tahoma"/>
          <w:kern w:val="0"/>
          <w:szCs w:val="21"/>
        </w:rPr>
        <w:t>(U)</w:t>
      </w:r>
      <w:r w:rsidRPr="00DC4A97">
        <w:rPr>
          <w:rFonts w:ascii="Tahoma" w:eastAsia="宋体" w:hAnsi="Tahoma" w:cs="Tahoma"/>
          <w:kern w:val="0"/>
          <w:szCs w:val="21"/>
        </w:rPr>
        <w:t>取代</w:t>
      </w:r>
      <w:r w:rsidRPr="00DC4A97">
        <w:rPr>
          <w:rFonts w:ascii="Tahoma" w:eastAsia="宋体" w:hAnsi="Tahoma" w:cs="Tahoma"/>
          <w:kern w:val="0"/>
          <w:szCs w:val="21"/>
        </w:rPr>
        <w:t>.</w:t>
      </w:r>
      <w:r w:rsidR="003464A2">
        <w:rPr>
          <w:rFonts w:ascii="Tahoma" w:eastAsia="宋体" w:hAnsi="Tahoma" w:cs="Tahoma" w:hint="eastAsia"/>
          <w:kern w:val="0"/>
          <w:szCs w:val="21"/>
        </w:rPr>
        <w:t xml:space="preserve">                    </w:t>
      </w:r>
      <w:r w:rsidRPr="00DC4A97">
        <w:rPr>
          <w:rFonts w:ascii="Tahoma" w:eastAsia="宋体" w:hAnsi="Tahoma" w:cs="Tahoma"/>
          <w:kern w:val="0"/>
          <w:szCs w:val="21"/>
        </w:rPr>
        <w:t>3)  RNA</w:t>
      </w:r>
      <w:r w:rsidRPr="00DC4A97">
        <w:rPr>
          <w:rFonts w:ascii="Tahoma" w:eastAsia="宋体" w:hAnsi="Tahoma" w:cs="Tahoma"/>
          <w:kern w:val="0"/>
          <w:szCs w:val="21"/>
        </w:rPr>
        <w:t>分子也可形成双链</w:t>
      </w:r>
      <w:r w:rsidRPr="00DC4A97">
        <w:rPr>
          <w:rFonts w:ascii="Tahoma" w:eastAsia="宋体" w:hAnsi="Tahoma" w:cs="Tahoma"/>
          <w:kern w:val="0"/>
          <w:szCs w:val="21"/>
        </w:rPr>
        <w:t xml:space="preserve">RNA, </w:t>
      </w:r>
      <w:r w:rsidRPr="00DC4A97">
        <w:rPr>
          <w:rFonts w:ascii="Tahoma" w:eastAsia="宋体" w:hAnsi="Tahoma" w:cs="Tahoma"/>
          <w:kern w:val="0"/>
          <w:szCs w:val="21"/>
        </w:rPr>
        <w:t>即可分子间配对</w:t>
      </w:r>
      <w:r w:rsidRPr="00DC4A97">
        <w:rPr>
          <w:rFonts w:ascii="Tahoma" w:eastAsia="宋体" w:hAnsi="Tahoma" w:cs="Tahoma"/>
          <w:kern w:val="0"/>
          <w:szCs w:val="21"/>
        </w:rPr>
        <w:t>,</w:t>
      </w:r>
      <w:r w:rsidRPr="00DC4A97">
        <w:rPr>
          <w:rFonts w:ascii="Tahoma" w:eastAsia="宋体" w:hAnsi="Tahoma" w:cs="Tahoma"/>
          <w:kern w:val="0"/>
          <w:szCs w:val="21"/>
        </w:rPr>
        <w:t>也可分子内配内</w:t>
      </w:r>
      <w:r w:rsidRPr="00DC4A97">
        <w:rPr>
          <w:rFonts w:ascii="Tahoma" w:eastAsia="宋体" w:hAnsi="Tahoma" w:cs="Tahoma"/>
          <w:kern w:val="0"/>
          <w:szCs w:val="21"/>
        </w:rPr>
        <w:t xml:space="preserve">.  </w:t>
      </w:r>
      <w:r w:rsidRPr="00DC4A97">
        <w:rPr>
          <w:rFonts w:ascii="Tahoma" w:eastAsia="宋体" w:hAnsi="Tahoma" w:cs="Tahoma"/>
          <w:kern w:val="0"/>
          <w:szCs w:val="21"/>
        </w:rPr>
        <w:t>配对原则与</w:t>
      </w:r>
      <w:r w:rsidRPr="00DC4A97">
        <w:rPr>
          <w:rFonts w:ascii="Tahoma" w:eastAsia="宋体" w:hAnsi="Tahoma" w:cs="Tahoma"/>
          <w:kern w:val="0"/>
          <w:szCs w:val="21"/>
        </w:rPr>
        <w:t>DAN</w:t>
      </w:r>
      <w:r w:rsidRPr="00DC4A97">
        <w:rPr>
          <w:rFonts w:ascii="Tahoma" w:eastAsia="宋体" w:hAnsi="Tahoma" w:cs="Tahoma"/>
          <w:kern w:val="0"/>
          <w:szCs w:val="21"/>
        </w:rPr>
        <w:t>碱基配对类似</w:t>
      </w:r>
      <w:r w:rsidRPr="00DC4A97">
        <w:rPr>
          <w:rFonts w:ascii="Tahoma" w:eastAsia="宋体" w:hAnsi="Tahoma" w:cs="Tahoma"/>
          <w:kern w:val="0"/>
          <w:szCs w:val="21"/>
        </w:rPr>
        <w:t xml:space="preserve">, </w:t>
      </w:r>
      <w:r w:rsidRPr="00DC4A97">
        <w:rPr>
          <w:rFonts w:ascii="Tahoma" w:eastAsia="宋体" w:hAnsi="Tahoma" w:cs="Tahoma"/>
          <w:kern w:val="0"/>
          <w:szCs w:val="21"/>
        </w:rPr>
        <w:t>只是</w:t>
      </w:r>
      <w:r w:rsidRPr="00DC4A97">
        <w:rPr>
          <w:rFonts w:ascii="Tahoma" w:eastAsia="宋体" w:hAnsi="Tahoma" w:cs="Tahoma"/>
          <w:kern w:val="0"/>
          <w:szCs w:val="21"/>
        </w:rPr>
        <w:t>DNA</w:t>
      </w:r>
      <w:r w:rsidRPr="00DC4A97">
        <w:rPr>
          <w:rFonts w:ascii="Tahoma" w:eastAsia="宋体" w:hAnsi="Tahoma" w:cs="Tahoma"/>
          <w:kern w:val="0"/>
          <w:szCs w:val="21"/>
        </w:rPr>
        <w:t>中的</w:t>
      </w:r>
      <w:r w:rsidRPr="00DC4A97">
        <w:rPr>
          <w:rFonts w:ascii="Tahoma" w:eastAsia="宋体" w:hAnsi="Tahoma" w:cs="Tahoma"/>
          <w:kern w:val="0"/>
          <w:szCs w:val="21"/>
        </w:rPr>
        <w:t>A-T</w:t>
      </w:r>
      <w:r w:rsidRPr="00DC4A97">
        <w:rPr>
          <w:rFonts w:ascii="Tahoma" w:eastAsia="宋体" w:hAnsi="Tahoma" w:cs="Tahoma"/>
          <w:kern w:val="0"/>
          <w:szCs w:val="21"/>
        </w:rPr>
        <w:t>配对在</w:t>
      </w:r>
      <w:r w:rsidRPr="00DC4A97">
        <w:rPr>
          <w:rFonts w:ascii="Tahoma" w:eastAsia="宋体" w:hAnsi="Tahoma" w:cs="Tahoma"/>
          <w:kern w:val="0"/>
          <w:szCs w:val="21"/>
        </w:rPr>
        <w:t>RNA</w:t>
      </w:r>
      <w:r w:rsidRPr="00DC4A97">
        <w:rPr>
          <w:rFonts w:ascii="Tahoma" w:eastAsia="宋体" w:hAnsi="Tahoma" w:cs="Tahoma"/>
          <w:kern w:val="0"/>
          <w:szCs w:val="21"/>
        </w:rPr>
        <w:t>中为</w:t>
      </w:r>
      <w:r w:rsidRPr="00DC4A97">
        <w:rPr>
          <w:rFonts w:ascii="Tahoma" w:eastAsia="宋体" w:hAnsi="Tahoma" w:cs="Tahoma"/>
          <w:kern w:val="0"/>
          <w:szCs w:val="21"/>
        </w:rPr>
        <w:t>A-U</w:t>
      </w:r>
      <w:r w:rsidRPr="00DC4A97">
        <w:rPr>
          <w:rFonts w:ascii="Tahoma" w:eastAsia="宋体" w:hAnsi="Tahoma" w:cs="Tahoma"/>
          <w:kern w:val="0"/>
          <w:szCs w:val="21"/>
        </w:rPr>
        <w:t>配对</w:t>
      </w:r>
      <w:r w:rsidRPr="00DC4A97">
        <w:rPr>
          <w:rFonts w:ascii="Tahoma" w:eastAsia="宋体" w:hAnsi="Tahoma" w:cs="Tahoma"/>
          <w:kern w:val="0"/>
          <w:szCs w:val="21"/>
        </w:rPr>
        <w:t>. RNA</w:t>
      </w:r>
      <w:r w:rsidRPr="00DC4A97">
        <w:rPr>
          <w:rFonts w:ascii="Tahoma" w:eastAsia="宋体" w:hAnsi="Tahoma" w:cs="Tahoma"/>
          <w:kern w:val="0"/>
          <w:szCs w:val="21"/>
        </w:rPr>
        <w:t>分子内配对可</w:t>
      </w:r>
      <w:proofErr w:type="gramStart"/>
      <w:r w:rsidRPr="00DC4A97">
        <w:rPr>
          <w:rFonts w:ascii="Tahoma" w:eastAsia="宋体" w:hAnsi="Tahoma" w:cs="Tahoma"/>
          <w:kern w:val="0"/>
          <w:szCs w:val="21"/>
        </w:rPr>
        <w:t>形成茎环</w:t>
      </w:r>
      <w:proofErr w:type="gramEnd"/>
      <w:r w:rsidRPr="00DC4A97">
        <w:rPr>
          <w:rFonts w:ascii="Tahoma" w:eastAsia="宋体" w:hAnsi="Tahoma" w:cs="Tahoma"/>
          <w:kern w:val="0"/>
          <w:szCs w:val="21"/>
        </w:rPr>
        <w:t>(</w:t>
      </w:r>
      <w:r w:rsidRPr="00DC4A97">
        <w:rPr>
          <w:rFonts w:ascii="Tahoma" w:eastAsia="宋体" w:hAnsi="Tahoma" w:cs="Tahoma"/>
          <w:kern w:val="0"/>
          <w:szCs w:val="21"/>
        </w:rPr>
        <w:t>或发夹</w:t>
      </w:r>
      <w:r w:rsidRPr="00DC4A97">
        <w:rPr>
          <w:rFonts w:ascii="Tahoma" w:eastAsia="宋体" w:hAnsi="Tahoma" w:cs="Tahoma"/>
          <w:kern w:val="0"/>
          <w:szCs w:val="21"/>
        </w:rPr>
        <w:t>)</w:t>
      </w:r>
      <w:r w:rsidRPr="00DC4A97">
        <w:rPr>
          <w:rFonts w:ascii="Tahoma" w:eastAsia="宋体" w:hAnsi="Tahoma" w:cs="Tahoma"/>
          <w:kern w:val="0"/>
          <w:szCs w:val="21"/>
        </w:rPr>
        <w:t>结构</w:t>
      </w:r>
      <w:r w:rsidR="003464A2">
        <w:rPr>
          <w:rFonts w:ascii="Tahoma" w:eastAsia="宋体" w:hAnsi="Tahoma" w:cs="Tahoma"/>
          <w:kern w:val="0"/>
          <w:szCs w:val="21"/>
        </w:rPr>
        <w:t>.</w:t>
      </w:r>
      <w:r w:rsidR="003464A2">
        <w:rPr>
          <w:rFonts w:ascii="Tahoma" w:eastAsia="宋体" w:hAnsi="Tahoma" w:cs="Tahoma" w:hint="eastAsia"/>
          <w:kern w:val="0"/>
          <w:szCs w:val="21"/>
        </w:rPr>
        <w:t xml:space="preserve">                                                                   </w:t>
      </w:r>
      <w:r w:rsidRPr="00DC4A97">
        <w:rPr>
          <w:rFonts w:ascii="Tahoma" w:eastAsia="宋体" w:hAnsi="Tahoma" w:cs="Tahoma"/>
          <w:kern w:val="0"/>
          <w:szCs w:val="21"/>
        </w:rPr>
        <w:t>4)  RNA</w:t>
      </w:r>
      <w:r w:rsidRPr="00DC4A97">
        <w:rPr>
          <w:rFonts w:ascii="Tahoma" w:eastAsia="宋体" w:hAnsi="Tahoma" w:cs="Tahoma"/>
          <w:kern w:val="0"/>
          <w:szCs w:val="21"/>
        </w:rPr>
        <w:t>分子易于断裂</w:t>
      </w:r>
      <w:r w:rsidRPr="00DC4A97">
        <w:rPr>
          <w:rFonts w:ascii="Tahoma" w:eastAsia="宋体" w:hAnsi="Tahoma" w:cs="Tahoma"/>
          <w:kern w:val="0"/>
          <w:szCs w:val="21"/>
        </w:rPr>
        <w:t xml:space="preserve">, </w:t>
      </w:r>
      <w:r w:rsidRPr="00DC4A97">
        <w:rPr>
          <w:rFonts w:ascii="Tahoma" w:eastAsia="宋体" w:hAnsi="Tahoma" w:cs="Tahoma"/>
          <w:kern w:val="0"/>
          <w:szCs w:val="21"/>
        </w:rPr>
        <w:t>长度有限</w:t>
      </w:r>
      <w:r w:rsidRPr="00DC4A97">
        <w:rPr>
          <w:rFonts w:ascii="Tahoma" w:eastAsia="宋体" w:hAnsi="Tahoma" w:cs="Tahoma"/>
          <w:kern w:val="0"/>
          <w:szCs w:val="21"/>
        </w:rPr>
        <w:t>.</w:t>
      </w:r>
      <w:r w:rsidR="003464A2">
        <w:rPr>
          <w:rFonts w:ascii="Tahoma" w:eastAsia="宋体" w:hAnsi="Tahoma" w:cs="Tahoma" w:hint="eastAsia"/>
          <w:kern w:val="0"/>
          <w:szCs w:val="21"/>
        </w:rPr>
        <w:t xml:space="preserve">    </w:t>
      </w:r>
      <w:r w:rsidRPr="00DC4A97">
        <w:rPr>
          <w:rFonts w:ascii="Tahoma" w:eastAsia="宋体" w:hAnsi="Tahoma" w:cs="Tahoma"/>
          <w:kern w:val="0"/>
          <w:szCs w:val="21"/>
        </w:rPr>
        <w:t xml:space="preserve">5)  </w:t>
      </w:r>
      <w:r w:rsidRPr="00DC4A97">
        <w:rPr>
          <w:rFonts w:ascii="Tahoma" w:eastAsia="宋体" w:hAnsi="Tahoma" w:cs="Tahoma"/>
          <w:kern w:val="0"/>
          <w:szCs w:val="21"/>
        </w:rPr>
        <w:t>生物体内几乎没有任何双链环化</w:t>
      </w:r>
      <w:r w:rsidRPr="00DC4A97">
        <w:rPr>
          <w:rFonts w:ascii="Tahoma" w:eastAsia="宋体" w:hAnsi="Tahoma" w:cs="Tahoma"/>
          <w:kern w:val="0"/>
          <w:szCs w:val="21"/>
        </w:rPr>
        <w:t>RNA</w:t>
      </w:r>
      <w:r w:rsidRPr="00DC4A97">
        <w:rPr>
          <w:rFonts w:ascii="Tahoma" w:eastAsia="宋体" w:hAnsi="Tahoma" w:cs="Tahoma"/>
          <w:kern w:val="0"/>
          <w:szCs w:val="21"/>
        </w:rPr>
        <w:t>分子</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lastRenderedPageBreak/>
        <w:t>29.</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 </w:t>
      </w:r>
      <w:r w:rsidRPr="00DC4A97">
        <w:rPr>
          <w:rFonts w:ascii="Tahoma" w:eastAsia="宋体" w:hAnsi="Tahoma" w:cs="Tahoma"/>
          <w:noProof/>
          <w:kern w:val="0"/>
          <w:szCs w:val="21"/>
        </w:rPr>
        <w:drawing>
          <wp:inline distT="0" distB="0" distL="0" distR="0" wp14:anchorId="7CCD5EF8" wp14:editId="6DC152C4">
            <wp:extent cx="2405616" cy="1724025"/>
            <wp:effectExtent l="0" t="0" r="0" b="0"/>
            <wp:docPr id="8" name="图片 8" descr="http://fmn.rrimg.com/fmn058/20131222/1005/large_7Dtp_2f2b0000492b11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fmn.rrimg.com/fmn058/20131222/1005/large_7Dtp_2f2b0000492b118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5616" cy="1724025"/>
                    </a:xfrm>
                    <a:prstGeom prst="rect">
                      <a:avLst/>
                    </a:prstGeom>
                    <a:noFill/>
                    <a:ln>
                      <a:noFill/>
                    </a:ln>
                  </pic:spPr>
                </pic:pic>
              </a:graphicData>
            </a:graphic>
          </wp:inline>
        </w:drawing>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tRNA</w:t>
      </w:r>
      <w:r w:rsidRPr="00DC4A97">
        <w:rPr>
          <w:rFonts w:ascii="Tahoma" w:eastAsia="宋体" w:hAnsi="Tahoma" w:cs="Tahoma"/>
          <w:kern w:val="0"/>
          <w:szCs w:val="21"/>
        </w:rPr>
        <w:t>为三叶草结构</w:t>
      </w:r>
      <w:r w:rsidRPr="00DC4A97">
        <w:rPr>
          <w:rFonts w:ascii="Tahoma" w:eastAsia="宋体" w:hAnsi="Tahoma" w:cs="Tahoma"/>
          <w:kern w:val="0"/>
          <w:szCs w:val="21"/>
        </w:rPr>
        <w:t xml:space="preserve">, </w:t>
      </w:r>
      <w:r w:rsidRPr="00DC4A97">
        <w:rPr>
          <w:rFonts w:ascii="Tahoma" w:eastAsia="宋体" w:hAnsi="Tahoma" w:cs="Tahoma"/>
          <w:kern w:val="0"/>
          <w:szCs w:val="21"/>
        </w:rPr>
        <w:t>有三个臂</w:t>
      </w:r>
      <w:r w:rsidRPr="00DC4A97">
        <w:rPr>
          <w:rFonts w:ascii="Tahoma" w:eastAsia="宋体" w:hAnsi="Tahoma" w:cs="Tahoma"/>
          <w:kern w:val="0"/>
          <w:szCs w:val="21"/>
        </w:rPr>
        <w:t xml:space="preserve">, </w:t>
      </w:r>
      <w:r w:rsidRPr="00DC4A97">
        <w:rPr>
          <w:rFonts w:ascii="Tahoma" w:eastAsia="宋体" w:hAnsi="Tahoma" w:cs="Tahoma"/>
          <w:kern w:val="0"/>
          <w:szCs w:val="21"/>
        </w:rPr>
        <w:t>分别为</w:t>
      </w:r>
      <w:r w:rsidRPr="00DC4A97">
        <w:rPr>
          <w:rFonts w:ascii="Tahoma" w:eastAsia="宋体" w:hAnsi="Tahoma" w:cs="Tahoma"/>
          <w:kern w:val="0"/>
          <w:szCs w:val="21"/>
        </w:rPr>
        <w:t>D-</w:t>
      </w:r>
      <w:r w:rsidRPr="00DC4A97">
        <w:rPr>
          <w:rFonts w:ascii="Tahoma" w:eastAsia="宋体" w:hAnsi="Tahoma" w:cs="Tahoma"/>
          <w:kern w:val="0"/>
          <w:szCs w:val="21"/>
        </w:rPr>
        <w:t>环</w:t>
      </w:r>
      <w:r w:rsidRPr="00DC4A97">
        <w:rPr>
          <w:rFonts w:ascii="Tahoma" w:eastAsia="宋体" w:hAnsi="Tahoma" w:cs="Tahoma"/>
          <w:kern w:val="0"/>
          <w:szCs w:val="21"/>
        </w:rPr>
        <w:t xml:space="preserve">, </w:t>
      </w:r>
      <w:r w:rsidRPr="00DC4A97">
        <w:rPr>
          <w:rFonts w:ascii="Tahoma" w:eastAsia="宋体" w:hAnsi="Tahoma" w:cs="Tahoma"/>
          <w:kern w:val="0"/>
          <w:szCs w:val="21"/>
        </w:rPr>
        <w:t>反密码子环和</w:t>
      </w:r>
      <w:r w:rsidRPr="00DC4A97">
        <w:rPr>
          <w:rFonts w:ascii="Tahoma" w:eastAsia="宋体" w:hAnsi="Tahoma" w:cs="Tahoma"/>
          <w:kern w:val="0"/>
          <w:szCs w:val="21"/>
        </w:rPr>
        <w:t>T-</w:t>
      </w:r>
      <w:r w:rsidRPr="00DC4A97">
        <w:rPr>
          <w:rFonts w:ascii="Tahoma" w:eastAsia="宋体" w:hAnsi="Tahoma" w:cs="Tahoma"/>
          <w:kern w:val="0"/>
          <w:szCs w:val="21"/>
        </w:rPr>
        <w:t>环</w:t>
      </w:r>
      <w:r w:rsidRPr="00DC4A97">
        <w:rPr>
          <w:rFonts w:ascii="Tahoma" w:eastAsia="宋体" w:hAnsi="Tahoma" w:cs="Tahoma"/>
          <w:kern w:val="0"/>
          <w:szCs w:val="21"/>
        </w:rPr>
        <w:t xml:space="preserve">. </w:t>
      </w:r>
      <w:r w:rsidRPr="00DC4A97">
        <w:rPr>
          <w:rFonts w:ascii="Tahoma" w:eastAsia="宋体" w:hAnsi="Tahoma" w:cs="Tahoma"/>
          <w:kern w:val="0"/>
          <w:szCs w:val="21"/>
        </w:rPr>
        <w:t>由头尾互补碱基组成的结构为氨基酸结合位置</w:t>
      </w:r>
      <w:r w:rsidRPr="00DC4A97">
        <w:rPr>
          <w:rFonts w:ascii="Tahoma" w:eastAsia="宋体" w:hAnsi="Tahoma" w:cs="Tahoma"/>
          <w:kern w:val="0"/>
          <w:szCs w:val="21"/>
        </w:rPr>
        <w:t xml:space="preserve">, </w:t>
      </w:r>
      <w:r w:rsidRPr="00DC4A97">
        <w:rPr>
          <w:rFonts w:ascii="Tahoma" w:eastAsia="宋体" w:hAnsi="Tahoma" w:cs="Tahoma"/>
          <w:kern w:val="0"/>
          <w:szCs w:val="21"/>
        </w:rPr>
        <w:t>其</w:t>
      </w:r>
      <w:r w:rsidRPr="00DC4A97">
        <w:rPr>
          <w:rFonts w:ascii="Tahoma" w:eastAsia="宋体" w:hAnsi="Tahoma" w:cs="Tahoma"/>
          <w:kern w:val="0"/>
          <w:szCs w:val="21"/>
        </w:rPr>
        <w:t>3</w:t>
      </w:r>
      <w:proofErr w:type="gramStart"/>
      <w:r w:rsidRPr="00DC4A97">
        <w:rPr>
          <w:rFonts w:ascii="Tahoma" w:eastAsia="宋体" w:hAnsi="Tahoma" w:cs="Tahoma"/>
          <w:kern w:val="0"/>
          <w:szCs w:val="21"/>
        </w:rPr>
        <w:t>’</w:t>
      </w:r>
      <w:proofErr w:type="gramEnd"/>
      <w:r w:rsidRPr="00DC4A97">
        <w:rPr>
          <w:rFonts w:ascii="Tahoma" w:eastAsia="宋体" w:hAnsi="Tahoma" w:cs="Tahoma"/>
          <w:kern w:val="0"/>
          <w:szCs w:val="21"/>
        </w:rPr>
        <w:t>端有</w:t>
      </w:r>
      <w:r w:rsidRPr="00DC4A97">
        <w:rPr>
          <w:rFonts w:ascii="Tahoma" w:eastAsia="宋体" w:hAnsi="Tahoma" w:cs="Tahoma"/>
          <w:kern w:val="0"/>
          <w:szCs w:val="21"/>
        </w:rPr>
        <w:t>-CCA-</w:t>
      </w:r>
      <w:r w:rsidRPr="00DC4A97">
        <w:rPr>
          <w:rFonts w:ascii="Tahoma" w:eastAsia="宋体" w:hAnsi="Tahoma" w:cs="Tahoma"/>
          <w:kern w:val="0"/>
          <w:szCs w:val="21"/>
        </w:rPr>
        <w:t>单链突出</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30.</w:t>
      </w:r>
      <w:r w:rsidRPr="00DC4A97">
        <w:rPr>
          <w:rFonts w:ascii="Tahoma" w:eastAsia="宋体" w:hAnsi="Tahoma" w:cs="Tahoma"/>
          <w:kern w:val="0"/>
          <w:szCs w:val="21"/>
        </w:rPr>
        <w:t>支原体是最小的原核生物，没有细胞壁</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 xml:space="preserve">31.1) </w:t>
      </w:r>
      <w:r w:rsidRPr="00DC4A97">
        <w:rPr>
          <w:rFonts w:ascii="Tahoma" w:eastAsia="宋体" w:hAnsi="Tahoma" w:cs="Tahoma"/>
          <w:kern w:val="0"/>
          <w:szCs w:val="21"/>
        </w:rPr>
        <w:t>微管</w:t>
      </w:r>
      <w:r w:rsidRPr="00DC4A97">
        <w:rPr>
          <w:rFonts w:ascii="Tahoma" w:eastAsia="宋体" w:hAnsi="Tahoma" w:cs="Tahoma"/>
          <w:kern w:val="0"/>
          <w:szCs w:val="21"/>
        </w:rPr>
        <w:t xml:space="preserve">: </w:t>
      </w:r>
      <w:r w:rsidRPr="00DC4A97">
        <w:rPr>
          <w:rFonts w:ascii="Tahoma" w:eastAsia="宋体" w:hAnsi="Tahoma" w:cs="Tahoma"/>
          <w:kern w:val="0"/>
          <w:szCs w:val="21"/>
        </w:rPr>
        <w:t>细胞器运动，染色体分离</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 xml:space="preserve">2) </w:t>
      </w:r>
      <w:r w:rsidRPr="00DC4A97">
        <w:rPr>
          <w:rFonts w:ascii="Tahoma" w:eastAsia="宋体" w:hAnsi="Tahoma" w:cs="Tahoma"/>
          <w:kern w:val="0"/>
          <w:szCs w:val="21"/>
        </w:rPr>
        <w:t>微丝</w:t>
      </w:r>
      <w:r w:rsidRPr="00DC4A97">
        <w:rPr>
          <w:rFonts w:ascii="Tahoma" w:eastAsia="宋体" w:hAnsi="Tahoma" w:cs="Tahoma"/>
          <w:kern w:val="0"/>
          <w:szCs w:val="21"/>
        </w:rPr>
        <w:t xml:space="preserve">: </w:t>
      </w:r>
      <w:r w:rsidRPr="00DC4A97">
        <w:rPr>
          <w:rFonts w:ascii="Tahoma" w:eastAsia="宋体" w:hAnsi="Tahoma" w:cs="Tahoma"/>
          <w:kern w:val="0"/>
          <w:szCs w:val="21"/>
        </w:rPr>
        <w:t>细胞运动</w:t>
      </w:r>
      <w:r w:rsidRPr="00DC4A97">
        <w:rPr>
          <w:rFonts w:ascii="Tahoma" w:eastAsia="宋体" w:hAnsi="Tahoma" w:cs="Tahoma"/>
          <w:kern w:val="0"/>
          <w:szCs w:val="21"/>
        </w:rPr>
        <w:t>——</w:t>
      </w:r>
      <w:r w:rsidRPr="00DC4A97">
        <w:rPr>
          <w:rFonts w:ascii="Tahoma" w:eastAsia="宋体" w:hAnsi="Tahoma" w:cs="Tahoma"/>
          <w:kern w:val="0"/>
          <w:szCs w:val="21"/>
        </w:rPr>
        <w:t>阿米巴运动，胞质环流</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 xml:space="preserve">3) </w:t>
      </w:r>
      <w:proofErr w:type="gramStart"/>
      <w:r w:rsidRPr="00DC4A97">
        <w:rPr>
          <w:rFonts w:ascii="Tahoma" w:eastAsia="宋体" w:hAnsi="Tahoma" w:cs="Tahoma"/>
          <w:kern w:val="0"/>
          <w:szCs w:val="21"/>
        </w:rPr>
        <w:t>间丝</w:t>
      </w:r>
      <w:proofErr w:type="gramEnd"/>
      <w:r w:rsidRPr="00DC4A97">
        <w:rPr>
          <w:rFonts w:ascii="Tahoma" w:eastAsia="宋体" w:hAnsi="Tahoma" w:cs="Tahoma"/>
          <w:kern w:val="0"/>
          <w:szCs w:val="21"/>
        </w:rPr>
        <w:t xml:space="preserve">: </w:t>
      </w:r>
      <w:r w:rsidRPr="00DC4A97">
        <w:rPr>
          <w:rFonts w:ascii="Tahoma" w:eastAsia="宋体" w:hAnsi="Tahoma" w:cs="Tahoma"/>
          <w:kern w:val="0"/>
          <w:szCs w:val="21"/>
        </w:rPr>
        <w:t>抗外界压力，核纤层</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32.</w:t>
      </w:r>
      <w:r w:rsidRPr="00DC4A97">
        <w:rPr>
          <w:rFonts w:ascii="Tahoma" w:eastAsia="宋体" w:hAnsi="Tahoma" w:cs="Tahoma"/>
          <w:kern w:val="0"/>
          <w:szCs w:val="21"/>
        </w:rPr>
        <w:t>质子泵</w:t>
      </w:r>
      <w:r w:rsidRPr="00DC4A97">
        <w:rPr>
          <w:rFonts w:ascii="Tahoma" w:eastAsia="宋体" w:hAnsi="Tahoma" w:cs="Tahoma"/>
          <w:kern w:val="0"/>
          <w:szCs w:val="21"/>
        </w:rPr>
        <w:t>(H+)</w:t>
      </w:r>
      <w:r w:rsidRPr="00DC4A97">
        <w:rPr>
          <w:rFonts w:ascii="Tahoma" w:eastAsia="宋体" w:hAnsi="Tahoma" w:cs="Tahoma"/>
          <w:kern w:val="0"/>
          <w:szCs w:val="21"/>
        </w:rPr>
        <w:t>主要出现在植物和真菌等细胞</w:t>
      </w:r>
      <w:r w:rsidRPr="00DC4A97">
        <w:rPr>
          <w:rFonts w:ascii="Tahoma" w:eastAsia="宋体" w:hAnsi="Tahoma" w:cs="Tahoma"/>
          <w:kern w:val="0"/>
          <w:szCs w:val="21"/>
        </w:rPr>
        <w:t xml:space="preserve">: </w:t>
      </w:r>
      <w:r w:rsidRPr="00DC4A97">
        <w:rPr>
          <w:rFonts w:ascii="Tahoma" w:eastAsia="宋体" w:hAnsi="Tahoma" w:cs="Tahoma"/>
          <w:kern w:val="0"/>
          <w:szCs w:val="21"/>
        </w:rPr>
        <w:t>消耗</w:t>
      </w:r>
      <w:r w:rsidRPr="00DC4A97">
        <w:rPr>
          <w:rFonts w:ascii="Tahoma" w:eastAsia="宋体" w:hAnsi="Tahoma" w:cs="Tahoma"/>
          <w:kern w:val="0"/>
          <w:szCs w:val="21"/>
        </w:rPr>
        <w:t>ATP,</w:t>
      </w:r>
      <w:r w:rsidRPr="00DC4A97">
        <w:rPr>
          <w:rFonts w:ascii="Tahoma" w:eastAsia="宋体" w:hAnsi="Tahoma" w:cs="Tahoma"/>
          <w:kern w:val="0"/>
          <w:szCs w:val="21"/>
        </w:rPr>
        <w:t>将质子泵出膜外</w:t>
      </w:r>
      <w:r w:rsidRPr="00DC4A97">
        <w:rPr>
          <w:rFonts w:ascii="Tahoma" w:eastAsia="宋体" w:hAnsi="Tahoma" w:cs="Tahoma"/>
          <w:kern w:val="0"/>
          <w:szCs w:val="21"/>
        </w:rPr>
        <w:t>,</w:t>
      </w:r>
      <w:r w:rsidRPr="00DC4A97">
        <w:rPr>
          <w:rFonts w:ascii="Tahoma" w:eastAsia="宋体" w:hAnsi="Tahoma" w:cs="Tahoma"/>
          <w:kern w:val="0"/>
          <w:szCs w:val="21"/>
        </w:rPr>
        <w:t>增加膜两侧的电位差。在质子回返膜内时做工用于运输有机化合物如小分子糖类与氨基酸</w:t>
      </w:r>
      <w:r w:rsidRPr="00DC4A97">
        <w:rPr>
          <w:rFonts w:ascii="Tahoma" w:eastAsia="宋体" w:hAnsi="Tahoma" w:cs="Tahoma"/>
          <w:kern w:val="0"/>
          <w:szCs w:val="21"/>
        </w:rPr>
        <w:t>,</w:t>
      </w:r>
      <w:r w:rsidRPr="00DC4A97">
        <w:rPr>
          <w:rFonts w:ascii="Tahoma" w:eastAsia="宋体" w:hAnsi="Tahoma" w:cs="Tahoma"/>
          <w:kern w:val="0"/>
          <w:szCs w:val="21"/>
        </w:rPr>
        <w:t>间接耗能</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33.</w:t>
      </w:r>
      <w:r w:rsidRPr="00DC4A97">
        <w:rPr>
          <w:rFonts w:ascii="Tahoma" w:eastAsia="宋体" w:hAnsi="Tahoma" w:cs="Tahoma"/>
          <w:kern w:val="0"/>
          <w:szCs w:val="21"/>
        </w:rPr>
        <w:t>动物细胞之间的连接</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 </w:t>
      </w:r>
      <w:r w:rsidRPr="00DC4A97">
        <w:rPr>
          <w:rFonts w:ascii="Tahoma" w:eastAsia="宋体" w:hAnsi="Tahoma" w:cs="Tahoma"/>
          <w:noProof/>
          <w:kern w:val="0"/>
          <w:szCs w:val="21"/>
        </w:rPr>
        <w:drawing>
          <wp:inline distT="0" distB="0" distL="0" distR="0" wp14:anchorId="046618E3" wp14:editId="5BD56094">
            <wp:extent cx="3238500" cy="2836686"/>
            <wp:effectExtent l="0" t="0" r="0" b="1905"/>
            <wp:docPr id="9" name="图片 9" descr="http://fmn.rrimg.com/fmn057/20131222/1010/original_fbOe_51d600003d9a12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fmn.rrimg.com/fmn057/20131222/1010/original_fbOe_51d600003d9a125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0" cy="2836686"/>
                    </a:xfrm>
                    <a:prstGeom prst="rect">
                      <a:avLst/>
                    </a:prstGeom>
                    <a:noFill/>
                    <a:ln>
                      <a:noFill/>
                    </a:ln>
                  </pic:spPr>
                </pic:pic>
              </a:graphicData>
            </a:graphic>
          </wp:inline>
        </w:drawing>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34</w:t>
      </w:r>
      <w:r w:rsidRPr="00DC4A97">
        <w:rPr>
          <w:rFonts w:ascii="Tahoma" w:eastAsia="宋体" w:hAnsi="Tahoma" w:cs="Tahoma"/>
          <w:kern w:val="0"/>
          <w:szCs w:val="21"/>
        </w:rPr>
        <w:t>植物细胞之间的连接</w:t>
      </w:r>
      <w:r w:rsidRPr="00DC4A97">
        <w:rPr>
          <w:rFonts w:ascii="Tahoma" w:eastAsia="宋体" w:hAnsi="Tahoma" w:cs="Tahoma"/>
          <w:kern w:val="0"/>
          <w:szCs w:val="21"/>
        </w:rPr>
        <w:t>:</w:t>
      </w:r>
      <w:r w:rsidRPr="00DC4A97">
        <w:rPr>
          <w:rFonts w:ascii="Tahoma" w:eastAsia="宋体" w:hAnsi="Tahoma" w:cs="Tahoma"/>
          <w:kern w:val="0"/>
          <w:szCs w:val="21"/>
        </w:rPr>
        <w:t>贯穿细胞壁沟通相邻细胞的细胞质连线。为细胞间物质运输与信息传递的重要通道，通道中有一连接两细胞内质网的连丝微管。</w:t>
      </w:r>
      <w:r w:rsidR="003464A2">
        <w:rPr>
          <w:rFonts w:ascii="Tahoma" w:eastAsia="宋体" w:hAnsi="Tahoma" w:cs="Tahoma" w:hint="eastAsia"/>
          <w:kern w:val="0"/>
          <w:szCs w:val="21"/>
        </w:rPr>
        <w:t xml:space="preserve">                          </w:t>
      </w:r>
      <w:r w:rsidRPr="00DC4A97">
        <w:rPr>
          <w:rFonts w:ascii="Tahoma" w:eastAsia="宋体" w:hAnsi="Tahoma" w:cs="Tahoma"/>
          <w:kern w:val="0"/>
          <w:szCs w:val="21"/>
        </w:rPr>
        <w:t>35</w:t>
      </w:r>
      <w:r w:rsidRPr="00DC4A97">
        <w:rPr>
          <w:rFonts w:ascii="Tahoma" w:eastAsia="宋体" w:hAnsi="Tahoma" w:cs="Tahoma"/>
          <w:kern w:val="0"/>
          <w:szCs w:val="21"/>
        </w:rPr>
        <w:t>辅酶：有机分子</w:t>
      </w:r>
      <w:r w:rsidRPr="00DC4A97">
        <w:rPr>
          <w:rFonts w:ascii="Tahoma" w:eastAsia="宋体" w:hAnsi="Tahoma" w:cs="Tahoma"/>
          <w:kern w:val="0"/>
          <w:szCs w:val="21"/>
        </w:rPr>
        <w:t xml:space="preserve"> </w:t>
      </w:r>
      <w:r w:rsidRPr="00DC4A97">
        <w:rPr>
          <w:rFonts w:ascii="Tahoma" w:eastAsia="宋体" w:hAnsi="Tahoma" w:cs="Tahoma"/>
          <w:kern w:val="0"/>
          <w:szCs w:val="21"/>
        </w:rPr>
        <w:t>结合疏松</w:t>
      </w:r>
      <w:r w:rsidRPr="00DC4A97">
        <w:rPr>
          <w:rFonts w:ascii="Tahoma" w:eastAsia="宋体" w:hAnsi="Tahoma" w:cs="Tahoma"/>
          <w:kern w:val="0"/>
          <w:szCs w:val="21"/>
        </w:rPr>
        <w:t xml:space="preserve"> </w:t>
      </w:r>
      <w:r w:rsidRPr="00DC4A97">
        <w:rPr>
          <w:rFonts w:ascii="Tahoma" w:eastAsia="宋体" w:hAnsi="Tahoma" w:cs="Tahoma"/>
          <w:kern w:val="0"/>
          <w:szCs w:val="21"/>
        </w:rPr>
        <w:t>可用透析除去</w:t>
      </w:r>
      <w:r w:rsidR="003464A2">
        <w:rPr>
          <w:rFonts w:ascii="Tahoma" w:eastAsia="宋体" w:hAnsi="Tahoma" w:cs="Tahoma" w:hint="eastAsia"/>
          <w:kern w:val="0"/>
          <w:szCs w:val="21"/>
        </w:rPr>
        <w:t xml:space="preserve">                                               </w:t>
      </w:r>
      <w:r w:rsidRPr="00DC4A97">
        <w:rPr>
          <w:rFonts w:ascii="Tahoma" w:eastAsia="宋体" w:hAnsi="Tahoma" w:cs="Tahoma"/>
          <w:kern w:val="0"/>
          <w:szCs w:val="21"/>
        </w:rPr>
        <w:t>辅助因子：无机成分</w:t>
      </w:r>
      <w:r w:rsidRPr="00DC4A97">
        <w:rPr>
          <w:rFonts w:ascii="Tahoma" w:eastAsia="宋体" w:hAnsi="Tahoma" w:cs="Tahoma"/>
          <w:kern w:val="0"/>
          <w:szCs w:val="21"/>
        </w:rPr>
        <w:t xml:space="preserve"> </w:t>
      </w:r>
      <w:r w:rsidRPr="00DC4A97">
        <w:rPr>
          <w:rFonts w:ascii="Tahoma" w:eastAsia="宋体" w:hAnsi="Tahoma" w:cs="Tahoma"/>
          <w:kern w:val="0"/>
          <w:szCs w:val="21"/>
        </w:rPr>
        <w:t>结合紧密</w:t>
      </w:r>
      <w:r w:rsidRPr="00DC4A97">
        <w:rPr>
          <w:rFonts w:ascii="Tahoma" w:eastAsia="宋体" w:hAnsi="Tahoma" w:cs="Tahoma"/>
          <w:kern w:val="0"/>
          <w:szCs w:val="21"/>
        </w:rPr>
        <w:t xml:space="preserve"> </w:t>
      </w:r>
      <w:proofErr w:type="gramStart"/>
      <w:r w:rsidRPr="00DC4A97">
        <w:rPr>
          <w:rFonts w:ascii="Tahoma" w:eastAsia="宋体" w:hAnsi="Tahoma" w:cs="Tahoma"/>
          <w:kern w:val="0"/>
          <w:szCs w:val="21"/>
        </w:rPr>
        <w:t>不</w:t>
      </w:r>
      <w:proofErr w:type="gramEnd"/>
      <w:r w:rsidRPr="00DC4A97">
        <w:rPr>
          <w:rFonts w:ascii="Tahoma" w:eastAsia="宋体" w:hAnsi="Tahoma" w:cs="Tahoma"/>
          <w:kern w:val="0"/>
          <w:szCs w:val="21"/>
        </w:rPr>
        <w:t>可用透析除去</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lastRenderedPageBreak/>
        <w:t>36.</w:t>
      </w:r>
      <w:r w:rsidRPr="00DC4A97">
        <w:rPr>
          <w:rFonts w:ascii="Tahoma" w:eastAsia="宋体" w:hAnsi="Tahoma" w:cs="Tahoma"/>
          <w:kern w:val="0"/>
          <w:szCs w:val="21"/>
        </w:rPr>
        <w:t>代谢抑制</w:t>
      </w:r>
      <w:r w:rsidRPr="00DC4A97">
        <w:rPr>
          <w:rFonts w:ascii="Tahoma" w:eastAsia="宋体" w:hAnsi="Tahoma" w:cs="Tahoma"/>
          <w:kern w:val="0"/>
          <w:szCs w:val="21"/>
        </w:rPr>
        <w:t xml:space="preserve">: </w:t>
      </w:r>
      <w:r w:rsidRPr="00DC4A97">
        <w:rPr>
          <w:rFonts w:ascii="Tahoma" w:eastAsia="宋体" w:hAnsi="Tahoma" w:cs="Tahoma"/>
          <w:kern w:val="0"/>
          <w:szCs w:val="21"/>
        </w:rPr>
        <w:t>通过生化反应的终端产物来抑制催化产生终端产物的代谢过程</w:t>
      </w:r>
      <w:r w:rsidRPr="00DC4A97">
        <w:rPr>
          <w:rFonts w:ascii="Tahoma" w:eastAsia="宋体" w:hAnsi="Tahoma" w:cs="Tahoma"/>
          <w:kern w:val="0"/>
          <w:szCs w:val="21"/>
        </w:rPr>
        <w:t xml:space="preserve">.  </w:t>
      </w:r>
      <w:r w:rsidRPr="00DC4A97">
        <w:rPr>
          <w:rFonts w:ascii="Tahoma" w:eastAsia="宋体" w:hAnsi="Tahoma" w:cs="Tahoma"/>
          <w:kern w:val="0"/>
          <w:szCs w:val="21"/>
        </w:rPr>
        <w:t>终端产物在过剩时可与催化初始反应的酶结合</w:t>
      </w:r>
      <w:r w:rsidRPr="00DC4A97">
        <w:rPr>
          <w:rFonts w:ascii="Tahoma" w:eastAsia="宋体" w:hAnsi="Tahoma" w:cs="Tahoma"/>
          <w:kern w:val="0"/>
          <w:szCs w:val="21"/>
        </w:rPr>
        <w:t xml:space="preserve">, </w:t>
      </w:r>
      <w:r w:rsidRPr="00DC4A97">
        <w:rPr>
          <w:rFonts w:ascii="Tahoma" w:eastAsia="宋体" w:hAnsi="Tahoma" w:cs="Tahoma"/>
          <w:kern w:val="0"/>
          <w:szCs w:val="21"/>
        </w:rPr>
        <w:t>并改变其活性</w:t>
      </w:r>
      <w:r w:rsidRPr="00DC4A97">
        <w:rPr>
          <w:rFonts w:ascii="Tahoma" w:eastAsia="宋体" w:hAnsi="Tahoma" w:cs="Tahoma"/>
          <w:kern w:val="0"/>
          <w:szCs w:val="21"/>
        </w:rPr>
        <w:t xml:space="preserve">, </w:t>
      </w:r>
      <w:r w:rsidRPr="00DC4A97">
        <w:rPr>
          <w:rFonts w:ascii="Tahoma" w:eastAsia="宋体" w:hAnsi="Tahoma" w:cs="Tahoma"/>
          <w:kern w:val="0"/>
          <w:szCs w:val="21"/>
        </w:rPr>
        <w:t>由此达到抑制整个生化路线的目的</w:t>
      </w:r>
      <w:r w:rsidRPr="00DC4A97">
        <w:rPr>
          <w:rFonts w:ascii="Tahoma" w:eastAsia="宋体" w:hAnsi="Tahoma" w:cs="Tahoma"/>
          <w:kern w:val="0"/>
          <w:szCs w:val="21"/>
        </w:rPr>
        <w:t xml:space="preserve">. </w:t>
      </w:r>
      <w:r w:rsidRPr="00DC4A97">
        <w:rPr>
          <w:rFonts w:ascii="Tahoma" w:eastAsia="宋体" w:hAnsi="Tahoma" w:cs="Tahoma"/>
          <w:kern w:val="0"/>
          <w:szCs w:val="21"/>
        </w:rPr>
        <w:t>代谢抑制调控是一种代谢负调控。</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38.</w:t>
      </w:r>
      <w:r w:rsidRPr="00CC7B0A">
        <w:rPr>
          <w:rFonts w:ascii="Tahoma" w:eastAsia="宋体" w:hAnsi="Tahoma" w:cs="Tahoma"/>
          <w:kern w:val="0"/>
          <w:szCs w:val="21"/>
          <w:u w:val="single"/>
        </w:rPr>
        <w:t>磷酸果糖激酶</w:t>
      </w:r>
      <w:r w:rsidRPr="00DC4A97">
        <w:rPr>
          <w:rFonts w:ascii="Tahoma" w:eastAsia="宋体" w:hAnsi="Tahoma" w:cs="Tahoma"/>
          <w:kern w:val="0"/>
          <w:szCs w:val="21"/>
        </w:rPr>
        <w:t>是调节糖代谢的关键步骤，</w:t>
      </w:r>
      <w:r w:rsidRPr="00DC4A97">
        <w:rPr>
          <w:rFonts w:ascii="Tahoma" w:eastAsia="宋体" w:hAnsi="Tahoma" w:cs="Tahoma"/>
          <w:kern w:val="0"/>
          <w:szCs w:val="21"/>
        </w:rPr>
        <w:t>AMP</w:t>
      </w:r>
      <w:r w:rsidRPr="00DC4A97">
        <w:rPr>
          <w:rFonts w:ascii="Tahoma" w:eastAsia="宋体" w:hAnsi="Tahoma" w:cs="Tahoma"/>
          <w:kern w:val="0"/>
          <w:szCs w:val="21"/>
        </w:rPr>
        <w:t>可激活该酶活性，</w:t>
      </w:r>
      <w:r w:rsidRPr="00DC4A97">
        <w:rPr>
          <w:rFonts w:ascii="Tahoma" w:eastAsia="宋体" w:hAnsi="Tahoma" w:cs="Tahoma"/>
          <w:kern w:val="0"/>
          <w:szCs w:val="21"/>
        </w:rPr>
        <w:t>ATP</w:t>
      </w:r>
      <w:r w:rsidRPr="00DC4A97">
        <w:rPr>
          <w:rFonts w:ascii="Tahoma" w:eastAsia="宋体" w:hAnsi="Tahoma" w:cs="Tahoma"/>
          <w:kern w:val="0"/>
          <w:szCs w:val="21"/>
        </w:rPr>
        <w:t>与柠檬酸可抑制该酶的活性。</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39.</w:t>
      </w:r>
      <w:r w:rsidRPr="00DC4A97">
        <w:rPr>
          <w:rFonts w:ascii="Tahoma" w:eastAsia="宋体" w:hAnsi="Tahoma" w:cs="Tahoma"/>
          <w:kern w:val="0"/>
          <w:szCs w:val="21"/>
        </w:rPr>
        <w:t>叶绿素</w:t>
      </w:r>
      <w:r w:rsidRPr="00DC4A97">
        <w:rPr>
          <w:rFonts w:ascii="Tahoma" w:eastAsia="宋体" w:hAnsi="Tahoma" w:cs="Tahoma"/>
          <w:kern w:val="0"/>
          <w:szCs w:val="21"/>
        </w:rPr>
        <w:t>a</w:t>
      </w:r>
      <w:r w:rsidRPr="00DC4A97">
        <w:rPr>
          <w:rFonts w:ascii="Tahoma" w:eastAsia="宋体" w:hAnsi="Tahoma" w:cs="Tahoma"/>
          <w:kern w:val="0"/>
          <w:szCs w:val="21"/>
        </w:rPr>
        <w:t>、</w:t>
      </w:r>
      <w:r w:rsidRPr="00DC4A97">
        <w:rPr>
          <w:rFonts w:ascii="Tahoma" w:eastAsia="宋体" w:hAnsi="Tahoma" w:cs="Tahoma"/>
          <w:kern w:val="0"/>
          <w:szCs w:val="21"/>
        </w:rPr>
        <w:t>b</w:t>
      </w:r>
      <w:r w:rsidRPr="00DC4A97">
        <w:rPr>
          <w:rFonts w:ascii="Tahoma" w:eastAsia="宋体" w:hAnsi="Tahoma" w:cs="Tahoma"/>
          <w:kern w:val="0"/>
          <w:szCs w:val="21"/>
        </w:rPr>
        <w:t>吸收红光和蓝光，类胡萝卜素吸收蓝光</w:t>
      </w:r>
      <w:r w:rsidRPr="00DC4A97">
        <w:rPr>
          <w:rFonts w:ascii="Tahoma" w:eastAsia="宋体" w:hAnsi="Tahoma" w:cs="Tahoma"/>
          <w:kern w:val="0"/>
          <w:szCs w:val="21"/>
        </w:rPr>
        <w:t>,</w:t>
      </w:r>
      <w:r w:rsidRPr="00DC4A97">
        <w:rPr>
          <w:rFonts w:ascii="Tahoma" w:eastAsia="宋体" w:hAnsi="Tahoma" w:cs="Tahoma"/>
          <w:kern w:val="0"/>
          <w:szCs w:val="21"/>
        </w:rPr>
        <w:t>叶绿素</w:t>
      </w:r>
      <w:r w:rsidRPr="00DC4A97">
        <w:rPr>
          <w:rFonts w:ascii="Tahoma" w:eastAsia="宋体" w:hAnsi="Tahoma" w:cs="Tahoma"/>
          <w:kern w:val="0"/>
          <w:szCs w:val="21"/>
        </w:rPr>
        <w:t>a</w:t>
      </w:r>
      <w:r w:rsidRPr="00DC4A97">
        <w:rPr>
          <w:rFonts w:ascii="Tahoma" w:eastAsia="宋体" w:hAnsi="Tahoma" w:cs="Tahoma"/>
          <w:kern w:val="0"/>
          <w:szCs w:val="21"/>
        </w:rPr>
        <w:t>（</w:t>
      </w:r>
      <w:r w:rsidRPr="00DC4A97">
        <w:rPr>
          <w:rFonts w:ascii="Tahoma" w:eastAsia="宋体" w:hAnsi="Tahoma" w:cs="Tahoma"/>
          <w:kern w:val="0"/>
          <w:szCs w:val="21"/>
        </w:rPr>
        <w:t>p680</w:t>
      </w:r>
      <w:r w:rsidRPr="00DC4A97">
        <w:rPr>
          <w:rFonts w:ascii="Tahoma" w:eastAsia="宋体" w:hAnsi="Tahoma" w:cs="Tahoma"/>
          <w:kern w:val="0"/>
          <w:szCs w:val="21"/>
        </w:rPr>
        <w:t>）为反应中心。</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40.</w:t>
      </w:r>
      <w:r w:rsidRPr="00DC4A97">
        <w:rPr>
          <w:rFonts w:ascii="Tahoma" w:eastAsia="宋体" w:hAnsi="Tahoma" w:cs="Tahoma"/>
          <w:kern w:val="0"/>
          <w:szCs w:val="21"/>
        </w:rPr>
        <w:t>暗反应过程中固定一个</w:t>
      </w:r>
      <w:r w:rsidRPr="00DC4A97">
        <w:rPr>
          <w:rFonts w:ascii="Tahoma" w:eastAsia="宋体" w:hAnsi="Tahoma" w:cs="Tahoma"/>
          <w:kern w:val="0"/>
          <w:szCs w:val="21"/>
        </w:rPr>
        <w:t>CO2</w:t>
      </w:r>
      <w:r w:rsidRPr="00DC4A97">
        <w:rPr>
          <w:rFonts w:ascii="Tahoma" w:eastAsia="宋体" w:hAnsi="Tahoma" w:cs="Tahoma"/>
          <w:kern w:val="0"/>
          <w:szCs w:val="21"/>
        </w:rPr>
        <w:t>需要消耗</w:t>
      </w:r>
      <w:r w:rsidRPr="00DC4A97">
        <w:rPr>
          <w:rFonts w:ascii="Tahoma" w:eastAsia="宋体" w:hAnsi="Tahoma" w:cs="Tahoma"/>
          <w:kern w:val="0"/>
          <w:szCs w:val="21"/>
        </w:rPr>
        <w:t>3</w:t>
      </w:r>
      <w:r w:rsidRPr="00DC4A97">
        <w:rPr>
          <w:rFonts w:ascii="Tahoma" w:eastAsia="宋体" w:hAnsi="Tahoma" w:cs="Tahoma"/>
          <w:kern w:val="0"/>
          <w:szCs w:val="21"/>
        </w:rPr>
        <w:t>个</w:t>
      </w:r>
      <w:r w:rsidRPr="00DC4A97">
        <w:rPr>
          <w:rFonts w:ascii="Tahoma" w:eastAsia="宋体" w:hAnsi="Tahoma" w:cs="Tahoma"/>
          <w:kern w:val="0"/>
          <w:szCs w:val="21"/>
        </w:rPr>
        <w:t>ATP</w:t>
      </w:r>
      <w:r w:rsidRPr="00DC4A97">
        <w:rPr>
          <w:rFonts w:ascii="Tahoma" w:eastAsia="宋体" w:hAnsi="Tahoma" w:cs="Tahoma"/>
          <w:kern w:val="0"/>
          <w:szCs w:val="21"/>
        </w:rPr>
        <w:t>，</w:t>
      </w:r>
      <w:r w:rsidRPr="00DC4A97">
        <w:rPr>
          <w:rFonts w:ascii="Tahoma" w:eastAsia="宋体" w:hAnsi="Tahoma" w:cs="Tahoma"/>
          <w:kern w:val="0"/>
          <w:szCs w:val="21"/>
        </w:rPr>
        <w:t>2</w:t>
      </w:r>
      <w:r w:rsidRPr="00DC4A97">
        <w:rPr>
          <w:rFonts w:ascii="Tahoma" w:eastAsia="宋体" w:hAnsi="Tahoma" w:cs="Tahoma"/>
          <w:kern w:val="0"/>
          <w:szCs w:val="21"/>
        </w:rPr>
        <w:t>个</w:t>
      </w:r>
      <w:r w:rsidRPr="00DC4A97">
        <w:rPr>
          <w:rFonts w:ascii="Tahoma" w:eastAsia="宋体" w:hAnsi="Tahoma" w:cs="Tahoma"/>
          <w:kern w:val="0"/>
          <w:szCs w:val="21"/>
        </w:rPr>
        <w:t>NADPH</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41.DNA</w:t>
      </w:r>
      <w:r w:rsidRPr="00DC4A97">
        <w:rPr>
          <w:rFonts w:ascii="Tahoma" w:eastAsia="宋体" w:hAnsi="Tahoma" w:cs="Tahoma"/>
          <w:kern w:val="0"/>
          <w:szCs w:val="21"/>
        </w:rPr>
        <w:t>双链的极性复制：</w:t>
      </w:r>
      <w:r w:rsidRPr="00DC4A97">
        <w:rPr>
          <w:rFonts w:ascii="Tahoma" w:eastAsia="宋体" w:hAnsi="Tahoma" w:cs="Tahoma"/>
          <w:kern w:val="0"/>
          <w:szCs w:val="21"/>
        </w:rPr>
        <w:t>DNA</w:t>
      </w:r>
      <w:r w:rsidRPr="00DC4A97">
        <w:rPr>
          <w:rFonts w:ascii="Tahoma" w:eastAsia="宋体" w:hAnsi="Tahoma" w:cs="Tahoma"/>
          <w:kern w:val="0"/>
          <w:szCs w:val="21"/>
        </w:rPr>
        <w:t>链的极性主要表现在核酸分子中核糖</w:t>
      </w:r>
      <w:r w:rsidRPr="00DC4A97">
        <w:rPr>
          <w:rFonts w:ascii="Tahoma" w:eastAsia="宋体" w:hAnsi="Tahoma" w:cs="Tahoma"/>
          <w:kern w:val="0"/>
          <w:szCs w:val="21"/>
        </w:rPr>
        <w:t>-</w:t>
      </w:r>
      <w:r w:rsidRPr="00DC4A97">
        <w:rPr>
          <w:rFonts w:ascii="Tahoma" w:eastAsia="宋体" w:hAnsi="Tahoma" w:cs="Tahoma"/>
          <w:kern w:val="0"/>
          <w:szCs w:val="21"/>
        </w:rPr>
        <w:t>磷酸骨架的排列</w:t>
      </w:r>
      <w:r w:rsidRPr="00DC4A97">
        <w:rPr>
          <w:rFonts w:ascii="Tahoma" w:eastAsia="宋体" w:hAnsi="Tahoma" w:cs="Tahoma"/>
          <w:kern w:val="0"/>
          <w:szCs w:val="21"/>
        </w:rPr>
        <w:t>, DNA</w:t>
      </w:r>
      <w:r w:rsidRPr="00DC4A97">
        <w:rPr>
          <w:rFonts w:ascii="Tahoma" w:eastAsia="宋体" w:hAnsi="Tahoma" w:cs="Tahoma"/>
          <w:kern w:val="0"/>
          <w:szCs w:val="21"/>
        </w:rPr>
        <w:t>单链合成时只能由</w:t>
      </w:r>
      <w:r w:rsidRPr="00DC4A97">
        <w:rPr>
          <w:rFonts w:ascii="Tahoma" w:eastAsia="宋体" w:hAnsi="Tahoma" w:cs="Tahoma"/>
          <w:kern w:val="0"/>
          <w:szCs w:val="21"/>
        </w:rPr>
        <w:t>5</w:t>
      </w:r>
      <w:proofErr w:type="gramStart"/>
      <w:r w:rsidRPr="00DC4A97">
        <w:rPr>
          <w:rFonts w:ascii="Tahoma" w:eastAsia="宋体" w:hAnsi="Tahoma" w:cs="Tahoma"/>
          <w:kern w:val="0"/>
          <w:szCs w:val="21"/>
        </w:rPr>
        <w:t>’</w:t>
      </w:r>
      <w:proofErr w:type="gramEnd"/>
      <w:r w:rsidRPr="00DC4A97">
        <w:rPr>
          <w:rFonts w:ascii="Tahoma" w:eastAsia="宋体" w:hAnsi="Tahoma" w:cs="Tahoma"/>
          <w:kern w:val="0"/>
          <w:szCs w:val="21"/>
        </w:rPr>
        <w:t>向</w:t>
      </w:r>
      <w:r w:rsidRPr="00DC4A97">
        <w:rPr>
          <w:rFonts w:ascii="Tahoma" w:eastAsia="宋体" w:hAnsi="Tahoma" w:cs="Tahoma"/>
          <w:kern w:val="0"/>
          <w:szCs w:val="21"/>
        </w:rPr>
        <w:t>3</w:t>
      </w:r>
      <w:proofErr w:type="gramStart"/>
      <w:r w:rsidRPr="00DC4A97">
        <w:rPr>
          <w:rFonts w:ascii="Tahoma" w:eastAsia="宋体" w:hAnsi="Tahoma" w:cs="Tahoma"/>
          <w:kern w:val="0"/>
          <w:szCs w:val="21"/>
        </w:rPr>
        <w:t>’</w:t>
      </w:r>
      <w:proofErr w:type="gramEnd"/>
      <w:r w:rsidRPr="00DC4A97">
        <w:rPr>
          <w:rFonts w:ascii="Tahoma" w:eastAsia="宋体" w:hAnsi="Tahoma" w:cs="Tahoma"/>
          <w:kern w:val="0"/>
          <w:szCs w:val="21"/>
        </w:rPr>
        <w:t>方向延伸</w:t>
      </w:r>
      <w:r w:rsidRPr="00DC4A97">
        <w:rPr>
          <w:rFonts w:ascii="Tahoma" w:eastAsia="宋体" w:hAnsi="Tahoma" w:cs="Tahom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42.</w:t>
      </w:r>
      <w:r w:rsidRPr="00DC4A97">
        <w:rPr>
          <w:rFonts w:ascii="Tahoma" w:eastAsia="宋体" w:hAnsi="Tahoma" w:cs="Tahoma"/>
          <w:kern w:val="0"/>
          <w:szCs w:val="21"/>
        </w:rPr>
        <w:t>起始密码子：</w:t>
      </w:r>
      <w:r w:rsidRPr="00DC4A97">
        <w:rPr>
          <w:rFonts w:ascii="Tahoma" w:eastAsia="宋体" w:hAnsi="Tahoma" w:cs="Tahoma"/>
          <w:kern w:val="0"/>
          <w:szCs w:val="21"/>
        </w:rPr>
        <w:t xml:space="preserve">AUG </w:t>
      </w:r>
      <w:proofErr w:type="gramStart"/>
      <w:r w:rsidRPr="00DC4A97">
        <w:rPr>
          <w:rFonts w:ascii="Tahoma" w:eastAsia="宋体" w:hAnsi="Tahoma" w:cs="Tahoma"/>
          <w:kern w:val="0"/>
          <w:szCs w:val="21"/>
        </w:rPr>
        <w:t>起译氨基酸</w:t>
      </w:r>
      <w:proofErr w:type="gramEnd"/>
      <w:r w:rsidRPr="00DC4A97">
        <w:rPr>
          <w:rFonts w:ascii="Tahoma" w:eastAsia="宋体" w:hAnsi="Tahoma" w:cs="Tahoma"/>
          <w:kern w:val="0"/>
          <w:szCs w:val="21"/>
        </w:rPr>
        <w:t>：甲硫氨酸</w:t>
      </w:r>
      <w:r w:rsidRPr="00DC4A97">
        <w:rPr>
          <w:rFonts w:ascii="Tahoma" w:eastAsia="宋体" w:hAnsi="Tahoma" w:cs="Tahoma"/>
          <w:kern w:val="0"/>
          <w:szCs w:val="21"/>
        </w:rPr>
        <w:t xml:space="preserve"> </w:t>
      </w:r>
      <w:r w:rsidRPr="00DC4A97">
        <w:rPr>
          <w:rFonts w:ascii="Tahoma" w:eastAsia="宋体" w:hAnsi="Tahoma" w:cs="Tahoma"/>
          <w:kern w:val="0"/>
          <w:szCs w:val="21"/>
        </w:rPr>
        <w:t>终止密码子：</w:t>
      </w:r>
      <w:r w:rsidRPr="00DC4A97">
        <w:rPr>
          <w:rFonts w:ascii="Tahoma" w:eastAsia="宋体" w:hAnsi="Tahoma" w:cs="Tahoma"/>
          <w:kern w:val="0"/>
          <w:szCs w:val="21"/>
        </w:rPr>
        <w:t>UAA</w:t>
      </w:r>
      <w:r w:rsidRPr="00DC4A97">
        <w:rPr>
          <w:rFonts w:ascii="Tahoma" w:eastAsia="宋体" w:hAnsi="Tahoma" w:cs="Tahoma"/>
          <w:kern w:val="0"/>
          <w:szCs w:val="21"/>
        </w:rPr>
        <w:t>、</w:t>
      </w:r>
      <w:r w:rsidRPr="00DC4A97">
        <w:rPr>
          <w:rFonts w:ascii="Tahoma" w:eastAsia="宋体" w:hAnsi="Tahoma" w:cs="Tahoma"/>
          <w:kern w:val="0"/>
          <w:szCs w:val="21"/>
        </w:rPr>
        <w:t>UAG</w:t>
      </w:r>
      <w:r w:rsidRPr="00DC4A97">
        <w:rPr>
          <w:rFonts w:ascii="Tahoma" w:eastAsia="宋体" w:hAnsi="Tahoma" w:cs="Tahoma"/>
          <w:kern w:val="0"/>
          <w:szCs w:val="21"/>
        </w:rPr>
        <w:t>、</w:t>
      </w:r>
      <w:r w:rsidRPr="00DC4A97">
        <w:rPr>
          <w:rFonts w:ascii="Tahoma" w:eastAsia="宋体" w:hAnsi="Tahoma" w:cs="Tahoma"/>
          <w:kern w:val="0"/>
          <w:szCs w:val="21"/>
        </w:rPr>
        <w:t>UGA</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43.</w:t>
      </w:r>
      <w:r w:rsidRPr="00DC4A97">
        <w:rPr>
          <w:rFonts w:ascii="Tahoma" w:eastAsia="宋体" w:hAnsi="Tahoma" w:cs="Tahoma"/>
          <w:kern w:val="0"/>
          <w:szCs w:val="21"/>
        </w:rPr>
        <w:t>转录产生的</w:t>
      </w:r>
      <w:r w:rsidRPr="00DC4A97">
        <w:rPr>
          <w:rFonts w:ascii="Tahoma" w:eastAsia="宋体" w:hAnsi="Tahoma" w:cs="Tahoma"/>
          <w:kern w:val="0"/>
          <w:szCs w:val="21"/>
        </w:rPr>
        <w:t>mRNA5</w:t>
      </w:r>
      <w:proofErr w:type="gramStart"/>
      <w:r w:rsidRPr="00DC4A97">
        <w:rPr>
          <w:rFonts w:ascii="Tahoma" w:eastAsia="宋体" w:hAnsi="Tahoma" w:cs="Tahoma"/>
          <w:kern w:val="0"/>
          <w:szCs w:val="21"/>
        </w:rPr>
        <w:t>’</w:t>
      </w:r>
      <w:proofErr w:type="gramEnd"/>
      <w:r w:rsidRPr="00DC4A97">
        <w:rPr>
          <w:rFonts w:ascii="Tahoma" w:eastAsia="宋体" w:hAnsi="Tahoma" w:cs="Tahoma"/>
          <w:kern w:val="0"/>
          <w:szCs w:val="21"/>
        </w:rPr>
        <w:t>向</w:t>
      </w:r>
      <w:r w:rsidRPr="00DC4A97">
        <w:rPr>
          <w:rFonts w:ascii="Tahoma" w:eastAsia="宋体" w:hAnsi="Tahoma" w:cs="Tahoma"/>
          <w:kern w:val="0"/>
          <w:szCs w:val="21"/>
        </w:rPr>
        <w:t>3</w:t>
      </w:r>
      <w:proofErr w:type="gramStart"/>
      <w:r w:rsidRPr="00DC4A97">
        <w:rPr>
          <w:rFonts w:ascii="Tahoma" w:eastAsia="宋体" w:hAnsi="Tahoma" w:cs="Tahoma"/>
          <w:kern w:val="0"/>
          <w:szCs w:val="21"/>
        </w:rPr>
        <w:t>’</w:t>
      </w:r>
      <w:proofErr w:type="gramEnd"/>
      <w:r w:rsidRPr="00DC4A97">
        <w:rPr>
          <w:rFonts w:ascii="Tahoma" w:eastAsia="宋体" w:hAnsi="Tahoma" w:cs="Tahoma"/>
          <w:kern w:val="0"/>
          <w:szCs w:val="21"/>
        </w:rPr>
        <w:t>方向延伸，由翻译由</w:t>
      </w:r>
      <w:r w:rsidRPr="00DC4A97">
        <w:rPr>
          <w:rFonts w:ascii="Tahoma" w:eastAsia="宋体" w:hAnsi="Tahoma" w:cs="Tahoma"/>
          <w:kern w:val="0"/>
          <w:szCs w:val="21"/>
        </w:rPr>
        <w:t>mRNA5</w:t>
      </w:r>
      <w:proofErr w:type="gramStart"/>
      <w:r w:rsidRPr="00DC4A97">
        <w:rPr>
          <w:rFonts w:ascii="Tahoma" w:eastAsia="宋体" w:hAnsi="Tahoma" w:cs="Tahoma"/>
          <w:kern w:val="0"/>
          <w:szCs w:val="21"/>
        </w:rPr>
        <w:t>’</w:t>
      </w:r>
      <w:proofErr w:type="gramEnd"/>
      <w:r w:rsidRPr="00DC4A97">
        <w:rPr>
          <w:rFonts w:ascii="Tahoma" w:eastAsia="宋体" w:hAnsi="Tahoma" w:cs="Tahoma"/>
          <w:kern w:val="0"/>
          <w:szCs w:val="21"/>
        </w:rPr>
        <w:t>向</w:t>
      </w:r>
      <w:r w:rsidRPr="00DC4A97">
        <w:rPr>
          <w:rFonts w:ascii="Tahoma" w:eastAsia="宋体" w:hAnsi="Tahoma" w:cs="Tahoma"/>
          <w:kern w:val="0"/>
          <w:szCs w:val="21"/>
        </w:rPr>
        <w:t>3</w:t>
      </w:r>
      <w:proofErr w:type="gramStart"/>
      <w:r w:rsidRPr="00DC4A97">
        <w:rPr>
          <w:rFonts w:ascii="Tahoma" w:eastAsia="宋体" w:hAnsi="Tahoma" w:cs="Tahoma"/>
          <w:kern w:val="0"/>
          <w:szCs w:val="21"/>
        </w:rPr>
        <w:t>’</w:t>
      </w:r>
      <w:proofErr w:type="gramEnd"/>
      <w:r w:rsidRPr="00DC4A97">
        <w:rPr>
          <w:rFonts w:ascii="Tahoma" w:eastAsia="宋体" w:hAnsi="Tahoma" w:cs="Tahoma"/>
          <w:kern w:val="0"/>
          <w:szCs w:val="21"/>
        </w:rPr>
        <w:t>方向延伸</w:t>
      </w:r>
    </w:p>
    <w:p w:rsidR="00DC4A97" w:rsidRPr="00DC4A97" w:rsidRDefault="00DC4A97" w:rsidP="00CC7B0A">
      <w:pPr>
        <w:widowControl/>
        <w:spacing w:after="192"/>
        <w:ind w:left="1365" w:hangingChars="650" w:hanging="1365"/>
        <w:jc w:val="left"/>
        <w:rPr>
          <w:rFonts w:ascii="Tahoma" w:eastAsia="宋体" w:hAnsi="Tahoma" w:cs="Tahoma"/>
          <w:kern w:val="0"/>
          <w:szCs w:val="21"/>
        </w:rPr>
      </w:pPr>
      <w:r w:rsidRPr="00DC4A97">
        <w:rPr>
          <w:rFonts w:ascii="Tahoma" w:eastAsia="宋体" w:hAnsi="Tahoma" w:cs="Tahoma"/>
          <w:kern w:val="0"/>
          <w:szCs w:val="21"/>
        </w:rPr>
        <w:t>44.</w:t>
      </w:r>
      <w:r w:rsidRPr="00DC4A97">
        <w:rPr>
          <w:rFonts w:ascii="Tahoma" w:eastAsia="宋体" w:hAnsi="Tahoma" w:cs="Tahoma"/>
          <w:kern w:val="0"/>
          <w:szCs w:val="21"/>
        </w:rPr>
        <w:t>原生动物：鞭毛虫</w:t>
      </w:r>
      <w:proofErr w:type="gramStart"/>
      <w:r w:rsidRPr="00DC4A97">
        <w:rPr>
          <w:rFonts w:ascii="Tahoma" w:eastAsia="宋体" w:hAnsi="Tahoma" w:cs="Tahoma"/>
          <w:kern w:val="0"/>
          <w:szCs w:val="21"/>
        </w:rPr>
        <w:t>纲</w:t>
      </w:r>
      <w:proofErr w:type="gramEnd"/>
      <w:r w:rsidRPr="00DC4A97">
        <w:rPr>
          <w:rFonts w:ascii="Tahoma" w:eastAsia="宋体" w:hAnsi="Tahoma" w:cs="Tahoma"/>
          <w:kern w:val="0"/>
          <w:szCs w:val="21"/>
        </w:rPr>
        <w:t>——</w:t>
      </w:r>
      <w:r w:rsidRPr="00DC4A97">
        <w:rPr>
          <w:rFonts w:ascii="Tahoma" w:eastAsia="宋体" w:hAnsi="Tahoma" w:cs="Tahoma"/>
          <w:kern w:val="0"/>
          <w:szCs w:val="21"/>
        </w:rPr>
        <w:t>鞭毛虫、锥虫、眼虫</w:t>
      </w:r>
      <w:r w:rsidRPr="00DC4A97">
        <w:rPr>
          <w:rFonts w:ascii="Tahoma" w:eastAsia="宋体" w:hAnsi="Tahoma" w:cs="Tahoma"/>
          <w:kern w:val="0"/>
          <w:szCs w:val="21"/>
        </w:rPr>
        <w:t xml:space="preserve"> </w:t>
      </w:r>
      <w:r w:rsidR="00CC7B0A">
        <w:rPr>
          <w:rFonts w:ascii="Tahoma" w:eastAsia="宋体" w:hAnsi="Tahoma" w:cs="Tahoma" w:hint="eastAsia"/>
          <w:kern w:val="0"/>
          <w:szCs w:val="21"/>
        </w:rPr>
        <w:t>；</w:t>
      </w:r>
      <w:r w:rsidR="00CC7B0A">
        <w:rPr>
          <w:rFonts w:ascii="Tahoma" w:eastAsia="宋体" w:hAnsi="Tahoma" w:cs="Tahoma"/>
          <w:kern w:val="0"/>
          <w:szCs w:val="21"/>
        </w:rPr>
        <w:t>肉</w:t>
      </w:r>
      <w:proofErr w:type="gramStart"/>
      <w:r w:rsidR="00CC7B0A">
        <w:rPr>
          <w:rFonts w:ascii="Tahoma" w:eastAsia="宋体" w:hAnsi="Tahoma" w:cs="Tahoma"/>
          <w:kern w:val="0"/>
          <w:szCs w:val="21"/>
        </w:rPr>
        <w:t>足虫纲</w:t>
      </w:r>
      <w:proofErr w:type="gramEnd"/>
      <w:r w:rsidR="00CC7B0A">
        <w:rPr>
          <w:rFonts w:ascii="Tahoma" w:eastAsia="宋体" w:hAnsi="Tahoma" w:cs="Tahoma" w:hint="eastAsia"/>
          <w:kern w:val="0"/>
          <w:szCs w:val="21"/>
        </w:rPr>
        <w:t>——</w:t>
      </w:r>
      <w:r w:rsidRPr="00DC4A97">
        <w:rPr>
          <w:rFonts w:ascii="Tahoma" w:eastAsia="宋体" w:hAnsi="Tahoma" w:cs="Tahoma"/>
          <w:kern w:val="0"/>
          <w:szCs w:val="21"/>
        </w:rPr>
        <w:t>大变形虫</w:t>
      </w:r>
      <w:r w:rsidR="00CC7B0A">
        <w:rPr>
          <w:rFonts w:ascii="Tahoma" w:eastAsia="宋体" w:hAnsi="Tahoma" w:cs="Tahoma" w:hint="eastAsia"/>
          <w:kern w:val="0"/>
          <w:szCs w:val="21"/>
        </w:rPr>
        <w:t xml:space="preserve">                               </w:t>
      </w:r>
      <w:r w:rsidRPr="00DC4A97">
        <w:rPr>
          <w:rFonts w:ascii="Tahoma" w:eastAsia="宋体" w:hAnsi="Tahoma" w:cs="Tahoma"/>
          <w:kern w:val="0"/>
          <w:szCs w:val="21"/>
        </w:rPr>
        <w:t xml:space="preserve"> </w:t>
      </w:r>
      <w:r w:rsidR="00CC7B0A">
        <w:rPr>
          <w:rFonts w:ascii="Tahoma" w:eastAsia="宋体" w:hAnsi="Tahoma" w:cs="Tahoma"/>
          <w:kern w:val="0"/>
          <w:szCs w:val="21"/>
        </w:rPr>
        <w:t>纤毛虫</w:t>
      </w:r>
      <w:proofErr w:type="gramStart"/>
      <w:r w:rsidR="00CC7B0A">
        <w:rPr>
          <w:rFonts w:ascii="Tahoma" w:eastAsia="宋体" w:hAnsi="Tahoma" w:cs="Tahoma"/>
          <w:kern w:val="0"/>
          <w:szCs w:val="21"/>
        </w:rPr>
        <w:t>纲</w:t>
      </w:r>
      <w:proofErr w:type="gramEnd"/>
      <w:r w:rsidR="00CC7B0A">
        <w:rPr>
          <w:rFonts w:ascii="Tahoma" w:eastAsia="宋体" w:hAnsi="Tahoma" w:cs="Tahoma" w:hint="eastAsia"/>
          <w:kern w:val="0"/>
          <w:szCs w:val="21"/>
        </w:rPr>
        <w:t>——</w:t>
      </w:r>
      <w:r w:rsidRPr="00DC4A97">
        <w:rPr>
          <w:rFonts w:ascii="Tahoma" w:eastAsia="宋体" w:hAnsi="Tahoma" w:cs="Tahoma"/>
          <w:kern w:val="0"/>
          <w:szCs w:val="21"/>
        </w:rPr>
        <w:t>草履虫</w:t>
      </w:r>
      <w:r w:rsidR="00CC7B0A">
        <w:rPr>
          <w:rFonts w:ascii="Tahoma" w:eastAsia="宋体" w:hAnsi="Tahoma" w:cs="Tahoma" w:hint="eastAsia"/>
          <w:kern w:val="0"/>
          <w:szCs w:val="21"/>
        </w:rPr>
        <w:t>；</w:t>
      </w:r>
      <w:r w:rsidR="00CC7B0A">
        <w:rPr>
          <w:rFonts w:ascii="Tahoma" w:eastAsia="宋体" w:hAnsi="Tahoma" w:cs="Tahoma" w:hint="eastAsia"/>
          <w:kern w:val="0"/>
          <w:szCs w:val="21"/>
        </w:rPr>
        <w:t xml:space="preserve">            </w:t>
      </w:r>
      <w:r w:rsidRPr="00DC4A97">
        <w:rPr>
          <w:rFonts w:ascii="Tahoma" w:eastAsia="宋体" w:hAnsi="Tahoma" w:cs="Tahoma"/>
          <w:kern w:val="0"/>
          <w:szCs w:val="21"/>
        </w:rPr>
        <w:t>孢子虫纲</w:t>
      </w:r>
      <w:r w:rsidR="00CC7B0A">
        <w:rPr>
          <w:rFonts w:ascii="Tahoma" w:eastAsia="宋体" w:hAnsi="Tahoma" w:cs="Tahoma" w:hint="eastAsia"/>
          <w:kern w:val="0"/>
          <w:szCs w:val="21"/>
        </w:rPr>
        <w:t>——</w:t>
      </w:r>
      <w:r w:rsidRPr="00DC4A97">
        <w:rPr>
          <w:rFonts w:ascii="Tahoma" w:eastAsia="宋体" w:hAnsi="Tahoma" w:cs="Tahoma"/>
          <w:kern w:val="0"/>
          <w:szCs w:val="21"/>
        </w:rPr>
        <w:t>疟原虫</w:t>
      </w:r>
    </w:p>
    <w:p w:rsidR="00DC4A97" w:rsidRPr="00DC4A97" w:rsidRDefault="00DC4A97" w:rsidP="00CC7B0A">
      <w:pPr>
        <w:widowControl/>
        <w:spacing w:after="192"/>
        <w:ind w:left="315" w:hangingChars="150" w:hanging="315"/>
        <w:jc w:val="left"/>
        <w:rPr>
          <w:rFonts w:ascii="Tahoma" w:eastAsia="宋体" w:hAnsi="Tahoma" w:cs="Tahoma"/>
          <w:kern w:val="0"/>
          <w:szCs w:val="21"/>
        </w:rPr>
      </w:pPr>
      <w:r w:rsidRPr="00DC4A97">
        <w:rPr>
          <w:rFonts w:ascii="Tahoma" w:eastAsia="宋体" w:hAnsi="Tahoma" w:cs="Tahoma"/>
          <w:kern w:val="0"/>
          <w:szCs w:val="21"/>
        </w:rPr>
        <w:t>45.</w:t>
      </w:r>
      <w:r w:rsidR="00CC7B0A" w:rsidRPr="00CC7B0A">
        <w:rPr>
          <w:rFonts w:ascii="Tahoma" w:eastAsia="宋体" w:hAnsi="Tahoma" w:cs="Tahoma"/>
          <w:b/>
          <w:kern w:val="0"/>
          <w:szCs w:val="21"/>
        </w:rPr>
        <w:t>双子叶植物</w:t>
      </w:r>
      <w:r w:rsidR="00CC7B0A">
        <w:rPr>
          <w:rFonts w:ascii="Tahoma" w:eastAsia="宋体" w:hAnsi="Tahoma" w:cs="Tahoma"/>
          <w:kern w:val="0"/>
          <w:szCs w:val="21"/>
        </w:rPr>
        <w:t>：几乎所有</w:t>
      </w:r>
      <w:r w:rsidRPr="00CC7B0A">
        <w:rPr>
          <w:rFonts w:ascii="Tahoma" w:eastAsia="宋体" w:hAnsi="Tahoma" w:cs="Tahoma"/>
          <w:kern w:val="0"/>
          <w:szCs w:val="21"/>
          <w:u w:val="single"/>
        </w:rPr>
        <w:t>乔木，果类，瓜类，纤维类，油类</w:t>
      </w:r>
      <w:r w:rsidRPr="00DC4A97">
        <w:rPr>
          <w:rFonts w:ascii="Tahoma" w:eastAsia="宋体" w:hAnsi="Tahoma" w:cs="Tahoma"/>
          <w:kern w:val="0"/>
          <w:szCs w:val="21"/>
        </w:rPr>
        <w:t>及许多</w:t>
      </w:r>
      <w:r w:rsidRPr="00CC7B0A">
        <w:rPr>
          <w:rFonts w:ascii="Tahoma" w:eastAsia="宋体" w:hAnsi="Tahoma" w:cs="Tahoma"/>
          <w:kern w:val="0"/>
          <w:szCs w:val="21"/>
          <w:u w:val="single"/>
        </w:rPr>
        <w:t>蔬菜</w:t>
      </w:r>
      <w:r w:rsidRPr="00DC4A97">
        <w:rPr>
          <w:rFonts w:ascii="Tahoma" w:eastAsia="宋体" w:hAnsi="Tahoma" w:cs="Tahoma"/>
          <w:kern w:val="0"/>
          <w:szCs w:val="21"/>
        </w:rPr>
        <w:t>，占被子植物的</w:t>
      </w:r>
      <w:r w:rsidRPr="00DC4A97">
        <w:rPr>
          <w:rFonts w:ascii="Tahoma" w:eastAsia="宋体" w:hAnsi="Tahoma" w:cs="Tahoma"/>
          <w:kern w:val="0"/>
          <w:szCs w:val="21"/>
        </w:rPr>
        <w:t>80%</w:t>
      </w:r>
      <w:r w:rsidR="00CC7B0A">
        <w:rPr>
          <w:rFonts w:ascii="Tahoma" w:eastAsia="宋体" w:hAnsi="Tahoma" w:cs="Tahoma" w:hint="eastAsia"/>
          <w:kern w:val="0"/>
          <w:szCs w:val="21"/>
        </w:rPr>
        <w:t>；</w:t>
      </w:r>
      <w:r w:rsidRPr="00CC7B0A">
        <w:rPr>
          <w:rFonts w:ascii="Tahoma" w:eastAsia="宋体" w:hAnsi="Tahoma" w:cs="Tahoma"/>
          <w:b/>
          <w:kern w:val="0"/>
          <w:szCs w:val="21"/>
        </w:rPr>
        <w:t>单子叶植物</w:t>
      </w:r>
      <w:r w:rsidRPr="00DC4A97">
        <w:rPr>
          <w:rFonts w:ascii="Tahoma" w:eastAsia="宋体" w:hAnsi="Tahoma" w:cs="Tahoma"/>
          <w:kern w:val="0"/>
          <w:szCs w:val="21"/>
        </w:rPr>
        <w:t>：粮食作物如</w:t>
      </w:r>
      <w:r w:rsidRPr="00CC7B0A">
        <w:rPr>
          <w:rFonts w:ascii="Tahoma" w:eastAsia="宋体" w:hAnsi="Tahoma" w:cs="Tahoma"/>
          <w:kern w:val="0"/>
          <w:szCs w:val="21"/>
          <w:u w:val="single"/>
        </w:rPr>
        <w:t>水稻、玉米、大麦、小麦、高粱，蝴蝶兰</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46.</w:t>
      </w:r>
      <w:r w:rsidRPr="00DC4A97">
        <w:rPr>
          <w:rFonts w:ascii="Tahoma" w:eastAsia="宋体" w:hAnsi="Tahoma" w:cs="Tahoma"/>
          <w:kern w:val="0"/>
          <w:szCs w:val="21"/>
        </w:rPr>
        <w:t>防止多精入卵：</w:t>
      </w:r>
      <w:r w:rsidRPr="00DC4A97">
        <w:rPr>
          <w:rFonts w:ascii="Tahoma" w:eastAsia="宋体" w:hAnsi="Tahoma" w:cs="Tahoma"/>
          <w:kern w:val="0"/>
          <w:szCs w:val="21"/>
        </w:rPr>
        <w:t xml:space="preserve">1. </w:t>
      </w:r>
      <w:r w:rsidRPr="00DC4A97">
        <w:rPr>
          <w:rFonts w:ascii="Tahoma" w:eastAsia="宋体" w:hAnsi="Tahoma" w:cs="Tahoma"/>
          <w:kern w:val="0"/>
          <w:szCs w:val="21"/>
        </w:rPr>
        <w:t>精子进入后，</w:t>
      </w:r>
      <w:r w:rsidRPr="00DC4A97">
        <w:rPr>
          <w:rFonts w:ascii="Tahoma" w:eastAsia="宋体" w:hAnsi="Tahoma" w:cs="Tahoma"/>
          <w:kern w:val="0"/>
          <w:szCs w:val="21"/>
        </w:rPr>
        <w:t>Na</w:t>
      </w:r>
      <w:r w:rsidRPr="00DC4A97">
        <w:rPr>
          <w:rFonts w:ascii="Tahoma" w:eastAsia="宋体" w:hAnsi="Tahoma" w:cs="Tahoma"/>
          <w:kern w:val="0"/>
          <w:szCs w:val="21"/>
        </w:rPr>
        <w:t>＋迅速涌入卵子，使质膜发生去极化，同时膜上的受体也被破坏。因此围绕</w:t>
      </w:r>
      <w:proofErr w:type="gramStart"/>
      <w:r w:rsidRPr="00DC4A97">
        <w:rPr>
          <w:rFonts w:ascii="Tahoma" w:eastAsia="宋体" w:hAnsi="Tahoma" w:cs="Tahoma"/>
          <w:kern w:val="0"/>
          <w:szCs w:val="21"/>
        </w:rPr>
        <w:t>在卵外的</w:t>
      </w:r>
      <w:proofErr w:type="gramEnd"/>
      <w:r w:rsidRPr="00DC4A97">
        <w:rPr>
          <w:rFonts w:ascii="Tahoma" w:eastAsia="宋体" w:hAnsi="Tahoma" w:cs="Tahoma"/>
          <w:kern w:val="0"/>
          <w:szCs w:val="21"/>
        </w:rPr>
        <w:t xml:space="preserve">“  </w:t>
      </w:r>
      <w:r w:rsidRPr="00DC4A97">
        <w:rPr>
          <w:rFonts w:ascii="Tahoma" w:eastAsia="宋体" w:hAnsi="Tahoma" w:cs="Tahoma"/>
          <w:kern w:val="0"/>
          <w:szCs w:val="21"/>
        </w:rPr>
        <w:t>剩余</w:t>
      </w:r>
      <w:r w:rsidRPr="00DC4A97">
        <w:rPr>
          <w:rFonts w:ascii="Tahoma" w:eastAsia="宋体" w:hAnsi="Tahoma" w:cs="Tahoma"/>
          <w:kern w:val="0"/>
          <w:szCs w:val="21"/>
        </w:rPr>
        <w:t>”</w:t>
      </w:r>
      <w:r w:rsidRPr="00DC4A97">
        <w:rPr>
          <w:rFonts w:ascii="Tahoma" w:eastAsia="宋体" w:hAnsi="Tahoma" w:cs="Tahoma"/>
          <w:kern w:val="0"/>
          <w:szCs w:val="21"/>
        </w:rPr>
        <w:t>精子就不能进入卵子。</w:t>
      </w:r>
      <w:r w:rsidRPr="00DC4A97">
        <w:rPr>
          <w:rFonts w:ascii="Tahoma" w:eastAsia="宋体" w:hAnsi="Tahoma" w:cs="Tahoma"/>
          <w:kern w:val="0"/>
          <w:szCs w:val="21"/>
        </w:rPr>
        <w:t xml:space="preserve">2. </w:t>
      </w:r>
      <w:proofErr w:type="gramStart"/>
      <w:r w:rsidRPr="00DC4A97">
        <w:rPr>
          <w:rFonts w:ascii="Tahoma" w:eastAsia="宋体" w:hAnsi="Tahoma" w:cs="Tahoma"/>
          <w:kern w:val="0"/>
          <w:szCs w:val="21"/>
        </w:rPr>
        <w:t>精子入卵之后</w:t>
      </w:r>
      <w:proofErr w:type="gramEnd"/>
      <w:r w:rsidRPr="00DC4A97">
        <w:rPr>
          <w:rFonts w:ascii="Tahoma" w:eastAsia="宋体" w:hAnsi="Tahoma" w:cs="Tahoma"/>
          <w:kern w:val="0"/>
          <w:szCs w:val="21"/>
        </w:rPr>
        <w:t>，卵子外层的一些泡状物即连到质膜上面，将其中的水解酶和一些大分子物质释放到质膜与卵黄膜之间，水解酶将粘连分子消化，大分子物质吸水膨胀而使卵黄膜变为远离质膜并变硬的受精膜</w:t>
      </w:r>
      <w:r w:rsidR="00CC7B0A">
        <w:rPr>
          <w:rFonts w:ascii="Tahoma" w:eastAsia="宋体" w:hAnsi="Tahoma" w:cs="Tahoma" w:hint="eastAsia"/>
          <w:kern w:val="0"/>
          <w:szCs w:val="21"/>
        </w:rPr>
        <w:t>。</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47.</w:t>
      </w:r>
      <w:r w:rsidRPr="00DC4A97">
        <w:rPr>
          <w:rFonts w:ascii="Tahoma" w:eastAsia="宋体" w:hAnsi="Tahoma" w:cs="Tahoma"/>
          <w:kern w:val="0"/>
          <w:szCs w:val="21"/>
        </w:rPr>
        <w:t>脊髓外周为白质，主要是神经纤维，中间位灰质，细胞体和突触位于灰质，感觉神经的细胞体位于背角，运动神经的细胞体位于腹角。</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48.</w:t>
      </w:r>
      <w:r w:rsidRPr="00DC4A97">
        <w:rPr>
          <w:rFonts w:ascii="Tahoma" w:eastAsia="宋体" w:hAnsi="Tahoma" w:cs="Tahoma"/>
          <w:kern w:val="0"/>
          <w:szCs w:val="21"/>
        </w:rPr>
        <w:t>神经系统的进化：网状（水螅）</w:t>
      </w:r>
      <w:r w:rsidRPr="00DC4A97">
        <w:rPr>
          <w:rFonts w:ascii="宋体" w:eastAsia="宋体" w:hAnsi="宋体" w:cs="宋体" w:hint="eastAsia"/>
          <w:kern w:val="0"/>
          <w:szCs w:val="21"/>
        </w:rPr>
        <w:t>→</w:t>
      </w:r>
      <w:r w:rsidRPr="00DC4A97">
        <w:rPr>
          <w:rFonts w:ascii="Tahoma" w:eastAsia="宋体" w:hAnsi="Tahoma" w:cs="Tahoma"/>
          <w:kern w:val="0"/>
          <w:szCs w:val="21"/>
        </w:rPr>
        <w:t>梯状（涡虫）</w:t>
      </w:r>
      <w:r w:rsidRPr="00DC4A97">
        <w:rPr>
          <w:rFonts w:ascii="宋体" w:eastAsia="宋体" w:hAnsi="宋体" w:cs="宋体" w:hint="eastAsia"/>
          <w:kern w:val="0"/>
          <w:szCs w:val="21"/>
        </w:rPr>
        <w:t>→</w:t>
      </w:r>
      <w:r w:rsidRPr="00DC4A97">
        <w:rPr>
          <w:rFonts w:ascii="Tahoma" w:eastAsia="宋体" w:hAnsi="Tahoma" w:cs="Tahoma"/>
          <w:kern w:val="0"/>
          <w:szCs w:val="21"/>
        </w:rPr>
        <w:t>链状（节肢）</w:t>
      </w:r>
      <w:r w:rsidRPr="00DC4A97">
        <w:rPr>
          <w:rFonts w:ascii="宋体" w:eastAsia="宋体" w:hAnsi="宋体" w:cs="宋体" w:hint="eastAsia"/>
          <w:kern w:val="0"/>
          <w:szCs w:val="21"/>
        </w:rPr>
        <w:t>→</w:t>
      </w:r>
      <w:r w:rsidRPr="00DC4A97">
        <w:rPr>
          <w:rFonts w:ascii="Tahoma" w:eastAsia="宋体" w:hAnsi="Tahoma" w:cs="Tahoma"/>
          <w:kern w:val="0"/>
          <w:szCs w:val="21"/>
        </w:rPr>
        <w:t>管状（人）</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49.</w:t>
      </w:r>
      <w:r w:rsidRPr="00DC4A97">
        <w:rPr>
          <w:rFonts w:ascii="Tahoma" w:eastAsia="宋体" w:hAnsi="Tahoma" w:cs="Tahoma"/>
          <w:kern w:val="0"/>
          <w:szCs w:val="21"/>
        </w:rPr>
        <w:t>神经纤维：一个神经元的树突或细长的轴突。</w:t>
      </w:r>
    </w:p>
    <w:p w:rsidR="00DC4A97" w:rsidRPr="00DC4A97" w:rsidRDefault="00DC4A97" w:rsidP="00DC4A97">
      <w:pPr>
        <w:widowControl/>
        <w:spacing w:after="192"/>
        <w:jc w:val="left"/>
        <w:rPr>
          <w:rFonts w:ascii="Tahoma" w:eastAsia="宋体" w:hAnsi="Tahoma" w:cs="Tahoma"/>
          <w:kern w:val="0"/>
          <w:szCs w:val="21"/>
        </w:rPr>
      </w:pPr>
      <w:r w:rsidRPr="00DC4A97">
        <w:rPr>
          <w:rFonts w:ascii="Tahoma" w:eastAsia="宋体" w:hAnsi="Tahoma" w:cs="Tahoma"/>
          <w:kern w:val="0"/>
          <w:szCs w:val="21"/>
        </w:rPr>
        <w:t>50.</w:t>
      </w:r>
      <w:r w:rsidRPr="00DC4A97">
        <w:rPr>
          <w:rFonts w:ascii="Tahoma" w:eastAsia="宋体" w:hAnsi="Tahoma" w:cs="Tahoma"/>
          <w:kern w:val="0"/>
          <w:szCs w:val="21"/>
        </w:rPr>
        <w:t>视锥细胞光敏感性差，但有色觉，视杆细胞能感受弱光，但无色觉</w:t>
      </w:r>
    </w:p>
    <w:p w:rsidR="00237ACB" w:rsidRPr="00DC4A97" w:rsidRDefault="00237ACB">
      <w:pPr>
        <w:rPr>
          <w:rFonts w:hint="eastAsia"/>
        </w:rPr>
      </w:pPr>
    </w:p>
    <w:sectPr w:rsidR="00237ACB" w:rsidRPr="00DC4A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714B8"/>
    <w:multiLevelType w:val="hybridMultilevel"/>
    <w:tmpl w:val="DB386E92"/>
    <w:lvl w:ilvl="0" w:tplc="DBB68620">
      <w:start w:val="1"/>
      <w:numFmt w:val="decimalEnclosedCircle"/>
      <w:lvlText w:val="%1"/>
      <w:lvlJc w:val="left"/>
      <w:pPr>
        <w:ind w:left="420" w:hanging="360"/>
      </w:pPr>
      <w:rPr>
        <w:rFonts w:ascii="宋体" w:hAnsi="宋体" w:cs="宋体"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
    <w:nsid w:val="7A1F46A7"/>
    <w:multiLevelType w:val="hybridMultilevel"/>
    <w:tmpl w:val="11E86190"/>
    <w:lvl w:ilvl="0" w:tplc="49523A62">
      <w:start w:val="1"/>
      <w:numFmt w:val="decimalEnclosedCircle"/>
      <w:lvlText w:val="%1"/>
      <w:lvlJc w:val="left"/>
      <w:pPr>
        <w:ind w:left="420" w:hanging="360"/>
      </w:pPr>
      <w:rPr>
        <w:rFonts w:ascii="宋体" w:hAnsi="宋体" w:cs="宋体"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A97"/>
    <w:rsid w:val="00090CBB"/>
    <w:rsid w:val="001D61DC"/>
    <w:rsid w:val="00237ACB"/>
    <w:rsid w:val="002B4EE7"/>
    <w:rsid w:val="0031530B"/>
    <w:rsid w:val="003464A2"/>
    <w:rsid w:val="005654AB"/>
    <w:rsid w:val="006414E1"/>
    <w:rsid w:val="0066398F"/>
    <w:rsid w:val="00814296"/>
    <w:rsid w:val="008B3208"/>
    <w:rsid w:val="00AD62DF"/>
    <w:rsid w:val="00CA3548"/>
    <w:rsid w:val="00CC7B0A"/>
    <w:rsid w:val="00D45A27"/>
    <w:rsid w:val="00DC4A97"/>
    <w:rsid w:val="00EA1187"/>
    <w:rsid w:val="00F6122A"/>
    <w:rsid w:val="00F85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C4A97"/>
    <w:rPr>
      <w:sz w:val="18"/>
      <w:szCs w:val="18"/>
    </w:rPr>
  </w:style>
  <w:style w:type="character" w:customStyle="1" w:styleId="Char">
    <w:name w:val="批注框文本 Char"/>
    <w:basedOn w:val="a0"/>
    <w:link w:val="a3"/>
    <w:uiPriority w:val="99"/>
    <w:semiHidden/>
    <w:rsid w:val="00DC4A97"/>
    <w:rPr>
      <w:sz w:val="18"/>
      <w:szCs w:val="18"/>
    </w:rPr>
  </w:style>
  <w:style w:type="paragraph" w:styleId="a4">
    <w:name w:val="List Paragraph"/>
    <w:basedOn w:val="a"/>
    <w:uiPriority w:val="34"/>
    <w:qFormat/>
    <w:rsid w:val="00F8547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C4A97"/>
    <w:rPr>
      <w:sz w:val="18"/>
      <w:szCs w:val="18"/>
    </w:rPr>
  </w:style>
  <w:style w:type="character" w:customStyle="1" w:styleId="Char">
    <w:name w:val="批注框文本 Char"/>
    <w:basedOn w:val="a0"/>
    <w:link w:val="a3"/>
    <w:uiPriority w:val="99"/>
    <w:semiHidden/>
    <w:rsid w:val="00DC4A97"/>
    <w:rPr>
      <w:sz w:val="18"/>
      <w:szCs w:val="18"/>
    </w:rPr>
  </w:style>
  <w:style w:type="paragraph" w:styleId="a4">
    <w:name w:val="List Paragraph"/>
    <w:basedOn w:val="a"/>
    <w:uiPriority w:val="34"/>
    <w:qFormat/>
    <w:rsid w:val="00F8547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788207">
      <w:bodyDiv w:val="1"/>
      <w:marLeft w:val="0"/>
      <w:marRight w:val="0"/>
      <w:marTop w:val="0"/>
      <w:marBottom w:val="0"/>
      <w:divBdr>
        <w:top w:val="none" w:sz="0" w:space="0" w:color="auto"/>
        <w:left w:val="none" w:sz="0" w:space="0" w:color="auto"/>
        <w:bottom w:val="none" w:sz="0" w:space="0" w:color="auto"/>
        <w:right w:val="none" w:sz="0" w:space="0" w:color="auto"/>
      </w:divBdr>
      <w:divsChild>
        <w:div w:id="1301762447">
          <w:marLeft w:val="0"/>
          <w:marRight w:val="0"/>
          <w:marTop w:val="0"/>
          <w:marBottom w:val="0"/>
          <w:divBdr>
            <w:top w:val="none" w:sz="0" w:space="0" w:color="auto"/>
            <w:left w:val="none" w:sz="0" w:space="0" w:color="auto"/>
            <w:bottom w:val="none" w:sz="0" w:space="0" w:color="auto"/>
            <w:right w:val="none" w:sz="0" w:space="0" w:color="auto"/>
          </w:divBdr>
          <w:divsChild>
            <w:div w:id="1751266263">
              <w:marLeft w:val="0"/>
              <w:marRight w:val="0"/>
              <w:marTop w:val="0"/>
              <w:marBottom w:val="0"/>
              <w:divBdr>
                <w:top w:val="none" w:sz="0" w:space="0" w:color="auto"/>
                <w:left w:val="none" w:sz="0" w:space="0" w:color="auto"/>
                <w:bottom w:val="none" w:sz="0" w:space="0" w:color="auto"/>
                <w:right w:val="none" w:sz="0" w:space="0" w:color="auto"/>
              </w:divBdr>
              <w:divsChild>
                <w:div w:id="1245456376">
                  <w:marLeft w:val="0"/>
                  <w:marRight w:val="0"/>
                  <w:marTop w:val="0"/>
                  <w:marBottom w:val="0"/>
                  <w:divBdr>
                    <w:top w:val="none" w:sz="0" w:space="0" w:color="auto"/>
                    <w:left w:val="none" w:sz="0" w:space="0" w:color="auto"/>
                    <w:bottom w:val="none" w:sz="0" w:space="0" w:color="auto"/>
                    <w:right w:val="none" w:sz="0" w:space="0" w:color="auto"/>
                  </w:divBdr>
                  <w:divsChild>
                    <w:div w:id="1721587093">
                      <w:marLeft w:val="0"/>
                      <w:marRight w:val="0"/>
                      <w:marTop w:val="0"/>
                      <w:marBottom w:val="0"/>
                      <w:divBdr>
                        <w:top w:val="none" w:sz="0" w:space="0" w:color="auto"/>
                        <w:left w:val="none" w:sz="0" w:space="0" w:color="auto"/>
                        <w:bottom w:val="none" w:sz="0" w:space="0" w:color="auto"/>
                        <w:right w:val="none" w:sz="0" w:space="0" w:color="auto"/>
                      </w:divBdr>
                      <w:divsChild>
                        <w:div w:id="1837115110">
                          <w:marLeft w:val="0"/>
                          <w:marRight w:val="0"/>
                          <w:marTop w:val="0"/>
                          <w:marBottom w:val="0"/>
                          <w:divBdr>
                            <w:top w:val="none" w:sz="0" w:space="0" w:color="auto"/>
                            <w:left w:val="none" w:sz="0" w:space="0" w:color="auto"/>
                            <w:bottom w:val="none" w:sz="0" w:space="0" w:color="auto"/>
                            <w:right w:val="none" w:sz="0" w:space="0" w:color="auto"/>
                          </w:divBdr>
                          <w:divsChild>
                            <w:div w:id="1909533498">
                              <w:marLeft w:val="0"/>
                              <w:marRight w:val="0"/>
                              <w:marTop w:val="0"/>
                              <w:marBottom w:val="0"/>
                              <w:divBdr>
                                <w:top w:val="none" w:sz="0" w:space="0" w:color="auto"/>
                                <w:left w:val="none" w:sz="0" w:space="0" w:color="auto"/>
                                <w:bottom w:val="none" w:sz="0" w:space="0" w:color="auto"/>
                                <w:right w:val="none" w:sz="0" w:space="0" w:color="auto"/>
                              </w:divBdr>
                              <w:divsChild>
                                <w:div w:id="1994023552">
                                  <w:marLeft w:val="0"/>
                                  <w:marRight w:val="0"/>
                                  <w:marTop w:val="0"/>
                                  <w:marBottom w:val="0"/>
                                  <w:divBdr>
                                    <w:top w:val="none" w:sz="0" w:space="0" w:color="auto"/>
                                    <w:left w:val="none" w:sz="0" w:space="0" w:color="auto"/>
                                    <w:bottom w:val="none" w:sz="0" w:space="0" w:color="auto"/>
                                    <w:right w:val="none" w:sz="0" w:space="0" w:color="auto"/>
                                  </w:divBdr>
                                  <w:divsChild>
                                    <w:div w:id="9342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3502</Words>
  <Characters>19962</Characters>
  <Application>Microsoft Office Word</Application>
  <DocSecurity>0</DocSecurity>
  <Lines>166</Lines>
  <Paragraphs>46</Paragraphs>
  <ScaleCrop>false</ScaleCrop>
  <Company>Sky123.Org</Company>
  <LinksUpToDate>false</LinksUpToDate>
  <CharactersWithSpaces>23418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12</cp:revision>
  <dcterms:created xsi:type="dcterms:W3CDTF">2014-01-05T08:13:00Z</dcterms:created>
  <dcterms:modified xsi:type="dcterms:W3CDTF">2014-01-05T09:35:00Z</dcterms:modified>
</cp:coreProperties>
</file>