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02F3" w14:textId="01364D13" w:rsidR="00FF1BF2" w:rsidRDefault="00FF1BF2" w:rsidP="00FF1BF2">
      <w:pPr>
        <w:pStyle w:val="1"/>
      </w:pPr>
      <w:r>
        <w:rPr>
          <w:rFonts w:hint="eastAsia"/>
        </w:rPr>
        <w:t>宋詞導讀第一次討論課</w:t>
      </w:r>
    </w:p>
    <w:p w14:paraId="38DA1062" w14:textId="77777777" w:rsidR="00FF1BF2" w:rsidRDefault="00FF1BF2" w:rsidP="00FF1BF2"/>
    <w:p w14:paraId="19128181" w14:textId="1D3E05FD" w:rsidR="00FF1BF2" w:rsidRDefault="00FF1BF2" w:rsidP="00FF1BF2">
      <w:r>
        <w:rPr>
          <w:rFonts w:hint="eastAsia"/>
        </w:rPr>
        <w:t>第一個同學：男性文人對女性的描寫從屈原起——香草美人的傳統是不是屈原開闢的？</w:t>
      </w:r>
    </w:p>
    <w:p w14:paraId="7D57594B" w14:textId="77777777" w:rsidR="00E46994" w:rsidRDefault="00E46994" w:rsidP="00FF1BF2"/>
    <w:p w14:paraId="5824A475" w14:textId="0B30EC41" w:rsidR="00E46994" w:rsidRDefault="00E46994" w:rsidP="00FF1BF2">
      <w:r w:rsidRPr="00E46994">
        <w:drawing>
          <wp:inline distT="0" distB="0" distL="0" distR="0" wp14:anchorId="6EE437A7" wp14:editId="61FE6864">
            <wp:extent cx="5274310" cy="1424305"/>
            <wp:effectExtent l="0" t="0" r="2540" b="4445"/>
            <wp:docPr id="20406411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411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C9A76" w14:textId="548E0334" w:rsidR="00D727F3" w:rsidRDefault="00D727F3" w:rsidP="00FF1BF2">
      <w:r w:rsidRPr="00D727F3">
        <w:drawing>
          <wp:inline distT="0" distB="0" distL="0" distR="0" wp14:anchorId="671DD368" wp14:editId="518F87D7">
            <wp:extent cx="5274310" cy="598805"/>
            <wp:effectExtent l="0" t="0" r="2540" b="0"/>
            <wp:docPr id="21408964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964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1EEDF" w14:textId="77777777" w:rsidR="00386DC7" w:rsidRDefault="00386DC7" w:rsidP="00FF1BF2"/>
    <w:p w14:paraId="58888F71" w14:textId="77777777" w:rsidR="00386DC7" w:rsidRDefault="00386DC7" w:rsidP="00FF1BF2"/>
    <w:p w14:paraId="65D25321" w14:textId="24945554" w:rsidR="00386DC7" w:rsidRDefault="005E7F0A" w:rsidP="00FF1BF2">
      <w:r>
        <w:rPr>
          <w:rFonts w:hint="eastAsia"/>
        </w:rPr>
        <w:t>ppt</w:t>
      </w:r>
      <w:r w:rsidR="00386DC7">
        <w:rPr>
          <w:rFonts w:hint="eastAsia"/>
        </w:rPr>
        <w:t>字要大</w:t>
      </w:r>
    </w:p>
    <w:p w14:paraId="38181AEE" w14:textId="2BEAB58D" w:rsidR="00386DC7" w:rsidRDefault="00386DC7" w:rsidP="00FF1BF2">
      <w:r>
        <w:rPr>
          <w:rFonts w:hint="eastAsia"/>
        </w:rPr>
        <w:t>台风——自信、口齿清楚、半脱稿</w:t>
      </w:r>
    </w:p>
    <w:p w14:paraId="40E48296" w14:textId="77777777" w:rsidR="00386DC7" w:rsidRDefault="00386DC7" w:rsidP="00FF1BF2">
      <w:pPr>
        <w:rPr>
          <w:rFonts w:hint="eastAsia"/>
        </w:rPr>
      </w:pPr>
    </w:p>
    <w:p w14:paraId="39020C7F" w14:textId="4CE12768" w:rsidR="00386DC7" w:rsidRDefault="00386DC7" w:rsidP="00FF1BF2">
      <w:r>
        <w:rPr>
          <w:rFonts w:hint="eastAsia"/>
        </w:rPr>
        <w:t>语言表达</w:t>
      </w:r>
    </w:p>
    <w:p w14:paraId="01207680" w14:textId="77777777" w:rsidR="00617A82" w:rsidRDefault="00617A82" w:rsidP="00FF1BF2"/>
    <w:p w14:paraId="1537C674" w14:textId="114CACE4" w:rsidR="00617A82" w:rsidRDefault="00617A82" w:rsidP="00FF1BF2">
      <w:r>
        <w:rPr>
          <w:rFonts w:hint="eastAsia"/>
        </w:rPr>
        <w:t>要突出核心观点</w:t>
      </w:r>
    </w:p>
    <w:p w14:paraId="5D082612" w14:textId="77777777" w:rsidR="005E7F0A" w:rsidRDefault="005E7F0A" w:rsidP="00FF1BF2"/>
    <w:p w14:paraId="28FCE167" w14:textId="5C76C358" w:rsidR="005E7F0A" w:rsidRDefault="005E7F0A" w:rsidP="00FF1BF2">
      <w:r>
        <w:rPr>
          <w:rFonts w:hint="eastAsia"/>
        </w:rPr>
        <w:t>3k字左右</w:t>
      </w:r>
    </w:p>
    <w:p w14:paraId="157AD362" w14:textId="22F47521" w:rsidR="005E7F0A" w:rsidRDefault="005E7F0A" w:rsidP="00FF1BF2"/>
    <w:p w14:paraId="7D6CCD1D" w14:textId="22C1F638" w:rsidR="005E7F0A" w:rsidRDefault="005E7F0A" w:rsidP="00FF1BF2">
      <w:pPr>
        <w:rPr>
          <w:rFonts w:hint="eastAsia"/>
        </w:rPr>
      </w:pPr>
      <w:r>
        <w:rPr>
          <w:rFonts w:hint="eastAsia"/>
        </w:rPr>
        <w:t>汇报展现独特的地方和论证的思路</w:t>
      </w:r>
      <w:r w:rsidR="00D046E8">
        <w:rPr>
          <w:rFonts w:hint="eastAsia"/>
        </w:rPr>
        <w:t>——和小论文不同</w:t>
      </w:r>
    </w:p>
    <w:p w14:paraId="63B897FB" w14:textId="77777777" w:rsidR="00FB3498" w:rsidRDefault="00FB3498" w:rsidP="00FF1BF2"/>
    <w:p w14:paraId="38876A0E" w14:textId="77777777" w:rsidR="00FB3498" w:rsidRDefault="00FB3498" w:rsidP="00FF1BF2"/>
    <w:p w14:paraId="431B0BF8" w14:textId="49554624" w:rsidR="00FB3498" w:rsidRDefault="00FB3498" w:rsidP="00FF1BF2">
      <w:r>
        <w:rPr>
          <w:rFonts w:hint="eastAsia"/>
        </w:rPr>
        <w:t>第二个同学：人生如梦——一切有为法，如梦幻泡影，如露，亦如电，应作如是观</w:t>
      </w:r>
    </w:p>
    <w:p w14:paraId="66731E64" w14:textId="3E129AD8" w:rsidR="00FB3498" w:rsidRDefault="00FB3498" w:rsidP="00FF1BF2">
      <w:r>
        <w:rPr>
          <w:rFonts w:hint="eastAsia"/>
        </w:rPr>
        <w:t>对人生的静观——戏里戏外——是否为世中人？</w:t>
      </w:r>
    </w:p>
    <w:p w14:paraId="587707B9" w14:textId="77777777" w:rsidR="008B16F7" w:rsidRDefault="008B16F7" w:rsidP="00FF1BF2"/>
    <w:p w14:paraId="11ACF0F3" w14:textId="77777777" w:rsidR="008B16F7" w:rsidRDefault="008B16F7" w:rsidP="00FF1BF2"/>
    <w:p w14:paraId="677AF1ED" w14:textId="77777777" w:rsidR="008B16F7" w:rsidRDefault="008B16F7" w:rsidP="00FF1BF2"/>
    <w:p w14:paraId="7E29D228" w14:textId="3E65E8E9" w:rsidR="008B16F7" w:rsidRDefault="008B16F7" w:rsidP="00FF1BF2">
      <w:r>
        <w:rPr>
          <w:rFonts w:hint="eastAsia"/>
        </w:rPr>
        <w:t>第三个同学：</w:t>
      </w:r>
      <w:r w:rsidR="006909ED">
        <w:rPr>
          <w:rFonts w:hint="eastAsia"/>
        </w:rPr>
        <w:t>抒情方式的异同</w:t>
      </w:r>
    </w:p>
    <w:p w14:paraId="64DFA296" w14:textId="75B3B064" w:rsidR="006909ED" w:rsidRDefault="006909ED" w:rsidP="00FF1BF2">
      <w:r>
        <w:rPr>
          <w:rFonts w:hint="eastAsia"/>
        </w:rPr>
        <w:t>切口要小/具体</w:t>
      </w:r>
    </w:p>
    <w:p w14:paraId="331F8000" w14:textId="77777777" w:rsidR="008D6573" w:rsidRDefault="008D6573" w:rsidP="00FF1BF2"/>
    <w:p w14:paraId="3B12ECBF" w14:textId="77777777" w:rsidR="008D6573" w:rsidRDefault="008D6573" w:rsidP="00FF1BF2"/>
    <w:p w14:paraId="0CD81EE7" w14:textId="36BC3ABD" w:rsidR="008D6573" w:rsidRDefault="008D6573" w:rsidP="00FF1BF2">
      <w:r>
        <w:rPr>
          <w:rFonts w:hint="eastAsia"/>
        </w:rPr>
        <w:t>第四个同学：梦的意象浅析</w:t>
      </w:r>
    </w:p>
    <w:p w14:paraId="7A032630" w14:textId="06304B84" w:rsidR="00CE17EC" w:rsidRDefault="00CE17EC" w:rsidP="00FF1BF2">
      <w:r>
        <w:rPr>
          <w:rFonts w:hint="eastAsia"/>
        </w:rPr>
        <w:t>三重梦</w:t>
      </w:r>
    </w:p>
    <w:p w14:paraId="4056410E" w14:textId="3FF9F3D4" w:rsidR="00CE17EC" w:rsidRDefault="00CE17EC" w:rsidP="00FF1BF2">
      <w:r>
        <w:rPr>
          <w:rFonts w:hint="eastAsia"/>
        </w:rPr>
        <w:lastRenderedPageBreak/>
        <w:t>悦己</w:t>
      </w:r>
    </w:p>
    <w:p w14:paraId="38CB0876" w14:textId="45C48477" w:rsidR="000F0EC2" w:rsidRDefault="000F0EC2" w:rsidP="00FF1BF2">
      <w:r>
        <w:rPr>
          <w:rFonts w:hint="eastAsia"/>
        </w:rPr>
        <w:t>梦：虚幻与超越</w:t>
      </w:r>
    </w:p>
    <w:p w14:paraId="263E5D3B" w14:textId="77777777" w:rsidR="00C01874" w:rsidRDefault="00C01874" w:rsidP="00FF1BF2"/>
    <w:p w14:paraId="5DEEFA46" w14:textId="77777777" w:rsidR="00794C4E" w:rsidRDefault="00794C4E" w:rsidP="00FF1BF2">
      <w:pPr>
        <w:rPr>
          <w:rFonts w:hint="eastAsia"/>
        </w:rPr>
      </w:pPr>
    </w:p>
    <w:p w14:paraId="1D7FF0E2" w14:textId="06C3BF1C" w:rsidR="00C01874" w:rsidRDefault="00C01874" w:rsidP="00FF1BF2">
      <w:r>
        <w:rPr>
          <w:rFonts w:hint="eastAsia"/>
        </w:rPr>
        <w:t>分论点要清晰明确</w:t>
      </w:r>
    </w:p>
    <w:p w14:paraId="375BD2F5" w14:textId="77777777" w:rsidR="00BE12CA" w:rsidRDefault="00BE12CA" w:rsidP="00FF1BF2"/>
    <w:p w14:paraId="433B09F9" w14:textId="46DDD9B3" w:rsidR="00BE12CA" w:rsidRDefault="00BE12CA" w:rsidP="00FF1BF2">
      <w:r>
        <w:rPr>
          <w:rFonts w:hint="eastAsia"/>
        </w:rPr>
        <w:t>注意参考文献的格式，需要规范</w:t>
      </w:r>
    </w:p>
    <w:p w14:paraId="701FD42D" w14:textId="3D5BBA4D" w:rsidR="000F0EC2" w:rsidRDefault="008552A7" w:rsidP="00FF1BF2">
      <w:pPr>
        <w:rPr>
          <w:rFonts w:hint="eastAsia"/>
        </w:rPr>
      </w:pPr>
      <w:r>
        <w:rPr>
          <w:rFonts w:hint="eastAsia"/>
        </w:rPr>
        <w:t>脚注和参考文献不需要混用，只使用一种即可</w:t>
      </w:r>
    </w:p>
    <w:p w14:paraId="118269BD" w14:textId="77777777" w:rsidR="000F0EC2" w:rsidRDefault="000F0EC2" w:rsidP="00FF1BF2"/>
    <w:p w14:paraId="6D735322" w14:textId="5E9BED35" w:rsidR="000F0EC2" w:rsidRDefault="00B07416" w:rsidP="00FF1BF2">
      <w:r>
        <w:rPr>
          <w:rFonts w:hint="eastAsia"/>
        </w:rPr>
        <w:t>开头不需要文学性开头</w:t>
      </w:r>
    </w:p>
    <w:p w14:paraId="411ABEE8" w14:textId="77777777" w:rsidR="00B07416" w:rsidRDefault="00B07416" w:rsidP="00FF1BF2"/>
    <w:p w14:paraId="2D7E2F42" w14:textId="5F8D966B" w:rsidR="00B07416" w:rsidRDefault="00B07416" w:rsidP="00FF1BF2">
      <w:pPr>
        <w:rPr>
          <w:rFonts w:hint="eastAsia"/>
        </w:rPr>
      </w:pPr>
      <w:r>
        <w:rPr>
          <w:rFonts w:hint="eastAsia"/>
        </w:rPr>
        <w:t>这个助教比较注重学术性（vocal）</w:t>
      </w:r>
    </w:p>
    <w:p w14:paraId="21B05568" w14:textId="77777777" w:rsidR="000F0EC2" w:rsidRDefault="000F0EC2" w:rsidP="00FF1BF2">
      <w:pPr>
        <w:rPr>
          <w:rFonts w:hint="eastAsia"/>
        </w:rPr>
      </w:pPr>
    </w:p>
    <w:p w14:paraId="2A1658E3" w14:textId="77777777" w:rsidR="00CE17EC" w:rsidRDefault="00CE17EC" w:rsidP="00FF1BF2"/>
    <w:p w14:paraId="59979D51" w14:textId="0A73B4C8" w:rsidR="003D3FDB" w:rsidRDefault="003D3FDB" w:rsidP="00FF1BF2">
      <w:r>
        <w:rPr>
          <w:rFonts w:hint="eastAsia"/>
        </w:rPr>
        <w:t>怎么大家ppt都这么好看！！！！</w:t>
      </w:r>
    </w:p>
    <w:p w14:paraId="0E85D6A0" w14:textId="77777777" w:rsidR="003F7649" w:rsidRDefault="003F7649" w:rsidP="00FF1BF2"/>
    <w:p w14:paraId="48FB6755" w14:textId="77777777" w:rsidR="003F7649" w:rsidRDefault="003F7649" w:rsidP="00FF1BF2"/>
    <w:p w14:paraId="028E115B" w14:textId="0A2BA029" w:rsidR="003F7649" w:rsidRDefault="003F7649" w:rsidP="00FF1BF2">
      <w:r>
        <w:rPr>
          <w:rFonts w:hint="eastAsia"/>
        </w:rPr>
        <w:t>第五个同学：李煜之所以为李煜的原因</w:t>
      </w:r>
    </w:p>
    <w:p w14:paraId="52CE9B18" w14:textId="77777777" w:rsidR="00260D42" w:rsidRDefault="00260D42" w:rsidP="00FF1BF2"/>
    <w:p w14:paraId="144C4A00" w14:textId="77777777" w:rsidR="00260D42" w:rsidRDefault="00260D42" w:rsidP="00FF1BF2"/>
    <w:p w14:paraId="4CD2D897" w14:textId="77777777" w:rsidR="00260D42" w:rsidRDefault="00260D42" w:rsidP="00FF1BF2"/>
    <w:p w14:paraId="608BCCEB" w14:textId="77777777" w:rsidR="00260D42" w:rsidRDefault="00260D42" w:rsidP="00FF1BF2"/>
    <w:p w14:paraId="56AC7410" w14:textId="77777777" w:rsidR="00260D42" w:rsidRDefault="00260D42" w:rsidP="00FF1BF2"/>
    <w:p w14:paraId="1F11C3F6" w14:textId="33016008" w:rsidR="00260D42" w:rsidRPr="008B16F7" w:rsidRDefault="00260D42" w:rsidP="00FF1BF2">
      <w:pPr>
        <w:rPr>
          <w:rFonts w:hint="eastAsia"/>
        </w:rPr>
      </w:pPr>
      <w:r>
        <w:rPr>
          <w:rFonts w:hint="eastAsia"/>
        </w:rPr>
        <w:t>开头阐述选择这个题目的原因</w:t>
      </w:r>
    </w:p>
    <w:p w14:paraId="5B212778" w14:textId="77777777" w:rsidR="00386DC7" w:rsidRDefault="00386DC7" w:rsidP="00FF1BF2"/>
    <w:p w14:paraId="2A8D5F4E" w14:textId="77777777" w:rsidR="00386DC7" w:rsidRDefault="00386DC7" w:rsidP="00FF1BF2"/>
    <w:p w14:paraId="3F771636" w14:textId="77777777" w:rsidR="00386DC7" w:rsidRDefault="00386DC7" w:rsidP="00FF1BF2">
      <w:pPr>
        <w:rPr>
          <w:rFonts w:hint="eastAsia"/>
        </w:rPr>
      </w:pPr>
    </w:p>
    <w:p w14:paraId="6EA27CB4" w14:textId="77777777" w:rsidR="00FF1BF2" w:rsidRDefault="00FF1BF2" w:rsidP="00FF1BF2"/>
    <w:p w14:paraId="3DAA7662" w14:textId="74252EB1" w:rsidR="00FF1BF2" w:rsidRPr="00FF1BF2" w:rsidRDefault="00FF1BF2" w:rsidP="00FF1BF2">
      <w:pPr>
        <w:rPr>
          <w:rFonts w:hint="eastAsia"/>
        </w:rPr>
      </w:pPr>
    </w:p>
    <w:sectPr w:rsidR="00FF1BF2" w:rsidRPr="00FF1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F2"/>
    <w:rsid w:val="000F0EC2"/>
    <w:rsid w:val="000F4ADA"/>
    <w:rsid w:val="00260D42"/>
    <w:rsid w:val="00386DC7"/>
    <w:rsid w:val="003D3FDB"/>
    <w:rsid w:val="003F7649"/>
    <w:rsid w:val="005E7F0A"/>
    <w:rsid w:val="00617A82"/>
    <w:rsid w:val="00627BA4"/>
    <w:rsid w:val="006909ED"/>
    <w:rsid w:val="00794C4E"/>
    <w:rsid w:val="008552A7"/>
    <w:rsid w:val="008B16F7"/>
    <w:rsid w:val="008D6573"/>
    <w:rsid w:val="00973DFD"/>
    <w:rsid w:val="00B07416"/>
    <w:rsid w:val="00B32C41"/>
    <w:rsid w:val="00BE12CA"/>
    <w:rsid w:val="00C01874"/>
    <w:rsid w:val="00CE17EC"/>
    <w:rsid w:val="00D046E8"/>
    <w:rsid w:val="00D727F3"/>
    <w:rsid w:val="00E46994"/>
    <w:rsid w:val="00EE3075"/>
    <w:rsid w:val="00FB3498"/>
    <w:rsid w:val="00F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48B5"/>
  <w15:chartTrackingRefBased/>
  <w15:docId w15:val="{5BC103D2-1BB6-45EC-9BF3-37458783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B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B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8613405006414</dc:creator>
  <cp:keywords/>
  <dc:description/>
  <cp:lastModifiedBy>8613405006414</cp:lastModifiedBy>
  <cp:revision>36</cp:revision>
  <dcterms:created xsi:type="dcterms:W3CDTF">2024-03-31T01:58:00Z</dcterms:created>
  <dcterms:modified xsi:type="dcterms:W3CDTF">2024-03-31T02:57:00Z</dcterms:modified>
</cp:coreProperties>
</file>