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C786" w14:textId="570E8B89" w:rsidR="00795628" w:rsidRPr="00BF5EF5" w:rsidRDefault="005B1B63" w:rsidP="00BF5EF5">
      <w:pPr>
        <w:jc w:val="center"/>
        <w:rPr>
          <w:rStyle w:val="af4"/>
          <w:sz w:val="32"/>
          <w:szCs w:val="36"/>
        </w:rPr>
      </w:pPr>
      <w:r w:rsidRPr="00BF5EF5">
        <w:rPr>
          <w:rStyle w:val="af4"/>
          <w:sz w:val="32"/>
          <w:szCs w:val="36"/>
        </w:rPr>
        <w:t>《外国经济思潮》</w:t>
      </w:r>
      <w:r w:rsidRPr="00BF5EF5">
        <w:rPr>
          <w:rStyle w:val="af4"/>
          <w:rFonts w:hint="eastAsia"/>
          <w:sz w:val="32"/>
          <w:szCs w:val="36"/>
        </w:rPr>
        <w:t>期末考点资料汇总</w:t>
      </w:r>
    </w:p>
    <w:p w14:paraId="3A242AC5" w14:textId="573417EA" w:rsidR="005B1B63" w:rsidRPr="005B1B63" w:rsidRDefault="005B1B63" w:rsidP="005B1B63">
      <w:pPr>
        <w:rPr>
          <w:b/>
          <w:bCs/>
        </w:rPr>
      </w:pPr>
      <w:proofErr w:type="gramStart"/>
      <w:r w:rsidRPr="005B1B63">
        <w:rPr>
          <w:rFonts w:hint="eastAsia"/>
          <w:b/>
          <w:bCs/>
        </w:rPr>
        <w:t>一</w:t>
      </w:r>
      <w:proofErr w:type="gramEnd"/>
      <w:r w:rsidRPr="005B1B63">
        <w:rPr>
          <w:rFonts w:hint="eastAsia"/>
          <w:b/>
          <w:bCs/>
        </w:rPr>
        <w:t>. 导言</w:t>
      </w:r>
    </w:p>
    <w:p w14:paraId="03F3CCFC" w14:textId="77777777" w:rsidR="005B1B63" w:rsidRDefault="005B1B63" w:rsidP="005B1B63">
      <w:pPr>
        <w:rPr>
          <w:b/>
          <w:bCs/>
        </w:rPr>
      </w:pPr>
      <w:r>
        <w:rPr>
          <w:rFonts w:hint="eastAsia"/>
        </w:rPr>
        <w:t xml:space="preserve">1. </w:t>
      </w:r>
      <w:r w:rsidRPr="005B1B63">
        <w:rPr>
          <w:rFonts w:hint="eastAsia"/>
          <w:b/>
          <w:bCs/>
        </w:rPr>
        <w:t>思潮</w:t>
      </w:r>
      <w:r w:rsidRPr="005B1B63">
        <w:rPr>
          <w:b/>
          <w:bCs/>
        </w:rPr>
        <w:t>·</w:t>
      </w:r>
      <w:r w:rsidRPr="005B1B63">
        <w:rPr>
          <w:rFonts w:hint="eastAsia"/>
          <w:b/>
          <w:bCs/>
        </w:rPr>
        <w:t>流派与人物</w:t>
      </w:r>
    </w:p>
    <w:p w14:paraId="4C71F201" w14:textId="0E541A74" w:rsidR="005B1B63" w:rsidRDefault="005B1B63" w:rsidP="005B1B63">
      <w:r w:rsidRPr="005B1B63">
        <w:rPr>
          <w:rFonts w:hint="eastAsia"/>
        </w:rPr>
        <w:t>“经济学家之思想，其力量之大，往往出乎常人意料。事实上统治世界者，就只是这些思想而已。许多实行家自以为不受任何学理之影响，却往往当了某个已故经济学家之奴隶。狂人执政，自以为得天启之势力，实则其狂想之来，乃得自若干年以前的某个学人。我很确信，既得利益之势力，未免被人过分夸大，实在远不如思想之逐渐侵蚀力之大。”</w:t>
      </w:r>
      <w:r w:rsidR="005341E6">
        <w:rPr>
          <w:rFonts w:hint="eastAsia"/>
        </w:rPr>
        <w:t xml:space="preserve"> —— </w:t>
      </w:r>
      <w:r w:rsidRPr="005B1B63">
        <w:rPr>
          <w:rFonts w:hint="eastAsia"/>
        </w:rPr>
        <w:t>凯恩斯《通论》商务印书馆1983年版第330页。</w:t>
      </w:r>
    </w:p>
    <w:p w14:paraId="1CE9A6ED" w14:textId="0F43CAAB" w:rsidR="005B1B63" w:rsidRDefault="005B1B63" w:rsidP="005B1B63">
      <w:pPr>
        <w:rPr>
          <w:b/>
          <w:bCs/>
        </w:rPr>
      </w:pPr>
      <w:r>
        <w:rPr>
          <w:rFonts w:hint="eastAsia"/>
        </w:rPr>
        <w:t xml:space="preserve">2. </w:t>
      </w:r>
      <w:r w:rsidRPr="005B1B63">
        <w:rPr>
          <w:rFonts w:hint="eastAsia"/>
          <w:b/>
          <w:bCs/>
        </w:rPr>
        <w:t>经济思潮发展的历史逻辑</w:t>
      </w:r>
    </w:p>
    <w:p w14:paraId="28AFB184" w14:textId="77777777" w:rsidR="005B1B63" w:rsidRPr="005B1B63" w:rsidRDefault="005B1B63" w:rsidP="005B1B63">
      <w:pPr>
        <w:rPr>
          <w:rFonts w:hint="eastAsia"/>
        </w:rPr>
      </w:pPr>
      <w:r w:rsidRPr="005B1B63">
        <w:rPr>
          <w:rFonts w:hint="eastAsia"/>
        </w:rPr>
        <w:t>经济学研究离不开具体的历史环境与条件，经济学家的任何理论都必须是对一定历史时期真实发生的经济问题与经济现象的反映以及对这种反映的分析与判断。这就决定了经济学的研究必然具有历史的属性。</w:t>
      </w:r>
    </w:p>
    <w:p w14:paraId="0B86BA21" w14:textId="7739CDAC" w:rsidR="005B1B63" w:rsidRDefault="005B1B63" w:rsidP="005B1B63">
      <w:r w:rsidRPr="005B1B63">
        <w:rPr>
          <w:rFonts w:hint="eastAsia"/>
        </w:rPr>
        <w:t>经济学历史属性的含义：任何经济学理论与学说，只具有历史的价值，不可能是永恒“真理”；经济学的理论分析演绎必然受到当时理论思维和认识的限制。这一历史属性决定了经济学是一门永远不断创新和不断发展中的学科。</w:t>
      </w:r>
    </w:p>
    <w:p w14:paraId="46677B1A" w14:textId="1313F31C" w:rsidR="005B1B63" w:rsidRDefault="005B1B63" w:rsidP="005B1B63">
      <w:pPr>
        <w:rPr>
          <w:b/>
          <w:bCs/>
        </w:rPr>
      </w:pPr>
      <w:r>
        <w:rPr>
          <w:rFonts w:hint="eastAsia"/>
        </w:rPr>
        <w:t xml:space="preserve">3. </w:t>
      </w:r>
      <w:r w:rsidRPr="005B1B63">
        <w:rPr>
          <w:rFonts w:hint="eastAsia"/>
          <w:b/>
          <w:bCs/>
        </w:rPr>
        <w:t>经济学范式与功能</w:t>
      </w:r>
    </w:p>
    <w:p w14:paraId="64EE0DE1" w14:textId="77777777" w:rsidR="005B1B63" w:rsidRPr="005B1B63" w:rsidRDefault="005B1B63" w:rsidP="005B1B63">
      <w:pPr>
        <w:rPr>
          <w:rFonts w:hint="eastAsia"/>
        </w:rPr>
      </w:pPr>
      <w:r w:rsidRPr="005B1B63">
        <w:rPr>
          <w:rFonts w:hint="eastAsia"/>
        </w:rPr>
        <w:t>“范式”概念源自希腊文，意指语言学的词根或词源，后引申为某种思想形态的源头或母体。现指在某一学科内被人们共同接受、使用并作为交流思想共同的一套概念体系和分析方法。</w:t>
      </w:r>
    </w:p>
    <w:p w14:paraId="6B072016" w14:textId="1B976927" w:rsidR="005B1B63" w:rsidRDefault="005B1B63" w:rsidP="005B1B63">
      <w:r w:rsidRPr="005B1B63">
        <w:rPr>
          <w:rFonts w:hint="eastAsia"/>
        </w:rPr>
        <w:t>为一门学科的研究者在相当长历史时期里提供某种共同理论信念；范式内蕴含独特研究方法和分析技术；范式有一套自己的信念或基本观念为背景的概念和文字表述系统；范式具有组织功能，表现为范式对一门学科的从业者具有感召力。在一个既定范式的支配下，经济学研究最终形成对经济学问题系统解答的经济学思想体系。</w:t>
      </w:r>
    </w:p>
    <w:p w14:paraId="313A8496" w14:textId="1C02D6F7" w:rsidR="005B1B63" w:rsidRPr="005341E6" w:rsidRDefault="005B1B63" w:rsidP="005B1B63">
      <w:pPr>
        <w:rPr>
          <w:b/>
        </w:rPr>
      </w:pPr>
      <w:r w:rsidRPr="005341E6">
        <w:rPr>
          <w:rFonts w:hint="eastAsia"/>
        </w:rPr>
        <w:t xml:space="preserve">4. </w:t>
      </w:r>
      <w:r w:rsidRPr="005341E6">
        <w:rPr>
          <w:rFonts w:hint="eastAsia"/>
          <w:bCs/>
        </w:rPr>
        <w:t>判断经济理论对错的标准：</w:t>
      </w:r>
      <w:proofErr w:type="gramStart"/>
      <w:r w:rsidRPr="005341E6">
        <w:rPr>
          <w:rFonts w:hint="eastAsia"/>
          <w:b/>
        </w:rPr>
        <w:t>萨谬</w:t>
      </w:r>
      <w:proofErr w:type="gramEnd"/>
      <w:r w:rsidRPr="005341E6">
        <w:rPr>
          <w:rFonts w:hint="eastAsia"/>
          <w:b/>
        </w:rPr>
        <w:t>尔森提出一个可操作的经济学理论就是一个可证伪的理论。</w:t>
      </w:r>
    </w:p>
    <w:p w14:paraId="1E8D7744" w14:textId="25F6595D" w:rsidR="005B1B63" w:rsidRPr="005341E6" w:rsidRDefault="005B1B63" w:rsidP="005B1B63">
      <w:pPr>
        <w:rPr>
          <w:bCs/>
        </w:rPr>
      </w:pPr>
      <w:r w:rsidRPr="005341E6">
        <w:rPr>
          <w:rFonts w:hint="eastAsia"/>
          <w:bCs/>
        </w:rPr>
        <w:t xml:space="preserve">5. </w:t>
      </w:r>
      <w:r w:rsidRPr="005341E6">
        <w:rPr>
          <w:rFonts w:hint="eastAsia"/>
          <w:bCs/>
        </w:rPr>
        <w:t>弗里德曼认为经济科学是否具有科学性决定于其预言能力，决定于其是否能接受事实证据的检验和证伪。</w:t>
      </w:r>
    </w:p>
    <w:p w14:paraId="1BB5F5B2" w14:textId="77777777" w:rsidR="005B1B63" w:rsidRPr="005341E6" w:rsidRDefault="005B1B63" w:rsidP="005B1B63">
      <w:pPr>
        <w:rPr>
          <w:rFonts w:hint="eastAsia"/>
          <w:bCs/>
        </w:rPr>
      </w:pPr>
      <w:r w:rsidRPr="005341E6">
        <w:rPr>
          <w:rFonts w:hint="eastAsia"/>
          <w:bCs/>
        </w:rPr>
        <w:t xml:space="preserve">6. </w:t>
      </w:r>
      <w:r w:rsidRPr="005341E6">
        <w:rPr>
          <w:rFonts w:hint="eastAsia"/>
          <w:bCs/>
        </w:rPr>
        <w:t>马克·布劳格认为现代西方经济学家都打上了证伪主义的印记；证伪主义把经济学带到了从未有过的繁荣时期；</w:t>
      </w:r>
    </w:p>
    <w:p w14:paraId="6C61B92F" w14:textId="1B2746ED" w:rsidR="005B1B63" w:rsidRPr="005341E6" w:rsidRDefault="005B1B63" w:rsidP="005B1B63">
      <w:pPr>
        <w:rPr>
          <w:bCs/>
        </w:rPr>
      </w:pPr>
      <w:r w:rsidRPr="005341E6">
        <w:rPr>
          <w:rFonts w:hint="eastAsia"/>
          <w:bCs/>
        </w:rPr>
        <w:t xml:space="preserve">7. </w:t>
      </w:r>
      <w:r w:rsidRPr="005341E6">
        <w:rPr>
          <w:rFonts w:hint="eastAsia"/>
          <w:bCs/>
        </w:rPr>
        <w:t>恩格斯《自然辩证法》中强调科学的发展就是一部新谬论代替旧谬论的历史，但新谬论更接近于真理</w:t>
      </w:r>
      <w:proofErr w:type="gramStart"/>
      <w:r w:rsidRPr="005341E6">
        <w:rPr>
          <w:rFonts w:hint="eastAsia"/>
          <w:bCs/>
        </w:rPr>
        <w:t>”</w:t>
      </w:r>
      <w:proofErr w:type="gramEnd"/>
      <w:r w:rsidRPr="005341E6">
        <w:rPr>
          <w:rFonts w:hint="eastAsia"/>
          <w:bCs/>
        </w:rPr>
        <w:t>。</w:t>
      </w:r>
    </w:p>
    <w:p w14:paraId="5C0C38C8" w14:textId="0824B482" w:rsidR="007A7467" w:rsidRDefault="007A7467" w:rsidP="005B1B63">
      <w:pPr>
        <w:rPr>
          <w:b/>
          <w:bCs/>
        </w:rPr>
      </w:pPr>
      <w:r>
        <w:rPr>
          <w:rFonts w:hint="eastAsia"/>
          <w:b/>
          <w:bCs/>
        </w:rPr>
        <w:lastRenderedPageBreak/>
        <w:t xml:space="preserve">8. </w:t>
      </w:r>
      <w:r w:rsidRPr="007A7467">
        <w:rPr>
          <w:rFonts w:hint="eastAsia"/>
          <w:b/>
          <w:bCs/>
        </w:rPr>
        <w:t>范式、历史实践与利益</w:t>
      </w:r>
    </w:p>
    <w:p w14:paraId="01C2CB12" w14:textId="77777777" w:rsidR="007A7467" w:rsidRPr="007A7467" w:rsidRDefault="007A7467" w:rsidP="007A7467">
      <w:pPr>
        <w:rPr>
          <w:rFonts w:hint="eastAsia"/>
        </w:rPr>
      </w:pPr>
      <w:r w:rsidRPr="007A7467">
        <w:rPr>
          <w:rFonts w:hint="eastAsia"/>
        </w:rPr>
        <w:t>特定经济学范式本身是特定历史时期和特定历史条件的产物，经济学理论发展持续的推动力最终是来自客观实际经济过程的发展和变化。</w:t>
      </w:r>
    </w:p>
    <w:p w14:paraId="4CC836C0" w14:textId="77777777" w:rsidR="005341E6" w:rsidRDefault="007A7467" w:rsidP="007A7467">
      <w:r w:rsidRPr="007A7467">
        <w:rPr>
          <w:rFonts w:hint="eastAsia"/>
        </w:rPr>
        <w:t>“经济分析不可能摆脱既得利益。重商主义者是海外贸易的拥护者；重农主义者卫护地主的利益；亚当•斯密和李嘉图则服从资本家（他们赚取利润，为的是进行再投资，扩大生产）。马克思把他们的论点倒过来为工人辩护。在现代，马歇尔站出来充当食利者（金融家，他们借款给生产人并从贷款利益获取他们的利息收入）的卫道术。”</w:t>
      </w:r>
    </w:p>
    <w:p w14:paraId="28F51714" w14:textId="0915053B" w:rsidR="007A7467" w:rsidRPr="007A7467" w:rsidRDefault="005341E6" w:rsidP="005341E6">
      <w:pPr>
        <w:ind w:firstLineChars="1400" w:firstLine="3080"/>
        <w:rPr>
          <w:rFonts w:hint="eastAsia"/>
        </w:rPr>
      </w:pPr>
      <w:r>
        <w:rPr>
          <w:rFonts w:hint="eastAsia"/>
        </w:rPr>
        <w:t xml:space="preserve">—— </w:t>
      </w:r>
      <w:r w:rsidR="007A7467" w:rsidRPr="007A7467">
        <w:rPr>
          <w:rFonts w:hint="eastAsia"/>
        </w:rPr>
        <w:t>琼•罗宾逊《现代经济学导论》商务版第50页</w:t>
      </w:r>
    </w:p>
    <w:p w14:paraId="158595B9" w14:textId="41703A94" w:rsidR="007A7467" w:rsidRDefault="007A7467" w:rsidP="005B1B63">
      <w:pPr>
        <w:rPr>
          <w:b/>
          <w:bCs/>
        </w:rPr>
      </w:pPr>
      <w:r w:rsidRPr="007A7467">
        <w:rPr>
          <w:rFonts w:hint="eastAsia"/>
          <w:b/>
          <w:bCs/>
        </w:rPr>
        <w:t xml:space="preserve">二. </w:t>
      </w:r>
      <w:r w:rsidRPr="007A7467">
        <w:rPr>
          <w:rFonts w:hint="eastAsia"/>
          <w:b/>
          <w:bCs/>
        </w:rPr>
        <w:t>经济学的诞生与经济自由主义思潮的演变</w:t>
      </w:r>
    </w:p>
    <w:p w14:paraId="40731B76" w14:textId="1C4AE367" w:rsidR="007A7467" w:rsidRDefault="007A7467" w:rsidP="005B1B63">
      <w:pPr>
        <w:rPr>
          <w:b/>
          <w:bCs/>
        </w:rPr>
      </w:pPr>
      <w:r>
        <w:rPr>
          <w:rFonts w:hint="eastAsia"/>
          <w:b/>
          <w:bCs/>
        </w:rPr>
        <w:t xml:space="preserve">1. </w:t>
      </w:r>
      <w:r w:rsidRPr="007A7467">
        <w:rPr>
          <w:rFonts w:hint="eastAsia"/>
          <w:b/>
          <w:bCs/>
        </w:rPr>
        <w:t>斯密其人</w:t>
      </w:r>
    </w:p>
    <w:p w14:paraId="2A4DCE8E" w14:textId="77777777" w:rsidR="007A7467" w:rsidRPr="007A7467" w:rsidRDefault="007A7467" w:rsidP="007A7467">
      <w:pPr>
        <w:rPr>
          <w:rFonts w:hint="eastAsia"/>
        </w:rPr>
      </w:pPr>
      <w:r w:rsidRPr="007A7467">
        <w:rPr>
          <w:rFonts w:hint="eastAsia"/>
        </w:rPr>
        <w:t>斯密（1723～1790）所处的时代是英国手工业向技术机器生产过渡的时期，1705年</w:t>
      </w:r>
      <w:proofErr w:type="gramStart"/>
      <w:r w:rsidRPr="007A7467">
        <w:rPr>
          <w:rFonts w:hint="eastAsia"/>
        </w:rPr>
        <w:t>牛考门</w:t>
      </w:r>
      <w:proofErr w:type="gramEnd"/>
      <w:r w:rsidRPr="007A7467">
        <w:rPr>
          <w:rFonts w:hint="eastAsia"/>
        </w:rPr>
        <w:t>的引擎已经出现，1733年约翰·凯的飞梭发明成功，1767年哈格里夫发明改良了纺织机，1771年亚克来成功地发明了先以马力、后以水力为动力的辗转纺织机。1778年瓦特的蒸汽机出现，不久应用于纺织业。英国工业革命实际上是从1760年开始的，</w:t>
      </w:r>
      <w:proofErr w:type="gramStart"/>
      <w:r w:rsidRPr="007A7467">
        <w:rPr>
          <w:rFonts w:hint="eastAsia"/>
        </w:rPr>
        <w:t>一</w:t>
      </w:r>
      <w:proofErr w:type="gramEnd"/>
      <w:r w:rsidRPr="007A7467">
        <w:rPr>
          <w:rFonts w:hint="eastAsia"/>
        </w:rPr>
        <w:t>至延续到19世纪初期。</w:t>
      </w:r>
    </w:p>
    <w:p w14:paraId="48C8005A" w14:textId="05F9E1C6" w:rsidR="007A7467" w:rsidRDefault="007A7467" w:rsidP="007A7467">
      <w:r w:rsidRPr="007A7467">
        <w:rPr>
          <w:rFonts w:hint="eastAsia"/>
        </w:rPr>
        <w:t>斯密14岁就考入格拉斯哥大学，先后学习道德哲学、伦理学、数学、自然法学和政治经济学。</w:t>
      </w:r>
    </w:p>
    <w:p w14:paraId="160542DA" w14:textId="77777777" w:rsidR="007A7467" w:rsidRPr="007A7467" w:rsidRDefault="007A7467" w:rsidP="007A7467">
      <w:pPr>
        <w:rPr>
          <w:rFonts w:hint="eastAsia"/>
        </w:rPr>
      </w:pPr>
      <w:r w:rsidRPr="007A7467">
        <w:rPr>
          <w:rFonts w:hint="eastAsia"/>
        </w:rPr>
        <w:t>1740年17岁时便被送往牛津大学学习希腊和拉丁经典学说、外语、文学和哲学。1748年接受了爱丁堡大学聘请讲授修辞学和文学。1751年转到格拉斯哥大学任教，担任逻辑学和道德哲学讲座。后兼任大学教务长，副校长职务。</w:t>
      </w:r>
    </w:p>
    <w:p w14:paraId="62E25526" w14:textId="77777777" w:rsidR="007A7467" w:rsidRPr="007A7467" w:rsidRDefault="007A7467" w:rsidP="007A7467">
      <w:pPr>
        <w:rPr>
          <w:rFonts w:hint="eastAsia"/>
        </w:rPr>
      </w:pPr>
      <w:r w:rsidRPr="007A7467">
        <w:rPr>
          <w:rFonts w:hint="eastAsia"/>
        </w:rPr>
        <w:t>他讲道德哲学的范围共分四部分：神学；伦理学；法学；政治学。政治学包括贸易、价格、国家收入、税收等等有关经济理论和财政问题方面的内容。一直到1764年以后他才开始专门从事于政治经济学方面的研究和著作。</w:t>
      </w:r>
    </w:p>
    <w:p w14:paraId="699CC570" w14:textId="1E3BAE53" w:rsidR="007A7467" w:rsidRDefault="007A7467" w:rsidP="007A7467">
      <w:r w:rsidRPr="007A7467">
        <w:rPr>
          <w:rFonts w:hint="eastAsia"/>
        </w:rPr>
        <w:t>斯密最</w:t>
      </w:r>
      <w:proofErr w:type="gramStart"/>
      <w:r w:rsidRPr="007A7467">
        <w:rPr>
          <w:rFonts w:hint="eastAsia"/>
        </w:rPr>
        <w:t>具色彩</w:t>
      </w:r>
      <w:proofErr w:type="gramEnd"/>
      <w:r w:rsidRPr="007A7467">
        <w:rPr>
          <w:rFonts w:hint="eastAsia"/>
        </w:rPr>
        <w:t>的个性是心不在焉：在他真的产生了浪漫情怀的时候他可能在舞会上认不出他的舞伴；在他带着访问者参观鞣皮厂解释他的劳动分工优势理论时他可能会掉进鞣皮坑里；他沏茶时他可能会把黄油面包放进茶壶里然后抱怨饮料的味道太差；早晨起来他在他的花园里用力吸入新鲜空气在一阵沉思默想之后，才发现自己穿着睡袍已经到了离家15英里以外的地方了；在任海关专员时他无数次受到持枪敬礼的礼遇，可能是试图回礼，他用手杖表演了一番精心的操练。</w:t>
      </w:r>
    </w:p>
    <w:p w14:paraId="352FC8A6" w14:textId="09B564FA" w:rsidR="007A7467" w:rsidRDefault="007A7467" w:rsidP="007A7467">
      <w:pPr>
        <w:rPr>
          <w:b/>
          <w:bCs/>
        </w:rPr>
      </w:pPr>
      <w:r>
        <w:rPr>
          <w:rFonts w:hint="eastAsia"/>
        </w:rPr>
        <w:t xml:space="preserve">2. </w:t>
      </w:r>
      <w:r w:rsidRPr="007A7467">
        <w:rPr>
          <w:rFonts w:hint="eastAsia"/>
          <w:b/>
          <w:bCs/>
        </w:rPr>
        <w:t>《国富论》的结构</w:t>
      </w:r>
    </w:p>
    <w:p w14:paraId="60499F1D" w14:textId="77777777" w:rsidR="007A7467" w:rsidRPr="007A7467" w:rsidRDefault="007A7467" w:rsidP="007A7467">
      <w:pPr>
        <w:rPr>
          <w:rFonts w:hint="eastAsia"/>
        </w:rPr>
      </w:pPr>
      <w:r w:rsidRPr="007A7467">
        <w:rPr>
          <w:rFonts w:hint="eastAsia"/>
        </w:rPr>
        <w:t>第一篇题为《论劳动生产力增加的原因并论劳动生产物自然而然地分配给各阶级人民的顺序》，在本篇中他一开始就分析了作为增进国民财富的决定因素之一的分工，随后分析了交换、货币和交换价值，论述了产品的分配，即工资、利润和地租。</w:t>
      </w:r>
    </w:p>
    <w:p w14:paraId="036A1479" w14:textId="77777777" w:rsidR="007A7467" w:rsidRPr="007A7467" w:rsidRDefault="007A7467" w:rsidP="007A7467">
      <w:pPr>
        <w:rPr>
          <w:rFonts w:hint="eastAsia"/>
        </w:rPr>
      </w:pPr>
      <w:r w:rsidRPr="007A7467">
        <w:rPr>
          <w:rFonts w:hint="eastAsia"/>
        </w:rPr>
        <w:lastRenderedPageBreak/>
        <w:t xml:space="preserve">第二篇题为《论资财的性质及其蓄积和用途》，讨论的主题是促进国民财富增长的第二个积极因素－－资本的性质、积累和用途，特别强调了不断积累资本与合理利用资本的极端重要性。 </w:t>
      </w:r>
    </w:p>
    <w:p w14:paraId="09977F95" w14:textId="77777777" w:rsidR="007A7467" w:rsidRPr="007A7467" w:rsidRDefault="007A7467" w:rsidP="007A7467">
      <w:pPr>
        <w:rPr>
          <w:rFonts w:hint="eastAsia"/>
        </w:rPr>
      </w:pPr>
      <w:r w:rsidRPr="007A7467">
        <w:rPr>
          <w:rFonts w:hint="eastAsia"/>
        </w:rPr>
        <w:t>第三篇题为《论不同国家中财富的不同发展》，对近世欧洲各国经济发展的历史经验和教训进行了考察和总结。</w:t>
      </w:r>
    </w:p>
    <w:p w14:paraId="14062729" w14:textId="77777777" w:rsidR="007A7467" w:rsidRPr="007A7467" w:rsidRDefault="007A7467" w:rsidP="007A7467">
      <w:pPr>
        <w:rPr>
          <w:rFonts w:hint="eastAsia"/>
        </w:rPr>
      </w:pPr>
      <w:r w:rsidRPr="007A7467">
        <w:rPr>
          <w:rFonts w:hint="eastAsia"/>
        </w:rPr>
        <w:t xml:space="preserve">第四篇题为《论政治经济学体系》，是对政治经济学发展过程的最早的理论概括。 </w:t>
      </w:r>
    </w:p>
    <w:p w14:paraId="3B4F0905" w14:textId="4B1913EE" w:rsidR="007A7467" w:rsidRDefault="007A7467" w:rsidP="007A7467">
      <w:r w:rsidRPr="007A7467">
        <w:rPr>
          <w:rFonts w:hint="eastAsia"/>
        </w:rPr>
        <w:t>第五篇题为《论君主或国家的收入》，属于财政学问题，分析和论述了国家的支出、收入和公债等理论问题，提出了财政史上著名的公平、确定、便利、经济四大税收原则，研究了国家财政对国民财富发展的影响。</w:t>
      </w:r>
    </w:p>
    <w:p w14:paraId="09466EA9" w14:textId="1F91372C" w:rsidR="007A7467" w:rsidRDefault="007A7467" w:rsidP="007A7467">
      <w:pPr>
        <w:rPr>
          <w:b/>
          <w:bCs/>
        </w:rPr>
      </w:pPr>
      <w:r>
        <w:rPr>
          <w:rFonts w:hint="eastAsia"/>
        </w:rPr>
        <w:t xml:space="preserve">3. </w:t>
      </w:r>
      <w:r w:rsidRPr="007A7467">
        <w:rPr>
          <w:rFonts w:hint="eastAsia"/>
          <w:b/>
          <w:bCs/>
        </w:rPr>
        <w:t>经济自由主义的政策主张</w:t>
      </w:r>
    </w:p>
    <w:p w14:paraId="3F24E593" w14:textId="5213B131" w:rsidR="007A7467" w:rsidRDefault="007A7467" w:rsidP="007A7467">
      <w:r w:rsidRPr="007A7467">
        <w:rPr>
          <w:rFonts w:hint="eastAsia"/>
        </w:rPr>
        <w:t>“各个人都不断地努力为他自己所能支配的资本找到最有利的用途。固然，他所考虑的不是社会的利益，而是他自身的利益，但他对自身利益的研究自然或者毋宁说必然会引导他选定最有利于社会的用途。” “每个人改善自身境况的一致的、经常的、不断的努力是社会财富、国民财富及私人财富所赖以产生的重大因素。”</w:t>
      </w:r>
    </w:p>
    <w:p w14:paraId="12E15EFD" w14:textId="0FC9FA6C" w:rsidR="007A7467" w:rsidRDefault="007A7467" w:rsidP="007A7467">
      <w:r w:rsidRPr="007A7467">
        <w:rPr>
          <w:rFonts w:hint="eastAsia"/>
        </w:rPr>
        <w:t>“他通常既不打算促进公共的利益，也不知道他自己是在什么程度上促进那种利益。……由于他管理产业的方式目的在于使其生产物的价值能达到最大程度，他所盘算的也只是他自己的利益。在这场合，</w:t>
      </w:r>
      <w:proofErr w:type="gramStart"/>
      <w:r w:rsidRPr="007A7467">
        <w:rPr>
          <w:rFonts w:hint="eastAsia"/>
        </w:rPr>
        <w:t>象</w:t>
      </w:r>
      <w:proofErr w:type="gramEnd"/>
      <w:r w:rsidRPr="007A7467">
        <w:rPr>
          <w:rFonts w:hint="eastAsia"/>
        </w:rPr>
        <w:t>在其他许多场合一样，他受着一只看不见的手的指导，去尽力达到一个并非他本意想要达到的目的。也并不因为事非出于本意，就对社会有害。他追求自己的利益，往往使他能够比在真正出于本意的情况下，更有效地促进社会的利益。”</w:t>
      </w:r>
    </w:p>
    <w:p w14:paraId="53CC6B2A" w14:textId="77777777" w:rsidR="007A7467" w:rsidRPr="007A7467" w:rsidRDefault="007A7467" w:rsidP="007A7467">
      <w:pPr>
        <w:rPr>
          <w:rFonts w:hint="eastAsia"/>
        </w:rPr>
      </w:pPr>
      <w:r w:rsidRPr="007A7467">
        <w:rPr>
          <w:rFonts w:hint="eastAsia"/>
        </w:rPr>
        <w:t xml:space="preserve">“每一个人，在他不违反正义的法律时，都应听其完全自由，让他采取自己的方法，追求自己的利益，以其劳动及资本和任何其他人或其他阶级相竞争。” </w:t>
      </w:r>
    </w:p>
    <w:p w14:paraId="5F1564A1" w14:textId="6438122E" w:rsidR="007A7467" w:rsidRDefault="007A7467" w:rsidP="007A7467">
      <w:r w:rsidRPr="007A7467">
        <w:rPr>
          <w:rFonts w:hint="eastAsia"/>
        </w:rPr>
        <w:t>他认为政府是个没有效率的管理人，因为它的一些工作人员是疏忽而浪费的，对行政管理工作并不直接感到兴趣，徒耗公币而已。他感叹地说，如果土地的管理交给政府，将得不到现有产量的四分之一。</w:t>
      </w:r>
    </w:p>
    <w:p w14:paraId="08FD5B2E" w14:textId="77777777" w:rsidR="007A7467" w:rsidRPr="007A7467" w:rsidRDefault="007A7467" w:rsidP="007A7467">
      <w:pPr>
        <w:rPr>
          <w:rFonts w:hint="eastAsia"/>
        </w:rPr>
      </w:pPr>
      <w:r w:rsidRPr="007A7467">
        <w:rPr>
          <w:rFonts w:hint="eastAsia"/>
        </w:rPr>
        <w:t xml:space="preserve">他认为垄断的消极作用有二：一是“独占乃是良好经营的大敌。”而出色的经营必然来自“自由和普遍的竞争。”因为“自由和普遍的竞争，势必驱使各个人，为了自己而采用良好的经营方法。” </w:t>
      </w:r>
    </w:p>
    <w:p w14:paraId="15513E90" w14:textId="7A9FA709" w:rsidR="007A7467" w:rsidRPr="007A7467" w:rsidRDefault="007A7467" w:rsidP="007A7467">
      <w:pPr>
        <w:rPr>
          <w:rFonts w:hint="eastAsia"/>
        </w:rPr>
      </w:pPr>
      <w:r w:rsidRPr="007A7467">
        <w:rPr>
          <w:rFonts w:hint="eastAsia"/>
        </w:rPr>
        <w:t>二是独占违反了资本流向的自然驱使，使资本时而流向享有独占收入的特殊贸易，时而又限制这种贸易，其结果将破坏国家一切产业部门的自然均衡。</w:t>
      </w:r>
    </w:p>
    <w:p w14:paraId="21508A56" w14:textId="5B50CC88" w:rsidR="007A7467" w:rsidRDefault="007A7467" w:rsidP="007A7467">
      <w:pPr>
        <w:rPr>
          <w:b/>
          <w:bCs/>
        </w:rPr>
      </w:pPr>
      <w:r>
        <w:rPr>
          <w:rFonts w:hint="eastAsia"/>
        </w:rPr>
        <w:t xml:space="preserve">4. </w:t>
      </w:r>
      <w:r w:rsidRPr="007A7467">
        <w:rPr>
          <w:rFonts w:hint="eastAsia"/>
          <w:b/>
          <w:bCs/>
        </w:rPr>
        <w:t>国家的职能</w:t>
      </w:r>
    </w:p>
    <w:p w14:paraId="62C8B934" w14:textId="69FF6AB1" w:rsidR="007A7467" w:rsidRDefault="007A7467" w:rsidP="007A7467">
      <w:r w:rsidRPr="007A7467">
        <w:rPr>
          <w:rFonts w:hint="eastAsia"/>
        </w:rPr>
        <w:t>“每一个人，在他不违反正义的法律时，都应听其完全自由，让他采用自己的方法，追求自己的利益，以其劳动及资本和任何其他人或其他阶级相竞争。这样，君主们就被</w:t>
      </w:r>
      <w:r w:rsidRPr="007A7467">
        <w:rPr>
          <w:rFonts w:hint="eastAsia"/>
        </w:rPr>
        <w:lastRenderedPageBreak/>
        <w:t>完全解除了监督私人产业、指导私人产业、使之最适合于社会利益的义务……按照自由的制度，君主只有三个应尽的义务……第一，保护社会，使其不受其他独立社会的侵犯。第二，尽可能保护社会上每个人，使不受社会上任何其他人的侵害或压迫，这就是说，要设立严正的司法机关。第三，建设并维持某些公共事业和某些公共设施。”</w:t>
      </w:r>
    </w:p>
    <w:p w14:paraId="5ADC8CB7" w14:textId="1F032D4D" w:rsidR="007A7467" w:rsidRDefault="007A7467" w:rsidP="007A7467">
      <w:pPr>
        <w:rPr>
          <w:b/>
          <w:bCs/>
        </w:rPr>
      </w:pPr>
      <w:r>
        <w:rPr>
          <w:rFonts w:hint="eastAsia"/>
        </w:rPr>
        <w:t xml:space="preserve">5. </w:t>
      </w:r>
      <w:r w:rsidRPr="007A7467">
        <w:rPr>
          <w:rFonts w:hint="eastAsia"/>
          <w:b/>
          <w:bCs/>
        </w:rPr>
        <w:t>劳动价值论</w:t>
      </w:r>
    </w:p>
    <w:p w14:paraId="7814FADB" w14:textId="77777777" w:rsidR="007A7467" w:rsidRPr="007A7467" w:rsidRDefault="007A7467" w:rsidP="007A7467">
      <w:pPr>
        <w:rPr>
          <w:rFonts w:hint="eastAsia"/>
        </w:rPr>
      </w:pPr>
      <w:r w:rsidRPr="007A7467">
        <w:rPr>
          <w:rFonts w:hint="eastAsia"/>
        </w:rPr>
        <w:t xml:space="preserve">什么是衡量商品交换价值的尺度？ “劳动是衡量一切商品交换价值的尺度。” 劳动是二重的：既是生产商品时耗费的劳动，又是商品在交换中购买后支配的劳动：“任何一个物品的真实价格，即要取得这种物品实际上所付出的代价，乃是获得它的辛苦和麻烦。对于已得此物但愿用以交换他物的人来说，它的真正价值，等于占有它而能自己省免并转加到别人身上去的辛苦和麻烦。……所以，对于占有财富并愿用以交换一些新产品的人来说，它的价值，恰恰等于它使他们能够购买或支配的劳动量。” </w:t>
      </w:r>
    </w:p>
    <w:p w14:paraId="32EB7967" w14:textId="39AF1E6D" w:rsidR="007A7467" w:rsidRDefault="007A7467" w:rsidP="007A7467">
      <w:pPr>
        <w:rPr>
          <w:b/>
          <w:bCs/>
        </w:rPr>
      </w:pPr>
      <w:r>
        <w:rPr>
          <w:rFonts w:hint="eastAsia"/>
        </w:rPr>
        <w:t xml:space="preserve">6. </w:t>
      </w:r>
      <w:r w:rsidRPr="007A7467">
        <w:rPr>
          <w:rFonts w:hint="eastAsia"/>
          <w:b/>
          <w:bCs/>
        </w:rPr>
        <w:t>斯密的教条</w:t>
      </w:r>
    </w:p>
    <w:p w14:paraId="6C613A13" w14:textId="77777777" w:rsidR="007A7467" w:rsidRPr="007A7467" w:rsidRDefault="007A7467" w:rsidP="007A7467">
      <w:pPr>
        <w:rPr>
          <w:rFonts w:hint="eastAsia"/>
        </w:rPr>
      </w:pPr>
      <w:r w:rsidRPr="007A7467">
        <w:rPr>
          <w:rFonts w:hint="eastAsia"/>
        </w:rPr>
        <w:t xml:space="preserve">商品价值的表现，斯密认为有三种形式，一种商品的价值可以表现为另一种商品，可以表现为一定量他人劳动，也可以表现为一定量的货币。 </w:t>
      </w:r>
    </w:p>
    <w:p w14:paraId="7F0FDD2A" w14:textId="68FDCA49" w:rsidR="007A7467" w:rsidRDefault="007A7467" w:rsidP="007A7467">
      <w:r w:rsidRPr="007A7467">
        <w:rPr>
          <w:rFonts w:hint="eastAsia"/>
        </w:rPr>
        <w:t>斯密认为劳动决定价值的规律只适用于简单商品生产，不适用于资本主义社会。他感到耗费劳动决定价值同购买劳动决定价值之间有矛盾，特别是感到在资本主义社会中二者量的不等，便抛弃了劳动价值论转为收入构成价值论：“工资、利润和地租，是一切收入和一切可交换价值的三个根本源泉。”</w:t>
      </w:r>
    </w:p>
    <w:p w14:paraId="1E221C44" w14:textId="77777777" w:rsidR="007A7467" w:rsidRPr="007A7467" w:rsidRDefault="007A7467" w:rsidP="007A7467">
      <w:pPr>
        <w:rPr>
          <w:rFonts w:hint="eastAsia"/>
        </w:rPr>
      </w:pPr>
      <w:r w:rsidRPr="007A7467">
        <w:rPr>
          <w:rFonts w:hint="eastAsia"/>
        </w:rPr>
        <w:t>随着社会的进步，劳动已经不是惟一决定价值的因素了，借助劳动、土地和资本生产出来的物品的价值不仅包括劳动的报酬，而且也包括资本和土地的报酬。所以，一旦开始在生产过程中运用资本，以及土地成为私有财产，商品的价值本身就转换为一种生产成本理论。</w:t>
      </w:r>
    </w:p>
    <w:p w14:paraId="581DAF38" w14:textId="1DA331F9" w:rsidR="007A7467" w:rsidRDefault="007A7467" w:rsidP="007A7467">
      <w:r w:rsidRPr="007A7467">
        <w:rPr>
          <w:rFonts w:hint="eastAsia"/>
        </w:rPr>
        <w:t>分配理论：工人－工资；资本－利润（利润是随着资本的出现而出现的，它是工人劳动创造的价值的一部分，又是资本的报酬）；土地－地租（地租是工人创造价值的一部分，是使用土地的代价或自然报酬）。</w:t>
      </w:r>
    </w:p>
    <w:p w14:paraId="469F9665" w14:textId="032A94E3" w:rsidR="007A7467" w:rsidRDefault="007A7467" w:rsidP="007A7467">
      <w:pPr>
        <w:rPr>
          <w:b/>
          <w:bCs/>
        </w:rPr>
      </w:pPr>
      <w:r>
        <w:rPr>
          <w:rFonts w:hint="eastAsia"/>
        </w:rPr>
        <w:t xml:space="preserve">7. </w:t>
      </w:r>
      <w:r w:rsidRPr="007A7467">
        <w:rPr>
          <w:rFonts w:hint="eastAsia"/>
          <w:b/>
          <w:bCs/>
        </w:rPr>
        <w:t>生产劳动与非生产劳动</w:t>
      </w:r>
    </w:p>
    <w:p w14:paraId="545AAD32" w14:textId="77777777" w:rsidR="00CA7636" w:rsidRPr="00CA7636" w:rsidRDefault="00CA7636" w:rsidP="00CA7636">
      <w:pPr>
        <w:rPr>
          <w:rFonts w:hint="eastAsia"/>
        </w:rPr>
      </w:pPr>
      <w:r w:rsidRPr="00CA7636">
        <w:rPr>
          <w:rFonts w:hint="eastAsia"/>
        </w:rPr>
        <w:t>生产劳动是生产资本和商品的劳动，凡是能增加物的价值的劳动称之为生产劳动；不能增加物的价值的劳动称之为非生产劳动。非生产劳动仅提供个人服务，不能生产价值和任何物品的劳动。</w:t>
      </w:r>
    </w:p>
    <w:p w14:paraId="35B33FFD" w14:textId="77777777" w:rsidR="00CA7636" w:rsidRPr="00CA7636" w:rsidRDefault="00CA7636" w:rsidP="00CA7636">
      <w:pPr>
        <w:rPr>
          <w:rFonts w:hint="eastAsia"/>
        </w:rPr>
      </w:pPr>
      <w:r w:rsidRPr="00CA7636">
        <w:rPr>
          <w:rFonts w:hint="eastAsia"/>
        </w:rPr>
        <w:t>生产劳动部门包括农业、制造业、批发商业、零售商业；除此之外从事其它职业的人都是非生产性劳动。</w:t>
      </w:r>
    </w:p>
    <w:p w14:paraId="2C8DC1E7" w14:textId="38AAAB2C" w:rsidR="007A7467" w:rsidRDefault="00CA7636" w:rsidP="00CA7636">
      <w:r w:rsidRPr="00CA7636">
        <w:rPr>
          <w:rFonts w:hint="eastAsia"/>
        </w:rPr>
        <w:t>斯密主张</w:t>
      </w:r>
      <w:proofErr w:type="gramStart"/>
      <w:r w:rsidRPr="00CA7636">
        <w:rPr>
          <w:rFonts w:hint="eastAsia"/>
        </w:rPr>
        <w:t>节俭以</w:t>
      </w:r>
      <w:proofErr w:type="gramEnd"/>
      <w:r w:rsidRPr="00CA7636">
        <w:rPr>
          <w:rFonts w:hint="eastAsia"/>
        </w:rPr>
        <w:t>积累资本，主张减少非生产者的人数，以减少非生产性开支来增加生产性劳动的支出，以增加国民财富。</w:t>
      </w:r>
    </w:p>
    <w:p w14:paraId="5B8759D9" w14:textId="23093339" w:rsidR="00CA7636" w:rsidRDefault="00CA7636" w:rsidP="00CA7636">
      <w:pPr>
        <w:rPr>
          <w:b/>
          <w:bCs/>
        </w:rPr>
      </w:pPr>
      <w:r>
        <w:rPr>
          <w:rFonts w:hint="eastAsia"/>
        </w:rPr>
        <w:lastRenderedPageBreak/>
        <w:t xml:space="preserve">8. </w:t>
      </w:r>
      <w:r w:rsidRPr="00CA7636">
        <w:rPr>
          <w:rFonts w:hint="eastAsia"/>
          <w:b/>
          <w:bCs/>
        </w:rPr>
        <w:t>国际分工理论</w:t>
      </w:r>
    </w:p>
    <w:p w14:paraId="2EF05B87" w14:textId="77777777" w:rsidR="00CA7636" w:rsidRPr="00CA7636" w:rsidRDefault="00CA7636" w:rsidP="00CA7636">
      <w:pPr>
        <w:rPr>
          <w:rFonts w:hint="eastAsia"/>
        </w:rPr>
      </w:pPr>
      <w:r w:rsidRPr="00CA7636">
        <w:rPr>
          <w:rFonts w:hint="eastAsia"/>
        </w:rPr>
        <w:t>国际的分工和自由贸易，正如国内的分工和自由交换一样能促进劳动生产力的发展，使交换双方都能得到好处。每个人把自己的劳动用来生产他最擅长生产的东西，然后用他交换自己所需要的别人擅长生产的东西，花费最少，比他去生产自己所需要的一切东西更有利。</w:t>
      </w:r>
    </w:p>
    <w:p w14:paraId="5C1C3637" w14:textId="35050F7C" w:rsidR="00CA7636" w:rsidRDefault="00CA7636" w:rsidP="00CA7636">
      <w:r w:rsidRPr="00CA7636">
        <w:rPr>
          <w:rFonts w:hint="eastAsia"/>
        </w:rPr>
        <w:t>每个国家都根据自己的条件发展最擅于生产的部门，劳动生产率就高，成本就低，劳动和资本都会得到正确的分配和运用；这样去进行自由贸易，就能用最少的</w:t>
      </w:r>
      <w:proofErr w:type="gramStart"/>
      <w:r w:rsidRPr="00CA7636">
        <w:rPr>
          <w:rFonts w:hint="eastAsia"/>
        </w:rPr>
        <w:t>花费换会更多</w:t>
      </w:r>
      <w:proofErr w:type="gramEnd"/>
      <w:r w:rsidRPr="00CA7636">
        <w:rPr>
          <w:rFonts w:hint="eastAsia"/>
        </w:rPr>
        <w:t>的东西，就能增加国民财富</w:t>
      </w:r>
      <w:r>
        <w:rPr>
          <w:rFonts w:hint="eastAsia"/>
        </w:rPr>
        <w:t>。</w:t>
      </w:r>
    </w:p>
    <w:p w14:paraId="2F30052C" w14:textId="2B60CA68" w:rsidR="00CA7636" w:rsidRDefault="00CA7636" w:rsidP="00CA7636">
      <w:pPr>
        <w:rPr>
          <w:b/>
          <w:bCs/>
        </w:rPr>
      </w:pPr>
      <w:r w:rsidRPr="00CA7636">
        <w:rPr>
          <w:rFonts w:hint="eastAsia"/>
          <w:b/>
          <w:bCs/>
        </w:rPr>
        <w:t xml:space="preserve">三. </w:t>
      </w:r>
      <w:r w:rsidRPr="00CA7636">
        <w:rPr>
          <w:rFonts w:hint="eastAsia"/>
          <w:b/>
          <w:bCs/>
        </w:rPr>
        <w:t>斯密论中国</w:t>
      </w:r>
    </w:p>
    <w:p w14:paraId="23702C5D" w14:textId="2A56B247" w:rsidR="00CA7636" w:rsidRDefault="00CA7636" w:rsidP="00CA7636">
      <w:pPr>
        <w:rPr>
          <w:b/>
          <w:bCs/>
        </w:rPr>
      </w:pPr>
      <w:r>
        <w:rPr>
          <w:rFonts w:hint="eastAsia"/>
          <w:b/>
          <w:bCs/>
        </w:rPr>
        <w:t xml:space="preserve">1. </w:t>
      </w:r>
      <w:r w:rsidRPr="00CA7636">
        <w:rPr>
          <w:rFonts w:hint="eastAsia"/>
          <w:b/>
          <w:bCs/>
        </w:rPr>
        <w:t>对中国经济状况的总体论断：富有但停滞不前</w:t>
      </w:r>
    </w:p>
    <w:p w14:paraId="367C6398" w14:textId="77777777" w:rsidR="00CA7636" w:rsidRPr="00CA7636" w:rsidRDefault="00CA7636" w:rsidP="00CA7636">
      <w:pPr>
        <w:rPr>
          <w:rFonts w:hint="eastAsia"/>
          <w:bCs/>
        </w:rPr>
      </w:pPr>
      <w:r w:rsidRPr="00CA7636">
        <w:rPr>
          <w:rFonts w:hint="eastAsia"/>
          <w:bCs/>
        </w:rPr>
        <w:t>斯密在《国富论》中论及中国经济发展的有三十余处，他考察了中国当时的经济发展状况，分析了阻碍中国经济发展的因素，提出了发展中国经济的设想</w:t>
      </w:r>
    </w:p>
    <w:p w14:paraId="5D058985" w14:textId="77777777" w:rsidR="00CA7636" w:rsidRPr="00CA7636" w:rsidRDefault="00CA7636" w:rsidP="00CA7636">
      <w:pPr>
        <w:rPr>
          <w:rFonts w:hint="eastAsia"/>
          <w:bCs/>
        </w:rPr>
      </w:pPr>
      <w:r w:rsidRPr="00CA7636">
        <w:rPr>
          <w:rFonts w:hint="eastAsia"/>
          <w:bCs/>
        </w:rPr>
        <w:t>斯密认为中国是世界上最富有的国家，这主要表现在</w:t>
      </w:r>
      <w:r w:rsidRPr="00CA7636">
        <w:rPr>
          <w:rFonts w:hint="eastAsia"/>
          <w:b/>
        </w:rPr>
        <w:t>（1）幅员辽阔，自然条件优越，物产丰富；（2）人口众多且最勤劳；（3）土地肥沃且耕种得最精细、最好；（4）手工业和制造业更为进步；（5）有良好的水路交通。</w:t>
      </w:r>
    </w:p>
    <w:p w14:paraId="68818224" w14:textId="77777777" w:rsidR="00CA7636" w:rsidRPr="00CA7636" w:rsidRDefault="00CA7636" w:rsidP="00CA7636">
      <w:pPr>
        <w:rPr>
          <w:rFonts w:hint="eastAsia"/>
          <w:bCs/>
        </w:rPr>
      </w:pPr>
      <w:r w:rsidRPr="00CA7636">
        <w:rPr>
          <w:rFonts w:hint="eastAsia"/>
          <w:bCs/>
        </w:rPr>
        <w:t xml:space="preserve">“在中国东部的某些省份，农业和制造业的改进似乎也具有非常古老的历史。……在中国东部各省，也有几条大河，通过它们的不同支流，形成了众多的河道，彼此交叉，为内陆航行提供了比尼罗河或恒河甚至比两者加在一起更为广阔的河流。值得注意的是，不论是古代的埃及人、印度人还是中国人，都不鼓励对外贸易，但似乎都从这种内陆航运中获得了巨大的财富。” </w:t>
      </w:r>
    </w:p>
    <w:p w14:paraId="4B6A8A13" w14:textId="77777777" w:rsidR="00CA7636" w:rsidRPr="00CA7636" w:rsidRDefault="00CA7636" w:rsidP="00CA7636">
      <w:pPr>
        <w:rPr>
          <w:rFonts w:hint="eastAsia"/>
          <w:bCs/>
        </w:rPr>
      </w:pPr>
      <w:r w:rsidRPr="00CA7636">
        <w:rPr>
          <w:rFonts w:hint="eastAsia"/>
          <w:bCs/>
        </w:rPr>
        <w:t xml:space="preserve">“中国比欧洲任何国家都富得多。” </w:t>
      </w:r>
    </w:p>
    <w:p w14:paraId="513FE36D" w14:textId="77777777" w:rsidR="00CA7636" w:rsidRPr="00CA7636" w:rsidRDefault="00CA7636" w:rsidP="00CA7636">
      <w:pPr>
        <w:rPr>
          <w:rFonts w:hint="eastAsia"/>
          <w:bCs/>
        </w:rPr>
      </w:pPr>
      <w:r w:rsidRPr="00CA7636">
        <w:rPr>
          <w:rFonts w:hint="eastAsia"/>
          <w:bCs/>
        </w:rPr>
        <w:t xml:space="preserve">“中国、印度斯坦、日本等帝国以及东印度的几个帝国，虽然没有比较丰富的金银矿山，在其他各方面却比墨西哥或秘鲁更为富裕，土地耕种得更好，一切工艺和制造业更为进步……” </w:t>
      </w:r>
    </w:p>
    <w:p w14:paraId="2BFF910A" w14:textId="77777777" w:rsidR="00CA7636" w:rsidRPr="00CA7636" w:rsidRDefault="00CA7636" w:rsidP="00CA7636">
      <w:pPr>
        <w:rPr>
          <w:rFonts w:hint="eastAsia"/>
          <w:bCs/>
        </w:rPr>
      </w:pPr>
      <w:r w:rsidRPr="00CA7636">
        <w:rPr>
          <w:rFonts w:hint="eastAsia"/>
          <w:bCs/>
        </w:rPr>
        <w:t xml:space="preserve">“长期以来，中国一直是最富的国家之一，是世界上土地最肥沃、耕种得最好、人们最勤劳和人口最多的国家之一。” </w:t>
      </w:r>
    </w:p>
    <w:p w14:paraId="066BF278" w14:textId="77777777" w:rsidR="00CA7636" w:rsidRPr="00CA7636" w:rsidRDefault="00CA7636" w:rsidP="00CA7636">
      <w:pPr>
        <w:rPr>
          <w:rFonts w:hint="eastAsia"/>
          <w:bCs/>
        </w:rPr>
      </w:pPr>
      <w:r w:rsidRPr="00CA7636">
        <w:rPr>
          <w:rFonts w:hint="eastAsia"/>
          <w:bCs/>
        </w:rPr>
        <w:t xml:space="preserve">“在比任何欧洲国家都富裕的中国，贵金属的价值比在欧洲任何地方都高的多。” </w:t>
      </w:r>
    </w:p>
    <w:p w14:paraId="7641A428" w14:textId="77777777" w:rsidR="00CA7636" w:rsidRPr="00CA7636" w:rsidRDefault="00CA7636" w:rsidP="00CA7636">
      <w:pPr>
        <w:rPr>
          <w:rFonts w:hint="eastAsia"/>
          <w:bCs/>
        </w:rPr>
      </w:pPr>
      <w:r w:rsidRPr="00CA7636">
        <w:rPr>
          <w:rFonts w:hint="eastAsia"/>
          <w:bCs/>
        </w:rPr>
        <w:t xml:space="preserve">在中国，“除了没有更富饶的金银矿产以外，在其他各方面都比墨西哥或秘鲁更富裕，土地耕作得更好，所有的工艺和制造业都更先进。” </w:t>
      </w:r>
    </w:p>
    <w:p w14:paraId="7A0282B0" w14:textId="4F438612" w:rsidR="00CA7636" w:rsidRDefault="00CA7636" w:rsidP="00CA7636">
      <w:pPr>
        <w:rPr>
          <w:bCs/>
        </w:rPr>
      </w:pPr>
      <w:r w:rsidRPr="00CA7636">
        <w:rPr>
          <w:rFonts w:hint="eastAsia"/>
          <w:bCs/>
        </w:rPr>
        <w:t>“中国的公路，尤其是通航水道，有人说比欧洲著名的水道公路要好得多。”</w:t>
      </w:r>
    </w:p>
    <w:p w14:paraId="580DE929" w14:textId="1F7A8D7F" w:rsidR="00CA7636" w:rsidRDefault="00CA7636" w:rsidP="00CA7636">
      <w:pPr>
        <w:rPr>
          <w:b/>
          <w:bCs/>
        </w:rPr>
      </w:pPr>
      <w:r w:rsidRPr="00CA7636">
        <w:rPr>
          <w:rFonts w:hint="eastAsia"/>
          <w:b/>
          <w:bCs/>
        </w:rPr>
        <w:t>斯密对中国经济状况的认识大体上是符合当时中国的实际情况的。众所周知，在</w:t>
      </w:r>
      <w:r w:rsidRPr="00CA7636">
        <w:rPr>
          <w:b/>
          <w:bCs/>
        </w:rPr>
        <w:t>17</w:t>
      </w:r>
      <w:r w:rsidRPr="00CA7636">
        <w:rPr>
          <w:rFonts w:hint="eastAsia"/>
          <w:b/>
          <w:bCs/>
        </w:rPr>
        <w:t>世纪之前，古代中国不论是在文化方面，还是在物质方面都处于世界的领先地位。中国</w:t>
      </w:r>
      <w:r w:rsidRPr="00CA7636">
        <w:rPr>
          <w:rFonts w:hint="eastAsia"/>
          <w:b/>
          <w:bCs/>
        </w:rPr>
        <w:lastRenderedPageBreak/>
        <w:t>幅员辽阔，人口众多、物产丰富。</w:t>
      </w:r>
    </w:p>
    <w:p w14:paraId="5DEA0100" w14:textId="5BF755CC" w:rsidR="00CA7636" w:rsidRDefault="00CA7636" w:rsidP="00CA7636">
      <w:pPr>
        <w:rPr>
          <w:bCs/>
        </w:rPr>
      </w:pPr>
      <w:r w:rsidRPr="00CA7636">
        <w:rPr>
          <w:rFonts w:hint="eastAsia"/>
          <w:bCs/>
        </w:rPr>
        <w:t>对于中国封建社会经济的发展处于停滞不前这一现象，傅筑夫先生曾有所概括和分析：“中国的社会经济……发展得如此迟滞，以致从古代到近代成为一种长期停滞不前的状态。这就是说，早在两千多年以前社会经济的发展已经达到了的水平和已经取得了的成就——不论在组织形态上或生产技术上，到了两千年以后的近代。仍然基本相同，或者大同小异，或者仅仅是一点星的增加。用微观的分析方法来剖视各个生产区域和各个生产部门的具体情况，无疑都是有一定程度的发展的，后代超过前代也都是比较明显的。但用宏观的分析方法来观察社会经济的总体，从其发展演变的全过程来看，整个发展不仅进程缓慢，而且变化不大，实际上是同一的社会经济结构在那里踏步不前。”</w:t>
      </w:r>
    </w:p>
    <w:p w14:paraId="6451545D" w14:textId="7CFBA09F" w:rsidR="00CA7636" w:rsidRDefault="00CA7636" w:rsidP="00CA7636">
      <w:pPr>
        <w:rPr>
          <w:b/>
          <w:bCs/>
        </w:rPr>
      </w:pPr>
      <w:r>
        <w:rPr>
          <w:rFonts w:hint="eastAsia"/>
          <w:bCs/>
        </w:rPr>
        <w:t xml:space="preserve">2. </w:t>
      </w:r>
      <w:r w:rsidRPr="00CA7636">
        <w:rPr>
          <w:rFonts w:hint="eastAsia"/>
          <w:b/>
          <w:bCs/>
        </w:rPr>
        <w:t>对中国停滞原因的分析</w:t>
      </w:r>
    </w:p>
    <w:p w14:paraId="36E8C96F" w14:textId="77777777" w:rsidR="00CA7636" w:rsidRPr="00CA7636" w:rsidRDefault="00CA7636" w:rsidP="00CA7636">
      <w:pPr>
        <w:rPr>
          <w:rFonts w:hint="eastAsia"/>
          <w:bCs/>
        </w:rPr>
      </w:pPr>
      <w:r w:rsidRPr="00CA7636">
        <w:rPr>
          <w:rFonts w:hint="eastAsia"/>
          <w:bCs/>
        </w:rPr>
        <w:t>斯密认为中国经济长期停滞的原因之一，是</w:t>
      </w:r>
      <w:r w:rsidRPr="00CA7636">
        <w:rPr>
          <w:rFonts w:hint="eastAsia"/>
          <w:b/>
        </w:rPr>
        <w:t>中国的重农抑工商政策限制了中国通过国内外市场的销售来提高本国制造品的产量，从而失去了学习和模仿他国先进技术的机会</w:t>
      </w:r>
      <w:r w:rsidRPr="00CA7636">
        <w:rPr>
          <w:rFonts w:hint="eastAsia"/>
          <w:bCs/>
        </w:rPr>
        <w:t xml:space="preserve">：“中国的政策更鼓励发展就特别爱护农业。据说在中国农业劳动者的境况要优于工匠，就像在欧洲大部分国家工匠的境况要优于农业劳动者那样。在中国，每个人的远大抱负就是拥有一小块土地，做地主或佃户都可以。那里的租借条件据说很适当，对佃户有充分的保障。中国人不重视国外贸易，当俄国公使兰杰来北京请求通商时，北京的官吏以惯常的口吻对他说：‘你们乞食般的贸易！’除对日本，中国人很少或完全没有由自己或用自己船只经营国外贸易，允许外国船只出入的海港，亦不过一两个。” </w:t>
      </w:r>
    </w:p>
    <w:p w14:paraId="07F77655" w14:textId="77777777" w:rsidR="00CA7636" w:rsidRPr="00CA7636" w:rsidRDefault="00CA7636" w:rsidP="00CA7636">
      <w:pPr>
        <w:rPr>
          <w:rFonts w:hint="eastAsia"/>
          <w:bCs/>
        </w:rPr>
      </w:pPr>
      <w:r w:rsidRPr="00CA7636">
        <w:rPr>
          <w:rFonts w:hint="eastAsia"/>
          <w:bCs/>
        </w:rPr>
        <w:t>“众所周知，近代中国人极轻视国外贸易，不给与国外贸易以法律的正当保护。”</w:t>
      </w:r>
    </w:p>
    <w:p w14:paraId="2EF12A50" w14:textId="3B834C7B" w:rsidR="00CA7636" w:rsidRDefault="00CA7636" w:rsidP="00CA7636">
      <w:pPr>
        <w:rPr>
          <w:bCs/>
        </w:rPr>
      </w:pPr>
      <w:r w:rsidRPr="00CA7636">
        <w:rPr>
          <w:rFonts w:hint="eastAsia"/>
          <w:bCs/>
        </w:rPr>
        <w:t>“但是或许从来没有哪一个国家曾经达到过这种富裕的程度。中国似乎已长期停滞，早已达到与他的法律和制度的性质相吻合的充分富裕的限度。但在其他的法律和制度下，其土壤、气候和位置所允许的限度或许要比上述限度大得多。”</w:t>
      </w:r>
    </w:p>
    <w:p w14:paraId="091E7940" w14:textId="6D3783A7" w:rsidR="00D2396F" w:rsidRDefault="00D2396F" w:rsidP="00CA7636">
      <w:pPr>
        <w:rPr>
          <w:b/>
          <w:bCs/>
        </w:rPr>
      </w:pPr>
      <w:r>
        <w:rPr>
          <w:rFonts w:hint="eastAsia"/>
          <w:bCs/>
        </w:rPr>
        <w:t xml:space="preserve">3. </w:t>
      </w:r>
      <w:r w:rsidRPr="00D2396F">
        <w:rPr>
          <w:rFonts w:hint="eastAsia"/>
          <w:b/>
          <w:bCs/>
        </w:rPr>
        <w:t>中国的货币市场：对白银的大量需求影响了全球白银的价格</w:t>
      </w:r>
    </w:p>
    <w:p w14:paraId="5836AB8C" w14:textId="77777777" w:rsidR="00D2396F" w:rsidRPr="00D2396F" w:rsidRDefault="00D2396F" w:rsidP="00D2396F">
      <w:pPr>
        <w:rPr>
          <w:rFonts w:hint="eastAsia"/>
          <w:bCs/>
        </w:rPr>
      </w:pPr>
      <w:r w:rsidRPr="00D2396F">
        <w:rPr>
          <w:rFonts w:hint="eastAsia"/>
          <w:bCs/>
        </w:rPr>
        <w:t>“在中国广州，用半</w:t>
      </w:r>
      <w:proofErr w:type="gramStart"/>
      <w:r w:rsidRPr="00D2396F">
        <w:rPr>
          <w:rFonts w:hint="eastAsia"/>
          <w:bCs/>
        </w:rPr>
        <w:t>盎</w:t>
      </w:r>
      <w:proofErr w:type="gramEnd"/>
      <w:r w:rsidRPr="00D2396F">
        <w:rPr>
          <w:rFonts w:hint="eastAsia"/>
          <w:bCs/>
        </w:rPr>
        <w:t xml:space="preserve">斯白银可能支配比在伦敦用一盎司白银所能支配的更多数量的劳动和生活必需品与便利品。” </w:t>
      </w:r>
    </w:p>
    <w:p w14:paraId="14C685F4" w14:textId="445FECA8" w:rsidR="00D2396F" w:rsidRDefault="00D2396F" w:rsidP="00D2396F">
      <w:pPr>
        <w:rPr>
          <w:bCs/>
        </w:rPr>
      </w:pPr>
      <w:r w:rsidRPr="00D2396F">
        <w:rPr>
          <w:rFonts w:hint="eastAsia"/>
          <w:bCs/>
        </w:rPr>
        <w:t>据国外学者研究，在1800年以前的两个半世纪里，中国从欧洲和日本获得了将近4.8万吨的白银，加上从其他国家获得的白银，总共获得了约6万吨白银，大概占世界上有记录的白银产量（自1600年起为12万吨）的一半。即使按最保守的估计，中国也占有世界白银产量的1\4到1\3。</w:t>
      </w:r>
    </w:p>
    <w:p w14:paraId="22457484" w14:textId="07420B5A" w:rsidR="00D2396F" w:rsidRDefault="00D2396F" w:rsidP="00D2396F">
      <w:pPr>
        <w:rPr>
          <w:b/>
          <w:bCs/>
        </w:rPr>
      </w:pPr>
      <w:r>
        <w:rPr>
          <w:rFonts w:hint="eastAsia"/>
          <w:bCs/>
        </w:rPr>
        <w:t xml:space="preserve">4. </w:t>
      </w:r>
      <w:r w:rsidRPr="00D2396F">
        <w:rPr>
          <w:rFonts w:hint="eastAsia"/>
          <w:b/>
          <w:bCs/>
        </w:rPr>
        <w:t>斯密对中国发展的设想</w:t>
      </w:r>
    </w:p>
    <w:p w14:paraId="08B75045" w14:textId="77777777" w:rsidR="00D2396F" w:rsidRPr="00D2396F" w:rsidRDefault="00D2396F" w:rsidP="00D2396F">
      <w:pPr>
        <w:rPr>
          <w:rFonts w:hint="eastAsia"/>
          <w:bCs/>
        </w:rPr>
      </w:pPr>
      <w:r w:rsidRPr="00D2396F">
        <w:rPr>
          <w:rFonts w:hint="eastAsia"/>
          <w:bCs/>
        </w:rPr>
        <w:t>中国要发展经济增加国民财富就必须加强分工，扩大市场。中国有辽阔的领土众多的人口，气候是各种各样的，各地有各种各样的物产，这些都构成了中国丰富的自然资源和人力资源。中国可以内向发展为基础，充分利用本国丰富的自然资源和人力资</w:t>
      </w:r>
      <w:r w:rsidRPr="00D2396F">
        <w:rPr>
          <w:rFonts w:hint="eastAsia"/>
          <w:bCs/>
        </w:rPr>
        <w:lastRenderedPageBreak/>
        <w:t>源，开拓广大的国内市场；</w:t>
      </w:r>
    </w:p>
    <w:p w14:paraId="289B95FC" w14:textId="7B8F2DA5" w:rsidR="00D2396F" w:rsidRDefault="00D2396F" w:rsidP="00D2396F">
      <w:pPr>
        <w:rPr>
          <w:bCs/>
        </w:rPr>
      </w:pPr>
      <w:r w:rsidRPr="00D2396F">
        <w:rPr>
          <w:rFonts w:hint="eastAsia"/>
          <w:bCs/>
        </w:rPr>
        <w:t>中国经济也不能单纯地闭关自守，而应该对外开放，同外国进行广泛的自由贸易，不仅要开拓国内市场，还要开拓国外市场，寻找本国的比较优势。</w:t>
      </w:r>
    </w:p>
    <w:p w14:paraId="4EF89108" w14:textId="5A5BEDF2" w:rsidR="00D2396F" w:rsidRDefault="00D2396F" w:rsidP="00D2396F">
      <w:pPr>
        <w:rPr>
          <w:b/>
        </w:rPr>
      </w:pPr>
      <w:r w:rsidRPr="00D2396F">
        <w:rPr>
          <w:rFonts w:hint="eastAsia"/>
          <w:b/>
        </w:rPr>
        <w:t xml:space="preserve">四. </w:t>
      </w:r>
      <w:proofErr w:type="gramStart"/>
      <w:r w:rsidRPr="00D2396F">
        <w:rPr>
          <w:rFonts w:hint="eastAsia"/>
          <w:b/>
        </w:rPr>
        <w:t>凯</w:t>
      </w:r>
      <w:proofErr w:type="gramEnd"/>
      <w:r w:rsidRPr="00D2396F">
        <w:rPr>
          <w:rFonts w:hint="eastAsia"/>
          <w:b/>
        </w:rPr>
        <w:t>恩斯的国家干预理论</w:t>
      </w:r>
    </w:p>
    <w:p w14:paraId="3523BFD9" w14:textId="07029110" w:rsidR="00D2396F" w:rsidRDefault="00D2396F" w:rsidP="00D2396F">
      <w:pPr>
        <w:rPr>
          <w:b/>
          <w:bCs/>
        </w:rPr>
      </w:pPr>
      <w:r>
        <w:rPr>
          <w:rFonts w:hint="eastAsia"/>
          <w:b/>
        </w:rPr>
        <w:t xml:space="preserve">1. </w:t>
      </w:r>
      <w:proofErr w:type="gramStart"/>
      <w:r w:rsidRPr="00D2396F">
        <w:rPr>
          <w:rFonts w:hint="eastAsia"/>
          <w:b/>
          <w:bCs/>
        </w:rPr>
        <w:t>凯</w:t>
      </w:r>
      <w:proofErr w:type="gramEnd"/>
      <w:r w:rsidRPr="00D2396F">
        <w:rPr>
          <w:rFonts w:hint="eastAsia"/>
          <w:b/>
          <w:bCs/>
        </w:rPr>
        <w:t>恩斯生平</w:t>
      </w:r>
    </w:p>
    <w:p w14:paraId="29D25D62" w14:textId="69BB8A2E" w:rsidR="00D2396F" w:rsidRDefault="00D2396F" w:rsidP="00D2396F">
      <w:r w:rsidRPr="00D2396F">
        <w:rPr>
          <w:rFonts w:hint="eastAsia"/>
        </w:rPr>
        <w:t>凯恩斯（1883～1946年）著名英国经济学家。父亲尼维尔·凯恩斯曾任剑桥大学伦理学讲师、大学部</w:t>
      </w:r>
      <w:proofErr w:type="gramStart"/>
      <w:r w:rsidRPr="00D2396F">
        <w:rPr>
          <w:rFonts w:hint="eastAsia"/>
        </w:rPr>
        <w:t>注册科</w:t>
      </w:r>
      <w:proofErr w:type="gramEnd"/>
      <w:r w:rsidRPr="00D2396F">
        <w:rPr>
          <w:rFonts w:hint="eastAsia"/>
        </w:rPr>
        <w:t>主任、剑桥大学地方考试委员会秘书。母亲弗洛伦斯·布朗曾任剑桥市参议员和市长。 1902～1906年凯恩斯在剑桥大学学习数学。为了应付大学毕业后的文官考试，他跟马歇尔学习经济学，1906年大学毕业后通过文官考试，在英国统治印度的印度事务部任职。1908年应马歇尔邀请回剑桥大学讲授经济学原理、货币理论。1911年担任《经济学杂志》主编，直到去世。</w:t>
      </w:r>
    </w:p>
    <w:p w14:paraId="189F26DB" w14:textId="01AFCB12" w:rsidR="00D2396F" w:rsidRDefault="00D2396F" w:rsidP="00D2396F">
      <w:r w:rsidRPr="00D2396F">
        <w:rPr>
          <w:rFonts w:hint="eastAsia"/>
        </w:rPr>
        <w:t>1929～1931年任国家财政与工业调查委员会委员，1930年任内阁经济顾问委员会主席。1940年被任命为财政部顾问。1944年率领英国代表团参加在布雷顿森林举行的国家货币会议，在创立国际货币基金和世界复兴银行和开发银行两个机构中</w:t>
      </w:r>
      <w:proofErr w:type="gramStart"/>
      <w:r w:rsidRPr="00D2396F">
        <w:rPr>
          <w:rFonts w:hint="eastAsia"/>
        </w:rPr>
        <w:t>作出</w:t>
      </w:r>
      <w:proofErr w:type="gramEnd"/>
      <w:r w:rsidRPr="00D2396F">
        <w:rPr>
          <w:rFonts w:hint="eastAsia"/>
        </w:rPr>
        <w:t>贡献。除政治活动外，他还从事商业经营活动，经营过一家大型保险公司，创建过国家投资公司，做过外汇投机和一些商品如棉花、金属等投机生意。</w:t>
      </w:r>
    </w:p>
    <w:p w14:paraId="37BA7644" w14:textId="2A765DFC" w:rsidR="00D2396F" w:rsidRDefault="00D2396F" w:rsidP="00D2396F">
      <w:r w:rsidRPr="00D2396F">
        <w:rPr>
          <w:rFonts w:hint="eastAsia"/>
        </w:rPr>
        <w:t>1936年出版的</w:t>
      </w:r>
      <w:r w:rsidRPr="005341E6">
        <w:rPr>
          <w:rFonts w:hint="eastAsia"/>
          <w:b/>
          <w:bCs/>
        </w:rPr>
        <w:t>《就业、利息和货币通论》</w:t>
      </w:r>
      <w:r w:rsidRPr="00D2396F">
        <w:rPr>
          <w:rFonts w:hint="eastAsia"/>
        </w:rPr>
        <w:t>创立了凯恩斯主义的基本原理，成为西方经济学中的经典著作，被西方经济学者誉为一场</w:t>
      </w:r>
      <w:proofErr w:type="gramStart"/>
      <w:r w:rsidRPr="00D2396F">
        <w:rPr>
          <w:rFonts w:hint="eastAsia"/>
        </w:rPr>
        <w:t>象</w:t>
      </w:r>
      <w:proofErr w:type="gramEnd"/>
      <w:r w:rsidRPr="00D2396F">
        <w:rPr>
          <w:rFonts w:hint="eastAsia"/>
        </w:rPr>
        <w:t>“哥白尼在天文学上，达尔文在生物学上，爱因斯坦在物理学上一样的革命”。是本世纪内“对社会经济政策最有影响的一本书”并把此书比之于斯密的《国富论》、李嘉图的《政治经济学和赋税原理》，也有的把它和马克思的《资本论》相提并论，认为“马克思的著作是对资本主义的尖锐批评，凯恩斯的著作是摒弃自由放任的基础。”</w:t>
      </w:r>
    </w:p>
    <w:p w14:paraId="053BF23A" w14:textId="12560E95" w:rsidR="00D2396F" w:rsidRDefault="00D2396F" w:rsidP="00D2396F">
      <w:pPr>
        <w:rPr>
          <w:b/>
          <w:bCs/>
        </w:rPr>
      </w:pPr>
      <w:r>
        <w:rPr>
          <w:rFonts w:hint="eastAsia"/>
        </w:rPr>
        <w:t xml:space="preserve">2. </w:t>
      </w:r>
      <w:proofErr w:type="gramStart"/>
      <w:r w:rsidRPr="00D2396F">
        <w:rPr>
          <w:rFonts w:hint="eastAsia"/>
          <w:b/>
          <w:bCs/>
        </w:rPr>
        <w:t>萨</w:t>
      </w:r>
      <w:proofErr w:type="gramEnd"/>
      <w:r w:rsidRPr="00D2396F">
        <w:rPr>
          <w:rFonts w:hint="eastAsia"/>
          <w:b/>
          <w:bCs/>
        </w:rPr>
        <w:t>伊定律与凯恩斯定律</w:t>
      </w:r>
    </w:p>
    <w:p w14:paraId="3C0D495E" w14:textId="77777777" w:rsidR="00D2396F" w:rsidRPr="00D2396F" w:rsidRDefault="00D2396F" w:rsidP="00D2396F">
      <w:pPr>
        <w:rPr>
          <w:rFonts w:hint="eastAsia"/>
        </w:rPr>
      </w:pPr>
      <w:r w:rsidRPr="00D2396F">
        <w:rPr>
          <w:rFonts w:hint="eastAsia"/>
          <w:b/>
          <w:bCs/>
        </w:rPr>
        <w:t>萨伊（1767~1832） 定律</w:t>
      </w:r>
      <w:r w:rsidRPr="00D2396F">
        <w:rPr>
          <w:rFonts w:hint="eastAsia"/>
        </w:rPr>
        <w:t>：“一个产品一旦被创造出来，从那一刻起，它就向其它产品提供了市场，其大小就等于自身的全部价值……创造一个产品就意味着立刻打开了通向其它产品的大门。”“供给创造自己的需求。”</w:t>
      </w:r>
    </w:p>
    <w:p w14:paraId="35810E1D" w14:textId="64C47031" w:rsidR="00D2396F" w:rsidRDefault="00D2396F" w:rsidP="00D2396F">
      <w:r w:rsidRPr="00D2396F">
        <w:rPr>
          <w:rFonts w:hint="eastAsia"/>
        </w:rPr>
        <w:t>凯恩斯认为不是供给决定需求，而是需求创造自己的供给。这一说法被一些西方学者称之为“</w:t>
      </w:r>
      <w:r w:rsidRPr="005341E6">
        <w:rPr>
          <w:rFonts w:hint="eastAsia"/>
          <w:b/>
          <w:bCs/>
        </w:rPr>
        <w:t>凯恩斯定律</w:t>
      </w:r>
      <w:r w:rsidRPr="00D2396F">
        <w:rPr>
          <w:rFonts w:hint="eastAsia"/>
        </w:rPr>
        <w:t>”。</w:t>
      </w:r>
    </w:p>
    <w:p w14:paraId="148B5538" w14:textId="4533A156" w:rsidR="00D2396F" w:rsidRDefault="00D2396F" w:rsidP="00D2396F">
      <w:pPr>
        <w:rPr>
          <w:b/>
          <w:bCs/>
        </w:rPr>
      </w:pPr>
      <w:r>
        <w:rPr>
          <w:rFonts w:hint="eastAsia"/>
        </w:rPr>
        <w:t xml:space="preserve">3. </w:t>
      </w:r>
      <w:r w:rsidRPr="00D2396F">
        <w:rPr>
          <w:rFonts w:hint="eastAsia"/>
          <w:b/>
          <w:bCs/>
        </w:rPr>
        <w:t>三大心理法则</w:t>
      </w:r>
    </w:p>
    <w:p w14:paraId="0007C174" w14:textId="7DC502E0" w:rsidR="00D2396F" w:rsidRDefault="00D2396F" w:rsidP="00D2396F">
      <w:r w:rsidRPr="00D2396F">
        <w:rPr>
          <w:rFonts w:hint="eastAsia"/>
        </w:rPr>
        <w:t>凯恩斯认为有效需求不足是由消费需求不足和投资需求不足造成的，而消费需求和投资需求的不足又主要是由三个心理规律－－消费倾向规律、资本边际效率规律和流动偏好规律所决定的。一方面，随着收入的增加，消费也会增加，但消费的增加往往不如收入增加的那么快，这就导致了消费需求不足；另一方面，人们对未来预期的不确</w:t>
      </w:r>
      <w:r w:rsidRPr="00D2396F">
        <w:rPr>
          <w:rFonts w:hint="eastAsia"/>
        </w:rPr>
        <w:lastRenderedPageBreak/>
        <w:t>定，引起灵活偏好的加强，抑制利率的下降。利率的粘性和预期资本收益的下降交织在一起，就导致了投资需求的不足。</w:t>
      </w:r>
    </w:p>
    <w:p w14:paraId="5769208F" w14:textId="5715BC3B" w:rsidR="00D2396F" w:rsidRDefault="00D2396F" w:rsidP="00D2396F">
      <w:pPr>
        <w:rPr>
          <w:b/>
          <w:bCs/>
        </w:rPr>
      </w:pPr>
      <w:r>
        <w:rPr>
          <w:rFonts w:hint="eastAsia"/>
        </w:rPr>
        <w:t xml:space="preserve">3.1 </w:t>
      </w:r>
      <w:r w:rsidRPr="00D2396F">
        <w:rPr>
          <w:rFonts w:hint="eastAsia"/>
          <w:b/>
          <w:bCs/>
        </w:rPr>
        <w:t>消费倾向：基本心理法则之一</w:t>
      </w:r>
    </w:p>
    <w:p w14:paraId="1AFD73A8" w14:textId="784ADE00" w:rsidR="00D2396F" w:rsidRDefault="00D2396F" w:rsidP="00D2396F">
      <w:r w:rsidRPr="00D2396F">
        <w:rPr>
          <w:rFonts w:hint="eastAsia"/>
        </w:rPr>
        <w:t>消费支出与收入水平间的函数关系X称为消费倾向：C =X（Y），C代表消费支出，Y为收入水平。消费倾向X是一个比较稳定的函数。如以ΔC代表消费支出的增量，ΔY代表收入的增量，则ΔC与ΔY</w:t>
      </w:r>
      <w:proofErr w:type="gramStart"/>
      <w:r w:rsidRPr="00D2396F">
        <w:rPr>
          <w:rFonts w:hint="eastAsia"/>
        </w:rPr>
        <w:t>同号但小于</w:t>
      </w:r>
      <w:proofErr w:type="gramEnd"/>
      <w:r w:rsidRPr="00D2396F">
        <w:rPr>
          <w:rFonts w:hint="eastAsia"/>
        </w:rPr>
        <w:t>ΔY，换句话说dc/</w:t>
      </w:r>
      <w:proofErr w:type="spellStart"/>
      <w:r w:rsidRPr="00D2396F">
        <w:rPr>
          <w:rFonts w:hint="eastAsia"/>
        </w:rPr>
        <w:t>dy</w:t>
      </w:r>
      <w:proofErr w:type="spellEnd"/>
      <w:r w:rsidRPr="00D2396F">
        <w:rPr>
          <w:rFonts w:hint="eastAsia"/>
        </w:rPr>
        <w:t xml:space="preserve">是整数但小于1（即 0 &lt; dc / </w:t>
      </w:r>
      <w:proofErr w:type="spellStart"/>
      <w:r w:rsidRPr="00D2396F">
        <w:rPr>
          <w:rFonts w:hint="eastAsia"/>
        </w:rPr>
        <w:t>dy</w:t>
      </w:r>
      <w:proofErr w:type="spellEnd"/>
      <w:r w:rsidRPr="00D2396F">
        <w:rPr>
          <w:rFonts w:hint="eastAsia"/>
        </w:rPr>
        <w:t xml:space="preserve"> &lt; 1）。人们在处理收入时，除用于消费外，剩下的便用作储蓄，他把储蓄确定为“未消费的收入”。消费倾向规律的正常值既然是0 &lt; dc / </w:t>
      </w:r>
      <w:proofErr w:type="spellStart"/>
      <w:r w:rsidRPr="00D2396F">
        <w:rPr>
          <w:rFonts w:hint="eastAsia"/>
        </w:rPr>
        <w:t>dy</w:t>
      </w:r>
      <w:proofErr w:type="spellEnd"/>
      <w:r w:rsidRPr="00D2396F">
        <w:rPr>
          <w:rFonts w:hint="eastAsia"/>
        </w:rPr>
        <w:t xml:space="preserve"> &lt; 1，故随着收入的增加，储蓄在其中所占的比重越来越大。</w:t>
      </w:r>
    </w:p>
    <w:p w14:paraId="0B76FB0E" w14:textId="66C13677" w:rsidR="00D2396F" w:rsidRDefault="00D2396F" w:rsidP="00D2396F">
      <w:r w:rsidRPr="00D2396F">
        <w:rPr>
          <w:rFonts w:hint="eastAsia"/>
        </w:rPr>
        <w:t>消费量国民收入之比（C / Y）为平均消费倾向。如当国民收入的数值等于100时，此时的消费量为60，则平均消费倾向等于0.6（60÷100 = 0.6）。假设国民收入从100增加到了120，那么它的增加量为20（120－100 = 20）。按凯恩斯消费函数的说法此时的消费量也增加，但增加的数量会小于20，如等于10。消费量的增量（10）和国民收入的增量（20）之比被称为边际消费倾向（ΔC/ΔY）。其数值为0.5（10÷20 = 0.5）。消费函数表示的事实是：当国民收入增加时，边际消费倾向总是小于1。</w:t>
      </w:r>
    </w:p>
    <w:p w14:paraId="5415F3E2" w14:textId="5B6DE5E8" w:rsidR="00D2396F" w:rsidRDefault="00D2396F" w:rsidP="00D2396F">
      <w:pPr>
        <w:rPr>
          <w:b/>
          <w:bCs/>
        </w:rPr>
      </w:pPr>
      <w:r>
        <w:rPr>
          <w:rFonts w:hint="eastAsia"/>
        </w:rPr>
        <w:t xml:space="preserve">3.2 </w:t>
      </w:r>
      <w:r w:rsidRPr="00D2396F">
        <w:rPr>
          <w:rFonts w:hint="eastAsia"/>
          <w:b/>
          <w:bCs/>
        </w:rPr>
        <w:t>资本边际效率：基本心理法则之二</w:t>
      </w:r>
    </w:p>
    <w:p w14:paraId="056A9C1A" w14:textId="0373A0D0" w:rsidR="00D2396F" w:rsidRDefault="00D2396F" w:rsidP="00D2396F">
      <w:r w:rsidRPr="00D2396F">
        <w:rPr>
          <w:rFonts w:hint="eastAsia"/>
        </w:rPr>
        <w:t>投资的大小取决于投资的诱导，投资诱导等于资本边际效率与利息率的差额。资本边际效率就是增加一笔投资预期可以取得的利润率，它的大小取决于两个因素：机器等设备的市场价格和预期收益。可以把资本边际效率理解为预期利润率。也就是说投资的诱导等于预期利润率与利息率之间的差额。只有当预期利润率至少等于利息率时，资本家才肯投资。否则，资本家就宁可把资本存放在银行里，以便取得较高的利息收入。</w:t>
      </w:r>
    </w:p>
    <w:p w14:paraId="08D6A273" w14:textId="1B410DA2" w:rsidR="00D2396F" w:rsidRDefault="00D2396F" w:rsidP="00D2396F">
      <w:pPr>
        <w:rPr>
          <w:b/>
          <w:bCs/>
        </w:rPr>
      </w:pPr>
      <w:r>
        <w:rPr>
          <w:rFonts w:hint="eastAsia"/>
        </w:rPr>
        <w:t xml:space="preserve">3.3 </w:t>
      </w:r>
      <w:r w:rsidRPr="00D2396F">
        <w:rPr>
          <w:rFonts w:hint="eastAsia"/>
          <w:b/>
          <w:bCs/>
        </w:rPr>
        <w:t>流动偏好：基本心理法则之三</w:t>
      </w:r>
    </w:p>
    <w:p w14:paraId="623CAAD6" w14:textId="1D24EA54" w:rsidR="00D2396F" w:rsidRDefault="00D2396F" w:rsidP="00D2396F">
      <w:r w:rsidRPr="00D2396F">
        <w:rPr>
          <w:rFonts w:hint="eastAsia"/>
        </w:rPr>
        <w:t>这里所说的“流动性”是指一种资产在不损害其原有价值的条件下，从一种形式转移到另一种形式的难易程度 。人们之所有手中愿持有一定的现款，是根源于三个心理上的原因和动机，即：交易功机、</w:t>
      </w:r>
      <w:proofErr w:type="gramStart"/>
      <w:r w:rsidRPr="00D2396F">
        <w:rPr>
          <w:rFonts w:hint="eastAsia"/>
        </w:rPr>
        <w:t>谨慎功机和</w:t>
      </w:r>
      <w:proofErr w:type="gramEnd"/>
      <w:r w:rsidRPr="00D2396F">
        <w:rPr>
          <w:rFonts w:hint="eastAsia"/>
        </w:rPr>
        <w:t>投机动机。凯恩斯把上述人们愿意保留灵活的现金于手中的心理动机称之为是“流动偏好” 。利息是人们在一个特定时期内放弃流动偏好的报酬。利息率是由货币需求和货币的供给决定的。由于人们对于货币的流动性具有偏好，必须取得一定利息才肯贷出，所以利息率总会保持一定的高度。</w:t>
      </w:r>
    </w:p>
    <w:p w14:paraId="2BB3A387" w14:textId="1F0438A1" w:rsidR="00D2396F" w:rsidRDefault="00D2396F" w:rsidP="00D2396F">
      <w:pPr>
        <w:rPr>
          <w:b/>
          <w:bCs/>
        </w:rPr>
      </w:pPr>
      <w:r>
        <w:rPr>
          <w:rFonts w:hint="eastAsia"/>
        </w:rPr>
        <w:t xml:space="preserve">4. </w:t>
      </w:r>
      <w:r w:rsidRPr="00D2396F">
        <w:rPr>
          <w:rFonts w:hint="eastAsia"/>
          <w:b/>
          <w:bCs/>
        </w:rPr>
        <w:t>边际消费倾向与乘数原理</w:t>
      </w:r>
    </w:p>
    <w:p w14:paraId="6997EFD6" w14:textId="78EBAEAF" w:rsidR="00D2396F" w:rsidRDefault="00D2396F" w:rsidP="00D2396F">
      <w:r w:rsidRPr="00D2396F">
        <w:rPr>
          <w:rFonts w:hint="eastAsia"/>
        </w:rPr>
        <w:t>凯恩斯在强调投资对就业量和收入变动的作用时，还提出了“乘数原理” ，指在投资与收入之间、投资与就业之间存在的一种乘数关系。投资与收入之间的比例关系叫做“投资乘数”；投资与就业之间的比例关系叫“就业乘数”。乘数大小直接取决于边际消费倾向数值的大小，边际消费倾向愈大，则乘数之值愈大。“乘数原理”是建立在边际消费倾</w:t>
      </w:r>
      <w:r w:rsidRPr="00D2396F">
        <w:rPr>
          <w:rFonts w:hint="eastAsia"/>
        </w:rPr>
        <w:lastRenderedPageBreak/>
        <w:t>向概念的基础上的。</w:t>
      </w:r>
    </w:p>
    <w:p w14:paraId="491D0191" w14:textId="62AEC137" w:rsidR="00D2396F" w:rsidRDefault="00D2396F" w:rsidP="00D2396F">
      <w:r w:rsidRPr="00D2396F">
        <w:rPr>
          <w:rFonts w:hint="eastAsia"/>
        </w:rPr>
        <w:t>设Y代表收入，C代表消费，I代表投资，S代表储蓄；ΔY代表收入增量，ΔC代表消费增量，ΔI代表投资增量，则ΔC /ΔY表示边际倾向。以K代表投资乘数，则K是一定投资增量（ΔI）同由此引起的收入增量（ΔY）之间的比例关系。因收入增量 = 投资增量 + 消费增量（ΔY = ΔI +ΔC），故：</w:t>
      </w:r>
    </w:p>
    <w:p w14:paraId="6CD29CA8" w14:textId="5805FE9E" w:rsidR="00D2396F" w:rsidRDefault="00D2396F" w:rsidP="00D2396F">
      <w:r w:rsidRPr="00D2396F">
        <w:drawing>
          <wp:inline distT="0" distB="0" distL="0" distR="0" wp14:anchorId="7905C91D" wp14:editId="5C95BD1F">
            <wp:extent cx="5274310" cy="1945640"/>
            <wp:effectExtent l="0" t="0" r="0" b="0"/>
            <wp:docPr id="27651" name="Picture 3">
              <a:extLst xmlns:a="http://schemas.openxmlformats.org/drawingml/2006/main">
                <a:ext uri="{FF2B5EF4-FFF2-40B4-BE49-F238E27FC236}">
                  <a16:creationId xmlns:a16="http://schemas.microsoft.com/office/drawing/2014/main" id="{5B6D9E04-E396-67DE-CDB1-24DEB43A1A2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7651" name="Picture 3">
                      <a:extLst>
                        <a:ext uri="{FF2B5EF4-FFF2-40B4-BE49-F238E27FC236}">
                          <a16:creationId xmlns:a16="http://schemas.microsoft.com/office/drawing/2014/main" id="{5B6D9E04-E396-67DE-CDB1-24DEB43A1A26}"/>
                        </a:ext>
                      </a:extLst>
                    </pic:cNvPr>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945640"/>
                    </a:xfrm>
                    <a:prstGeom prst="rect">
                      <a:avLst/>
                    </a:prstGeom>
                    <a:noFill/>
                    <a:ln>
                      <a:noFill/>
                    </a:ln>
                  </pic:spPr>
                </pic:pic>
              </a:graphicData>
            </a:graphic>
          </wp:inline>
        </w:drawing>
      </w:r>
    </w:p>
    <w:p w14:paraId="747537F8" w14:textId="0F8F7F90" w:rsidR="00D2396F" w:rsidRDefault="00D2396F" w:rsidP="00D2396F">
      <w:pPr>
        <w:rPr>
          <w:b/>
          <w:bCs/>
        </w:rPr>
      </w:pPr>
      <w:r w:rsidRPr="00D2396F">
        <w:rPr>
          <w:rFonts w:hint="eastAsia"/>
          <w:b/>
          <w:bCs/>
        </w:rPr>
        <w:t>投资乘数例证</w:t>
      </w:r>
      <w:r>
        <w:rPr>
          <w:rFonts w:hint="eastAsia"/>
          <w:b/>
          <w:bCs/>
        </w:rPr>
        <w:t>：</w:t>
      </w:r>
    </w:p>
    <w:p w14:paraId="759F642C" w14:textId="74BF236B" w:rsidR="00D2396F" w:rsidRDefault="00D2396F" w:rsidP="00D2396F">
      <w:r w:rsidRPr="00D2396F">
        <w:rPr>
          <w:rFonts w:hint="eastAsia"/>
        </w:rPr>
        <w:t>这说明投资100万美元，这100万美元将成为生产这些投资物的人们的收入；这些人将其增加的收入的4 / 5，即80万美元（100×4/5）用来购买消费品，这部分又成为另一些生产这些消费品的人们的收入；他们又会将其4/5，即64万美元（100×4 / 5×4 / 5）再购买消费品，于是它又成为另一些生产这些消费品的人们的收入，这样继续下去，原始投资虽然只增加了100万美元，但把所有这些派生收入加在一起却可以得到500万美元的收入。</w:t>
      </w:r>
    </w:p>
    <w:p w14:paraId="67638BE7" w14:textId="6ED1065A" w:rsidR="00813110" w:rsidRDefault="00813110" w:rsidP="00D2396F">
      <w:pPr>
        <w:rPr>
          <w:b/>
          <w:bCs/>
        </w:rPr>
      </w:pPr>
      <w:r>
        <w:rPr>
          <w:rFonts w:hint="eastAsia"/>
        </w:rPr>
        <w:t xml:space="preserve">5. </w:t>
      </w:r>
      <w:r w:rsidRPr="00813110">
        <w:rPr>
          <w:rFonts w:hint="eastAsia"/>
          <w:b/>
          <w:bCs/>
        </w:rPr>
        <w:t>经济政策</w:t>
      </w:r>
    </w:p>
    <w:p w14:paraId="06814A14" w14:textId="06EC9B8A" w:rsidR="00813110" w:rsidRDefault="00813110" w:rsidP="00D2396F">
      <w:r w:rsidRPr="00813110">
        <w:rPr>
          <w:rFonts w:hint="eastAsia"/>
        </w:rPr>
        <w:t>三大心理法则影响总需求：按照消费倾向规律，随着社会收入的增加，增加的收入中消费所占的比例越来越小，于是引起对消费需求不足。就投资需求来说，厂商投资是决定于对投资获利性的估计，它决定于资本预期利润率即资本边际效率和利息率之间的差额。由于流动偏好的作用，利息率不会降得太低，而另一方面又存在资本边际效率递减的趋势。对投资的吸引力减少，引起投资需求的不足。在有效需求不足的情况下，不管是消费品还是投资品的生产都不能继续增加，这就造成了“非自愿失业”。</w:t>
      </w:r>
    </w:p>
    <w:p w14:paraId="710F8929" w14:textId="77777777" w:rsidR="00813110" w:rsidRPr="00813110" w:rsidRDefault="00813110" w:rsidP="00813110">
      <w:pPr>
        <w:rPr>
          <w:rFonts w:hint="eastAsia"/>
        </w:rPr>
      </w:pPr>
      <w:r w:rsidRPr="00813110">
        <w:rPr>
          <w:rFonts w:hint="eastAsia"/>
        </w:rPr>
        <w:t>凯恩斯断定，要实现充分就业，扩大国民收入，就必须由国家出面干预经济，主要干预措施是国家要扩大财政支出，通过举办公共工程等方式，增加投资需求，使总需求和总供给的均衡达到充分就业的均衡。他认为依靠新古典经济学描述的自发市场力量，资本主义危机和失业不可能消除，只有依靠一只“看的见的手”即通过政府对经济的全面干预，资本主义才能摆脱萧条和失业。</w:t>
      </w:r>
    </w:p>
    <w:p w14:paraId="305C6222" w14:textId="6530DB8C" w:rsidR="00813110" w:rsidRDefault="00813110" w:rsidP="00D2396F">
      <w:r w:rsidRPr="005341E6">
        <w:rPr>
          <w:rFonts w:hint="eastAsia"/>
          <w:b/>
          <w:bCs/>
        </w:rPr>
        <w:t>财政政策是凯恩斯经济政策主张的重心</w:t>
      </w:r>
      <w:r w:rsidRPr="00813110">
        <w:rPr>
          <w:rFonts w:hint="eastAsia"/>
        </w:rPr>
        <w:t>。财政政策是政府有意识、有目的地通过国家财政岁入（收入）和岁出（支出）活动来影响有效需求（或国民收入）和总就业水平</w:t>
      </w:r>
      <w:r w:rsidRPr="00813110">
        <w:rPr>
          <w:rFonts w:hint="eastAsia"/>
        </w:rPr>
        <w:lastRenderedPageBreak/>
        <w:t>的政策。财政政策的手段主要有举债支出：指政府用举债方式进行投资事业和弥补其他预算项目的赤字两种措施而言，它包括一切政府举债的净额。用举债方式兴办资本项目，能增加投资；如果用于弥补其他财政项目的赤字，则为负储蓄，能增加消费倾向。举债支出能够提高有效需求，增加总就业量。</w:t>
      </w:r>
    </w:p>
    <w:p w14:paraId="2DA48623" w14:textId="5B34B47C" w:rsidR="00813110" w:rsidRDefault="00813110" w:rsidP="00D2396F">
      <w:r w:rsidRPr="00813110">
        <w:rPr>
          <w:rFonts w:hint="eastAsia"/>
        </w:rPr>
        <w:t xml:space="preserve">财政政策还包括国家必须改变租税体系。他主张进一步用累进税来缩小收入分配差距，以增加消费需求和提高就业水平。在战后，税收政策成为凯恩斯学派财政政策的重要组成部分，即主张通过变更税率，实行减税或增税，调整有效需求，稳定国家的经济。还主张政府直接举办公共工程，或政府投资于非生产部门来刺激有效需求。还主张政府应从事扩军备战，增加军费支出，可以刺激生产，增加部分就业，并给大企业有保障的利润和军火销售市场，从而延缓经济危机的爆发。    </w:t>
      </w:r>
    </w:p>
    <w:p w14:paraId="24E4C907" w14:textId="77777777" w:rsidR="00813110" w:rsidRDefault="00813110" w:rsidP="00813110">
      <w:r w:rsidRPr="00813110">
        <w:rPr>
          <w:rFonts w:hint="eastAsia"/>
        </w:rPr>
        <w:t>国家应实行积极的货币政策以调节经济。</w:t>
      </w:r>
      <w:r w:rsidRPr="00813110">
        <w:rPr>
          <w:rFonts w:hint="eastAsia"/>
          <w:b/>
          <w:bCs/>
        </w:rPr>
        <w:t>货币政策的目的在于通过对货币数量的控制来改变利息率，并通过利息率的改变来增加投资，以便使国民收入达到充分就业的水平</w:t>
      </w:r>
      <w:r w:rsidRPr="00813110">
        <w:rPr>
          <w:rFonts w:hint="eastAsia"/>
        </w:rPr>
        <w:t xml:space="preserve">。货币政策主要是通过下列三种办法来进行：第一，调整法定准备率。第二，公开市场业务，即中央银行在公开市场上通过卖出或买进政府债券，以调节货币供应量。第三，调整中央银行对商业银行的贴现率。贴现率是中央银行向商业银行放款时所收取的利息率。 </w:t>
      </w:r>
    </w:p>
    <w:p w14:paraId="69600E4C" w14:textId="3A01DFCB" w:rsidR="000515F5" w:rsidRDefault="000515F5" w:rsidP="00813110">
      <w:r w:rsidRPr="000515F5">
        <w:rPr>
          <w:rFonts w:hint="eastAsia"/>
        </w:rPr>
        <w:t>凯恩斯货币理论的政策含义：在社会有效需求不足的情况下，可通过扩大货币供应量来降低利率，通过利率降低诱使投资扩大，进而增加就业，增加产出。但是，扩大货币供给、降低利率能在多大程度上发挥拉动总需求的作用，要受货币需求状况的影响。当货币需求对利率变化非常敏感时，增加的货币供给多会被增加的货币需求所吸收，而很难刺激投资，使总需求扩大。当出现“流动性陷阱”时，增加的货币供给则完全被货币需求所吸收，导致货币政策失效。</w:t>
      </w:r>
    </w:p>
    <w:p w14:paraId="6094D80C" w14:textId="7A97A2AB" w:rsidR="005341E6" w:rsidRPr="00813110" w:rsidRDefault="005341E6" w:rsidP="00813110">
      <w:pPr>
        <w:rPr>
          <w:rFonts w:hint="eastAsia"/>
          <w:b/>
          <w:bCs/>
        </w:rPr>
      </w:pPr>
      <w:r w:rsidRPr="005341E6">
        <w:rPr>
          <w:rFonts w:hint="eastAsia"/>
          <w:b/>
          <w:bCs/>
        </w:rPr>
        <w:t>例证：</w:t>
      </w:r>
    </w:p>
    <w:p w14:paraId="7CF0AF9E" w14:textId="7591D848" w:rsidR="00813110" w:rsidRDefault="00813110" w:rsidP="00D2396F">
      <w:r w:rsidRPr="00813110">
        <w:rPr>
          <w:rFonts w:hint="eastAsia"/>
        </w:rPr>
        <w:t>沈</w:t>
      </w:r>
      <w:proofErr w:type="gramStart"/>
      <w:r w:rsidRPr="00813110">
        <w:rPr>
          <w:rFonts w:hint="eastAsia"/>
        </w:rPr>
        <w:t>括</w:t>
      </w:r>
      <w:proofErr w:type="gramEnd"/>
      <w:r w:rsidRPr="00813110">
        <w:rPr>
          <w:rFonts w:hint="eastAsia"/>
        </w:rPr>
        <w:t>《梦溪笔谈》204载，北宋仁宗皇佑二年，江浙严重饥荒，“</w:t>
      </w:r>
      <w:proofErr w:type="gramStart"/>
      <w:r w:rsidRPr="00813110">
        <w:rPr>
          <w:rFonts w:hint="eastAsia"/>
        </w:rPr>
        <w:t>殍馑</w:t>
      </w:r>
      <w:proofErr w:type="gramEnd"/>
      <w:r w:rsidRPr="00813110">
        <w:rPr>
          <w:rFonts w:hint="eastAsia"/>
        </w:rPr>
        <w:t>枕路”。 “吴人喜竞渡，好为佛事”，范仲淹“乃纵民竞渡”，己“日出宴于湖上，自春至夏，居民空巷出游”。“又召诸佛寺主首</w:t>
      </w:r>
      <w:proofErr w:type="gramStart"/>
      <w:r w:rsidRPr="00813110">
        <w:rPr>
          <w:rFonts w:hint="eastAsia"/>
        </w:rPr>
        <w:t>谕</w:t>
      </w:r>
      <w:proofErr w:type="gramEnd"/>
      <w:r w:rsidRPr="00813110">
        <w:rPr>
          <w:rFonts w:hint="eastAsia"/>
        </w:rPr>
        <w:t>之曰：‘饥岁工价至贱，可以大兴土木之役。’于是诸寺工作鼎兴，又新敖仓吏舍，日役千夫。”监司弹劾：“不恤荒政，嬉游不节，及公私兴造，伤耗民力”。</w:t>
      </w:r>
      <w:proofErr w:type="gramStart"/>
      <w:r w:rsidRPr="00813110">
        <w:rPr>
          <w:rFonts w:hint="eastAsia"/>
        </w:rPr>
        <w:t>范</w:t>
      </w:r>
      <w:proofErr w:type="gramEnd"/>
      <w:r w:rsidRPr="00813110">
        <w:rPr>
          <w:rFonts w:hint="eastAsia"/>
        </w:rPr>
        <w:t xml:space="preserve"> “乃自条叙：所以宴游及兴造，皆欲以发有余之财，以惠贫者，贸易、饮食、工技、服力之人，仰食于公私者无虑数万人。荒政之施，莫此为大。”“是岁两浙唯杭州晏然，民不流徙，皆文正之惠也。”</w:t>
      </w:r>
    </w:p>
    <w:p w14:paraId="3B37DE3D" w14:textId="0C022D96" w:rsidR="00813110" w:rsidRDefault="00813110" w:rsidP="00D2396F">
      <w:pPr>
        <w:rPr>
          <w:b/>
          <w:bCs/>
        </w:rPr>
      </w:pPr>
      <w:r w:rsidRPr="00813110">
        <w:rPr>
          <w:rFonts w:hint="eastAsia"/>
          <w:b/>
          <w:bCs/>
        </w:rPr>
        <w:t xml:space="preserve">五. </w:t>
      </w:r>
      <w:r w:rsidRPr="00813110">
        <w:rPr>
          <w:rFonts w:hint="eastAsia"/>
          <w:b/>
          <w:bCs/>
        </w:rPr>
        <w:t>哈耶克的经济自由主义</w:t>
      </w:r>
    </w:p>
    <w:p w14:paraId="4BC68791" w14:textId="6DB0E396" w:rsidR="00813110" w:rsidRDefault="00813110" w:rsidP="00D2396F">
      <w:pPr>
        <w:rPr>
          <w:b/>
          <w:bCs/>
        </w:rPr>
      </w:pPr>
      <w:r>
        <w:rPr>
          <w:rFonts w:hint="eastAsia"/>
          <w:b/>
          <w:bCs/>
        </w:rPr>
        <w:t xml:space="preserve">1. </w:t>
      </w:r>
      <w:r w:rsidRPr="00813110">
        <w:rPr>
          <w:rFonts w:hint="eastAsia"/>
          <w:b/>
          <w:bCs/>
        </w:rPr>
        <w:t>哈耶克生平</w:t>
      </w:r>
    </w:p>
    <w:p w14:paraId="64C93EDC" w14:textId="6C11D4E4" w:rsidR="00813110" w:rsidRDefault="00813110" w:rsidP="00D2396F">
      <w:pPr>
        <w:rPr>
          <w:bCs/>
        </w:rPr>
      </w:pPr>
      <w:r w:rsidRPr="00813110">
        <w:rPr>
          <w:rFonts w:hint="eastAsia"/>
          <w:bCs/>
        </w:rPr>
        <w:t>弗里德里希·哈耶克是当代著名的经济学家和哲学家。1899年5月8日生于奥地利。1921年和1923年分别获得维也纳大学法学博士学位和政治学博士学位。1927年获得经济学博士学位，受聘为新成立的奥地利经济研究所所长。从1929年起，讲授门格</w:t>
      </w:r>
      <w:r w:rsidRPr="00813110">
        <w:rPr>
          <w:rFonts w:hint="eastAsia"/>
          <w:bCs/>
        </w:rPr>
        <w:lastRenderedPageBreak/>
        <w:t>尔、庞巴维克、维塞尔及米塞斯的经济学说。1931年，哈耶克移居英国，应聘任伦敦经济学院教授，并于38年入英国籍。  1941年后，他的研究方向转向社会哲学与当时风行的社会主义与社会政策。1943年，又获得伦敦大学经济学博士学位，并被选为英国科学院院士。</w:t>
      </w:r>
    </w:p>
    <w:p w14:paraId="11C209B6" w14:textId="77777777" w:rsidR="00813110" w:rsidRPr="00813110" w:rsidRDefault="00813110" w:rsidP="00813110">
      <w:pPr>
        <w:rPr>
          <w:rFonts w:hint="eastAsia"/>
          <w:bCs/>
        </w:rPr>
      </w:pPr>
      <w:r w:rsidRPr="00813110">
        <w:rPr>
          <w:rFonts w:hint="eastAsia"/>
          <w:bCs/>
        </w:rPr>
        <w:t>1950年哈耶克受聘担任芝加哥大学社会思想委员会社会与道德科学教授，直至1962年。1962年受联邦德国弗莱堡大学之聘，前往德意志联邦共和国任</w:t>
      </w:r>
      <w:proofErr w:type="gramStart"/>
      <w:r w:rsidRPr="00813110">
        <w:rPr>
          <w:rFonts w:hint="eastAsia"/>
          <w:bCs/>
        </w:rPr>
        <w:t>弗莱</w:t>
      </w:r>
      <w:proofErr w:type="gramEnd"/>
      <w:r w:rsidRPr="00813110">
        <w:rPr>
          <w:rFonts w:hint="eastAsia"/>
          <w:bCs/>
        </w:rPr>
        <w:t>堡大学政治经济学终身教授。1969年退休返回奥地利，任萨尔茨堡大学聘任教授。</w:t>
      </w:r>
    </w:p>
    <w:p w14:paraId="4A97E8FA" w14:textId="5BFB4B8E" w:rsidR="00813110" w:rsidRDefault="00813110" w:rsidP="00813110">
      <w:pPr>
        <w:rPr>
          <w:bCs/>
        </w:rPr>
      </w:pPr>
      <w:r w:rsidRPr="00813110">
        <w:rPr>
          <w:rFonts w:hint="eastAsia"/>
          <w:bCs/>
        </w:rPr>
        <w:t>1974年，与瑞典经济学家缪尔达尔一起获得诺贝尔经济学奖，其理由是由于他们在货币和经济波动理论的开创性著作，同时由于他们对经济的、社会的和制度现象的内在依赖性的精辟分析。</w:t>
      </w:r>
    </w:p>
    <w:p w14:paraId="1757BE8A" w14:textId="68171EA3" w:rsidR="00813110" w:rsidRDefault="00813110" w:rsidP="00813110">
      <w:pPr>
        <w:rPr>
          <w:b/>
          <w:bCs/>
        </w:rPr>
      </w:pPr>
      <w:r>
        <w:rPr>
          <w:rFonts w:hint="eastAsia"/>
          <w:bCs/>
        </w:rPr>
        <w:t xml:space="preserve">2. </w:t>
      </w:r>
      <w:r w:rsidRPr="00813110">
        <w:rPr>
          <w:rFonts w:hint="eastAsia"/>
          <w:b/>
          <w:bCs/>
        </w:rPr>
        <w:t>哈耶克的经济自由主义</w:t>
      </w:r>
    </w:p>
    <w:p w14:paraId="6DCD7E1B" w14:textId="77777777" w:rsidR="00813110" w:rsidRPr="00813110" w:rsidRDefault="00813110" w:rsidP="00813110">
      <w:pPr>
        <w:rPr>
          <w:rFonts w:hint="eastAsia"/>
          <w:bCs/>
        </w:rPr>
      </w:pPr>
      <w:r w:rsidRPr="00813110">
        <w:rPr>
          <w:rFonts w:hint="eastAsia"/>
          <w:bCs/>
        </w:rPr>
        <w:t>主要表现在两个方面：</w:t>
      </w:r>
    </w:p>
    <w:p w14:paraId="7F6BD6BA" w14:textId="77777777" w:rsidR="00813110" w:rsidRPr="00813110" w:rsidRDefault="00813110" w:rsidP="00813110">
      <w:pPr>
        <w:rPr>
          <w:rFonts w:hint="eastAsia"/>
          <w:bCs/>
        </w:rPr>
      </w:pPr>
      <w:r w:rsidRPr="00813110">
        <w:rPr>
          <w:rFonts w:hint="eastAsia"/>
          <w:bCs/>
        </w:rPr>
        <w:t>指出了经济自由主义所根据的基本事实，指出了竞争制度之所以能够在效率上优越于其他制度的根本原因。</w:t>
      </w:r>
    </w:p>
    <w:p w14:paraId="19A1F1AF" w14:textId="6719A6C3" w:rsidR="00813110" w:rsidRDefault="00813110" w:rsidP="00813110">
      <w:pPr>
        <w:rPr>
          <w:bCs/>
        </w:rPr>
      </w:pPr>
      <w:r w:rsidRPr="00813110">
        <w:rPr>
          <w:rFonts w:hint="eastAsia"/>
          <w:bCs/>
        </w:rPr>
        <w:t>通过揭示集体主义制度在经济上的低效率和政治上的不民主，反证经济自由主义的合理性。</w:t>
      </w:r>
    </w:p>
    <w:p w14:paraId="35C90FEA" w14:textId="78F02F55" w:rsidR="00813110" w:rsidRDefault="00813110" w:rsidP="00813110">
      <w:pPr>
        <w:rPr>
          <w:b/>
          <w:bCs/>
        </w:rPr>
      </w:pPr>
      <w:r>
        <w:rPr>
          <w:rFonts w:hint="eastAsia"/>
          <w:bCs/>
        </w:rPr>
        <w:t xml:space="preserve">3. </w:t>
      </w:r>
      <w:r w:rsidRPr="00813110">
        <w:rPr>
          <w:rFonts w:hint="eastAsia"/>
          <w:b/>
          <w:bCs/>
        </w:rPr>
        <w:t>个人主义哲学的根据</w:t>
      </w:r>
    </w:p>
    <w:p w14:paraId="75735918" w14:textId="77777777" w:rsidR="00813110" w:rsidRPr="00813110" w:rsidRDefault="00813110" w:rsidP="00813110">
      <w:pPr>
        <w:rPr>
          <w:rFonts w:hint="eastAsia"/>
          <w:bCs/>
        </w:rPr>
      </w:pPr>
      <w:r w:rsidRPr="00813110">
        <w:rPr>
          <w:rFonts w:hint="eastAsia"/>
          <w:bCs/>
        </w:rPr>
        <w:t>经济自由主义是个人主义在经济上的必然结论。他所讲的个人主义不是利己主义和自私的代名词，是指尊重个人、承认个人在限定的范围中，他自己的观点和爱好是至高无上的，他自己的目标是高于一切而不受任何他人命令约束的。</w:t>
      </w:r>
    </w:p>
    <w:p w14:paraId="57D11BED" w14:textId="652DDCB0" w:rsidR="00813110" w:rsidRDefault="00813110" w:rsidP="00813110">
      <w:pPr>
        <w:rPr>
          <w:bCs/>
        </w:rPr>
      </w:pPr>
      <w:r w:rsidRPr="00813110">
        <w:rPr>
          <w:rFonts w:hint="eastAsia"/>
          <w:bCs/>
        </w:rPr>
        <w:t xml:space="preserve">哈耶克认为各个社会成员的利益不可能用一个统一的具有先后次序的目标序列来表达，也不存在无所不包的统一的目标序列，任何人没有能力去了解所有人的互相竞争有限资源的各种需要并给它们排出先后次序。任何人都不可能获得关于所有其他人的需求的完备知识，这证明市场机制优越于计划机制。  </w:t>
      </w:r>
    </w:p>
    <w:p w14:paraId="60C34360" w14:textId="4740C3FA" w:rsidR="00813110" w:rsidRDefault="00813110" w:rsidP="00813110">
      <w:pPr>
        <w:rPr>
          <w:b/>
          <w:bCs/>
        </w:rPr>
      </w:pPr>
      <w:r>
        <w:rPr>
          <w:rFonts w:hint="eastAsia"/>
          <w:bCs/>
        </w:rPr>
        <w:t xml:space="preserve">4. </w:t>
      </w:r>
      <w:r w:rsidRPr="00813110">
        <w:rPr>
          <w:rFonts w:hint="eastAsia"/>
          <w:b/>
          <w:bCs/>
        </w:rPr>
        <w:t>市场机制优于计划机制</w:t>
      </w:r>
    </w:p>
    <w:p w14:paraId="2AEFE3B3" w14:textId="77777777" w:rsidR="00813110" w:rsidRPr="00813110" w:rsidRDefault="00813110" w:rsidP="00813110">
      <w:pPr>
        <w:rPr>
          <w:rFonts w:hint="eastAsia"/>
          <w:bCs/>
        </w:rPr>
      </w:pPr>
      <w:r w:rsidRPr="00813110">
        <w:rPr>
          <w:rFonts w:hint="eastAsia"/>
          <w:bCs/>
        </w:rPr>
        <w:t>市场是一种整理分散信息的机制，它比人们精心设计的任何机制都更为有效。由于经济知识是分散的，不可能集中起来，因此就需要经济决策的分散化，需要有为分散的决策导向、纠偏的市场。</w:t>
      </w:r>
    </w:p>
    <w:p w14:paraId="296A27F1" w14:textId="4FFF1E2C" w:rsidR="00813110" w:rsidRDefault="00813110" w:rsidP="00813110">
      <w:pPr>
        <w:rPr>
          <w:bCs/>
        </w:rPr>
      </w:pPr>
      <w:r w:rsidRPr="00813110">
        <w:rPr>
          <w:rFonts w:hint="eastAsia"/>
          <w:bCs/>
        </w:rPr>
        <w:t xml:space="preserve">“市场秩序之所以优越，这个秩序之所以照例要取代其他类型的秩序（只要不受到政府权力的压制），确实就在于它在资源配置方面，运用着许多特定事实的知识，这些知识分散地存在于无数的人们中间，而任何一个人是掌握不了的。”  </w:t>
      </w:r>
    </w:p>
    <w:p w14:paraId="0B6F54A4" w14:textId="30A7D382" w:rsidR="00813110" w:rsidRDefault="00813110" w:rsidP="00813110">
      <w:pPr>
        <w:rPr>
          <w:b/>
          <w:bCs/>
        </w:rPr>
      </w:pPr>
      <w:r>
        <w:rPr>
          <w:rFonts w:hint="eastAsia"/>
          <w:bCs/>
        </w:rPr>
        <w:t xml:space="preserve">5. </w:t>
      </w:r>
      <w:r w:rsidRPr="00813110">
        <w:rPr>
          <w:rFonts w:hint="eastAsia"/>
          <w:b/>
          <w:bCs/>
        </w:rPr>
        <w:t>经济自由主义的基本原则</w:t>
      </w:r>
    </w:p>
    <w:p w14:paraId="07450DC2" w14:textId="77777777" w:rsidR="00813110" w:rsidRPr="00813110" w:rsidRDefault="00813110" w:rsidP="00813110">
      <w:pPr>
        <w:rPr>
          <w:rFonts w:hint="eastAsia"/>
          <w:bCs/>
        </w:rPr>
      </w:pPr>
      <w:r w:rsidRPr="00813110">
        <w:rPr>
          <w:rFonts w:hint="eastAsia"/>
          <w:bCs/>
        </w:rPr>
        <w:lastRenderedPageBreak/>
        <w:t>尽量运用社会的自发力量，尽可能少地借助于强制，不是像手艺人做手工</w:t>
      </w:r>
      <w:proofErr w:type="gramStart"/>
      <w:r w:rsidRPr="00813110">
        <w:rPr>
          <w:rFonts w:hint="eastAsia"/>
          <w:bCs/>
        </w:rPr>
        <w:t>活那样</w:t>
      </w:r>
      <w:proofErr w:type="gramEnd"/>
      <w:r w:rsidRPr="00813110">
        <w:rPr>
          <w:rFonts w:hint="eastAsia"/>
          <w:bCs/>
        </w:rPr>
        <w:t>去塑造成果，而是像园丁培育他的花木那样通过提供适宜的环境去促进成长。</w:t>
      </w:r>
    </w:p>
    <w:p w14:paraId="6F1DF04C" w14:textId="7F2D738F" w:rsidR="00813110" w:rsidRDefault="00813110" w:rsidP="00813110">
      <w:pPr>
        <w:rPr>
          <w:bCs/>
        </w:rPr>
      </w:pPr>
      <w:r w:rsidRPr="00813110">
        <w:rPr>
          <w:rFonts w:hint="eastAsia"/>
          <w:bCs/>
        </w:rPr>
        <w:t>经济自由主义并不意味着仅仅要求政府不应当干什么，而要求政府采取各种积极的行动，例如帮助私人企业建立和维持与货币、市场及信息传递有关的机构，尤其是完善法律，以保证竞争的健康进行。</w:t>
      </w:r>
    </w:p>
    <w:p w14:paraId="4B6E9399" w14:textId="79541C1A" w:rsidR="00813110" w:rsidRDefault="00813110" w:rsidP="00813110">
      <w:pPr>
        <w:rPr>
          <w:b/>
          <w:bCs/>
        </w:rPr>
      </w:pPr>
      <w:r>
        <w:rPr>
          <w:rFonts w:hint="eastAsia"/>
          <w:bCs/>
        </w:rPr>
        <w:t xml:space="preserve">6. </w:t>
      </w:r>
      <w:r w:rsidRPr="00813110">
        <w:rPr>
          <w:rFonts w:hint="eastAsia"/>
          <w:b/>
          <w:bCs/>
        </w:rPr>
        <w:t>政府行为的原则</w:t>
      </w:r>
    </w:p>
    <w:p w14:paraId="487F007F" w14:textId="77777777" w:rsidR="00813110" w:rsidRPr="00813110" w:rsidRDefault="00813110" w:rsidP="00813110">
      <w:pPr>
        <w:rPr>
          <w:rFonts w:hint="eastAsia"/>
          <w:bCs/>
        </w:rPr>
      </w:pPr>
      <w:r w:rsidRPr="00813110">
        <w:rPr>
          <w:rFonts w:hint="eastAsia"/>
          <w:bCs/>
        </w:rPr>
        <w:t>他的经济自由主义并不就是19世纪所盛行的放任主义，而是尽可能地利用竞争力量来协调人类经济行为，而不是主张听任事物自生自灭。</w:t>
      </w:r>
    </w:p>
    <w:p w14:paraId="174AF6A3" w14:textId="4B42D5C3" w:rsidR="00813110" w:rsidRDefault="00813110" w:rsidP="00813110">
      <w:pPr>
        <w:rPr>
          <w:bCs/>
        </w:rPr>
      </w:pPr>
      <w:r w:rsidRPr="00813110">
        <w:rPr>
          <w:rFonts w:hint="eastAsia"/>
          <w:bCs/>
        </w:rPr>
        <w:t>他认为国家不应扮演一个被要求束缚手脚只能袖手旁观的角度，而是创立和维持一种有效的竞争制度的积极参与者，创造条件使竞争尽可能有效 ；在不能使其有效的场合则加以补充；提供那些对社会有益，但由于私人经营却得不偿失的服务。</w:t>
      </w:r>
    </w:p>
    <w:p w14:paraId="210A27B4" w14:textId="173CF798" w:rsidR="00813110" w:rsidRDefault="00813110" w:rsidP="00813110">
      <w:pPr>
        <w:rPr>
          <w:b/>
          <w:bCs/>
        </w:rPr>
      </w:pPr>
      <w:r>
        <w:rPr>
          <w:rFonts w:hint="eastAsia"/>
          <w:bCs/>
        </w:rPr>
        <w:t xml:space="preserve">7. </w:t>
      </w:r>
      <w:r w:rsidRPr="00813110">
        <w:rPr>
          <w:b/>
          <w:bCs/>
        </w:rPr>
        <w:t>“</w:t>
      </w:r>
      <w:r w:rsidRPr="00813110">
        <w:rPr>
          <w:rFonts w:hint="eastAsia"/>
          <w:b/>
          <w:bCs/>
        </w:rPr>
        <w:t>集体主义”的含义</w:t>
      </w:r>
    </w:p>
    <w:p w14:paraId="04B3700E" w14:textId="77777777" w:rsidR="00813110" w:rsidRPr="00813110" w:rsidRDefault="00813110" w:rsidP="00813110">
      <w:pPr>
        <w:rPr>
          <w:rFonts w:hint="eastAsia"/>
          <w:bCs/>
        </w:rPr>
      </w:pPr>
      <w:r w:rsidRPr="00813110">
        <w:rPr>
          <w:rFonts w:hint="eastAsia"/>
          <w:bCs/>
        </w:rPr>
        <w:t>“社会主义”这一术语被人在两种含义上使用：一是指社会主义者的最终目标，如社会正义、平等、安全等，对此他没有异议；二是指社会主义者实现最终目标所采用的手段，即建立公有制，实行计划经济制度，由中央计划部门管理一切生产活动，对此他坚决反对。由于“社会主义”一词的多义性，他不愿意用这一名词来表述他所反对的经济制度。</w:t>
      </w:r>
    </w:p>
    <w:p w14:paraId="7942095A" w14:textId="72DE731E" w:rsidR="00813110" w:rsidRDefault="00813110" w:rsidP="00813110">
      <w:pPr>
        <w:rPr>
          <w:bCs/>
        </w:rPr>
      </w:pPr>
      <w:r w:rsidRPr="00813110">
        <w:rPr>
          <w:rFonts w:hint="eastAsia"/>
          <w:bCs/>
        </w:rPr>
        <w:t>计划经济制度不仅被用于实现社会主义者心目中的目标，也可以用来服务于其他各种收入分配上的非社会主义性质的目标。</w:t>
      </w:r>
    </w:p>
    <w:p w14:paraId="305A181B" w14:textId="51FDB60E" w:rsidR="00813110" w:rsidRDefault="00813110" w:rsidP="00813110">
      <w:pPr>
        <w:rPr>
          <w:b/>
          <w:bCs/>
        </w:rPr>
      </w:pPr>
      <w:r>
        <w:rPr>
          <w:rFonts w:hint="eastAsia"/>
          <w:bCs/>
        </w:rPr>
        <w:t xml:space="preserve">8. </w:t>
      </w:r>
      <w:r w:rsidRPr="00813110">
        <w:rPr>
          <w:rFonts w:hint="eastAsia"/>
          <w:b/>
          <w:bCs/>
        </w:rPr>
        <w:t>对“集体经济”的批判</w:t>
      </w:r>
    </w:p>
    <w:p w14:paraId="0B3D9D43" w14:textId="09E658ED" w:rsidR="00813110" w:rsidRPr="00210712" w:rsidRDefault="00813110" w:rsidP="00813110">
      <w:pPr>
        <w:rPr>
          <w:rFonts w:hint="eastAsia"/>
          <w:b/>
          <w:bCs/>
        </w:rPr>
      </w:pPr>
      <w:r w:rsidRPr="000515F5">
        <w:rPr>
          <w:rFonts w:hint="eastAsia"/>
          <w:bCs/>
        </w:rPr>
        <w:t xml:space="preserve">8.1 </w:t>
      </w:r>
      <w:r w:rsidRPr="00813110">
        <w:rPr>
          <w:rFonts w:hint="eastAsia"/>
          <w:b/>
          <w:bCs/>
        </w:rPr>
        <w:t>集体主义并不是技术进步、经济发展的必然结果</w:t>
      </w:r>
    </w:p>
    <w:p w14:paraId="73706AA3" w14:textId="77777777" w:rsidR="00210712" w:rsidRDefault="00813110" w:rsidP="00813110">
      <w:pPr>
        <w:rPr>
          <w:bCs/>
        </w:rPr>
      </w:pPr>
      <w:r w:rsidRPr="00813110">
        <w:rPr>
          <w:rFonts w:hint="eastAsia"/>
          <w:bCs/>
        </w:rPr>
        <w:t>哈耶克反驳了三种认为技术进步必然导致计划化的论点。</w:t>
      </w:r>
    </w:p>
    <w:p w14:paraId="39B24549" w14:textId="61396F51" w:rsidR="00813110" w:rsidRPr="00813110" w:rsidRDefault="00813110" w:rsidP="00813110">
      <w:pPr>
        <w:rPr>
          <w:rFonts w:hint="eastAsia"/>
          <w:bCs/>
        </w:rPr>
      </w:pPr>
      <w:r w:rsidRPr="00813110">
        <w:rPr>
          <w:rFonts w:hint="eastAsia"/>
          <w:bCs/>
        </w:rPr>
        <w:t>第一种论点强调技术进步使垄断取代了竞争，于是人们只能在私人垄断控制和国家计划管理这两者之间进行选择，显然计划管理更可取。这种论点实际上把垄断取代竞争的不可避免性作为计划的不可避免性的基础。</w:t>
      </w:r>
    </w:p>
    <w:p w14:paraId="777B690A" w14:textId="0718D4B2" w:rsidR="00813110" w:rsidRDefault="00813110" w:rsidP="00813110">
      <w:pPr>
        <w:rPr>
          <w:bCs/>
        </w:rPr>
      </w:pPr>
      <w:r w:rsidRPr="00813110">
        <w:rPr>
          <w:rFonts w:hint="eastAsia"/>
          <w:bCs/>
        </w:rPr>
        <w:t>哈耶克反驳：英、德、美等国的实际历史证明，垄断的发展并非技术进步带来的规模报酬增加的必然结果，而是保护主义政策的结果。</w:t>
      </w:r>
    </w:p>
    <w:p w14:paraId="01C62FDE" w14:textId="77777777" w:rsidR="00813110" w:rsidRPr="00813110" w:rsidRDefault="00813110" w:rsidP="00813110">
      <w:pPr>
        <w:rPr>
          <w:rFonts w:hint="eastAsia"/>
          <w:bCs/>
        </w:rPr>
      </w:pPr>
      <w:r w:rsidRPr="00813110">
        <w:rPr>
          <w:rFonts w:hint="eastAsia"/>
          <w:bCs/>
        </w:rPr>
        <w:t>第二种论点认为技术进步和分工发展所造成的现代经济的复杂性，要避免这种复杂性所引起的混乱就必须有计划。</w:t>
      </w:r>
    </w:p>
    <w:p w14:paraId="2C911F3B" w14:textId="3AB7E4DA" w:rsidR="00813110" w:rsidRDefault="00813110" w:rsidP="00813110">
      <w:pPr>
        <w:rPr>
          <w:bCs/>
        </w:rPr>
      </w:pPr>
      <w:r w:rsidRPr="00813110">
        <w:rPr>
          <w:rFonts w:hint="eastAsia"/>
          <w:bCs/>
        </w:rPr>
        <w:t>哈耶克反驳:正是这种复杂性使集中计划成为不可能。集中计划只能适用比较简单的经济分工情况，对于复杂的情况由于没有哪个个人或机构能够了解全部经济情况，因此必须要有权力的分散。权力分散条件下避免混乱所需要的只是各决策者都能得到他所</w:t>
      </w:r>
      <w:r w:rsidRPr="00813110">
        <w:rPr>
          <w:rFonts w:hint="eastAsia"/>
          <w:bCs/>
        </w:rPr>
        <w:lastRenderedPageBreak/>
        <w:t>必需的信息,而竞争条件下的价格体系就是这样一种信息，它使分散决策者能够像工程师只需注视少数仪表的指针那样来调节自己的行为。</w:t>
      </w:r>
    </w:p>
    <w:p w14:paraId="3D85AAA2" w14:textId="77777777" w:rsidR="00813110" w:rsidRPr="00813110" w:rsidRDefault="00813110" w:rsidP="00813110">
      <w:pPr>
        <w:rPr>
          <w:rFonts w:hint="eastAsia"/>
          <w:bCs/>
        </w:rPr>
      </w:pPr>
      <w:r w:rsidRPr="00813110">
        <w:rPr>
          <w:rFonts w:hint="eastAsia"/>
          <w:bCs/>
        </w:rPr>
        <w:t>第三种论点强调计划制度对新技术的保护作用和促进产品标准化的作用。</w:t>
      </w:r>
    </w:p>
    <w:p w14:paraId="3DB46C43" w14:textId="4BEFD74D" w:rsidR="00813110" w:rsidRDefault="00813110" w:rsidP="00813110">
      <w:pPr>
        <w:rPr>
          <w:bCs/>
        </w:rPr>
      </w:pPr>
      <w:r w:rsidRPr="00813110">
        <w:rPr>
          <w:rFonts w:hint="eastAsia"/>
          <w:bCs/>
        </w:rPr>
        <w:t>哈耶克反驳：真正具有技术上的先进性和经济上的可行性的新技术是用不着惧怕竞争，用不着由计划来提供保护的。产品标准化给社会带来的利益是以消费者失去选择自由，尤其是社会失去让各种技术、各种产品长期发展、相互竞争和优胜劣汰的可能为代价的。</w:t>
      </w:r>
    </w:p>
    <w:p w14:paraId="2D3EC7EE" w14:textId="5D5D696D" w:rsidR="000515F5" w:rsidRDefault="000515F5" w:rsidP="00813110">
      <w:pPr>
        <w:rPr>
          <w:b/>
        </w:rPr>
      </w:pPr>
      <w:r>
        <w:rPr>
          <w:rFonts w:hint="eastAsia"/>
          <w:bCs/>
        </w:rPr>
        <w:t xml:space="preserve">8.2 </w:t>
      </w:r>
      <w:r w:rsidRPr="000515F5">
        <w:rPr>
          <w:rFonts w:hint="eastAsia"/>
          <w:b/>
        </w:rPr>
        <w:t>集体主义在经济上是低效率的</w:t>
      </w:r>
    </w:p>
    <w:p w14:paraId="73E5B127" w14:textId="6AC0F132" w:rsidR="000515F5" w:rsidRDefault="000515F5" w:rsidP="00813110">
      <w:pPr>
        <w:rPr>
          <w:bCs/>
        </w:rPr>
      </w:pPr>
      <w:r w:rsidRPr="000515F5">
        <w:rPr>
          <w:rFonts w:hint="eastAsia"/>
          <w:bCs/>
        </w:rPr>
        <w:t>在社会主义制度中中央计划当局为了按合理的方式把有限的资源配置在无数个相互竞争的目标上，就要设法迅速求解由上万个方程组成的联立方程组。困难在于求解所需要的极庞大的资料、数据以及工作量，中央计划当局不可能具有求解方程组所必需的一切资料和数据，不可能迅速地做出各种决策。资源的配置将出现浪费现象，经济效率将低于市场经济。计划当局也可能</w:t>
      </w:r>
      <w:proofErr w:type="gramStart"/>
      <w:r w:rsidRPr="000515F5">
        <w:rPr>
          <w:rFonts w:hint="eastAsia"/>
          <w:bCs/>
        </w:rPr>
        <w:t>作出</w:t>
      </w:r>
      <w:proofErr w:type="gramEnd"/>
      <w:r w:rsidRPr="000515F5">
        <w:rPr>
          <w:rFonts w:hint="eastAsia"/>
          <w:bCs/>
        </w:rPr>
        <w:t>严重失误决策，使经济所受的伤害更严重于资本主义的萧条，这种伤害将被平均分摊给各社会成员。</w:t>
      </w:r>
    </w:p>
    <w:p w14:paraId="0DFE90EB" w14:textId="06B77A8D" w:rsidR="000515F5" w:rsidRDefault="000515F5" w:rsidP="00813110">
      <w:pPr>
        <w:rPr>
          <w:b/>
          <w:bCs/>
        </w:rPr>
      </w:pPr>
      <w:r>
        <w:rPr>
          <w:rFonts w:hint="eastAsia"/>
          <w:bCs/>
        </w:rPr>
        <w:t xml:space="preserve">8.3 </w:t>
      </w:r>
      <w:r w:rsidRPr="000515F5">
        <w:rPr>
          <w:rFonts w:hint="eastAsia"/>
          <w:b/>
          <w:bCs/>
        </w:rPr>
        <w:t>集体经济与民主政治是不相容的</w:t>
      </w:r>
    </w:p>
    <w:p w14:paraId="58C22A4B" w14:textId="3BB9DB99" w:rsidR="000515F5" w:rsidRDefault="000515F5" w:rsidP="00813110">
      <w:pPr>
        <w:rPr>
          <w:bCs/>
        </w:rPr>
      </w:pPr>
      <w:r w:rsidRPr="000515F5">
        <w:rPr>
          <w:rFonts w:hint="eastAsia"/>
          <w:bCs/>
        </w:rPr>
        <w:t>由于各个社会成员的目标序列不同，因此“人民可能一致表示愿意让国会拟订一个全面的经济计划，然而人民或其代表们未必就会因此能够同意任何一个具体计划。”就好像一群人都主张外出旅游，但却不能对旅游路线达成一致看法。一致同意要有计划，但对任何一个具体计划却不能一致通过，甚至不能多数通过，其结果必然使民主政治表现出无能，无效用。</w:t>
      </w:r>
    </w:p>
    <w:p w14:paraId="1865A1AD" w14:textId="77777777" w:rsidR="000515F5" w:rsidRPr="000515F5" w:rsidRDefault="000515F5" w:rsidP="000515F5">
      <w:pPr>
        <w:rPr>
          <w:rFonts w:hint="eastAsia"/>
          <w:bCs/>
        </w:rPr>
      </w:pPr>
      <w:r w:rsidRPr="000515F5">
        <w:rPr>
          <w:rFonts w:hint="eastAsia"/>
          <w:bCs/>
        </w:rPr>
        <w:t xml:space="preserve">民主政治在制定全面计划上的无能表现，必然使人们要求把制定具体计划的工作交给一个享有专断权力的专家班子，而这个班子又必然把自己的偏好贯彻到计划中，这就导致了专制。 </w:t>
      </w:r>
    </w:p>
    <w:p w14:paraId="00401A38" w14:textId="0DF839F3" w:rsidR="000515F5" w:rsidRDefault="000515F5" w:rsidP="000515F5">
      <w:pPr>
        <w:rPr>
          <w:bCs/>
        </w:rPr>
      </w:pPr>
      <w:r w:rsidRPr="000515F5">
        <w:rPr>
          <w:rFonts w:hint="eastAsia"/>
          <w:bCs/>
        </w:rPr>
        <w:t xml:space="preserve"> 哈耶克揭示了民主政治与全面的经济计划之间的矛盾：要保持民主原则，就无法制定协调的全面计划；要制定协调的全面计划就不能保持民主原则，不能指望用民主程序来通过它。因此如果要使全面的经济计划成为可能，独裁制度是必不可少的，因为独裁制度是强迫推行各种理想的最有效的工具。  </w:t>
      </w:r>
    </w:p>
    <w:p w14:paraId="0B99E52F" w14:textId="37E37AB1" w:rsidR="000515F5" w:rsidRDefault="000515F5" w:rsidP="000515F5">
      <w:pPr>
        <w:rPr>
          <w:bCs/>
        </w:rPr>
      </w:pPr>
      <w:r w:rsidRPr="000515F5">
        <w:rPr>
          <w:rFonts w:hint="eastAsia"/>
          <w:bCs/>
        </w:rPr>
        <w:t>只有在一个以私有财产的自由处理为基础的竞争制度中，民主政治才有可能，这是因为这种制度把需要政府进行有意识控制的领域，缩小到人们有可能通过自由讨论而取得一致意见的范围中。“如果这个制度变成由集体主义信条支配的话，民主主义必将不可避免地自行毁灭。”。</w:t>
      </w:r>
    </w:p>
    <w:p w14:paraId="2239D1E9" w14:textId="631C518E" w:rsidR="000515F5" w:rsidRDefault="000515F5" w:rsidP="000515F5">
      <w:pPr>
        <w:rPr>
          <w:b/>
          <w:bCs/>
        </w:rPr>
      </w:pPr>
      <w:r>
        <w:rPr>
          <w:rFonts w:hint="eastAsia"/>
          <w:bCs/>
        </w:rPr>
        <w:t xml:space="preserve">8.4 </w:t>
      </w:r>
      <w:r w:rsidRPr="000515F5">
        <w:rPr>
          <w:rFonts w:hint="eastAsia"/>
          <w:b/>
          <w:bCs/>
        </w:rPr>
        <w:t>集体主义与法治是不相容的</w:t>
      </w:r>
    </w:p>
    <w:p w14:paraId="26959F92" w14:textId="77777777" w:rsidR="000515F5" w:rsidRPr="000515F5" w:rsidRDefault="000515F5" w:rsidP="000515F5">
      <w:pPr>
        <w:rPr>
          <w:rFonts w:hint="eastAsia"/>
          <w:bCs/>
        </w:rPr>
      </w:pPr>
      <w:r w:rsidRPr="000515F5">
        <w:rPr>
          <w:rFonts w:hint="eastAsia"/>
          <w:bCs/>
        </w:rPr>
        <w:t>真正的法治必须包含两层意思：一是政府在一切行动中都受到事前规定并宣布的规章</w:t>
      </w:r>
      <w:r w:rsidRPr="000515F5">
        <w:rPr>
          <w:rFonts w:hint="eastAsia"/>
          <w:bCs/>
        </w:rPr>
        <w:lastRenderedPageBreak/>
        <w:t>的约束，即政府的行动也像个人那样是受到限制的；二是法律本身必须是对任何人都不偏不倚的。</w:t>
      </w:r>
    </w:p>
    <w:p w14:paraId="762138EE" w14:textId="55176D9E" w:rsidR="000515F5" w:rsidRDefault="000515F5" w:rsidP="000515F5">
      <w:pPr>
        <w:rPr>
          <w:bCs/>
        </w:rPr>
      </w:pPr>
      <w:r w:rsidRPr="000515F5">
        <w:rPr>
          <w:rFonts w:hint="eastAsia"/>
          <w:bCs/>
        </w:rPr>
        <w:t>哈耶克认为法治就是要限制立法的范围，把这个范围限于对所有人都适用的一般规定上（而不是针对某些具体人、某些具体事做出的明显使某些人有利而另一些人吃亏的规定），限于对政府行为所</w:t>
      </w:r>
      <w:proofErr w:type="gramStart"/>
      <w:r w:rsidRPr="000515F5">
        <w:rPr>
          <w:rFonts w:hint="eastAsia"/>
          <w:bCs/>
        </w:rPr>
        <w:t>作出</w:t>
      </w:r>
      <w:proofErr w:type="gramEnd"/>
      <w:r w:rsidRPr="000515F5">
        <w:rPr>
          <w:rFonts w:hint="eastAsia"/>
          <w:bCs/>
        </w:rPr>
        <w:t xml:space="preserve">的事先规定上。  </w:t>
      </w:r>
    </w:p>
    <w:p w14:paraId="35CC039C" w14:textId="18B2561C" w:rsidR="000515F5" w:rsidRDefault="000515F5" w:rsidP="000515F5">
      <w:pPr>
        <w:rPr>
          <w:bCs/>
        </w:rPr>
      </w:pPr>
      <w:r w:rsidRPr="000515F5">
        <w:rPr>
          <w:rFonts w:hint="eastAsia"/>
          <w:bCs/>
        </w:rPr>
        <w:t>为什么法治不可能出现在集体主义社会中呢？为了制定全面计划并贯彻之，就必须给计划当局以摆脱以往规定，随机</w:t>
      </w:r>
      <w:proofErr w:type="gramStart"/>
      <w:r w:rsidRPr="000515F5">
        <w:rPr>
          <w:rFonts w:hint="eastAsia"/>
          <w:bCs/>
        </w:rPr>
        <w:t>作出</w:t>
      </w:r>
      <w:proofErr w:type="gramEnd"/>
      <w:r w:rsidRPr="000515F5">
        <w:rPr>
          <w:rFonts w:hint="eastAsia"/>
          <w:bCs/>
        </w:rPr>
        <w:t>决策的权力，而这种决策又必须具有法律的效力。结果就难以事先给政府行为划定范围，计划当局就可以不受</w:t>
      </w:r>
      <w:proofErr w:type="gramStart"/>
      <w:r w:rsidRPr="000515F5">
        <w:rPr>
          <w:rFonts w:hint="eastAsia"/>
          <w:bCs/>
        </w:rPr>
        <w:t>以往宣布</w:t>
      </w:r>
      <w:proofErr w:type="gramEnd"/>
      <w:r w:rsidRPr="000515F5">
        <w:rPr>
          <w:rFonts w:hint="eastAsia"/>
          <w:bCs/>
        </w:rPr>
        <w:t>的规定的约束，像一个专制者那样按自己的偏好针对具体情况</w:t>
      </w:r>
      <w:proofErr w:type="gramStart"/>
      <w:r w:rsidRPr="000515F5">
        <w:rPr>
          <w:rFonts w:hint="eastAsia"/>
          <w:bCs/>
        </w:rPr>
        <w:t>作出</w:t>
      </w:r>
      <w:proofErr w:type="gramEnd"/>
      <w:r w:rsidRPr="000515F5">
        <w:rPr>
          <w:rFonts w:hint="eastAsia"/>
          <w:bCs/>
        </w:rPr>
        <w:t>他所认为合适的行动来。</w:t>
      </w:r>
    </w:p>
    <w:p w14:paraId="22906AD7" w14:textId="78870541" w:rsidR="000515F5" w:rsidRDefault="000515F5" w:rsidP="000515F5">
      <w:pPr>
        <w:rPr>
          <w:bCs/>
        </w:rPr>
      </w:pPr>
      <w:r w:rsidRPr="000515F5">
        <w:rPr>
          <w:rFonts w:hint="eastAsia"/>
          <w:bCs/>
        </w:rPr>
        <w:t>集体主义将破坏法治的第二个原因是计划当局将必须为不同的人规定不同的待遇，而不是单纯为他们提供相同的机会。计划当局在</w:t>
      </w:r>
      <w:proofErr w:type="gramStart"/>
      <w:r w:rsidRPr="000515F5">
        <w:rPr>
          <w:rFonts w:hint="eastAsia"/>
          <w:bCs/>
        </w:rPr>
        <w:t>作出</w:t>
      </w:r>
      <w:proofErr w:type="gramEnd"/>
      <w:r w:rsidRPr="000515F5">
        <w:rPr>
          <w:rFonts w:hint="eastAsia"/>
          <w:bCs/>
        </w:rPr>
        <w:t>各种具体决定时，必须对各种人的各个集团的利害予以相互权衡，并决定哪些人或哪个集团的利益更重要，更需优先考虑；而这种决定将成为国家法律的一部分，成为强加于人民的一种新的等级差别。计划必然要涉及对于不同人们的具体需要予以有意识的差别对待，它须通过法律条例来规定各种人应当有什么和做什么，应当有怎样的境遇。这实际上是回到了人治的局面，以法律形式掩盖下的人治。</w:t>
      </w:r>
    </w:p>
    <w:p w14:paraId="31F95025" w14:textId="47012021" w:rsidR="000515F5" w:rsidRDefault="000515F5" w:rsidP="000515F5">
      <w:pPr>
        <w:rPr>
          <w:b/>
          <w:bCs/>
        </w:rPr>
      </w:pPr>
      <w:r>
        <w:rPr>
          <w:rFonts w:hint="eastAsia"/>
          <w:bCs/>
        </w:rPr>
        <w:t xml:space="preserve">8.5 </w:t>
      </w:r>
      <w:r w:rsidRPr="000515F5">
        <w:rPr>
          <w:rFonts w:hint="eastAsia"/>
          <w:b/>
          <w:bCs/>
        </w:rPr>
        <w:t>集体主义将破坏个人的选择自由</w:t>
      </w:r>
    </w:p>
    <w:p w14:paraId="70A17D1B" w14:textId="6A642BE0" w:rsidR="000515F5" w:rsidRDefault="000515F5" w:rsidP="000515F5">
      <w:pPr>
        <w:rPr>
          <w:bCs/>
        </w:rPr>
      </w:pPr>
      <w:r w:rsidRPr="000515F5">
        <w:rPr>
          <w:rFonts w:hint="eastAsia"/>
          <w:bCs/>
        </w:rPr>
        <w:t xml:space="preserve">集体主义制度中的经济计划意味着一切经济问题都将由社会（更确切说是社会的代表者）而不是由个人来解决，意味着由社会的代表来决定各个人不同需要的相对重要性，并且经济计划几乎将涉及个人生活的所有方面，从个人的原始需要到各种人事关系，从工作的性质到空闲时间的利用。总之，一切个人活动都将由计划来安排，个人不再有选择的自由。   </w:t>
      </w:r>
    </w:p>
    <w:p w14:paraId="19D49BA6" w14:textId="77777777" w:rsidR="000515F5" w:rsidRPr="000515F5" w:rsidRDefault="000515F5" w:rsidP="000515F5">
      <w:pPr>
        <w:rPr>
          <w:rFonts w:hint="eastAsia"/>
          <w:bCs/>
        </w:rPr>
      </w:pPr>
      <w:r w:rsidRPr="000515F5">
        <w:rPr>
          <w:rFonts w:hint="eastAsia"/>
          <w:bCs/>
        </w:rPr>
        <w:t xml:space="preserve">即使集体主义社会保留了个人在消费方面的选择自由，但由于计划当局控制了全部生产，可以像一个垄断者那样控制价格和产量，从而也就间接决定人们哪些需要可以满足哪些不能满足，消费者的选择自由实际上还是丧失了。 </w:t>
      </w:r>
    </w:p>
    <w:p w14:paraId="0C6400C1" w14:textId="77777777" w:rsidR="000515F5" w:rsidRPr="000515F5" w:rsidRDefault="000515F5" w:rsidP="000515F5">
      <w:pPr>
        <w:rPr>
          <w:rFonts w:hint="eastAsia"/>
          <w:bCs/>
        </w:rPr>
      </w:pPr>
      <w:r w:rsidRPr="000515F5">
        <w:rPr>
          <w:rFonts w:hint="eastAsia"/>
          <w:bCs/>
        </w:rPr>
        <w:t>在集体主义制度下，为了实现计划，计划当局就必须控制各行各业的人数，或控制报酬条件，或两者都控制，个人的择业自由便丧失了。</w:t>
      </w:r>
    </w:p>
    <w:p w14:paraId="3FC6BF19" w14:textId="737DB098" w:rsidR="000515F5" w:rsidRDefault="000515F5" w:rsidP="000515F5">
      <w:pPr>
        <w:rPr>
          <w:bCs/>
        </w:rPr>
      </w:pPr>
      <w:r w:rsidRPr="000515F5">
        <w:rPr>
          <w:rFonts w:hint="eastAsia"/>
          <w:bCs/>
        </w:rPr>
        <w:t xml:space="preserve">由于计划不可能考虑到个人的好恶，剥夺了个人的选择自由，因此它就使个人变成实现“社会福利”、“社会公益”等抽象目标的工具。  </w:t>
      </w:r>
    </w:p>
    <w:p w14:paraId="6C3C886C" w14:textId="032B5710" w:rsidR="000515F5" w:rsidRDefault="000515F5" w:rsidP="000515F5">
      <w:pPr>
        <w:rPr>
          <w:bCs/>
        </w:rPr>
      </w:pPr>
      <w:r w:rsidRPr="000515F5">
        <w:rPr>
          <w:rFonts w:hint="eastAsia"/>
          <w:bCs/>
        </w:rPr>
        <w:t>集体主义的全面计划使政府无法按事前规定的法律行事，因为要它做的事太多太具体，太需要因时因事因地因人而异；同时，全面计划也使法律、法令、政策规定等不可能对所有人保持不偏不倚，因为在竞争制度中由自发力量决定的各种人的不同境遇，现在都必须由计划来规定了，法律将不再是普适的而是</w:t>
      </w:r>
      <w:proofErr w:type="gramStart"/>
      <w:r w:rsidRPr="000515F5">
        <w:rPr>
          <w:rFonts w:hint="eastAsia"/>
          <w:bCs/>
        </w:rPr>
        <w:t>特</w:t>
      </w:r>
      <w:proofErr w:type="gramEnd"/>
      <w:r w:rsidRPr="000515F5">
        <w:rPr>
          <w:rFonts w:hint="eastAsia"/>
          <w:bCs/>
        </w:rPr>
        <w:t>适的了。于是，法治便不可能继续保持，专制和人治将应运而生。</w:t>
      </w:r>
    </w:p>
    <w:p w14:paraId="5330B03C" w14:textId="78C76EEA" w:rsidR="000515F5" w:rsidRPr="000515F5" w:rsidRDefault="000515F5" w:rsidP="000515F5">
      <w:pPr>
        <w:rPr>
          <w:b/>
        </w:rPr>
      </w:pPr>
      <w:r w:rsidRPr="000515F5">
        <w:rPr>
          <w:rFonts w:hint="eastAsia"/>
          <w:b/>
        </w:rPr>
        <w:lastRenderedPageBreak/>
        <w:t xml:space="preserve">六. </w:t>
      </w:r>
      <w:r w:rsidRPr="000515F5">
        <w:rPr>
          <w:rFonts w:hint="eastAsia"/>
          <w:b/>
        </w:rPr>
        <w:t>凯恩斯与哈耶克的争论</w:t>
      </w:r>
    </w:p>
    <w:p w14:paraId="439A1C68" w14:textId="5A72054E" w:rsidR="000515F5" w:rsidRDefault="000E5C39" w:rsidP="000515F5">
      <w:pPr>
        <w:rPr>
          <w:b/>
          <w:bCs/>
        </w:rPr>
      </w:pPr>
      <w:r>
        <w:rPr>
          <w:rFonts w:hint="eastAsia"/>
          <w:bCs/>
        </w:rPr>
        <w:t xml:space="preserve">1. </w:t>
      </w:r>
      <w:r w:rsidRPr="000E5C39">
        <w:rPr>
          <w:rFonts w:hint="eastAsia"/>
          <w:b/>
          <w:bCs/>
        </w:rPr>
        <w:t>哈耶克的</w:t>
      </w:r>
      <w:r w:rsidRPr="000E5C39">
        <w:rPr>
          <w:b/>
          <w:bCs/>
        </w:rPr>
        <w:t>“</w:t>
      </w:r>
      <w:r w:rsidRPr="000E5C39">
        <w:rPr>
          <w:rFonts w:hint="eastAsia"/>
          <w:b/>
          <w:bCs/>
        </w:rPr>
        <w:t>失业紧跟通货膨胀</w:t>
      </w:r>
      <w:r w:rsidRPr="000E5C39">
        <w:rPr>
          <w:b/>
          <w:bCs/>
        </w:rPr>
        <w:t>”</w:t>
      </w:r>
      <w:r w:rsidRPr="000E5C39">
        <w:rPr>
          <w:rFonts w:hint="eastAsia"/>
          <w:b/>
          <w:bCs/>
        </w:rPr>
        <w:t>理论</w:t>
      </w:r>
    </w:p>
    <w:p w14:paraId="1C1B8412" w14:textId="267B5565" w:rsidR="000E5C39" w:rsidRPr="000E5C39" w:rsidRDefault="000E5C39" w:rsidP="000E5C39">
      <w:pPr>
        <w:rPr>
          <w:rFonts w:hint="eastAsia"/>
          <w:bCs/>
        </w:rPr>
      </w:pPr>
      <w:r w:rsidRPr="000E5C39">
        <w:rPr>
          <w:rFonts w:hint="eastAsia"/>
          <w:bCs/>
        </w:rPr>
        <w:t>哈耶克认为失业和通货膨胀并存是国家干预的结果，是过去长期实行凯恩斯主义充分就业政策的必然结果。</w:t>
      </w:r>
    </w:p>
    <w:p w14:paraId="56238195" w14:textId="47D523E9" w:rsidR="000E5C39" w:rsidRDefault="000E5C39" w:rsidP="000E5C39">
      <w:pPr>
        <w:rPr>
          <w:bCs/>
        </w:rPr>
      </w:pPr>
      <w:r w:rsidRPr="000E5C39">
        <w:rPr>
          <w:rFonts w:hint="eastAsia"/>
          <w:bCs/>
        </w:rPr>
        <w:t>他认为市场经济本质上是一种私人经济，要使市场机制充分发挥作用，就必须要有健全的货币制度。“滞胀”产生的原因就是政府垄断了货币发行权并滥用这种权力，破坏了市场机制的正常作用。</w:t>
      </w:r>
    </w:p>
    <w:p w14:paraId="18DEC515" w14:textId="22B4A813" w:rsidR="000E5C39" w:rsidRDefault="000E5C39" w:rsidP="000E5C39">
      <w:pPr>
        <w:rPr>
          <w:b/>
          <w:bCs/>
        </w:rPr>
      </w:pPr>
      <w:r>
        <w:rPr>
          <w:rFonts w:hint="eastAsia"/>
          <w:bCs/>
        </w:rPr>
        <w:t xml:space="preserve">2. </w:t>
      </w:r>
      <w:r w:rsidRPr="000E5C39">
        <w:rPr>
          <w:rFonts w:hint="eastAsia"/>
          <w:b/>
          <w:bCs/>
        </w:rPr>
        <w:t>哈耶克的</w:t>
      </w:r>
      <w:r w:rsidRPr="000E5C39">
        <w:rPr>
          <w:b/>
          <w:bCs/>
        </w:rPr>
        <w:t>“</w:t>
      </w:r>
      <w:r w:rsidRPr="000E5C39">
        <w:rPr>
          <w:rFonts w:hint="eastAsia"/>
          <w:b/>
          <w:bCs/>
        </w:rPr>
        <w:t>自由货币</w:t>
      </w:r>
      <w:r w:rsidRPr="000E5C39">
        <w:rPr>
          <w:b/>
          <w:bCs/>
        </w:rPr>
        <w:t>”</w:t>
      </w:r>
      <w:r w:rsidRPr="000E5C39">
        <w:rPr>
          <w:rFonts w:hint="eastAsia"/>
          <w:b/>
          <w:bCs/>
        </w:rPr>
        <w:t>理论</w:t>
      </w:r>
    </w:p>
    <w:p w14:paraId="4750760B" w14:textId="0CED2089" w:rsidR="000E5C39" w:rsidRPr="000E5C39" w:rsidRDefault="000E5C39" w:rsidP="000E5C39">
      <w:pPr>
        <w:rPr>
          <w:rFonts w:hint="eastAsia"/>
          <w:bCs/>
        </w:rPr>
      </w:pPr>
      <w:r w:rsidRPr="000E5C39">
        <w:rPr>
          <w:rFonts w:hint="eastAsia"/>
          <w:bCs/>
        </w:rPr>
        <w:t>关于如何消除失业和通货膨胀，哈耶克既反对凯恩斯主义需求管理政策，又不同意货币主义的控制货币发行量的对策。提出“自由货币”即“货币的非国家化”理论，主张取消政府发行货币的垄断权，废除国家货币制度，用私人银行发行竞争性货币“自由货币”作为国家货币的替代物。</w:t>
      </w:r>
    </w:p>
    <w:p w14:paraId="3FDBDF37" w14:textId="22B714DA" w:rsidR="000E5C39" w:rsidRDefault="000E5C39" w:rsidP="000E5C39">
      <w:pPr>
        <w:rPr>
          <w:bCs/>
        </w:rPr>
      </w:pPr>
      <w:r w:rsidRPr="000E5C39">
        <w:rPr>
          <w:rFonts w:hint="eastAsia"/>
          <w:bCs/>
        </w:rPr>
        <w:t>他认为，政府对货币发行权的垄断是经济不稳定的根源，是失业和通货膨胀产生及二者并存的根本原因。</w:t>
      </w:r>
    </w:p>
    <w:p w14:paraId="115FCC65" w14:textId="28EF8C11" w:rsidR="000E5C39" w:rsidRDefault="000E5C39" w:rsidP="000E5C39">
      <w:pPr>
        <w:rPr>
          <w:bCs/>
        </w:rPr>
      </w:pPr>
      <w:r w:rsidRPr="000E5C39">
        <w:rPr>
          <w:rFonts w:hint="eastAsia"/>
          <w:bCs/>
        </w:rPr>
        <w:t>“如果我们想要使自由企业和市场经济继续生存下去（甚至所谓‘混合经济’的支持者也可能有这种打算），除了用私人银行之间的自由竞争代替政府对通货的垄断和国家货币制度之外，我们别无选择之余地。”</w:t>
      </w:r>
      <w:r>
        <w:rPr>
          <w:rFonts w:hint="eastAsia"/>
          <w:bCs/>
        </w:rPr>
        <w:t xml:space="preserve"> —— </w:t>
      </w:r>
      <w:r w:rsidRPr="000E5C39">
        <w:rPr>
          <w:rFonts w:hint="eastAsia"/>
          <w:bCs/>
        </w:rPr>
        <w:t>哈耶克：《货币的非国家化》</w:t>
      </w:r>
    </w:p>
    <w:p w14:paraId="29F2B3DF" w14:textId="553C4B93" w:rsidR="000E5C39" w:rsidRDefault="000E5C39" w:rsidP="000E5C39">
      <w:pPr>
        <w:rPr>
          <w:b/>
          <w:bCs/>
        </w:rPr>
      </w:pPr>
      <w:r>
        <w:rPr>
          <w:rFonts w:hint="eastAsia"/>
          <w:bCs/>
        </w:rPr>
        <w:t xml:space="preserve">3. </w:t>
      </w:r>
      <w:r w:rsidRPr="000E5C39">
        <w:rPr>
          <w:rFonts w:hint="eastAsia"/>
          <w:b/>
          <w:bCs/>
        </w:rPr>
        <w:t>哈耶克的</w:t>
      </w:r>
      <w:r w:rsidRPr="000E5C39">
        <w:rPr>
          <w:b/>
          <w:bCs/>
        </w:rPr>
        <w:t>“</w:t>
      </w:r>
      <w:r w:rsidRPr="000E5C39">
        <w:rPr>
          <w:rFonts w:hint="eastAsia"/>
          <w:b/>
          <w:bCs/>
        </w:rPr>
        <w:t>理想社会</w:t>
      </w:r>
      <w:r w:rsidRPr="000E5C39">
        <w:rPr>
          <w:b/>
          <w:bCs/>
        </w:rPr>
        <w:t>”</w:t>
      </w:r>
    </w:p>
    <w:p w14:paraId="08DA47BF" w14:textId="4E884073" w:rsidR="000E5C39" w:rsidRPr="000E5C39" w:rsidRDefault="000E5C39" w:rsidP="000E5C39">
      <w:pPr>
        <w:rPr>
          <w:rFonts w:hint="eastAsia"/>
          <w:bCs/>
        </w:rPr>
      </w:pPr>
      <w:r w:rsidRPr="000E5C39">
        <w:rPr>
          <w:rFonts w:hint="eastAsia"/>
          <w:bCs/>
        </w:rPr>
        <w:t>哈耶克认为20世纪的西方并不是理想社会，他所追求理想社会有几个必须遵循的原则，这些原则已“在上一世纪（19世纪）成为大多数善意的人所共有的、决定我们社会生活主要变化的指导思想”。</w:t>
      </w:r>
    </w:p>
    <w:p w14:paraId="38FF29B4" w14:textId="23B69654" w:rsidR="000E5C39" w:rsidRPr="000E5C39" w:rsidRDefault="000E5C39" w:rsidP="000E5C39">
      <w:pPr>
        <w:rPr>
          <w:rFonts w:hint="eastAsia"/>
          <w:bCs/>
        </w:rPr>
      </w:pPr>
      <w:r w:rsidRPr="000E5C39">
        <w:rPr>
          <w:rFonts w:hint="eastAsia"/>
          <w:bCs/>
        </w:rPr>
        <w:t>①财产私有原则</w:t>
      </w:r>
    </w:p>
    <w:p w14:paraId="2FEFA486" w14:textId="2F6D6F67" w:rsidR="000E5C39" w:rsidRPr="000E5C39" w:rsidRDefault="000E5C39" w:rsidP="000E5C39">
      <w:pPr>
        <w:rPr>
          <w:rFonts w:hint="eastAsia"/>
          <w:bCs/>
        </w:rPr>
      </w:pPr>
      <w:r w:rsidRPr="000E5C39">
        <w:rPr>
          <w:rFonts w:hint="eastAsia"/>
          <w:bCs/>
        </w:rPr>
        <w:t>②市场经济原则</w:t>
      </w:r>
    </w:p>
    <w:p w14:paraId="1787831F" w14:textId="7BA014DC" w:rsidR="000E5C39" w:rsidRPr="000E5C39" w:rsidRDefault="000E5C39" w:rsidP="000E5C39">
      <w:pPr>
        <w:rPr>
          <w:rFonts w:hint="eastAsia"/>
          <w:bCs/>
        </w:rPr>
      </w:pPr>
      <w:r w:rsidRPr="000E5C39">
        <w:rPr>
          <w:rFonts w:hint="eastAsia"/>
          <w:bCs/>
        </w:rPr>
        <w:t>③自由选择原则</w:t>
      </w:r>
    </w:p>
    <w:p w14:paraId="0471DBBB" w14:textId="142F2855" w:rsidR="000E5C39" w:rsidRDefault="000E5C39" w:rsidP="000E5C39">
      <w:pPr>
        <w:rPr>
          <w:bCs/>
        </w:rPr>
      </w:pPr>
      <w:r w:rsidRPr="000E5C39">
        <w:rPr>
          <w:rFonts w:hint="eastAsia"/>
          <w:bCs/>
        </w:rPr>
        <w:t>④法治原则</w:t>
      </w:r>
    </w:p>
    <w:p w14:paraId="2BB9B6CB" w14:textId="7C992A47" w:rsidR="000E5C39" w:rsidRDefault="000E5C39" w:rsidP="000E5C39">
      <w:pPr>
        <w:rPr>
          <w:b/>
          <w:bCs/>
        </w:rPr>
      </w:pPr>
      <w:r>
        <w:rPr>
          <w:rFonts w:hint="eastAsia"/>
          <w:bCs/>
        </w:rPr>
        <w:t xml:space="preserve">4. </w:t>
      </w:r>
      <w:r w:rsidRPr="000E5C39">
        <w:rPr>
          <w:rFonts w:hint="eastAsia"/>
          <w:b/>
          <w:bCs/>
        </w:rPr>
        <w:t>中立货币论</w:t>
      </w:r>
    </w:p>
    <w:p w14:paraId="703CE1E5" w14:textId="77777777" w:rsidR="000E5C39" w:rsidRPr="000E5C39" w:rsidRDefault="000E5C39" w:rsidP="000E5C39">
      <w:pPr>
        <w:rPr>
          <w:rFonts w:hint="eastAsia"/>
          <w:bCs/>
        </w:rPr>
      </w:pPr>
      <w:r w:rsidRPr="000E5C39">
        <w:rPr>
          <w:rFonts w:hint="eastAsia"/>
          <w:bCs/>
        </w:rPr>
        <w:t>核心观点：货币中立是经济均衡的条件，货币失去中立性就会扰乱经济，引发危机。</w:t>
      </w:r>
    </w:p>
    <w:p w14:paraId="6AB3004E" w14:textId="77777777" w:rsidR="000E5C39" w:rsidRPr="000E5C39" w:rsidRDefault="000E5C39" w:rsidP="000E5C39">
      <w:pPr>
        <w:rPr>
          <w:rFonts w:hint="eastAsia"/>
          <w:bCs/>
        </w:rPr>
      </w:pPr>
      <w:r w:rsidRPr="000E5C39">
        <w:rPr>
          <w:rFonts w:hint="eastAsia"/>
          <w:bCs/>
        </w:rPr>
        <w:t>《物价与生产》（1931年）：1、货币与经济的关系是密切的，货币的变动影响经济的变动；2、货币保持中立对经济影响最小，从而对经济的发展最为有利；3、保持货币中立的首要条件是货币供应的总流量不变；4、货币是否保持中立的标志是货币供应量是否稳定。</w:t>
      </w:r>
    </w:p>
    <w:p w14:paraId="55F16528" w14:textId="701FA2C0" w:rsidR="000E5C39" w:rsidRDefault="000E5C39" w:rsidP="000E5C39">
      <w:pPr>
        <w:rPr>
          <w:bCs/>
        </w:rPr>
      </w:pPr>
      <w:r w:rsidRPr="000E5C39">
        <w:rPr>
          <w:rFonts w:hint="eastAsia"/>
          <w:bCs/>
        </w:rPr>
        <w:lastRenderedPageBreak/>
        <w:t>货币中立的三个条件：1、货币总流量一定；2、一切价格随供求状况的变化而完全伸缩自如；3、一切长期契约建立在对未来价格运动的正确预测的基础上。</w:t>
      </w:r>
    </w:p>
    <w:p w14:paraId="2464F80B" w14:textId="007E9867" w:rsidR="000E5C39" w:rsidRDefault="000E5C39" w:rsidP="000E5C39">
      <w:pPr>
        <w:rPr>
          <w:b/>
          <w:bCs/>
        </w:rPr>
      </w:pPr>
      <w:r>
        <w:rPr>
          <w:rFonts w:hint="eastAsia"/>
          <w:bCs/>
        </w:rPr>
        <w:t xml:space="preserve">5. </w:t>
      </w:r>
      <w:r w:rsidRPr="000E5C39">
        <w:rPr>
          <w:rFonts w:hint="eastAsia"/>
          <w:b/>
          <w:bCs/>
        </w:rPr>
        <w:t>生产结构稳定和经济均衡的三个条件</w:t>
      </w:r>
    </w:p>
    <w:p w14:paraId="33B2E329" w14:textId="77777777" w:rsidR="000E5C39" w:rsidRPr="000E5C39" w:rsidRDefault="000E5C39" w:rsidP="000E5C39">
      <w:pPr>
        <w:rPr>
          <w:rFonts w:hint="eastAsia"/>
          <w:bCs/>
        </w:rPr>
      </w:pPr>
      <w:r w:rsidRPr="000E5C39">
        <w:rPr>
          <w:rFonts w:hint="eastAsia"/>
          <w:bCs/>
        </w:rPr>
        <w:t>购买消费品的货币量和购买资本品的货币量的比例=消费品需求量和资本品需求量的比例=周期内所生产的消费品与</w:t>
      </w:r>
      <w:proofErr w:type="gramStart"/>
      <w:r w:rsidRPr="000E5C39">
        <w:rPr>
          <w:rFonts w:hint="eastAsia"/>
          <w:bCs/>
        </w:rPr>
        <w:t>资本品量的</w:t>
      </w:r>
      <w:proofErr w:type="gramEnd"/>
      <w:r w:rsidRPr="000E5C39">
        <w:rPr>
          <w:rFonts w:hint="eastAsia"/>
          <w:bCs/>
        </w:rPr>
        <w:t>比例</w:t>
      </w:r>
    </w:p>
    <w:p w14:paraId="306180A5" w14:textId="70C17D99" w:rsidR="000E5C39" w:rsidRDefault="000E5C39" w:rsidP="000E5C39">
      <w:pPr>
        <w:rPr>
          <w:bCs/>
        </w:rPr>
      </w:pPr>
      <w:r w:rsidRPr="000E5C39">
        <w:rPr>
          <w:rFonts w:hint="eastAsia"/>
          <w:bCs/>
        </w:rPr>
        <w:t>哈耶克认为靠增发货币扩大投资将破坏经济体系的均衡，导致投资与消费之间的比例失衡，是引起经济扩张并由此导致危机和萧条的根本原因，即认为危机之所以出现是由于货币因素引起的物质生产领域的两大部门之间的配合比例失调，即生产资料生产部门与消费资料生产部门相对而言前者过度扩张。</w:t>
      </w:r>
    </w:p>
    <w:p w14:paraId="49F7852C" w14:textId="359AA79E" w:rsidR="000E5C39" w:rsidRDefault="000E5C39" w:rsidP="000E5C39">
      <w:pPr>
        <w:rPr>
          <w:bCs/>
        </w:rPr>
      </w:pPr>
      <w:r w:rsidRPr="000E5C39">
        <w:rPr>
          <w:rFonts w:hint="eastAsia"/>
          <w:bCs/>
        </w:rPr>
        <w:t>为什</w:t>
      </w:r>
      <w:proofErr w:type="gramStart"/>
      <w:r w:rsidRPr="000E5C39">
        <w:rPr>
          <w:rFonts w:hint="eastAsia"/>
          <w:bCs/>
        </w:rPr>
        <w:t>麽</w:t>
      </w:r>
      <w:proofErr w:type="gramEnd"/>
      <w:r w:rsidRPr="000E5C39">
        <w:rPr>
          <w:rFonts w:hint="eastAsia"/>
          <w:bCs/>
        </w:rPr>
        <w:t>人为的膨胀信用政策所引起的经济扩张不能持续下去从而出现经济的波动：第一，当银行扩张的信用通过资本家的投资变成人们的货币收入之后消费者势必会恢复他们原有的消费，于是引起消费品的比生产资料的需求增长得更多，消费品的供给减少，需求反而增加，消费品价格上涨；第二，银行由于受法律或营业习惯的限制，不可能无限地扩大信用。这两个因素共同作用的结果，表现为货币资本供给的短缺，因为货币资本的供给源泉不外是人们的储蓄加上银行扩张的信用。货币短缺将引起两种结果：或者是工商企业在繁荣阶段的投资（建造厂房添置设备）半途而废，不能完成；或者是已经生产出来的资本财货因需求不足而价格下落，存货积压，这就是经济危机。</w:t>
      </w:r>
    </w:p>
    <w:p w14:paraId="282CC41F" w14:textId="77777777" w:rsidR="000E5C39" w:rsidRPr="000E5C39" w:rsidRDefault="000E5C39" w:rsidP="000E5C39">
      <w:pPr>
        <w:rPr>
          <w:rFonts w:hint="eastAsia"/>
          <w:bCs/>
        </w:rPr>
      </w:pPr>
      <w:r w:rsidRPr="000E5C39">
        <w:rPr>
          <w:rFonts w:hint="eastAsia"/>
          <w:bCs/>
        </w:rPr>
        <w:t>要消除货币对经济的不利影响就必须保持货币在经济过程中的中立性，首要一条在于保持货币数量是固定的。关键在于必须坚持刚性的货币制度。</w:t>
      </w:r>
    </w:p>
    <w:p w14:paraId="6B255C56" w14:textId="586C9C19" w:rsidR="000E5C39" w:rsidRDefault="000E5C39" w:rsidP="000E5C39">
      <w:pPr>
        <w:rPr>
          <w:bCs/>
        </w:rPr>
      </w:pPr>
      <w:r w:rsidRPr="000E5C39">
        <w:rPr>
          <w:rFonts w:hint="eastAsia"/>
          <w:bCs/>
        </w:rPr>
        <w:t>哈耶克认为通过价格管制控制通货膨胀的措施最终只能由国家来接管生产资料，从而彻底摧毁自由市场经济。</w:t>
      </w:r>
    </w:p>
    <w:p w14:paraId="3046AFA3" w14:textId="25ACCD07" w:rsidR="00576404" w:rsidRDefault="00576404" w:rsidP="000E5C39">
      <w:pPr>
        <w:rPr>
          <w:b/>
        </w:rPr>
      </w:pPr>
      <w:r w:rsidRPr="00576404">
        <w:rPr>
          <w:rFonts w:hint="eastAsia"/>
          <w:b/>
        </w:rPr>
        <w:t xml:space="preserve">七. </w:t>
      </w:r>
      <w:r w:rsidRPr="00576404">
        <w:rPr>
          <w:rFonts w:hint="eastAsia"/>
          <w:b/>
        </w:rPr>
        <w:t>货币分析思潮</w:t>
      </w:r>
    </w:p>
    <w:p w14:paraId="03631CAE" w14:textId="010C53E8" w:rsidR="00576404" w:rsidRDefault="00576404" w:rsidP="000E5C39">
      <w:pPr>
        <w:rPr>
          <w:b/>
          <w:bCs/>
        </w:rPr>
      </w:pPr>
      <w:r>
        <w:rPr>
          <w:rFonts w:hint="eastAsia"/>
          <w:b/>
        </w:rPr>
        <w:t xml:space="preserve">1. </w:t>
      </w:r>
      <w:r w:rsidRPr="00576404">
        <w:rPr>
          <w:rFonts w:hint="eastAsia"/>
          <w:b/>
          <w:bCs/>
        </w:rPr>
        <w:t>货币学派简介</w:t>
      </w:r>
    </w:p>
    <w:p w14:paraId="2B9824B5" w14:textId="4F25D659" w:rsidR="00576404" w:rsidRDefault="00576404" w:rsidP="000E5C39">
      <w:r w:rsidRPr="00576404">
        <w:rPr>
          <w:rFonts w:hint="eastAsia"/>
        </w:rPr>
        <w:t>货币学派也称货币主义</w:t>
      </w:r>
      <w:proofErr w:type="gramStart"/>
      <w:r w:rsidRPr="00576404">
        <w:rPr>
          <w:rFonts w:hint="eastAsia"/>
        </w:rPr>
        <w:t>主义</w:t>
      </w:r>
      <w:proofErr w:type="gramEnd"/>
      <w:r w:rsidRPr="00576404">
        <w:rPr>
          <w:rFonts w:hint="eastAsia"/>
        </w:rPr>
        <w:t>，是20世纪60年代后期在美国出现的一个经济学流派领袖人物是美国芝加哥大学经济学教授米尔顿·弗里德曼。弗里德曼(1912~) ,弗里德曼1946年获哥伦比亚大学博士学位，1948年任芝加哥大学教授，1967年曾担任美国经济学会会长。1976年被授予诺贝尔经济学奖。其主要著作有《实证经济学论文选》、《消费函数理论》、《货币稳定方案》、《1867――1960年美国货币史》、《货币最优数量论文集》和《自由选择》等。</w:t>
      </w:r>
    </w:p>
    <w:p w14:paraId="3CD1D70D" w14:textId="5BBB7F4B" w:rsidR="00576404" w:rsidRDefault="00576404" w:rsidP="000E5C39">
      <w:pPr>
        <w:rPr>
          <w:b/>
          <w:bCs/>
        </w:rPr>
      </w:pPr>
      <w:r>
        <w:rPr>
          <w:rFonts w:hint="eastAsia"/>
        </w:rPr>
        <w:t xml:space="preserve">2. </w:t>
      </w:r>
      <w:r w:rsidRPr="00576404">
        <w:rPr>
          <w:rFonts w:hint="eastAsia"/>
          <w:b/>
          <w:bCs/>
        </w:rPr>
        <w:t>思想渊源</w:t>
      </w:r>
    </w:p>
    <w:p w14:paraId="2777F0D5" w14:textId="77777777" w:rsidR="00576404" w:rsidRPr="00576404" w:rsidRDefault="00576404" w:rsidP="00576404">
      <w:pPr>
        <w:rPr>
          <w:rFonts w:hint="eastAsia"/>
        </w:rPr>
      </w:pPr>
      <w:r w:rsidRPr="00576404">
        <w:rPr>
          <w:rFonts w:hint="eastAsia"/>
        </w:rPr>
        <w:t>费</w:t>
      </w:r>
      <w:proofErr w:type="gramStart"/>
      <w:r w:rsidRPr="00576404">
        <w:rPr>
          <w:rFonts w:hint="eastAsia"/>
        </w:rPr>
        <w:t>雪交易</w:t>
      </w:r>
      <w:proofErr w:type="gramEnd"/>
      <w:r w:rsidRPr="00576404">
        <w:rPr>
          <w:rFonts w:hint="eastAsia"/>
        </w:rPr>
        <w:t>方程式：MV＝PT 。M货币数量；V每单位货币流通速度；P物价一般水平；T交易量。物价水平决定于其他三个变量的相互作用：P＝MV / T。假定T</w:t>
      </w:r>
      <w:proofErr w:type="gramStart"/>
      <w:r w:rsidRPr="00576404">
        <w:rPr>
          <w:rFonts w:hint="eastAsia"/>
        </w:rPr>
        <w:t>”</w:t>
      </w:r>
      <w:proofErr w:type="gramEnd"/>
      <w:r w:rsidRPr="00576404">
        <w:rPr>
          <w:rFonts w:hint="eastAsia"/>
        </w:rPr>
        <w:t>和V</w:t>
      </w:r>
      <w:proofErr w:type="gramStart"/>
      <w:r w:rsidRPr="00576404">
        <w:rPr>
          <w:rFonts w:hint="eastAsia"/>
        </w:rPr>
        <w:t>”</w:t>
      </w:r>
      <w:proofErr w:type="gramEnd"/>
      <w:r w:rsidRPr="00576404">
        <w:rPr>
          <w:rFonts w:hint="eastAsia"/>
        </w:rPr>
        <w:t>均</w:t>
      </w:r>
      <w:r w:rsidRPr="00576404">
        <w:rPr>
          <w:rFonts w:hint="eastAsia"/>
        </w:rPr>
        <w:lastRenderedPageBreak/>
        <w:t xml:space="preserve">衡值都是常数，均衡物价水平就决定于货币数量：P＝M。 </w:t>
      </w:r>
    </w:p>
    <w:p w14:paraId="1FC273ED" w14:textId="3F5EDF6A" w:rsidR="00576404" w:rsidRDefault="00576404" w:rsidP="00576404">
      <w:proofErr w:type="gramStart"/>
      <w:r w:rsidRPr="00576404">
        <w:rPr>
          <w:rFonts w:hint="eastAsia"/>
        </w:rPr>
        <w:t>庇</w:t>
      </w:r>
      <w:proofErr w:type="gramEnd"/>
      <w:r w:rsidRPr="00576404">
        <w:rPr>
          <w:rFonts w:hint="eastAsia"/>
        </w:rPr>
        <w:t>古剑桥方程式：：M＝</w:t>
      </w:r>
      <w:proofErr w:type="spellStart"/>
      <w:r w:rsidRPr="00576404">
        <w:rPr>
          <w:rFonts w:hint="eastAsia"/>
        </w:rPr>
        <w:t>kPy</w:t>
      </w:r>
      <w:proofErr w:type="spellEnd"/>
      <w:r w:rsidRPr="00576404">
        <w:rPr>
          <w:rFonts w:hint="eastAsia"/>
        </w:rPr>
        <w:t>。M货币数量；k人们的总财富中愿意用货币形式持有比例；p一般物价水平；y社会总产品量或总财富量。剑桥方程式中的k等于交易方程式中V的倒数（1 / V）。两个方程式所反映的基本观点：物价水平与货币数量成正比变化。</w:t>
      </w:r>
    </w:p>
    <w:p w14:paraId="0627BD20" w14:textId="0BD89FBC" w:rsidR="00576404" w:rsidRDefault="00576404" w:rsidP="00576404">
      <w:pPr>
        <w:rPr>
          <w:b/>
          <w:bCs/>
        </w:rPr>
      </w:pPr>
      <w:r>
        <w:rPr>
          <w:rFonts w:hint="eastAsia"/>
        </w:rPr>
        <w:t xml:space="preserve">3. </w:t>
      </w:r>
      <w:r w:rsidRPr="00576404">
        <w:rPr>
          <w:rFonts w:hint="eastAsia"/>
          <w:b/>
          <w:bCs/>
        </w:rPr>
        <w:t>现代货币数量说</w:t>
      </w:r>
    </w:p>
    <w:p w14:paraId="67DEFB29" w14:textId="4DA46FC9" w:rsidR="00576404" w:rsidRDefault="00576404" w:rsidP="00576404">
      <w:r w:rsidRPr="00576404">
        <w:rPr>
          <w:rFonts w:hint="eastAsia"/>
        </w:rPr>
        <w:t>M / P＝F（Y，W；r m，</w:t>
      </w:r>
      <w:proofErr w:type="spellStart"/>
      <w:r w:rsidRPr="00576404">
        <w:rPr>
          <w:rFonts w:hint="eastAsia"/>
        </w:rPr>
        <w:t>rb</w:t>
      </w:r>
      <w:proofErr w:type="spellEnd"/>
      <w:r w:rsidRPr="00576404">
        <w:rPr>
          <w:rFonts w:hint="eastAsia"/>
        </w:rPr>
        <w:t xml:space="preserve">，re，1dp / </w:t>
      </w:r>
      <w:proofErr w:type="spellStart"/>
      <w:r w:rsidRPr="00576404">
        <w:rPr>
          <w:rFonts w:hint="eastAsia"/>
        </w:rPr>
        <w:t>pdt</w:t>
      </w:r>
      <w:proofErr w:type="spellEnd"/>
      <w:r w:rsidRPr="00576404">
        <w:rPr>
          <w:rFonts w:hint="eastAsia"/>
        </w:rPr>
        <w:t>；u） 。M个人财富持有者手中保存的货币量；P一般物价水平；M / P个人财富持有者手中的货币所能支配的实物量；f函数符号；Y真实收入；w非人力财富所占总财富的比率；r m预期的货币名义报酬率；</w:t>
      </w:r>
      <w:proofErr w:type="spellStart"/>
      <w:r w:rsidRPr="00576404">
        <w:rPr>
          <w:rFonts w:hint="eastAsia"/>
        </w:rPr>
        <w:t>rb</w:t>
      </w:r>
      <w:proofErr w:type="spellEnd"/>
      <w:r w:rsidRPr="00576404">
        <w:rPr>
          <w:rFonts w:hint="eastAsia"/>
        </w:rPr>
        <w:t xml:space="preserve">预期的固定债券名义报酬率；re预期的股票名义报酬率；1dp / </w:t>
      </w:r>
      <w:proofErr w:type="spellStart"/>
      <w:r w:rsidRPr="00576404">
        <w:rPr>
          <w:rFonts w:hint="eastAsia"/>
        </w:rPr>
        <w:t>pdt</w:t>
      </w:r>
      <w:proofErr w:type="spellEnd"/>
      <w:r w:rsidRPr="00576404">
        <w:rPr>
          <w:rFonts w:hint="eastAsia"/>
        </w:rPr>
        <w:t>表示预期的商品价格变动率，u表示货币的效用及影响此效用的因素。如把k或V看作决定于r m，</w:t>
      </w:r>
      <w:proofErr w:type="spellStart"/>
      <w:r w:rsidRPr="00576404">
        <w:rPr>
          <w:rFonts w:hint="eastAsia"/>
        </w:rPr>
        <w:t>rb</w:t>
      </w:r>
      <w:proofErr w:type="spellEnd"/>
      <w:r w:rsidRPr="00576404">
        <w:rPr>
          <w:rFonts w:hint="eastAsia"/>
        </w:rPr>
        <w:t>，re，1dp/</w:t>
      </w:r>
      <w:proofErr w:type="spellStart"/>
      <w:r w:rsidRPr="00576404">
        <w:rPr>
          <w:rFonts w:hint="eastAsia"/>
        </w:rPr>
        <w:t>pdt</w:t>
      </w:r>
      <w:proofErr w:type="spellEnd"/>
      <w:r w:rsidRPr="00576404">
        <w:rPr>
          <w:rFonts w:hint="eastAsia"/>
        </w:rPr>
        <w:t>以及W等因素共同作用的结果，弗里德曼的货币需求函数与剑桥方程极其相似。</w:t>
      </w:r>
    </w:p>
    <w:p w14:paraId="65EEC03E" w14:textId="09F3908A" w:rsidR="00576404" w:rsidRDefault="00576404" w:rsidP="00576404">
      <w:pPr>
        <w:rPr>
          <w:b/>
          <w:bCs/>
        </w:rPr>
      </w:pPr>
      <w:r>
        <w:rPr>
          <w:rFonts w:hint="eastAsia"/>
        </w:rPr>
        <w:t xml:space="preserve">4. </w:t>
      </w:r>
      <w:r w:rsidRPr="00576404">
        <w:rPr>
          <w:rFonts w:hint="eastAsia"/>
          <w:b/>
          <w:bCs/>
        </w:rPr>
        <w:t>现代货币数量说与旧货币数量说的重要区别</w:t>
      </w:r>
    </w:p>
    <w:p w14:paraId="380C625A" w14:textId="77777777" w:rsidR="00576404" w:rsidRPr="00576404" w:rsidRDefault="00576404" w:rsidP="00576404">
      <w:pPr>
        <w:rPr>
          <w:rFonts w:hint="eastAsia"/>
        </w:rPr>
      </w:pPr>
      <w:r w:rsidRPr="00576404">
        <w:rPr>
          <w:rFonts w:hint="eastAsia"/>
        </w:rPr>
        <w:t>旧货币数量论把V当作制度上已决定了的常量，现代货币数量说把货币速度看作有限的可观察到的各个量值的稳定函数；</w:t>
      </w:r>
    </w:p>
    <w:p w14:paraId="4E25D902" w14:textId="77777777" w:rsidR="00576404" w:rsidRPr="00576404" w:rsidRDefault="00576404" w:rsidP="00576404">
      <w:pPr>
        <w:rPr>
          <w:rFonts w:hint="eastAsia"/>
        </w:rPr>
      </w:pPr>
      <w:r w:rsidRPr="00576404">
        <w:rPr>
          <w:rFonts w:hint="eastAsia"/>
        </w:rPr>
        <w:t>旧货币数量说Y是现期收入，现代货币数量论方程中Y是恒久性收入；</w:t>
      </w:r>
    </w:p>
    <w:p w14:paraId="404F1775" w14:textId="1D02F20D" w:rsidR="00576404" w:rsidRDefault="00576404" w:rsidP="00576404">
      <w:r w:rsidRPr="00576404">
        <w:rPr>
          <w:rFonts w:hint="eastAsia"/>
        </w:rPr>
        <w:t>旧货币数量论认为货币供应量的增加直接使物价同比例上涨;现代货币数量论断定货币供应量的变动短时期内（5～10年）既表现在价格水平变化上，也表现在产量水平变化上；在长时期内（10年以上），才全部表现在物价水平上。</w:t>
      </w:r>
    </w:p>
    <w:p w14:paraId="45F03969" w14:textId="77777777" w:rsidR="00576404" w:rsidRPr="00576404" w:rsidRDefault="00576404" w:rsidP="00576404">
      <w:pPr>
        <w:rPr>
          <w:rFonts w:hint="eastAsia"/>
        </w:rPr>
      </w:pPr>
      <w:r w:rsidRPr="00576404">
        <w:rPr>
          <w:rFonts w:hint="eastAsia"/>
        </w:rPr>
        <w:t>货币需求函数简化：M / P＝F（Y，r）。弗里德曼与凯恩斯货币需求函数式区别：</w:t>
      </w:r>
    </w:p>
    <w:p w14:paraId="2BD73BED" w14:textId="77777777" w:rsidR="00576404" w:rsidRPr="00576404" w:rsidRDefault="00576404" w:rsidP="00576404">
      <w:pPr>
        <w:rPr>
          <w:rFonts w:hint="eastAsia"/>
        </w:rPr>
      </w:pPr>
      <w:r w:rsidRPr="00576404">
        <w:rPr>
          <w:rFonts w:hint="eastAsia"/>
        </w:rPr>
        <w:t>凯恩斯货币需求函数中r只限于债券利息率，而现代货币数量论的货币需求函数中的r则包括各种形式的财富（货币债券、股票、实物资产等）的报酬率；</w:t>
      </w:r>
    </w:p>
    <w:p w14:paraId="1C8D15CB" w14:textId="7B22B136" w:rsidR="00576404" w:rsidRDefault="00576404" w:rsidP="00576404">
      <w:r w:rsidRPr="00576404">
        <w:rPr>
          <w:rFonts w:hint="eastAsia"/>
        </w:rPr>
        <w:t xml:space="preserve">凯恩斯货币需求函数中的y指现期实际收入水平，现代货币数量论的货币需求函数中的y是 “恒久性实际收入”；   </w:t>
      </w:r>
    </w:p>
    <w:p w14:paraId="122F6EB7" w14:textId="77777777" w:rsidR="00576404" w:rsidRPr="00576404" w:rsidRDefault="00576404" w:rsidP="00576404">
      <w:pPr>
        <w:rPr>
          <w:rFonts w:hint="eastAsia"/>
        </w:rPr>
      </w:pPr>
      <w:r w:rsidRPr="00576404">
        <w:rPr>
          <w:rFonts w:hint="eastAsia"/>
        </w:rPr>
        <w:t>凯恩斯所着重的是利息率及其在货币与债券之间替代方面所起的作用，从而确定人们对货币的需求；现代货币数量论则强调财富，认为人们保存其所有财富的形式包括“金融资产”和“实物资产” 。弗里德曼计算出美国1867～1960年这段时期利息率每增加或减少1％，人们对真实货币的需求只减少或增加0.15％，他计算出，美国1869～1957年这段时期，真实国民收入每增长1％，人们的真实货币需求将相应增加1．8％，货币流通速度降低0.8％。</w:t>
      </w:r>
    </w:p>
    <w:p w14:paraId="4687BA9A" w14:textId="77777777" w:rsidR="00576404" w:rsidRPr="00576404" w:rsidRDefault="00576404" w:rsidP="00576404">
      <w:pPr>
        <w:rPr>
          <w:rFonts w:hint="eastAsia"/>
        </w:rPr>
      </w:pPr>
      <w:r w:rsidRPr="00576404">
        <w:rPr>
          <w:rFonts w:hint="eastAsia"/>
        </w:rPr>
        <w:t>凯恩斯主义者认为GNP是由有效需求决定的，M变动首先影响利息率（r），通过r而影响投资（I），经过乘数作用引起总需求和国民生产总值的变动。其序列是：M  －r</w:t>
      </w:r>
      <w:r w:rsidRPr="00576404">
        <w:rPr>
          <w:rFonts w:hint="eastAsia"/>
        </w:rPr>
        <w:lastRenderedPageBreak/>
        <w:t>－I－ GNP。</w:t>
      </w:r>
    </w:p>
    <w:p w14:paraId="50BAA2BC" w14:textId="600E7F1C" w:rsidR="00576404" w:rsidRDefault="00576404" w:rsidP="00576404">
      <w:r w:rsidRPr="00576404">
        <w:rPr>
          <w:rFonts w:hint="eastAsia"/>
        </w:rPr>
        <w:t xml:space="preserve">货币主义认为M对GNP有着直接影响：M － MV — GNP ，M的增加，除非被货币流通速度减小完全抵消，将使GNP增长。因V是稳定函数，GNP的重大变化几乎都是M变动的结果，而不是V变化的结果，即M的变动是直接影响GNP的主要因素。产量和价格变化都直接决定于货币供给量M的变动。   </w:t>
      </w:r>
    </w:p>
    <w:p w14:paraId="48A583EE" w14:textId="035879EA" w:rsidR="00576404" w:rsidRDefault="00576404" w:rsidP="00576404">
      <w:pPr>
        <w:rPr>
          <w:b/>
          <w:bCs/>
        </w:rPr>
      </w:pPr>
      <w:r>
        <w:rPr>
          <w:rFonts w:hint="eastAsia"/>
        </w:rPr>
        <w:t xml:space="preserve">5. </w:t>
      </w:r>
      <w:r w:rsidRPr="00576404">
        <w:rPr>
          <w:rFonts w:hint="eastAsia"/>
          <w:b/>
          <w:bCs/>
        </w:rPr>
        <w:t>货币分析的中心命题</w:t>
      </w:r>
    </w:p>
    <w:p w14:paraId="23F7B03B" w14:textId="77777777" w:rsidR="00576404" w:rsidRPr="00576404" w:rsidRDefault="00576404" w:rsidP="00576404">
      <w:pPr>
        <w:rPr>
          <w:rFonts w:hint="eastAsia"/>
        </w:rPr>
      </w:pPr>
      <w:r w:rsidRPr="00576404">
        <w:rPr>
          <w:rFonts w:hint="eastAsia"/>
        </w:rPr>
        <w:t>货币最要紧，货币的推力是说明产量、就业和物价的变化的最主要因素；</w:t>
      </w:r>
    </w:p>
    <w:p w14:paraId="703086E5" w14:textId="77777777" w:rsidR="00576404" w:rsidRPr="00576404" w:rsidRDefault="00576404" w:rsidP="00576404">
      <w:pPr>
        <w:rPr>
          <w:rFonts w:hint="eastAsia"/>
        </w:rPr>
      </w:pPr>
      <w:r w:rsidRPr="00576404">
        <w:rPr>
          <w:rFonts w:hint="eastAsia"/>
        </w:rPr>
        <w:t>货币存量（或货币供应量）的变动是货币推力的最可靠测量标准；</w:t>
      </w:r>
    </w:p>
    <w:p w14:paraId="48BFD9DA" w14:textId="10B3F9A1" w:rsidR="00576404" w:rsidRDefault="00576404" w:rsidP="00576404">
      <w:r w:rsidRPr="00576404">
        <w:rPr>
          <w:rFonts w:hint="eastAsia"/>
        </w:rPr>
        <w:t>货币当局的行为支配着经济周期中货币存量的变动，因而通货膨胀、经济萧条或经济增长都可以而且应当唯一地通过货币当局对货币供应的管理来加以调节。</w:t>
      </w:r>
    </w:p>
    <w:p w14:paraId="43F0C307" w14:textId="0B76CBED" w:rsidR="00576404" w:rsidRDefault="00576404" w:rsidP="00576404">
      <w:pPr>
        <w:rPr>
          <w:b/>
          <w:bCs/>
        </w:rPr>
      </w:pPr>
      <w:r>
        <w:rPr>
          <w:rFonts w:hint="eastAsia"/>
        </w:rPr>
        <w:t xml:space="preserve">6. </w:t>
      </w:r>
      <w:r w:rsidRPr="00576404">
        <w:rPr>
          <w:b/>
          <w:bCs/>
        </w:rPr>
        <w:t>“</w:t>
      </w:r>
      <w:r w:rsidRPr="00576404">
        <w:rPr>
          <w:rFonts w:hint="eastAsia"/>
          <w:b/>
          <w:bCs/>
        </w:rPr>
        <w:t>单一规则”货币政策理论</w:t>
      </w:r>
    </w:p>
    <w:p w14:paraId="58FBC7D9" w14:textId="1C5BE065" w:rsidR="00576404" w:rsidRDefault="00576404" w:rsidP="00576404">
      <w:r w:rsidRPr="00576404">
        <w:rPr>
          <w:rFonts w:hint="eastAsia"/>
        </w:rPr>
        <w:t xml:space="preserve">“单一规则” 就是以一定的货币存量作为唯一因素支配的货币政策，反对传统的诸如贴现率调整，公开市场买卖政府债券，银行法定准备金比率变动，以及对股票市场、分期付款销售、不动产、贮存的货币和信贷供给等加以管制货币政策。货币政策的长期目标应是物价稳定。在管理的近期目标和手段的选择上，弗里德曼选择货币量，手段是基础货币。控制货币供应量的最佳选择是实行“单一规则”──公开宣布并长期采用一个固定不变的货币货供应增长率。  </w:t>
      </w:r>
    </w:p>
    <w:p w14:paraId="712CD10F" w14:textId="6DC4B106" w:rsidR="00576404" w:rsidRDefault="00576404" w:rsidP="00576404">
      <w:r w:rsidRPr="00576404">
        <w:rPr>
          <w:rFonts w:hint="eastAsia"/>
        </w:rPr>
        <w:t>实行“单一规则”需要解决三个问题：1、如何界定货币数量的范围；2、如何确定货币数量的增长率；3、货币数量增长率在年内与季节内是否允许有所波动。弗里德曼认为货币数量的范围应该确定为流通中的通货加上所有商业银行的存款，也即M2；货币增长率的确定应与经济增长率大体相应。货币供应增长率一经确定是不能任意变动的。若遇特殊情况必须更改时，应该事先宣布并尽量缩小变动的幅度。</w:t>
      </w:r>
    </w:p>
    <w:p w14:paraId="733FF597" w14:textId="5ACC675B" w:rsidR="00576404" w:rsidRDefault="00576404" w:rsidP="00576404">
      <w:pPr>
        <w:rPr>
          <w:b/>
          <w:bCs/>
        </w:rPr>
      </w:pPr>
      <w:r>
        <w:rPr>
          <w:rFonts w:hint="eastAsia"/>
        </w:rPr>
        <w:t xml:space="preserve">7. </w:t>
      </w:r>
      <w:r w:rsidRPr="00576404">
        <w:rPr>
          <w:rFonts w:hint="eastAsia"/>
          <w:b/>
          <w:bCs/>
        </w:rPr>
        <w:t>货币政策和财政政策作用</w:t>
      </w:r>
    </w:p>
    <w:p w14:paraId="18B7DC11" w14:textId="72F91579" w:rsidR="00576404" w:rsidRDefault="00576404" w:rsidP="00576404">
      <w:r w:rsidRPr="00576404">
        <w:rPr>
          <w:rFonts w:hint="eastAsia"/>
        </w:rPr>
        <w:t>第一，如无货币政策配合，财政政策本身是无效的。第二，财政政策措施，由于政治上的阻力和实践上的困难，往往不能有效运用。第三，当货币政策与财政政策共同发挥作用时，货币政策的效果是占主导地位、起支配作用的。第四，由于存在着“自然失业率”，即使有货币政策的配合，财政政策在刺激经济增长方面也只具有短期效果，在长期中不但无效，反而会引起恶性通货膨胀。</w:t>
      </w:r>
    </w:p>
    <w:p w14:paraId="6FC491CA" w14:textId="7C4AB915" w:rsidR="00576404" w:rsidRDefault="00576404" w:rsidP="00576404">
      <w:pPr>
        <w:rPr>
          <w:b/>
          <w:bCs/>
        </w:rPr>
      </w:pPr>
      <w:r w:rsidRPr="00576404">
        <w:rPr>
          <w:rFonts w:hint="eastAsia"/>
          <w:b/>
          <w:bCs/>
        </w:rPr>
        <w:t xml:space="preserve">八. </w:t>
      </w:r>
      <w:r w:rsidRPr="00576404">
        <w:rPr>
          <w:rFonts w:hint="eastAsia"/>
          <w:b/>
          <w:bCs/>
        </w:rPr>
        <w:t>公共选择理论</w:t>
      </w:r>
    </w:p>
    <w:p w14:paraId="397CBAFC" w14:textId="2467ED56" w:rsidR="00576404" w:rsidRDefault="00576404" w:rsidP="00576404">
      <w:pPr>
        <w:rPr>
          <w:b/>
          <w:bCs/>
        </w:rPr>
      </w:pPr>
      <w:r w:rsidRPr="00576404">
        <w:rPr>
          <w:rFonts w:hint="eastAsia"/>
          <w:bCs/>
        </w:rPr>
        <w:t xml:space="preserve">1. </w:t>
      </w:r>
      <w:r>
        <w:rPr>
          <w:rFonts w:hint="eastAsia"/>
          <w:b/>
          <w:bCs/>
        </w:rPr>
        <w:t>简介</w:t>
      </w:r>
    </w:p>
    <w:p w14:paraId="56A0CE64" w14:textId="77777777" w:rsidR="00576404" w:rsidRPr="00576404" w:rsidRDefault="00576404" w:rsidP="00576404">
      <w:pPr>
        <w:rPr>
          <w:rFonts w:hint="eastAsia"/>
          <w:bCs/>
        </w:rPr>
      </w:pPr>
      <w:r w:rsidRPr="00576404">
        <w:rPr>
          <w:rFonts w:hint="eastAsia"/>
          <w:bCs/>
        </w:rPr>
        <w:t>公共选择理论是运用现代经济学的分析方法和基本逻辑来认识、解释非市场决策或集体决策过程和政府行为特征，把经济决策理论结合进对政治决策的解释中的一种理</w:t>
      </w:r>
      <w:r w:rsidRPr="00576404">
        <w:rPr>
          <w:rFonts w:hint="eastAsia"/>
          <w:bCs/>
        </w:rPr>
        <w:lastRenderedPageBreak/>
        <w:t>论。它产生于20世纪60年代初期，J.M.布坎南是其创始人之一，1986年获“诺贝尔经济学奖”。</w:t>
      </w:r>
    </w:p>
    <w:p w14:paraId="633E4C85" w14:textId="721AAF3D" w:rsidR="00576404" w:rsidRDefault="00576404" w:rsidP="00576404">
      <w:pPr>
        <w:rPr>
          <w:bCs/>
        </w:rPr>
      </w:pPr>
      <w:r w:rsidRPr="00576404">
        <w:rPr>
          <w:rFonts w:hint="eastAsia"/>
          <w:bCs/>
        </w:rPr>
        <w:t>公共选择区别于分散的个人选择，其理论的出现是对以新古典经济学为基本框架的经济理论的一个重要补充与发展。公共选择之所以必然存在，从根本上说是由于存在经济活动外部性及作为其中一个特殊方面的公共</w:t>
      </w:r>
      <w:proofErr w:type="gramStart"/>
      <w:r w:rsidRPr="00576404">
        <w:rPr>
          <w:rFonts w:hint="eastAsia"/>
          <w:bCs/>
        </w:rPr>
        <w:t>品问题</w:t>
      </w:r>
      <w:proofErr w:type="gramEnd"/>
      <w:r w:rsidRPr="00576404">
        <w:rPr>
          <w:rFonts w:hint="eastAsia"/>
          <w:bCs/>
        </w:rPr>
        <w:t>存在。</w:t>
      </w:r>
    </w:p>
    <w:p w14:paraId="073AA459" w14:textId="0A3EE5CF" w:rsidR="00576404" w:rsidRDefault="00576404" w:rsidP="00576404">
      <w:pPr>
        <w:rPr>
          <w:b/>
          <w:bCs/>
        </w:rPr>
      </w:pPr>
      <w:r>
        <w:rPr>
          <w:rFonts w:hint="eastAsia"/>
          <w:bCs/>
        </w:rPr>
        <w:t xml:space="preserve">2. </w:t>
      </w:r>
      <w:proofErr w:type="gramStart"/>
      <w:r w:rsidRPr="00576404">
        <w:rPr>
          <w:rFonts w:hint="eastAsia"/>
          <w:b/>
          <w:bCs/>
        </w:rPr>
        <w:t>经济人</w:t>
      </w:r>
      <w:proofErr w:type="gramEnd"/>
      <w:r w:rsidRPr="00576404">
        <w:rPr>
          <w:rFonts w:hint="eastAsia"/>
          <w:b/>
          <w:bCs/>
        </w:rPr>
        <w:t>及对公共选择的影响</w:t>
      </w:r>
    </w:p>
    <w:p w14:paraId="53CBBECD" w14:textId="2E67D34C" w:rsidR="00576404" w:rsidRPr="00576404" w:rsidRDefault="00576404" w:rsidP="00576404">
      <w:pPr>
        <w:rPr>
          <w:rFonts w:hint="eastAsia"/>
          <w:bCs/>
        </w:rPr>
      </w:pPr>
      <w:r w:rsidRPr="00576404">
        <w:rPr>
          <w:rFonts w:hint="eastAsia"/>
          <w:bCs/>
        </w:rPr>
        <w:t>交易经济学、交易政治与政治中的</w:t>
      </w:r>
      <w:proofErr w:type="gramStart"/>
      <w:r w:rsidRPr="00576404">
        <w:rPr>
          <w:rFonts w:hint="eastAsia"/>
          <w:bCs/>
        </w:rPr>
        <w:t>经济人</w:t>
      </w:r>
      <w:proofErr w:type="gramEnd"/>
      <w:r w:rsidRPr="00576404">
        <w:rPr>
          <w:rFonts w:hint="eastAsia"/>
          <w:bCs/>
        </w:rPr>
        <w:t>，经济学家根据交易范例来观察政治和政治过程。</w:t>
      </w:r>
    </w:p>
    <w:p w14:paraId="4A639C22" w14:textId="1EB26BCA" w:rsidR="00576404" w:rsidRPr="00576404" w:rsidRDefault="00576404" w:rsidP="00576404">
      <w:pPr>
        <w:rPr>
          <w:rFonts w:hint="eastAsia"/>
          <w:bCs/>
        </w:rPr>
      </w:pPr>
      <w:r w:rsidRPr="00576404">
        <w:rPr>
          <w:rFonts w:hint="eastAsia"/>
          <w:bCs/>
        </w:rPr>
        <w:t>集体行为是由个人决策者参与的集体决策产生的，集体行为可以被理解为是一种复杂交易，集体行为或选择可以纳入经济学的范围。</w:t>
      </w:r>
    </w:p>
    <w:p w14:paraId="6A69A023" w14:textId="5683E7B4" w:rsidR="00576404" w:rsidRPr="00576404" w:rsidRDefault="00576404" w:rsidP="00576404">
      <w:pPr>
        <w:rPr>
          <w:rFonts w:hint="eastAsia"/>
          <w:bCs/>
        </w:rPr>
      </w:pPr>
      <w:r w:rsidRPr="00576404">
        <w:rPr>
          <w:rFonts w:hint="eastAsia"/>
          <w:bCs/>
        </w:rPr>
        <w:t>个人决策与集体决策：作为私人自主的</w:t>
      </w:r>
      <w:proofErr w:type="gramStart"/>
      <w:r w:rsidRPr="00576404">
        <w:rPr>
          <w:rFonts w:hint="eastAsia"/>
          <w:bCs/>
        </w:rPr>
        <w:t>作出</w:t>
      </w:r>
      <w:proofErr w:type="gramEnd"/>
      <w:r w:rsidRPr="00576404">
        <w:rPr>
          <w:rFonts w:hint="eastAsia"/>
          <w:bCs/>
        </w:rPr>
        <w:t>选择；作为集体代表的个人替集体</w:t>
      </w:r>
      <w:proofErr w:type="gramStart"/>
      <w:r w:rsidRPr="00576404">
        <w:rPr>
          <w:rFonts w:hint="eastAsia"/>
          <w:bCs/>
        </w:rPr>
        <w:t>作出</w:t>
      </w:r>
      <w:proofErr w:type="gramEnd"/>
      <w:r w:rsidRPr="00576404">
        <w:rPr>
          <w:rFonts w:hint="eastAsia"/>
          <w:bCs/>
        </w:rPr>
        <w:t>选择；作为集体成员的个人参与集体投票</w:t>
      </w:r>
    </w:p>
    <w:p w14:paraId="4F40920E" w14:textId="75287A89" w:rsidR="00576404" w:rsidRDefault="00576404" w:rsidP="00576404">
      <w:pPr>
        <w:rPr>
          <w:bCs/>
        </w:rPr>
      </w:pPr>
      <w:r w:rsidRPr="00576404">
        <w:rPr>
          <w:rFonts w:hint="eastAsia"/>
          <w:bCs/>
        </w:rPr>
        <w:t>政府官员的收益可分两类，一是由职位本身得到的收益，一是由受贿等方式得到的收益。</w:t>
      </w:r>
    </w:p>
    <w:p w14:paraId="2929ACBE" w14:textId="77777777" w:rsidR="00576404" w:rsidRPr="00576404" w:rsidRDefault="00576404" w:rsidP="00576404">
      <w:pPr>
        <w:rPr>
          <w:rFonts w:hint="eastAsia"/>
          <w:bCs/>
        </w:rPr>
      </w:pPr>
      <w:r w:rsidRPr="00576404">
        <w:rPr>
          <w:rFonts w:hint="eastAsia"/>
          <w:bCs/>
        </w:rPr>
        <w:t>将科学发现与政治活动相比，政治过程更像普通交易过程的利益评价和市场。政治活动的参与人的位置更接近一个交易人的角色，他通过可以利用的手段来表示自己的偏好，追求自己的利益，并接受这个过程产生的结果。</w:t>
      </w:r>
    </w:p>
    <w:p w14:paraId="56048E9D" w14:textId="3ED4C4BF" w:rsidR="00576404" w:rsidRDefault="00576404" w:rsidP="00576404">
      <w:pPr>
        <w:rPr>
          <w:bCs/>
        </w:rPr>
      </w:pPr>
      <w:r w:rsidRPr="00576404">
        <w:rPr>
          <w:rFonts w:hint="eastAsia"/>
          <w:bCs/>
        </w:rPr>
        <w:t>对于政治活动的参与者，包括投票人，政治家和官僚，其行为与经济学家研究的其他人没有什么不同，他们有各自的私利，有理由被设想为追求私利最大化的人。</w:t>
      </w:r>
    </w:p>
    <w:p w14:paraId="59927B3B" w14:textId="741A5D30" w:rsidR="00576404" w:rsidRDefault="00576404" w:rsidP="00576404">
      <w:pPr>
        <w:rPr>
          <w:b/>
          <w:bCs/>
        </w:rPr>
      </w:pPr>
      <w:r>
        <w:rPr>
          <w:rFonts w:hint="eastAsia"/>
          <w:bCs/>
        </w:rPr>
        <w:t xml:space="preserve">3. </w:t>
      </w:r>
      <w:r w:rsidRPr="00576404">
        <w:rPr>
          <w:rFonts w:hint="eastAsia"/>
          <w:b/>
          <w:bCs/>
        </w:rPr>
        <w:t>寻租的概念</w:t>
      </w:r>
    </w:p>
    <w:p w14:paraId="349E1BB4" w14:textId="77777777" w:rsidR="00304521" w:rsidRPr="00304521" w:rsidRDefault="00304521" w:rsidP="00304521">
      <w:pPr>
        <w:rPr>
          <w:rFonts w:hint="eastAsia"/>
          <w:bCs/>
        </w:rPr>
      </w:pPr>
      <w:r w:rsidRPr="00304521">
        <w:rPr>
          <w:rFonts w:hint="eastAsia"/>
          <w:bCs/>
        </w:rPr>
        <w:t>寻租理论的提出使经济学研究的眼界从资源在生产领域的配置扩展到资源在生产和非生产领域之间的配置，大为增强了经济学理论对现实经济生活的阐释能力和对政策制定的指导作用。</w:t>
      </w:r>
    </w:p>
    <w:p w14:paraId="30998C5A" w14:textId="77777777" w:rsidR="00304521" w:rsidRPr="00304521" w:rsidRDefault="00304521" w:rsidP="00304521">
      <w:pPr>
        <w:rPr>
          <w:rFonts w:hint="eastAsia"/>
          <w:bCs/>
        </w:rPr>
      </w:pPr>
      <w:r w:rsidRPr="00304521">
        <w:rPr>
          <w:rFonts w:hint="eastAsia"/>
          <w:bCs/>
        </w:rPr>
        <w:t>寻利与寻租：寻利活动指当一个企业家成功地开发了一项新技术或新产品企业就能享受高于其他企业的超额收入；寻租活动指那种维护既得经济利益或是对既得利益进行再分配的非生产性活动经济租：指一种生产要素的所有者获得的收入中，超过这种要素的机会成本的剩余。</w:t>
      </w:r>
    </w:p>
    <w:p w14:paraId="507F5EEF" w14:textId="5B7102AE" w:rsidR="00576404" w:rsidRDefault="00304521" w:rsidP="00576404">
      <w:pPr>
        <w:rPr>
          <w:b/>
          <w:bCs/>
        </w:rPr>
      </w:pPr>
      <w:r>
        <w:rPr>
          <w:rFonts w:hint="eastAsia"/>
          <w:bCs/>
        </w:rPr>
        <w:t xml:space="preserve">4. </w:t>
      </w:r>
      <w:r w:rsidRPr="00304521">
        <w:rPr>
          <w:rFonts w:hint="eastAsia"/>
          <w:b/>
          <w:bCs/>
        </w:rPr>
        <w:t>寻租的定义</w:t>
      </w:r>
    </w:p>
    <w:p w14:paraId="178FB4AF" w14:textId="77777777" w:rsidR="00304521" w:rsidRPr="00304521" w:rsidRDefault="00304521" w:rsidP="00304521">
      <w:pPr>
        <w:rPr>
          <w:rFonts w:hint="eastAsia"/>
          <w:bCs/>
        </w:rPr>
      </w:pPr>
      <w:r w:rsidRPr="00304521">
        <w:rPr>
          <w:rFonts w:hint="eastAsia"/>
          <w:bCs/>
        </w:rPr>
        <w:t>寻租活动常见的是那种涉及钱与权交易的活动，即个人利益或利益集团为了牟取自身经济利益而对政府决策或政府官员施展影响的活动。</w:t>
      </w:r>
    </w:p>
    <w:p w14:paraId="7F1353D2" w14:textId="77777777" w:rsidR="00304521" w:rsidRPr="00304521" w:rsidRDefault="00304521" w:rsidP="00304521">
      <w:pPr>
        <w:rPr>
          <w:rFonts w:hint="eastAsia"/>
          <w:bCs/>
        </w:rPr>
      </w:pPr>
      <w:r w:rsidRPr="00304521">
        <w:rPr>
          <w:rFonts w:hint="eastAsia"/>
          <w:bCs/>
        </w:rPr>
        <w:t>广义而言，寻租活动是指人类社会中非生产性的追求经济利益活动，或者说是指那种维护既得的经济利益或是对既得利益进行再分配的非生产性活动；</w:t>
      </w:r>
    </w:p>
    <w:p w14:paraId="23838C9D" w14:textId="77777777" w:rsidR="00304521" w:rsidRPr="00304521" w:rsidRDefault="00304521" w:rsidP="00304521">
      <w:pPr>
        <w:rPr>
          <w:rFonts w:hint="eastAsia"/>
          <w:bCs/>
        </w:rPr>
      </w:pPr>
      <w:r w:rsidRPr="00304521">
        <w:rPr>
          <w:rFonts w:hint="eastAsia"/>
          <w:bCs/>
        </w:rPr>
        <w:lastRenderedPageBreak/>
        <w:t>狭义的寻租活动，是现代社会中最多见的非生产性追求利益行为，是利用行政法律手段来阻碍生产要素在不同产业之间自由流动、自由竞争的办法来维护或攫取既得利益</w:t>
      </w:r>
    </w:p>
    <w:p w14:paraId="7E9B40D8" w14:textId="61DD9952" w:rsidR="00304521" w:rsidRDefault="00304521" w:rsidP="00576404">
      <w:pPr>
        <w:rPr>
          <w:b/>
          <w:bCs/>
        </w:rPr>
      </w:pPr>
      <w:r>
        <w:rPr>
          <w:rFonts w:hint="eastAsia"/>
          <w:bCs/>
        </w:rPr>
        <w:t xml:space="preserve">5. </w:t>
      </w:r>
      <w:r w:rsidRPr="00304521">
        <w:rPr>
          <w:rFonts w:hint="eastAsia"/>
          <w:b/>
          <w:bCs/>
        </w:rPr>
        <w:t>寻租活动的特点</w:t>
      </w:r>
    </w:p>
    <w:p w14:paraId="7B1C420D" w14:textId="77777777" w:rsidR="00304521" w:rsidRPr="00304521" w:rsidRDefault="00304521" w:rsidP="00304521">
      <w:pPr>
        <w:rPr>
          <w:rFonts w:hint="eastAsia"/>
          <w:bCs/>
        </w:rPr>
      </w:pPr>
      <w:r w:rsidRPr="00304521">
        <w:rPr>
          <w:rFonts w:hint="eastAsia"/>
          <w:bCs/>
        </w:rPr>
        <w:t>造成了经济资源配置的扭曲，阻止了更有效的生产方式的实施：本身白白耗费了社会的经济资源，使本来可以用于生产性活动的资源浪费在这些于社会无益的活动上；这些活动本身还会导致其它层次的寻租活动</w:t>
      </w:r>
      <w:proofErr w:type="gramStart"/>
      <w:r w:rsidRPr="00304521">
        <w:rPr>
          <w:rFonts w:hint="eastAsia"/>
          <w:bCs/>
        </w:rPr>
        <w:t>或避租活动</w:t>
      </w:r>
      <w:proofErr w:type="gramEnd"/>
      <w:r w:rsidRPr="00304521">
        <w:rPr>
          <w:rFonts w:hint="eastAsia"/>
          <w:bCs/>
        </w:rPr>
        <w:t>：如果政府官员在这些活动中享受了特殊利益，政府官员的行为会受到扭曲，因为这些特殊利益的存在会引发一轮追求行政权力的浪费性寻租竞争；利益受到威胁的企业也会采取行动“避租”与之抗衡，从而耗费更多的社会经济资源。</w:t>
      </w:r>
    </w:p>
    <w:p w14:paraId="32759E8D" w14:textId="4D75DD3F" w:rsidR="00304521" w:rsidRDefault="00304521" w:rsidP="00576404">
      <w:pPr>
        <w:rPr>
          <w:b/>
          <w:bCs/>
        </w:rPr>
      </w:pPr>
      <w:r>
        <w:rPr>
          <w:rFonts w:hint="eastAsia"/>
          <w:bCs/>
        </w:rPr>
        <w:t xml:space="preserve">6. </w:t>
      </w:r>
      <w:r w:rsidRPr="00304521">
        <w:rPr>
          <w:rFonts w:hint="eastAsia"/>
          <w:b/>
          <w:bCs/>
        </w:rPr>
        <w:t>寻租的分类</w:t>
      </w:r>
    </w:p>
    <w:p w14:paraId="294C21B2" w14:textId="7FE719D9" w:rsidR="00304521" w:rsidRDefault="00304521" w:rsidP="00576404">
      <w:pPr>
        <w:rPr>
          <w:bCs/>
        </w:rPr>
      </w:pPr>
      <w:r w:rsidRPr="00304521">
        <w:rPr>
          <w:rFonts w:hint="eastAsia"/>
          <w:bCs/>
        </w:rPr>
        <w:t>寻租活动可以采取合法的形式，也可以采取非法的形式。合法活动如企业向政府争取优惠待遇，利用特殊政策维护本身的独家垄断地位；非法行为如行贿受贿，走私贩毒。布坎南曾举例说明寻租的三个层次：一个城市的政府用发放有限数量的经营执照的办法人为地限制出租车的数量，寻求执照的人们就会争相贿赂主管官员，产生第一层次寻租活动；吸引为争夺主管官员的肥缺而发生第二层次寻租竞争；出租车超额收入以执照费的形式转换为政府财政收入，各社会利益团体又可能为了这笔财政收入的分配展开第三层次的寻租活动。</w:t>
      </w:r>
    </w:p>
    <w:p w14:paraId="6DF1B936" w14:textId="6553A748" w:rsidR="00304521" w:rsidRDefault="00304521" w:rsidP="00576404">
      <w:pPr>
        <w:rPr>
          <w:b/>
          <w:bCs/>
        </w:rPr>
      </w:pPr>
      <w:r>
        <w:rPr>
          <w:rFonts w:hint="eastAsia"/>
          <w:bCs/>
        </w:rPr>
        <w:t xml:space="preserve">7. </w:t>
      </w:r>
      <w:r w:rsidRPr="00304521">
        <w:rPr>
          <w:rFonts w:hint="eastAsia"/>
          <w:b/>
          <w:bCs/>
        </w:rPr>
        <w:t>公共管理</w:t>
      </w:r>
    </w:p>
    <w:p w14:paraId="62568319" w14:textId="77777777" w:rsidR="00304521" w:rsidRPr="00304521" w:rsidRDefault="00304521" w:rsidP="00304521">
      <w:pPr>
        <w:rPr>
          <w:rFonts w:hint="eastAsia"/>
          <w:bCs/>
        </w:rPr>
      </w:pPr>
      <w:r w:rsidRPr="00304521">
        <w:rPr>
          <w:rFonts w:hint="eastAsia"/>
          <w:bCs/>
        </w:rPr>
        <w:t>政治创租与抽租：前者指政府官员利用行政干预的办法来增进私人企业的利润，人为创造租，诱使私人企业向他们进贡作为得到这种租的条件；后者指政府官员故意提出某些会使私人企业利益受损的政策作为威胁，迫使私人企业割舍一部分既得利益与政府官员分享。二者的存在，更增添了寻租活动的普遍性和经常性。</w:t>
      </w:r>
    </w:p>
    <w:p w14:paraId="59672D54" w14:textId="73203749" w:rsidR="00304521" w:rsidRDefault="00304521" w:rsidP="00576404">
      <w:pPr>
        <w:rPr>
          <w:bCs/>
        </w:rPr>
      </w:pPr>
      <w:r w:rsidRPr="00304521">
        <w:rPr>
          <w:rFonts w:hint="eastAsia"/>
          <w:bCs/>
        </w:rPr>
        <w:t>寻租也可以看作是个人或团体对既有产权的一种重新分配方式。因此政府在处理产权时应采取慎重的态度。因为用行政手段改变产权，会诱使有关的个人和利益团体争相影响政府决策，从而造成社会资源的浪费。</w:t>
      </w:r>
      <w:proofErr w:type="gramStart"/>
      <w:r w:rsidRPr="00304521">
        <w:rPr>
          <w:rFonts w:hint="eastAsia"/>
          <w:bCs/>
        </w:rPr>
        <w:t>某个利益</w:t>
      </w:r>
      <w:proofErr w:type="gramEnd"/>
      <w:r w:rsidRPr="00304521">
        <w:rPr>
          <w:rFonts w:hint="eastAsia"/>
          <w:bCs/>
        </w:rPr>
        <w:t>团体追求一种产权的改变，会引发其他团体的形成和抗衡。只有当产权的改变仅仅涉及产权当事人的时候，产权的界定才是较有效率的，政府作为第三者的介入往往会耗费不必要的资源。</w:t>
      </w:r>
    </w:p>
    <w:p w14:paraId="56CB69E7" w14:textId="07F1DC56" w:rsidR="00304521" w:rsidRDefault="00304521" w:rsidP="00576404">
      <w:pPr>
        <w:rPr>
          <w:b/>
          <w:bCs/>
        </w:rPr>
      </w:pPr>
      <w:r>
        <w:rPr>
          <w:rFonts w:hint="eastAsia"/>
          <w:bCs/>
        </w:rPr>
        <w:t xml:space="preserve">8. </w:t>
      </w:r>
      <w:r w:rsidRPr="00304521">
        <w:rPr>
          <w:rFonts w:hint="eastAsia"/>
          <w:b/>
          <w:bCs/>
        </w:rPr>
        <w:t>政府干预经济政策的规律</w:t>
      </w:r>
    </w:p>
    <w:p w14:paraId="245070A9" w14:textId="425B7A0F" w:rsidR="00304521" w:rsidRDefault="00304521" w:rsidP="00576404">
      <w:pPr>
        <w:rPr>
          <w:bCs/>
        </w:rPr>
      </w:pPr>
      <w:r w:rsidRPr="00304521">
        <w:rPr>
          <w:rFonts w:hint="eastAsia"/>
          <w:bCs/>
        </w:rPr>
        <w:t>一项政府政策造成的市场扭曲越严重，有关人员和利益团体享有</w:t>
      </w:r>
      <w:proofErr w:type="gramStart"/>
      <w:r w:rsidRPr="00304521">
        <w:rPr>
          <w:rFonts w:hint="eastAsia"/>
          <w:bCs/>
        </w:rPr>
        <w:t>的租就越</w:t>
      </w:r>
      <w:proofErr w:type="gramEnd"/>
      <w:r w:rsidRPr="00304521">
        <w:rPr>
          <w:rFonts w:hint="eastAsia"/>
          <w:bCs/>
        </w:rPr>
        <w:t>多，这项政策就越难以得到矫正，因为任何矫正扭曲的努力都会遇到来自既得利益维护者的强有力抵抗。如果由于其他寻租者的竞争活动，租渐渐地从原先的享受者手中消散了，那么矫正扭曲政策的阻力会小得多。因此一项扭曲市场的政策要延续下去需要符合两个条件：一是该政策造成的扭曲要相当严重，从而形成一个积极维护这项政策的利益集团；二是该政策造成的</w:t>
      </w:r>
      <w:proofErr w:type="gramStart"/>
      <w:r w:rsidRPr="00304521">
        <w:rPr>
          <w:rFonts w:hint="eastAsia"/>
          <w:bCs/>
        </w:rPr>
        <w:t>租应当</w:t>
      </w:r>
      <w:proofErr w:type="gramEnd"/>
      <w:r w:rsidRPr="00304521">
        <w:rPr>
          <w:rFonts w:hint="eastAsia"/>
          <w:bCs/>
        </w:rPr>
        <w:t>集中在少数寻租者手中而不会轻易消散。</w:t>
      </w:r>
    </w:p>
    <w:p w14:paraId="4F850DD3" w14:textId="68CA8F2D" w:rsidR="00304521" w:rsidRDefault="00304521" w:rsidP="00576404">
      <w:pPr>
        <w:rPr>
          <w:b/>
          <w:bCs/>
        </w:rPr>
      </w:pPr>
      <w:r>
        <w:rPr>
          <w:rFonts w:hint="eastAsia"/>
          <w:bCs/>
        </w:rPr>
        <w:lastRenderedPageBreak/>
        <w:t xml:space="preserve">9. </w:t>
      </w:r>
      <w:r w:rsidRPr="00304521">
        <w:rPr>
          <w:rFonts w:hint="eastAsia"/>
          <w:b/>
          <w:bCs/>
        </w:rPr>
        <w:t>政府失效与国家理性的重建</w:t>
      </w:r>
    </w:p>
    <w:p w14:paraId="2207D981" w14:textId="69A0CC14" w:rsidR="00304521" w:rsidRPr="00304521" w:rsidRDefault="00304521" w:rsidP="00304521">
      <w:pPr>
        <w:rPr>
          <w:rFonts w:hint="eastAsia"/>
          <w:bCs/>
        </w:rPr>
      </w:pPr>
      <w:r w:rsidRPr="00304521">
        <w:rPr>
          <w:rFonts w:hint="eastAsia"/>
          <w:bCs/>
        </w:rPr>
        <w:t>政治人并不比普通人具有更多的利他意识，他们的行为目标总是在制度规则下寻求自身利益的实现；国家干预也会带来和市场失效一样的不利后果，甚至超过前者；为了限制政治家对权力的滥用，制定法律规则的立宪限制来约束政治人的利己行为，使之限于合理范围而不至于与他人和社会的利益相冲突，则是十分必要的。在政治民主市场中，约束政治家的最终力量来自普通民众，如何保证信息充分、选民珍重自己的权力，是保证政治市场能</w:t>
      </w:r>
      <w:proofErr w:type="gramStart"/>
      <w:r w:rsidRPr="00304521">
        <w:rPr>
          <w:rFonts w:hint="eastAsia"/>
          <w:bCs/>
        </w:rPr>
        <w:t>象</w:t>
      </w:r>
      <w:proofErr w:type="gramEnd"/>
      <w:r w:rsidRPr="00304521">
        <w:rPr>
          <w:rFonts w:hint="eastAsia"/>
          <w:bCs/>
        </w:rPr>
        <w:t>经济市场那样有效运行的关键所在。</w:t>
      </w:r>
    </w:p>
    <w:p w14:paraId="32D610CF" w14:textId="40E92B9E" w:rsidR="00304521" w:rsidRDefault="00304521" w:rsidP="00576404">
      <w:pPr>
        <w:rPr>
          <w:b/>
        </w:rPr>
      </w:pPr>
      <w:r w:rsidRPr="00304521">
        <w:rPr>
          <w:rFonts w:hint="eastAsia"/>
          <w:b/>
        </w:rPr>
        <w:t xml:space="preserve">九. </w:t>
      </w:r>
      <w:r w:rsidRPr="00304521">
        <w:rPr>
          <w:rFonts w:hint="eastAsia"/>
          <w:b/>
        </w:rPr>
        <w:t>科斯的交易费用与产权理论</w:t>
      </w:r>
    </w:p>
    <w:p w14:paraId="215CB42E" w14:textId="3B846F5D" w:rsidR="00304521" w:rsidRDefault="00304521" w:rsidP="00576404">
      <w:pPr>
        <w:rPr>
          <w:b/>
          <w:bCs/>
        </w:rPr>
      </w:pPr>
      <w:r>
        <w:rPr>
          <w:rFonts w:hint="eastAsia"/>
          <w:b/>
        </w:rPr>
        <w:t xml:space="preserve">1. </w:t>
      </w:r>
      <w:r w:rsidRPr="00304521">
        <w:rPr>
          <w:rFonts w:hint="eastAsia"/>
          <w:b/>
          <w:bCs/>
        </w:rPr>
        <w:t>交易费用论的起源与意义</w:t>
      </w:r>
    </w:p>
    <w:p w14:paraId="12881B65" w14:textId="58E5FB9E" w:rsidR="00304521" w:rsidRPr="00304521" w:rsidRDefault="00304521" w:rsidP="00304521">
      <w:pPr>
        <w:rPr>
          <w:rFonts w:hint="eastAsia"/>
        </w:rPr>
      </w:pPr>
      <w:proofErr w:type="spellStart"/>
      <w:r>
        <w:rPr>
          <w:rFonts w:hint="eastAsia"/>
        </w:rPr>
        <w:t>i</w:t>
      </w:r>
      <w:proofErr w:type="spellEnd"/>
      <w:r>
        <w:rPr>
          <w:rFonts w:hint="eastAsia"/>
        </w:rPr>
        <w:t xml:space="preserve">. </w:t>
      </w:r>
      <w:r w:rsidRPr="00304521">
        <w:rPr>
          <w:rFonts w:hint="eastAsia"/>
        </w:rPr>
        <w:t>科斯的交易费用：1934年《企业的性质》企业边界：边际交易费用＝边际组织费用</w:t>
      </w:r>
    </w:p>
    <w:p w14:paraId="0A8F9E47" w14:textId="77777777" w:rsidR="00304521" w:rsidRPr="00304521" w:rsidRDefault="00304521" w:rsidP="00304521">
      <w:pPr>
        <w:rPr>
          <w:rFonts w:hint="eastAsia"/>
        </w:rPr>
      </w:pPr>
      <w:r w:rsidRPr="00304521">
        <w:rPr>
          <w:rFonts w:hint="eastAsia"/>
        </w:rPr>
        <w:t>边际（增量）分析</w:t>
      </w:r>
    </w:p>
    <w:p w14:paraId="42B7C031" w14:textId="77777777" w:rsidR="00304521" w:rsidRPr="00304521" w:rsidRDefault="00304521" w:rsidP="00304521">
      <w:pPr>
        <w:rPr>
          <w:rFonts w:hint="eastAsia"/>
        </w:rPr>
      </w:pPr>
      <w:r w:rsidRPr="00304521">
        <w:rPr>
          <w:rFonts w:hint="eastAsia"/>
        </w:rPr>
        <w:t>1960年 《社会成本问题》</w:t>
      </w:r>
    </w:p>
    <w:p w14:paraId="1E54ECB2" w14:textId="2909C0A8" w:rsidR="00304521" w:rsidRPr="00304521" w:rsidRDefault="00304521" w:rsidP="00304521">
      <w:pPr>
        <w:rPr>
          <w:rFonts w:hint="eastAsia"/>
        </w:rPr>
      </w:pPr>
      <w:r>
        <w:rPr>
          <w:rFonts w:hint="eastAsia"/>
        </w:rPr>
        <w:t xml:space="preserve">ii. </w:t>
      </w:r>
      <w:r w:rsidRPr="00304521">
        <w:rPr>
          <w:rFonts w:hint="eastAsia"/>
        </w:rPr>
        <w:t>市场交易费用：寻找价格的费用、识别产品部件的信息费用、考核费用、贡献测度费用</w:t>
      </w:r>
    </w:p>
    <w:p w14:paraId="3B093AC9" w14:textId="1F8D5EF0" w:rsidR="00304521" w:rsidRPr="00304521" w:rsidRDefault="00304521" w:rsidP="00304521">
      <w:pPr>
        <w:rPr>
          <w:rFonts w:hint="eastAsia"/>
        </w:rPr>
      </w:pPr>
      <w:r>
        <w:rPr>
          <w:rFonts w:hint="eastAsia"/>
        </w:rPr>
        <w:t xml:space="preserve">iii. </w:t>
      </w:r>
      <w:r w:rsidRPr="00304521">
        <w:rPr>
          <w:rFonts w:hint="eastAsia"/>
        </w:rPr>
        <w:t>交易费用＝制度运行费用</w:t>
      </w:r>
    </w:p>
    <w:p w14:paraId="16935792" w14:textId="19A47033" w:rsidR="00304521" w:rsidRDefault="00304521" w:rsidP="00576404">
      <w:pPr>
        <w:rPr>
          <w:b/>
          <w:bCs/>
        </w:rPr>
      </w:pPr>
      <w:r>
        <w:rPr>
          <w:rFonts w:hint="eastAsia"/>
          <w:b/>
        </w:rPr>
        <w:t xml:space="preserve">2. </w:t>
      </w:r>
      <w:r w:rsidRPr="00304521">
        <w:rPr>
          <w:rFonts w:hint="eastAsia"/>
          <w:b/>
          <w:bCs/>
        </w:rPr>
        <w:t>交易费用理论的发展</w:t>
      </w:r>
    </w:p>
    <w:p w14:paraId="55FD0946" w14:textId="46177E55" w:rsidR="00304521" w:rsidRPr="00304521" w:rsidRDefault="00304521" w:rsidP="00304521">
      <w:pPr>
        <w:rPr>
          <w:rFonts w:hint="eastAsia"/>
        </w:rPr>
      </w:pPr>
      <w:proofErr w:type="spellStart"/>
      <w:r>
        <w:rPr>
          <w:rFonts w:hint="eastAsia"/>
        </w:rPr>
        <w:t>i</w:t>
      </w:r>
      <w:proofErr w:type="spellEnd"/>
      <w:r>
        <w:rPr>
          <w:rFonts w:hint="eastAsia"/>
        </w:rPr>
        <w:t xml:space="preserve">. </w:t>
      </w:r>
      <w:r w:rsidRPr="00304521">
        <w:rPr>
          <w:rFonts w:hint="eastAsia"/>
        </w:rPr>
        <w:t>威廉姆森：《市场与等级结构》（1975年）</w:t>
      </w:r>
    </w:p>
    <w:p w14:paraId="6759B0CC" w14:textId="77777777" w:rsidR="00304521" w:rsidRPr="00304521" w:rsidRDefault="00304521" w:rsidP="00304521">
      <w:pPr>
        <w:rPr>
          <w:rFonts w:hint="eastAsia"/>
        </w:rPr>
      </w:pPr>
      <w:r w:rsidRPr="00304521">
        <w:rPr>
          <w:rFonts w:hint="eastAsia"/>
        </w:rPr>
        <w:tab/>
      </w:r>
      <w:r w:rsidRPr="00304521">
        <w:rPr>
          <w:rFonts w:hint="eastAsia"/>
        </w:rPr>
        <w:tab/>
      </w:r>
      <w:r w:rsidRPr="00304521">
        <w:rPr>
          <w:rFonts w:hint="eastAsia"/>
        </w:rPr>
        <w:tab/>
        <w:t>《资本主义的经济组织》（1985年）</w:t>
      </w:r>
    </w:p>
    <w:p w14:paraId="76E0714D" w14:textId="0972F14D" w:rsidR="00304521" w:rsidRPr="00304521" w:rsidRDefault="00304521" w:rsidP="00304521">
      <w:pPr>
        <w:rPr>
          <w:rFonts w:hint="eastAsia"/>
        </w:rPr>
      </w:pPr>
      <w:r>
        <w:rPr>
          <w:rFonts w:hint="eastAsia"/>
        </w:rPr>
        <w:t xml:space="preserve">ii. </w:t>
      </w:r>
      <w:r w:rsidRPr="00304521">
        <w:rPr>
          <w:rFonts w:hint="eastAsia"/>
        </w:rPr>
        <w:t>导致交易费用增大的原因：人理性的有限、机会主义的存在、不确定性、厂商数目多规模小</w:t>
      </w:r>
    </w:p>
    <w:p w14:paraId="1B678618" w14:textId="341C2C2F" w:rsidR="00304521" w:rsidRPr="00304521" w:rsidRDefault="00304521" w:rsidP="00304521">
      <w:pPr>
        <w:rPr>
          <w:rFonts w:hint="eastAsia"/>
        </w:rPr>
      </w:pPr>
      <w:r>
        <w:rPr>
          <w:rFonts w:hint="eastAsia"/>
        </w:rPr>
        <w:t xml:space="preserve">iii. </w:t>
      </w:r>
      <w:r w:rsidRPr="00304521">
        <w:rPr>
          <w:rFonts w:hint="eastAsia"/>
        </w:rPr>
        <w:t>企业扩展与交易费用</w:t>
      </w:r>
    </w:p>
    <w:p w14:paraId="6D900894" w14:textId="77777777" w:rsidR="00304521" w:rsidRPr="00304521" w:rsidRDefault="00304521" w:rsidP="00304521">
      <w:pPr>
        <w:rPr>
          <w:rFonts w:hint="eastAsia"/>
        </w:rPr>
      </w:pPr>
      <w:r w:rsidRPr="00304521">
        <w:rPr>
          <w:rFonts w:hint="eastAsia"/>
        </w:rPr>
        <w:t>影响交易费用种类和大小的三个纬度：交易发生频率、不确定性、资产专用性（资本设备本身的专用性、因地理位置等自然条件形成的专用性、特殊人力资本的专用性）</w:t>
      </w:r>
    </w:p>
    <w:p w14:paraId="5FF638E3" w14:textId="3B786BCE" w:rsidR="00304521" w:rsidRDefault="00304521" w:rsidP="00576404">
      <w:pPr>
        <w:rPr>
          <w:b/>
          <w:bCs/>
        </w:rPr>
      </w:pPr>
      <w:r>
        <w:rPr>
          <w:rFonts w:hint="eastAsia"/>
          <w:b/>
        </w:rPr>
        <w:t xml:space="preserve">3. </w:t>
      </w:r>
      <w:r w:rsidRPr="00304521">
        <w:rPr>
          <w:rFonts w:hint="eastAsia"/>
          <w:b/>
          <w:bCs/>
        </w:rPr>
        <w:t>交易费用理论的应用</w:t>
      </w:r>
    </w:p>
    <w:p w14:paraId="4DC5E193" w14:textId="77777777" w:rsidR="00304521" w:rsidRPr="00322A3E" w:rsidRDefault="00304521" w:rsidP="00304521">
      <w:pPr>
        <w:rPr>
          <w:rFonts w:hint="eastAsia"/>
        </w:rPr>
      </w:pPr>
      <w:r w:rsidRPr="00322A3E">
        <w:rPr>
          <w:rFonts w:hint="eastAsia"/>
        </w:rPr>
        <w:t>说明交易费用论对企业组织形式和行为模式的影响</w:t>
      </w:r>
    </w:p>
    <w:p w14:paraId="3B6B909B" w14:textId="634A4EDD" w:rsidR="00304521" w:rsidRPr="00322A3E" w:rsidRDefault="00322A3E" w:rsidP="00322A3E">
      <w:pPr>
        <w:rPr>
          <w:rFonts w:hint="eastAsia"/>
        </w:rPr>
      </w:pPr>
      <w:proofErr w:type="spellStart"/>
      <w:r>
        <w:rPr>
          <w:rFonts w:hint="eastAsia"/>
        </w:rPr>
        <w:t>i</w:t>
      </w:r>
      <w:proofErr w:type="spellEnd"/>
      <w:r>
        <w:rPr>
          <w:rFonts w:hint="eastAsia"/>
        </w:rPr>
        <w:t xml:space="preserve">. </w:t>
      </w:r>
      <w:r w:rsidR="00304521" w:rsidRPr="00322A3E">
        <w:rPr>
          <w:rFonts w:hint="eastAsia"/>
        </w:rPr>
        <w:t>威廉姆森纵向一体化理论：纵向联合的原因是节约现有的和潜在的交易费用</w:t>
      </w:r>
    </w:p>
    <w:p w14:paraId="2897675F" w14:textId="6BF919EA" w:rsidR="00304521" w:rsidRPr="00322A3E" w:rsidRDefault="00322A3E" w:rsidP="00304521">
      <w:pPr>
        <w:rPr>
          <w:rFonts w:hint="eastAsia"/>
        </w:rPr>
      </w:pPr>
      <w:r>
        <w:rPr>
          <w:rFonts w:hint="eastAsia"/>
        </w:rPr>
        <w:t xml:space="preserve">ii. </w:t>
      </w:r>
      <w:r w:rsidR="00304521" w:rsidRPr="00322A3E">
        <w:rPr>
          <w:rFonts w:hint="eastAsia"/>
        </w:rPr>
        <w:t>蒂斯技术转让理论：技术转让费的高低决定了拥有技术专利的公司处置技术使用权的方式</w:t>
      </w:r>
    </w:p>
    <w:p w14:paraId="5B2E81D4" w14:textId="607CBCDC" w:rsidR="00304521" w:rsidRDefault="00322A3E" w:rsidP="00304521">
      <w:r>
        <w:rPr>
          <w:rFonts w:hint="eastAsia"/>
        </w:rPr>
        <w:t xml:space="preserve">iii. </w:t>
      </w:r>
      <w:r w:rsidR="00304521" w:rsidRPr="00322A3E">
        <w:rPr>
          <w:rFonts w:hint="eastAsia"/>
        </w:rPr>
        <w:t>跨国公司理论：无形资产的国际转让费用高昂，海外直接投资更为可取</w:t>
      </w:r>
    </w:p>
    <w:p w14:paraId="6930DE3A" w14:textId="651B4880" w:rsidR="00322A3E" w:rsidRDefault="00322A3E" w:rsidP="00304521">
      <w:pPr>
        <w:rPr>
          <w:b/>
          <w:bCs/>
        </w:rPr>
      </w:pPr>
      <w:r>
        <w:rPr>
          <w:rFonts w:hint="eastAsia"/>
        </w:rPr>
        <w:lastRenderedPageBreak/>
        <w:t xml:space="preserve">4. </w:t>
      </w:r>
      <w:r w:rsidRPr="00322A3E">
        <w:rPr>
          <w:rFonts w:hint="eastAsia"/>
          <w:b/>
          <w:bCs/>
        </w:rPr>
        <w:t>产权的结构及产权制度的起源</w:t>
      </w:r>
    </w:p>
    <w:p w14:paraId="1D6EE828" w14:textId="77777777" w:rsidR="00322A3E" w:rsidRPr="00322A3E" w:rsidRDefault="00322A3E" w:rsidP="00322A3E">
      <w:pPr>
        <w:rPr>
          <w:rFonts w:hint="eastAsia"/>
        </w:rPr>
      </w:pPr>
      <w:r w:rsidRPr="00322A3E">
        <w:rPr>
          <w:rFonts w:hint="eastAsia"/>
        </w:rPr>
        <w:t>产权的结构：使用权、收益权、处置权</w:t>
      </w:r>
    </w:p>
    <w:p w14:paraId="42CD0998" w14:textId="77777777" w:rsidR="00322A3E" w:rsidRPr="00322A3E" w:rsidRDefault="00322A3E" w:rsidP="00322A3E">
      <w:pPr>
        <w:rPr>
          <w:rFonts w:hint="eastAsia"/>
        </w:rPr>
      </w:pPr>
      <w:r w:rsidRPr="00322A3E">
        <w:rPr>
          <w:rFonts w:hint="eastAsia"/>
        </w:rPr>
        <w:t>产权制度的起源与演进：公地的悲剧、印第安人案例</w:t>
      </w:r>
    </w:p>
    <w:p w14:paraId="6F0917F5" w14:textId="4EF5D57F" w:rsidR="00322A3E" w:rsidRDefault="00322A3E" w:rsidP="00322A3E">
      <w:r w:rsidRPr="00322A3E">
        <w:rPr>
          <w:rFonts w:hint="eastAsia"/>
        </w:rPr>
        <w:t>建立与运用产权的费用：界定和管理产权的费用；就权力的交换和转让进行谈判和执行协议的费用</w:t>
      </w:r>
    </w:p>
    <w:p w14:paraId="34A21949" w14:textId="62C45F8C" w:rsidR="00322A3E" w:rsidRDefault="00322A3E" w:rsidP="00322A3E">
      <w:pPr>
        <w:rPr>
          <w:b/>
          <w:bCs/>
        </w:rPr>
      </w:pPr>
      <w:r>
        <w:rPr>
          <w:rFonts w:hint="eastAsia"/>
        </w:rPr>
        <w:t xml:space="preserve">5. </w:t>
      </w:r>
      <w:r w:rsidRPr="00322A3E">
        <w:rPr>
          <w:rFonts w:hint="eastAsia"/>
          <w:b/>
          <w:bCs/>
        </w:rPr>
        <w:t>科斯定理</w:t>
      </w:r>
    </w:p>
    <w:p w14:paraId="6724F724" w14:textId="77777777" w:rsidR="00322A3E" w:rsidRPr="00322A3E" w:rsidRDefault="00322A3E" w:rsidP="00322A3E">
      <w:pPr>
        <w:rPr>
          <w:rFonts w:hint="eastAsia"/>
        </w:rPr>
      </w:pPr>
      <w:r w:rsidRPr="00322A3E">
        <w:rPr>
          <w:rFonts w:hint="eastAsia"/>
        </w:rPr>
        <w:t>科斯定理1：若交易费用为零，不论初始产权如何界定，市场机制运行的最终结果均可以达到资源的优化配置。</w:t>
      </w:r>
    </w:p>
    <w:p w14:paraId="102A0E60" w14:textId="77777777" w:rsidR="00322A3E" w:rsidRPr="00322A3E" w:rsidRDefault="00322A3E" w:rsidP="00322A3E">
      <w:pPr>
        <w:rPr>
          <w:rFonts w:hint="eastAsia"/>
        </w:rPr>
      </w:pPr>
      <w:r w:rsidRPr="00322A3E">
        <w:rPr>
          <w:rFonts w:hint="eastAsia"/>
        </w:rPr>
        <w:t>科斯定理2：若交易费用大于零，则初始产权的界定关系到资源配置的效率。</w:t>
      </w:r>
    </w:p>
    <w:p w14:paraId="2993F1BA" w14:textId="45B8B1B1" w:rsidR="00322A3E" w:rsidRDefault="00322A3E" w:rsidP="00322A3E">
      <w:r w:rsidRPr="00322A3E">
        <w:rPr>
          <w:rFonts w:hint="eastAsia"/>
        </w:rPr>
        <w:t>医生与制糖商的案例、牛与谷物的案例</w:t>
      </w:r>
    </w:p>
    <w:p w14:paraId="7B2FEEA4" w14:textId="7CDA297E" w:rsidR="00322A3E" w:rsidRDefault="00322A3E" w:rsidP="00322A3E">
      <w:pPr>
        <w:rPr>
          <w:b/>
          <w:bCs/>
        </w:rPr>
      </w:pPr>
      <w:r>
        <w:rPr>
          <w:rFonts w:hint="eastAsia"/>
        </w:rPr>
        <w:t xml:space="preserve">6. </w:t>
      </w:r>
      <w:r w:rsidRPr="00322A3E">
        <w:rPr>
          <w:rFonts w:hint="eastAsia"/>
          <w:b/>
          <w:bCs/>
        </w:rPr>
        <w:t>产权制度与经济增长</w:t>
      </w:r>
    </w:p>
    <w:p w14:paraId="77C5E22E" w14:textId="77777777" w:rsidR="00322A3E" w:rsidRPr="00322A3E" w:rsidRDefault="00322A3E" w:rsidP="00322A3E">
      <w:pPr>
        <w:rPr>
          <w:rFonts w:hint="eastAsia"/>
        </w:rPr>
      </w:pPr>
      <w:r w:rsidRPr="00322A3E">
        <w:rPr>
          <w:rFonts w:hint="eastAsia"/>
        </w:rPr>
        <w:t>有效的经济组织是经济增长的关键</w:t>
      </w:r>
    </w:p>
    <w:p w14:paraId="7D82EFED" w14:textId="77777777" w:rsidR="00322A3E" w:rsidRPr="00322A3E" w:rsidRDefault="00322A3E" w:rsidP="00322A3E">
      <w:pPr>
        <w:rPr>
          <w:rFonts w:hint="eastAsia"/>
        </w:rPr>
      </w:pPr>
      <w:r w:rsidRPr="00322A3E">
        <w:rPr>
          <w:rFonts w:hint="eastAsia"/>
        </w:rPr>
        <w:t>历史的证据</w:t>
      </w:r>
    </w:p>
    <w:p w14:paraId="233B429F" w14:textId="77777777" w:rsidR="00322A3E" w:rsidRPr="00322A3E" w:rsidRDefault="00322A3E" w:rsidP="00322A3E">
      <w:pPr>
        <w:rPr>
          <w:rFonts w:hint="eastAsia"/>
        </w:rPr>
      </w:pPr>
      <w:r w:rsidRPr="00322A3E">
        <w:rPr>
          <w:rFonts w:hint="eastAsia"/>
        </w:rPr>
        <w:t>当内在收益大于成本时，产权就会产生，将外部性内部化。内在化的动力主要源于经济价值的变化、技术革新、新市场的开辟和对旧的不协调的产权的调整</w:t>
      </w:r>
    </w:p>
    <w:p w14:paraId="18119482" w14:textId="33779A6A" w:rsidR="00322A3E" w:rsidRDefault="00322A3E" w:rsidP="00322A3E">
      <w:r w:rsidRPr="00322A3E">
        <w:rPr>
          <w:rFonts w:hint="eastAsia"/>
        </w:rPr>
        <w:t>一个社会经济效率最终取决于产权安排对个人行为所提供的激励</w:t>
      </w:r>
    </w:p>
    <w:p w14:paraId="48EDF3A4" w14:textId="3681925D" w:rsidR="00322A3E" w:rsidRDefault="00322A3E" w:rsidP="00322A3E">
      <w:pPr>
        <w:rPr>
          <w:b/>
          <w:bCs/>
        </w:rPr>
      </w:pPr>
      <w:r>
        <w:rPr>
          <w:rFonts w:hint="eastAsia"/>
        </w:rPr>
        <w:t xml:space="preserve">7. </w:t>
      </w:r>
      <w:r w:rsidRPr="00322A3E">
        <w:rPr>
          <w:rFonts w:hint="eastAsia"/>
          <w:b/>
          <w:bCs/>
        </w:rPr>
        <w:t>公共产品中的产权安排与效率</w:t>
      </w:r>
    </w:p>
    <w:p w14:paraId="5C5E3D25" w14:textId="77777777" w:rsidR="00322A3E" w:rsidRPr="00322A3E" w:rsidRDefault="00322A3E" w:rsidP="00322A3E">
      <w:pPr>
        <w:rPr>
          <w:rFonts w:hint="eastAsia"/>
        </w:rPr>
      </w:pPr>
      <w:r w:rsidRPr="00322A3E">
        <w:rPr>
          <w:rFonts w:hint="eastAsia"/>
        </w:rPr>
        <w:t>公共产品的特点：非排他性和非竞争性</w:t>
      </w:r>
    </w:p>
    <w:p w14:paraId="50AFD1E9" w14:textId="265C9E2B" w:rsidR="00322A3E" w:rsidRDefault="00322A3E" w:rsidP="00322A3E">
      <w:r w:rsidRPr="00322A3E">
        <w:rPr>
          <w:rFonts w:hint="eastAsia"/>
        </w:rPr>
        <w:t>科斯对灯塔制度的研究：说明了私人产权的作用，也说明了私人经营的效率比由政府一般课税资助的效率高</w:t>
      </w:r>
    </w:p>
    <w:p w14:paraId="4108ECAC" w14:textId="1D028539" w:rsidR="00211E49" w:rsidRPr="00D752A2" w:rsidRDefault="00211E49" w:rsidP="00322A3E">
      <w:pPr>
        <w:rPr>
          <w:b/>
          <w:bCs/>
        </w:rPr>
      </w:pPr>
      <w:r w:rsidRPr="00D752A2">
        <w:rPr>
          <w:rFonts w:hint="eastAsia"/>
          <w:b/>
          <w:bCs/>
        </w:rPr>
        <w:t xml:space="preserve">十. </w:t>
      </w:r>
      <w:r w:rsidRPr="00D752A2">
        <w:rPr>
          <w:rFonts w:hint="eastAsia"/>
          <w:b/>
          <w:bCs/>
        </w:rPr>
        <w:t>信息经济学理论</w:t>
      </w:r>
    </w:p>
    <w:p w14:paraId="79C72578" w14:textId="7DE4DCC7" w:rsidR="00211E49" w:rsidRDefault="00211E49" w:rsidP="00322A3E">
      <w:pPr>
        <w:rPr>
          <w:b/>
          <w:bCs/>
        </w:rPr>
      </w:pPr>
      <w:r>
        <w:rPr>
          <w:rFonts w:hint="eastAsia"/>
          <w:b/>
          <w:bCs/>
        </w:rPr>
        <w:t xml:space="preserve">1. </w:t>
      </w:r>
      <w:r w:rsidRPr="00211E49">
        <w:rPr>
          <w:rFonts w:hint="eastAsia"/>
          <w:b/>
          <w:bCs/>
        </w:rPr>
        <w:t>信息理论</w:t>
      </w:r>
    </w:p>
    <w:p w14:paraId="7A29EA80" w14:textId="77777777" w:rsidR="00211E49" w:rsidRPr="00211E49" w:rsidRDefault="00211E49" w:rsidP="00211E49">
      <w:pPr>
        <w:rPr>
          <w:rFonts w:hint="eastAsia"/>
        </w:rPr>
      </w:pPr>
      <w:r w:rsidRPr="00211E49">
        <w:rPr>
          <w:rFonts w:hint="eastAsia"/>
        </w:rPr>
        <w:t>在新古典领域中只有价格的信息,忽视其他方面的信息.有关经济决策的信息像商品一样也是稀缺的,获取信息也要花费代价.</w:t>
      </w:r>
    </w:p>
    <w:p w14:paraId="35163B31" w14:textId="77777777" w:rsidR="00211E49" w:rsidRPr="00211E49" w:rsidRDefault="00211E49" w:rsidP="00211E49">
      <w:pPr>
        <w:rPr>
          <w:rFonts w:hint="eastAsia"/>
        </w:rPr>
      </w:pPr>
      <w:r w:rsidRPr="00211E49">
        <w:rPr>
          <w:rFonts w:hint="eastAsia"/>
        </w:rPr>
        <w:t>信息理论主要研究由于获取信息困难而普遍存在于经济活动中的信息不对称问题.由于信息不对称,人们的行为与在对称信息下的行为有许多不同,经济运行的效果也大不一样.</w:t>
      </w:r>
    </w:p>
    <w:p w14:paraId="1A827516" w14:textId="30E9A908" w:rsidR="00211E49" w:rsidRDefault="00211E49" w:rsidP="00211E49">
      <w:r w:rsidRPr="00211E49">
        <w:rPr>
          <w:rFonts w:hint="eastAsia"/>
        </w:rPr>
        <w:t>当存在不确定性时,通常需要通过获取信息来减少不确定性的可能性.市场机制调整的滞后性就是由于单纯依靠价格信息,而数量信息的不充分带来的.</w:t>
      </w:r>
    </w:p>
    <w:p w14:paraId="4371098F" w14:textId="1FC35040" w:rsidR="00211E49" w:rsidRDefault="00211E49" w:rsidP="00211E49">
      <w:pPr>
        <w:rPr>
          <w:b/>
          <w:bCs/>
        </w:rPr>
      </w:pPr>
      <w:r>
        <w:rPr>
          <w:rFonts w:hint="eastAsia"/>
        </w:rPr>
        <w:t xml:space="preserve">2. </w:t>
      </w:r>
      <w:r w:rsidRPr="00211E49">
        <w:rPr>
          <w:rFonts w:hint="eastAsia"/>
          <w:b/>
          <w:bCs/>
        </w:rPr>
        <w:t>阿罗对企业的解释</w:t>
      </w:r>
    </w:p>
    <w:p w14:paraId="60D4BA73" w14:textId="77777777" w:rsidR="00211E49" w:rsidRPr="00211E49" w:rsidRDefault="00211E49" w:rsidP="00211E49">
      <w:pPr>
        <w:rPr>
          <w:rFonts w:hint="eastAsia"/>
        </w:rPr>
      </w:pPr>
      <w:r w:rsidRPr="00211E49">
        <w:rPr>
          <w:rFonts w:hint="eastAsia"/>
        </w:rPr>
        <w:lastRenderedPageBreak/>
        <w:t>不确定性的存在和信息在交易双方当事人之间的不对称分布会妨碍契约的有效性,导致机会主义行为,增加交易的风险(或交易费用),影响交易效率.阿罗把节约信息费用看作是企业产生的主要原因,认为企业是一个信息</w:t>
      </w:r>
      <w:proofErr w:type="gramStart"/>
      <w:r w:rsidRPr="00211E49">
        <w:rPr>
          <w:rFonts w:hint="eastAsia"/>
        </w:rPr>
        <w:t>流程网</w:t>
      </w:r>
      <w:proofErr w:type="gramEnd"/>
      <w:r w:rsidRPr="00211E49">
        <w:rPr>
          <w:rFonts w:hint="eastAsia"/>
        </w:rPr>
        <w:t>,在一个企业组织里每个人对现实世界</w:t>
      </w:r>
      <w:proofErr w:type="gramStart"/>
      <w:r w:rsidRPr="00211E49">
        <w:rPr>
          <w:rFonts w:hint="eastAsia"/>
        </w:rPr>
        <w:t>作出</w:t>
      </w:r>
      <w:proofErr w:type="gramEnd"/>
      <w:r w:rsidRPr="00211E49">
        <w:rPr>
          <w:rFonts w:hint="eastAsia"/>
        </w:rPr>
        <w:t>不同的观察,观察到的相互补充的有用信息在企业组织内传递,由企业组织中各部门共享.</w:t>
      </w:r>
    </w:p>
    <w:p w14:paraId="5B73C734" w14:textId="5C01BB65" w:rsidR="00211E49" w:rsidRDefault="00211E49" w:rsidP="00211E49">
      <w:r w:rsidRPr="00211E49">
        <w:rPr>
          <w:rFonts w:hint="eastAsia"/>
        </w:rPr>
        <w:t>企业是信息</w:t>
      </w:r>
      <w:proofErr w:type="gramStart"/>
      <w:r w:rsidRPr="00211E49">
        <w:rPr>
          <w:rFonts w:hint="eastAsia"/>
        </w:rPr>
        <w:t>流程网</w:t>
      </w:r>
      <w:proofErr w:type="gramEnd"/>
      <w:r w:rsidRPr="00211E49">
        <w:rPr>
          <w:rFonts w:hint="eastAsia"/>
        </w:rPr>
        <w:t>,是节约信息费用的装置的观点改变了企业有界性的认识,阿罗认为企业的顾客群在一定程度上也是企业的一部分.</w:t>
      </w:r>
    </w:p>
    <w:p w14:paraId="6AA8EF73" w14:textId="330C39F0" w:rsidR="00211E49" w:rsidRDefault="00211E49" w:rsidP="00211E49">
      <w:pPr>
        <w:rPr>
          <w:b/>
          <w:bCs/>
        </w:rPr>
      </w:pPr>
      <w:r>
        <w:rPr>
          <w:rFonts w:hint="eastAsia"/>
        </w:rPr>
        <w:t xml:space="preserve">3. </w:t>
      </w:r>
      <w:r w:rsidRPr="00211E49">
        <w:rPr>
          <w:rFonts w:hint="eastAsia"/>
          <w:b/>
          <w:bCs/>
        </w:rPr>
        <w:t>信息不对称对交易的影响</w:t>
      </w:r>
    </w:p>
    <w:p w14:paraId="5305581A" w14:textId="77777777" w:rsidR="00211E49" w:rsidRPr="00211E49" w:rsidRDefault="00211E49" w:rsidP="00211E49">
      <w:pPr>
        <w:rPr>
          <w:rFonts w:hint="eastAsia"/>
        </w:rPr>
      </w:pPr>
      <w:r w:rsidRPr="00211E49">
        <w:rPr>
          <w:rFonts w:hint="eastAsia"/>
        </w:rPr>
        <w:t>逆向选择:在交易前隐瞒自己掌握的信息,或利用对方不知情</w:t>
      </w:r>
      <w:proofErr w:type="gramStart"/>
      <w:r w:rsidRPr="00211E49">
        <w:rPr>
          <w:rFonts w:hint="eastAsia"/>
        </w:rPr>
        <w:t>来作</w:t>
      </w:r>
      <w:proofErr w:type="gramEnd"/>
      <w:r w:rsidRPr="00211E49">
        <w:rPr>
          <w:rFonts w:hint="eastAsia"/>
        </w:rPr>
        <w:t>出有利于自己的选择行为;</w:t>
      </w:r>
    </w:p>
    <w:p w14:paraId="0F11CE5E" w14:textId="77777777" w:rsidR="00211E49" w:rsidRPr="00211E49" w:rsidRDefault="00211E49" w:rsidP="00211E49">
      <w:pPr>
        <w:rPr>
          <w:rFonts w:hint="eastAsia"/>
        </w:rPr>
      </w:pPr>
      <w:proofErr w:type="gramStart"/>
      <w:r w:rsidRPr="00211E49">
        <w:rPr>
          <w:rFonts w:hint="eastAsia"/>
        </w:rPr>
        <w:t>败</w:t>
      </w:r>
      <w:proofErr w:type="gramEnd"/>
      <w:r w:rsidRPr="00211E49">
        <w:rPr>
          <w:rFonts w:hint="eastAsia"/>
        </w:rPr>
        <w:t>德行为或称道德风险:这里的信息不对称是一方对另一方有关行为的信息不对称,由于这里隐匿的是不利对方的行为,所以</w:t>
      </w:r>
      <w:proofErr w:type="gramStart"/>
      <w:r w:rsidRPr="00211E49">
        <w:rPr>
          <w:rFonts w:hint="eastAsia"/>
        </w:rPr>
        <w:t>又叫败德行</w:t>
      </w:r>
      <w:proofErr w:type="gramEnd"/>
      <w:r w:rsidRPr="00211E49">
        <w:rPr>
          <w:rFonts w:hint="eastAsia"/>
        </w:rPr>
        <w:t>为.</w:t>
      </w:r>
    </w:p>
    <w:p w14:paraId="3926955C" w14:textId="77777777" w:rsidR="00211E49" w:rsidRPr="00211E49" w:rsidRDefault="00211E49" w:rsidP="00211E49">
      <w:pPr>
        <w:rPr>
          <w:rFonts w:hint="eastAsia"/>
        </w:rPr>
      </w:pPr>
      <w:r w:rsidRPr="00211E49">
        <w:rPr>
          <w:rFonts w:hint="eastAsia"/>
        </w:rPr>
        <w:t>信息传递与信息甄别；</w:t>
      </w:r>
    </w:p>
    <w:p w14:paraId="54688019" w14:textId="183CC084" w:rsidR="00211E49" w:rsidRDefault="00211E49" w:rsidP="00211E49">
      <w:r w:rsidRPr="00211E49">
        <w:rPr>
          <w:rFonts w:hint="eastAsia"/>
        </w:rPr>
        <w:t>如何在既定信息状态下改进经济机制,优化契约安排,通过给经济行为人提供适当的刺激来提高经济活动的效率,成为经济学研究的重要问题.</w:t>
      </w:r>
    </w:p>
    <w:p w14:paraId="5707F2F2" w14:textId="3786DCCD" w:rsidR="00211E49" w:rsidRDefault="00211E49" w:rsidP="00211E49">
      <w:pPr>
        <w:rPr>
          <w:b/>
          <w:bCs/>
        </w:rPr>
      </w:pPr>
      <w:r>
        <w:rPr>
          <w:rFonts w:hint="eastAsia"/>
        </w:rPr>
        <w:t xml:space="preserve">4. </w:t>
      </w:r>
      <w:r w:rsidRPr="00211E49">
        <w:rPr>
          <w:rFonts w:hint="eastAsia"/>
          <w:b/>
          <w:bCs/>
        </w:rPr>
        <w:t>信息经济学的基本分类</w:t>
      </w:r>
    </w:p>
    <w:tbl>
      <w:tblPr>
        <w:tblStyle w:val="af2"/>
        <w:tblW w:w="0" w:type="auto"/>
        <w:tblLook w:val="04A0" w:firstRow="1" w:lastRow="0" w:firstColumn="1" w:lastColumn="0" w:noHBand="0" w:noVBand="1"/>
      </w:tblPr>
      <w:tblGrid>
        <w:gridCol w:w="2765"/>
        <w:gridCol w:w="2765"/>
        <w:gridCol w:w="2766"/>
      </w:tblGrid>
      <w:tr w:rsidR="00211E49" w14:paraId="1A942B3D" w14:textId="77777777" w:rsidTr="00211E49">
        <w:tc>
          <w:tcPr>
            <w:tcW w:w="2765" w:type="dxa"/>
          </w:tcPr>
          <w:p w14:paraId="250BD139" w14:textId="77777777" w:rsidR="00211E49" w:rsidRPr="00614126" w:rsidRDefault="00211E49" w:rsidP="00211E49">
            <w:pPr>
              <w:rPr>
                <w:rFonts w:hint="eastAsia"/>
                <w:bCs/>
              </w:rPr>
            </w:pPr>
          </w:p>
        </w:tc>
        <w:tc>
          <w:tcPr>
            <w:tcW w:w="2765" w:type="dxa"/>
          </w:tcPr>
          <w:p w14:paraId="51663526" w14:textId="646D91DD" w:rsidR="00211E49" w:rsidRPr="00614126" w:rsidRDefault="00211E49" w:rsidP="00211E49">
            <w:pPr>
              <w:rPr>
                <w:rFonts w:hint="eastAsia"/>
                <w:bCs/>
              </w:rPr>
            </w:pPr>
            <w:r w:rsidRPr="00614126">
              <w:rPr>
                <w:rFonts w:hint="eastAsia"/>
                <w:bCs/>
              </w:rPr>
              <w:t>隐藏行为</w:t>
            </w:r>
          </w:p>
        </w:tc>
        <w:tc>
          <w:tcPr>
            <w:tcW w:w="2766" w:type="dxa"/>
          </w:tcPr>
          <w:p w14:paraId="5911CA8B" w14:textId="3CA0618E" w:rsidR="00211E49" w:rsidRPr="00614126" w:rsidRDefault="00211E49" w:rsidP="00211E49">
            <w:pPr>
              <w:rPr>
                <w:rFonts w:hint="eastAsia"/>
                <w:bCs/>
              </w:rPr>
            </w:pPr>
            <w:r w:rsidRPr="00211E49">
              <w:rPr>
                <w:rFonts w:hint="eastAsia"/>
                <w:bCs/>
              </w:rPr>
              <w:t>隐藏信息</w:t>
            </w:r>
          </w:p>
        </w:tc>
      </w:tr>
      <w:tr w:rsidR="00211E49" w14:paraId="77164460" w14:textId="77777777" w:rsidTr="00211E49">
        <w:tc>
          <w:tcPr>
            <w:tcW w:w="2765" w:type="dxa"/>
          </w:tcPr>
          <w:p w14:paraId="414B767C" w14:textId="6B2BE525" w:rsidR="00211E49" w:rsidRPr="00614126" w:rsidRDefault="00211E49" w:rsidP="00211E49">
            <w:pPr>
              <w:rPr>
                <w:rFonts w:hint="eastAsia"/>
                <w:bCs/>
              </w:rPr>
            </w:pPr>
            <w:r w:rsidRPr="00614126">
              <w:rPr>
                <w:rFonts w:hint="eastAsia"/>
                <w:bCs/>
              </w:rPr>
              <w:t>事前</w:t>
            </w:r>
          </w:p>
        </w:tc>
        <w:tc>
          <w:tcPr>
            <w:tcW w:w="2765" w:type="dxa"/>
          </w:tcPr>
          <w:p w14:paraId="070D5D26" w14:textId="77777777" w:rsidR="00211E49" w:rsidRPr="00614126" w:rsidRDefault="00211E49" w:rsidP="00211E49">
            <w:pPr>
              <w:rPr>
                <w:rFonts w:hint="eastAsia"/>
                <w:bCs/>
              </w:rPr>
            </w:pPr>
          </w:p>
        </w:tc>
        <w:tc>
          <w:tcPr>
            <w:tcW w:w="2766" w:type="dxa"/>
          </w:tcPr>
          <w:p w14:paraId="7309B528" w14:textId="77777777" w:rsidR="00614126" w:rsidRPr="00614126" w:rsidRDefault="00614126" w:rsidP="00614126">
            <w:pPr>
              <w:rPr>
                <w:bCs/>
              </w:rPr>
            </w:pPr>
            <w:r w:rsidRPr="00614126">
              <w:rPr>
                <w:rFonts w:hint="eastAsia"/>
                <w:bCs/>
              </w:rPr>
              <w:t>逆向选择模型</w:t>
            </w:r>
          </w:p>
          <w:p w14:paraId="5677B099" w14:textId="77777777" w:rsidR="00614126" w:rsidRPr="00614126" w:rsidRDefault="00614126" w:rsidP="00614126">
            <w:pPr>
              <w:rPr>
                <w:bCs/>
              </w:rPr>
            </w:pPr>
            <w:r w:rsidRPr="00614126">
              <w:rPr>
                <w:rFonts w:hint="eastAsia"/>
                <w:bCs/>
              </w:rPr>
              <w:t>信号传递模型</w:t>
            </w:r>
          </w:p>
          <w:p w14:paraId="26BB3613" w14:textId="62C94B2D" w:rsidR="00211E49" w:rsidRPr="00614126" w:rsidRDefault="00614126" w:rsidP="00211E49">
            <w:pPr>
              <w:rPr>
                <w:rFonts w:hint="eastAsia"/>
                <w:bCs/>
              </w:rPr>
            </w:pPr>
            <w:r w:rsidRPr="00614126">
              <w:rPr>
                <w:rFonts w:hint="eastAsia"/>
                <w:bCs/>
              </w:rPr>
              <w:t>信号甄别模型</w:t>
            </w:r>
          </w:p>
        </w:tc>
      </w:tr>
      <w:tr w:rsidR="00211E49" w14:paraId="436445D2" w14:textId="77777777" w:rsidTr="00211E49">
        <w:tc>
          <w:tcPr>
            <w:tcW w:w="2765" w:type="dxa"/>
          </w:tcPr>
          <w:p w14:paraId="2C4A1009" w14:textId="233AF9EE" w:rsidR="00211E49" w:rsidRPr="00614126" w:rsidRDefault="00211E49" w:rsidP="00211E49">
            <w:pPr>
              <w:rPr>
                <w:rFonts w:hint="eastAsia"/>
                <w:bCs/>
              </w:rPr>
            </w:pPr>
            <w:r w:rsidRPr="00614126">
              <w:rPr>
                <w:rFonts w:hint="eastAsia"/>
                <w:bCs/>
              </w:rPr>
              <w:t>事后</w:t>
            </w:r>
          </w:p>
        </w:tc>
        <w:tc>
          <w:tcPr>
            <w:tcW w:w="2765" w:type="dxa"/>
          </w:tcPr>
          <w:p w14:paraId="3055F82C" w14:textId="010B8861" w:rsidR="00211E49" w:rsidRPr="00614126" w:rsidRDefault="00614126" w:rsidP="00211E49">
            <w:pPr>
              <w:rPr>
                <w:rFonts w:hint="eastAsia"/>
                <w:bCs/>
              </w:rPr>
            </w:pPr>
            <w:r w:rsidRPr="00614126">
              <w:rPr>
                <w:rFonts w:hint="eastAsia"/>
                <w:bCs/>
              </w:rPr>
              <w:t>隐藏行动的道德风险</w:t>
            </w:r>
          </w:p>
        </w:tc>
        <w:tc>
          <w:tcPr>
            <w:tcW w:w="2766" w:type="dxa"/>
          </w:tcPr>
          <w:p w14:paraId="6D1E6DB9" w14:textId="1AB3E4A7" w:rsidR="00211E49" w:rsidRPr="00614126" w:rsidRDefault="00614126" w:rsidP="00211E49">
            <w:pPr>
              <w:rPr>
                <w:rFonts w:hint="eastAsia"/>
                <w:bCs/>
              </w:rPr>
            </w:pPr>
            <w:r w:rsidRPr="00614126">
              <w:rPr>
                <w:rFonts w:hint="eastAsia"/>
                <w:bCs/>
              </w:rPr>
              <w:t>隐藏信息的道德风险</w:t>
            </w:r>
          </w:p>
        </w:tc>
      </w:tr>
    </w:tbl>
    <w:p w14:paraId="56533289" w14:textId="77777777" w:rsidR="00211E49" w:rsidRDefault="00211E49" w:rsidP="00211E49">
      <w:pPr>
        <w:rPr>
          <w:b/>
          <w:bCs/>
        </w:rPr>
      </w:pPr>
    </w:p>
    <w:p w14:paraId="4A14ED0E" w14:textId="446CDD10" w:rsidR="00614126" w:rsidRDefault="00614126" w:rsidP="00211E49">
      <w:pPr>
        <w:rPr>
          <w:b/>
          <w:bCs/>
        </w:rPr>
      </w:pPr>
      <w:r>
        <w:rPr>
          <w:rFonts w:hint="eastAsia"/>
          <w:b/>
          <w:bCs/>
        </w:rPr>
        <w:t xml:space="preserve">5. </w:t>
      </w:r>
      <w:r w:rsidRPr="00614126">
        <w:rPr>
          <w:rFonts w:hint="eastAsia"/>
          <w:b/>
          <w:bCs/>
        </w:rPr>
        <w:t>质量不确定性和“柠檬”市场</w:t>
      </w:r>
    </w:p>
    <w:p w14:paraId="5548D9A1" w14:textId="6AC40F7C" w:rsidR="00614126" w:rsidRDefault="00614126" w:rsidP="00211E49">
      <w:pPr>
        <w:rPr>
          <w:bCs/>
        </w:rPr>
      </w:pPr>
      <w:r w:rsidRPr="00614126">
        <w:rPr>
          <w:rFonts w:hint="eastAsia"/>
          <w:bCs/>
        </w:rPr>
        <w:t>用过的车之所以比新车售价低，是因为对它们的质量存在不对称信息：旧车卖主对车的了解要比未来的买主多的多。买主可以靠一个技工来检查轿车，但出售者对车已有经验，对它更了解。阿克劳夫的分析远远超出了旧车市场。保险、金融信贷，就业等市场都具有不对称信息。由于信息的不对称，低质量商品把高质量商品逐出市场。旧车只是一个程式化的例子，用来说明影响许多市场的一个重要问题—逆淘汰。逆淘汰的结果是市场上有太多的低质量产品和太少的高质量产品出售。</w:t>
      </w:r>
    </w:p>
    <w:p w14:paraId="42362CD7" w14:textId="08502410" w:rsidR="00614126" w:rsidRDefault="00614126" w:rsidP="00211E49">
      <w:pPr>
        <w:rPr>
          <w:b/>
          <w:bCs/>
        </w:rPr>
      </w:pPr>
      <w:r>
        <w:rPr>
          <w:rFonts w:hint="eastAsia"/>
          <w:bCs/>
        </w:rPr>
        <w:t xml:space="preserve">6. </w:t>
      </w:r>
      <w:r w:rsidRPr="00614126">
        <w:rPr>
          <w:rFonts w:hint="eastAsia"/>
          <w:b/>
          <w:bCs/>
        </w:rPr>
        <w:t>保险业中的逆向选择</w:t>
      </w:r>
    </w:p>
    <w:p w14:paraId="493D19CE" w14:textId="77777777" w:rsidR="00614126" w:rsidRPr="00614126" w:rsidRDefault="00614126" w:rsidP="00614126">
      <w:pPr>
        <w:rPr>
          <w:rFonts w:hint="eastAsia"/>
          <w:bCs/>
        </w:rPr>
      </w:pPr>
      <w:r w:rsidRPr="00614126">
        <w:rPr>
          <w:rFonts w:hint="eastAsia"/>
          <w:bCs/>
        </w:rPr>
        <w:t xml:space="preserve">保险业中逆向选择之所以出现的是保险公司事先不知道投保人风险程度. </w:t>
      </w:r>
    </w:p>
    <w:p w14:paraId="3FB22E24" w14:textId="4813DE62" w:rsidR="00614126" w:rsidRDefault="00614126" w:rsidP="00614126">
      <w:pPr>
        <w:rPr>
          <w:bCs/>
        </w:rPr>
      </w:pPr>
      <w:r w:rsidRPr="00614126">
        <w:rPr>
          <w:rFonts w:hint="eastAsia"/>
          <w:bCs/>
        </w:rPr>
        <w:t>在信息不对称情况不能改变时,自愿选择显示出缺乏效率,改自愿选择为政府强制可能更为有效.这就要求每个居民购买保险,而投保费则</w:t>
      </w:r>
      <w:proofErr w:type="gramStart"/>
      <w:r w:rsidRPr="00614126">
        <w:rPr>
          <w:rFonts w:hint="eastAsia"/>
          <w:bCs/>
        </w:rPr>
        <w:t>按全体</w:t>
      </w:r>
      <w:proofErr w:type="gramEnd"/>
      <w:r w:rsidRPr="00614126">
        <w:rPr>
          <w:rFonts w:hint="eastAsia"/>
          <w:bCs/>
        </w:rPr>
        <w:t>居民平均风险水平为基础计算.对</w:t>
      </w:r>
      <w:r w:rsidRPr="00614126">
        <w:rPr>
          <w:rFonts w:hint="eastAsia"/>
          <w:bCs/>
        </w:rPr>
        <w:lastRenderedPageBreak/>
        <w:t>高风险居民来说可以按低于他实际面临的风险费率购买保险,所以他们的境况会变的更好;对于低风险居民来说,与保险业萎缩而得不到保险服务,或者须付出高价才能得到保险服务相比,购买这种保险也较为有利.</w:t>
      </w:r>
    </w:p>
    <w:p w14:paraId="29DACF33" w14:textId="77777777" w:rsidR="00614126" w:rsidRPr="00614126" w:rsidRDefault="00614126" w:rsidP="00614126">
      <w:pPr>
        <w:rPr>
          <w:rFonts w:hint="eastAsia"/>
          <w:bCs/>
        </w:rPr>
      </w:pPr>
      <w:r w:rsidRPr="00614126">
        <w:rPr>
          <w:rFonts w:hint="eastAsia"/>
          <w:bCs/>
        </w:rPr>
        <w:t>非对称信息下逆向选择的分析有助于解释在许多发达市场经济国家存在的社会保障安排.一般情况下,雇主把保障计划作为一揽子附加福利的组成部</w:t>
      </w:r>
      <w:proofErr w:type="gramStart"/>
      <w:r w:rsidRPr="00614126">
        <w:rPr>
          <w:rFonts w:hint="eastAsia"/>
          <w:bCs/>
        </w:rPr>
        <w:t>份提供</w:t>
      </w:r>
      <w:proofErr w:type="gramEnd"/>
      <w:r w:rsidRPr="00614126">
        <w:rPr>
          <w:rFonts w:hint="eastAsia"/>
          <w:bCs/>
        </w:rPr>
        <w:t>给他的雇员.强制性地规定雇主为其雇员投保,以保证无</w:t>
      </w:r>
      <w:proofErr w:type="gramStart"/>
      <w:r w:rsidRPr="00614126">
        <w:rPr>
          <w:rFonts w:hint="eastAsia"/>
          <w:bCs/>
        </w:rPr>
        <w:t>偏选择</w:t>
      </w:r>
      <w:proofErr w:type="gramEnd"/>
      <w:r w:rsidRPr="00614126">
        <w:rPr>
          <w:rFonts w:hint="eastAsia"/>
          <w:bCs/>
        </w:rPr>
        <w:t>.保险公司便能将投保费率建立在所有雇员平均风险的基础上,并保证收支平衡.</w:t>
      </w:r>
    </w:p>
    <w:p w14:paraId="29197AA0" w14:textId="4A4BADEB" w:rsidR="00614126" w:rsidRDefault="00614126" w:rsidP="00614126">
      <w:pPr>
        <w:rPr>
          <w:bCs/>
        </w:rPr>
      </w:pPr>
      <w:r w:rsidRPr="00614126">
        <w:rPr>
          <w:rFonts w:hint="eastAsia"/>
          <w:bCs/>
        </w:rPr>
        <w:t>政府的强制与保险公司的市场运作相结合,可以有效地克服纯粹市场运作存在的弊端.</w:t>
      </w:r>
    </w:p>
    <w:p w14:paraId="25342B69" w14:textId="0B6869E7" w:rsidR="00614126" w:rsidRDefault="00614126" w:rsidP="00614126">
      <w:pPr>
        <w:rPr>
          <w:b/>
          <w:bCs/>
        </w:rPr>
      </w:pPr>
      <w:r>
        <w:rPr>
          <w:rFonts w:hint="eastAsia"/>
          <w:bCs/>
        </w:rPr>
        <w:t xml:space="preserve">7. </w:t>
      </w:r>
      <w:r w:rsidRPr="00614126">
        <w:rPr>
          <w:rFonts w:hint="eastAsia"/>
          <w:b/>
          <w:bCs/>
        </w:rPr>
        <w:t>声誉机制的作用</w:t>
      </w:r>
    </w:p>
    <w:p w14:paraId="61B3B948" w14:textId="77777777" w:rsidR="00614126" w:rsidRPr="00614126" w:rsidRDefault="00614126" w:rsidP="00614126">
      <w:pPr>
        <w:rPr>
          <w:rFonts w:hint="eastAsia"/>
          <w:bCs/>
        </w:rPr>
      </w:pPr>
      <w:r w:rsidRPr="00614126">
        <w:rPr>
          <w:rFonts w:hint="eastAsia"/>
          <w:bCs/>
        </w:rPr>
        <w:t>厂商向购买者提供有关产品和服务质量的信息行为称为发送信号. 作用在于纠正或缓解信息不对称性,矫正购买者对厂商机会主义行为的预期.最有效的信号是消费者使用商品后对该商品的良好评价.在信息不对称的情况下购买者会根据以往的信号或来自别人的信息</w:t>
      </w:r>
      <w:proofErr w:type="gramStart"/>
      <w:r w:rsidRPr="00614126">
        <w:rPr>
          <w:rFonts w:hint="eastAsia"/>
          <w:bCs/>
        </w:rPr>
        <w:t>作出</w:t>
      </w:r>
      <w:proofErr w:type="gramEnd"/>
      <w:r w:rsidRPr="00614126">
        <w:rPr>
          <w:rFonts w:hint="eastAsia"/>
          <w:bCs/>
        </w:rPr>
        <w:t>判断.良好的声誉对于一个企业来说是一种无形资产,对整个经济活动来说成为矫正市场失灵的一种有效机制.</w:t>
      </w:r>
    </w:p>
    <w:p w14:paraId="33D75ECD" w14:textId="46D7DD7E" w:rsidR="00614126" w:rsidRDefault="00614126" w:rsidP="00614126">
      <w:pPr>
        <w:rPr>
          <w:bCs/>
        </w:rPr>
      </w:pPr>
      <w:r w:rsidRPr="00614126">
        <w:rPr>
          <w:rFonts w:hint="eastAsia"/>
          <w:bCs/>
        </w:rPr>
        <w:t>声誉机制也是促进资本市场发展的一种重要社会机制.</w:t>
      </w:r>
    </w:p>
    <w:p w14:paraId="40915249" w14:textId="00B941E6" w:rsidR="00614126" w:rsidRDefault="00614126" w:rsidP="00614126">
      <w:pPr>
        <w:rPr>
          <w:b/>
          <w:bCs/>
        </w:rPr>
      </w:pPr>
      <w:r>
        <w:rPr>
          <w:rFonts w:hint="eastAsia"/>
          <w:bCs/>
        </w:rPr>
        <w:t xml:space="preserve">8. </w:t>
      </w:r>
      <w:r w:rsidRPr="00614126">
        <w:rPr>
          <w:rFonts w:hint="eastAsia"/>
          <w:b/>
          <w:bCs/>
        </w:rPr>
        <w:t>信号传递</w:t>
      </w:r>
    </w:p>
    <w:p w14:paraId="5AC757E5" w14:textId="4F8FC4E3" w:rsidR="00614126" w:rsidRDefault="00614126" w:rsidP="00614126">
      <w:pPr>
        <w:rPr>
          <w:bCs/>
        </w:rPr>
      </w:pPr>
      <w:r w:rsidRPr="00614126">
        <w:rPr>
          <w:rFonts w:hint="eastAsia"/>
          <w:bCs/>
        </w:rPr>
        <w:t>市场信号传递理论</w:t>
      </w:r>
      <w:proofErr w:type="gramStart"/>
      <w:r w:rsidRPr="00614126">
        <w:rPr>
          <w:rFonts w:hint="eastAsia"/>
          <w:bCs/>
        </w:rPr>
        <w:t>是由迈克</w:t>
      </w:r>
      <w:proofErr w:type="gramEnd"/>
      <w:r w:rsidRPr="00614126">
        <w:rPr>
          <w:rFonts w:hint="eastAsia"/>
          <w:bCs/>
        </w:rPr>
        <w:t>尔.斯宾塞提出的.他研究了劳动力市场上存在有关雇员能力信息不对称问题.雇主在决定是否雇佣某个雇员以及给多少报酬时需要知道该雇员质量的一系列信息,如技术水平,能力, 但在劳动力市场上难以直接获得这些信息. 最好是在雇佣前就知道潜在雇员的工作能力和质量.在缺乏有效信号的时候受教育水平就成为表示劳动者质量的一个有用信号.学历较高者,尤其是名牌学校毕业本身就能成为生产率的有用信号.人们</w:t>
      </w:r>
      <w:proofErr w:type="gramStart"/>
      <w:r w:rsidRPr="00614126">
        <w:rPr>
          <w:rFonts w:hint="eastAsia"/>
          <w:bCs/>
        </w:rPr>
        <w:t>选择受</w:t>
      </w:r>
      <w:proofErr w:type="gramEnd"/>
      <w:r w:rsidRPr="00614126">
        <w:rPr>
          <w:rFonts w:hint="eastAsia"/>
          <w:bCs/>
        </w:rPr>
        <w:t>教育就是通过受教育来发送有关自己生产率的信号.</w:t>
      </w:r>
    </w:p>
    <w:p w14:paraId="00283174" w14:textId="241B9EE7" w:rsidR="00614126" w:rsidRDefault="00614126" w:rsidP="00614126">
      <w:pPr>
        <w:rPr>
          <w:b/>
          <w:bCs/>
        </w:rPr>
      </w:pPr>
      <w:r>
        <w:rPr>
          <w:rFonts w:hint="eastAsia"/>
          <w:bCs/>
        </w:rPr>
        <w:t xml:space="preserve">9. </w:t>
      </w:r>
      <w:r w:rsidRPr="00614126">
        <w:rPr>
          <w:rFonts w:hint="eastAsia"/>
          <w:b/>
          <w:bCs/>
        </w:rPr>
        <w:t>劳动市场信号的简单模型</w:t>
      </w:r>
    </w:p>
    <w:p w14:paraId="7B0217B2" w14:textId="4E8A6995" w:rsidR="00614126" w:rsidRDefault="00614126" w:rsidP="00614126">
      <w:pPr>
        <w:rPr>
          <w:bCs/>
        </w:rPr>
      </w:pPr>
      <w:r w:rsidRPr="00614126">
        <w:rPr>
          <w:rFonts w:hint="eastAsia"/>
          <w:bCs/>
        </w:rPr>
        <w:t>假定有低生产率工人（甲组）和高生产率工人（乙组），前者平均和边际产出为1，后者平均和边际产出为2，预期每个工人的平均工作年限10年。假设一半工人在甲组，一半在乙组，所有工人的平均生产率为1.5。预期从甲组工人得到的收益为100000（10000\年×10年），乙组为200000。如厂商能识别工人的生产率，就会向工人提供与他们边际收益产出相等的工资，甲组工人每年10000，乙组20000，不能识别则支付平均生产率工资15000美元。甲组多得，乙组少得。</w:t>
      </w:r>
    </w:p>
    <w:p w14:paraId="04B6A251" w14:textId="748F0AA5" w:rsidR="00614126" w:rsidRDefault="00614126" w:rsidP="00614126">
      <w:pPr>
        <w:rPr>
          <w:bCs/>
        </w:rPr>
      </w:pPr>
      <w:r w:rsidRPr="00614126">
        <w:rPr>
          <w:rFonts w:hint="eastAsia"/>
          <w:bCs/>
        </w:rPr>
        <w:t>教育水平y越高成本也越高（学费、书籍、放弃工资的机会成本）。低生产率工人参加学位学习进步慢，可能不够勤奋，低生产率组的教育成本比高生产率组要高。甲乙两组人获得教育水平y成本：C1(y)=40000y；C11(y ) =20000y。在决定受多少教育时，把教育的收益与成本进行比较。收益至少与教育的成本一样大，接受教育水平y*。两组的收益都是10000美元，但</w:t>
      </w:r>
      <w:proofErr w:type="gramStart"/>
      <w:r w:rsidRPr="00614126">
        <w:rPr>
          <w:rFonts w:hint="eastAsia"/>
          <w:bCs/>
        </w:rPr>
        <w:t>两组成本</w:t>
      </w:r>
      <w:proofErr w:type="gramEnd"/>
      <w:r w:rsidRPr="00614126">
        <w:rPr>
          <w:rFonts w:hint="eastAsia"/>
          <w:bCs/>
        </w:rPr>
        <w:t>不同，</w:t>
      </w:r>
      <w:proofErr w:type="gramStart"/>
      <w:r w:rsidRPr="00614126">
        <w:rPr>
          <w:rFonts w:hint="eastAsia"/>
          <w:bCs/>
        </w:rPr>
        <w:t>甲组成</w:t>
      </w:r>
      <w:proofErr w:type="gramEnd"/>
      <w:r w:rsidRPr="00614126">
        <w:rPr>
          <w:rFonts w:hint="eastAsia"/>
          <w:bCs/>
        </w:rPr>
        <w:t>本是40000y*，乙组是20000y*，</w:t>
      </w:r>
      <w:r w:rsidRPr="00614126">
        <w:rPr>
          <w:rFonts w:hint="eastAsia"/>
          <w:bCs/>
        </w:rPr>
        <w:lastRenderedPageBreak/>
        <w:t>显然乙组的人会接受教育水平y*.</w:t>
      </w:r>
    </w:p>
    <w:p w14:paraId="0B78B1EE" w14:textId="321AFCC0" w:rsidR="00614126" w:rsidRDefault="00614126" w:rsidP="00614126">
      <w:pPr>
        <w:rPr>
          <w:b/>
          <w:bCs/>
        </w:rPr>
      </w:pPr>
      <w:r>
        <w:rPr>
          <w:rFonts w:hint="eastAsia"/>
          <w:bCs/>
        </w:rPr>
        <w:t xml:space="preserve">10. </w:t>
      </w:r>
      <w:r w:rsidRPr="00614126">
        <w:rPr>
          <w:rFonts w:hint="eastAsia"/>
          <w:b/>
          <w:bCs/>
        </w:rPr>
        <w:t>保证和保证书</w:t>
      </w:r>
    </w:p>
    <w:p w14:paraId="2936847E" w14:textId="522EC3AF" w:rsidR="00614126" w:rsidRDefault="00614126" w:rsidP="00614126">
      <w:pPr>
        <w:rPr>
          <w:bCs/>
        </w:rPr>
      </w:pPr>
      <w:r w:rsidRPr="00614126">
        <w:rPr>
          <w:rFonts w:hint="eastAsia"/>
          <w:bCs/>
        </w:rPr>
        <w:t>保证和保证书能有效地发出产品质量的信号，因为一项内容广泛的保证书对低质量产品的生产者来说要比高质量产品的生产者成本更高（在保证书下，低质量产品更需要修理服务，而这都将由生产者支付）。出于自身利益，低质量产品的生产者不会提供内容广泛的保证书，消费者就能因此把一项内容广泛的保证书看作是高质量的信号，并为提供保证书的产品支付较多的钱。</w:t>
      </w:r>
    </w:p>
    <w:p w14:paraId="67144D03" w14:textId="30C9240A" w:rsidR="00614126" w:rsidRDefault="00614126" w:rsidP="00614126">
      <w:pPr>
        <w:rPr>
          <w:b/>
          <w:bCs/>
        </w:rPr>
      </w:pPr>
      <w:r>
        <w:rPr>
          <w:rFonts w:hint="eastAsia"/>
          <w:bCs/>
        </w:rPr>
        <w:t xml:space="preserve">11. </w:t>
      </w:r>
      <w:r w:rsidRPr="00614126">
        <w:rPr>
          <w:rFonts w:hint="eastAsia"/>
          <w:b/>
          <w:bCs/>
        </w:rPr>
        <w:t>道德风险</w:t>
      </w:r>
    </w:p>
    <w:p w14:paraId="1FC9FC2D" w14:textId="77777777" w:rsidR="00614126" w:rsidRPr="00614126" w:rsidRDefault="00614126" w:rsidP="00614126">
      <w:pPr>
        <w:rPr>
          <w:rFonts w:hint="eastAsia"/>
          <w:bCs/>
        </w:rPr>
      </w:pPr>
      <w:r w:rsidRPr="00614126">
        <w:rPr>
          <w:rFonts w:hint="eastAsia"/>
          <w:bCs/>
        </w:rPr>
        <w:t>当被保险的一方能够影响导致赔偿的时间的可能性或程度时，道德风险就会发生。如我有全额医疗保险赔偿，我就会比在赔额有限的情况下更多地去看医生。</w:t>
      </w:r>
    </w:p>
    <w:p w14:paraId="22DC0624" w14:textId="77777777" w:rsidR="00614126" w:rsidRPr="00614126" w:rsidRDefault="00614126" w:rsidP="00614126">
      <w:pPr>
        <w:rPr>
          <w:rFonts w:hint="eastAsia"/>
          <w:bCs/>
        </w:rPr>
      </w:pPr>
      <w:r w:rsidRPr="00614126">
        <w:rPr>
          <w:rFonts w:hint="eastAsia"/>
          <w:bCs/>
        </w:rPr>
        <w:t>在有道德风险的情况下，保险公司可能被迫提高它们的保险费或者甚至干脆拒绝出售保险。</w:t>
      </w:r>
    </w:p>
    <w:p w14:paraId="0F2AC249" w14:textId="6DE46AF7" w:rsidR="00614126" w:rsidRDefault="00614126" w:rsidP="00614126">
      <w:pPr>
        <w:rPr>
          <w:bCs/>
        </w:rPr>
      </w:pPr>
      <w:r w:rsidRPr="00614126">
        <w:rPr>
          <w:rFonts w:hint="eastAsia"/>
          <w:bCs/>
        </w:rPr>
        <w:t>道德风险不仅改变行为，也改变市场有效配置资源能力，导致经济无效率。无效率之所以产生是因为保险以后，个人对于活动的成本或收益的看法与真实社会成本或收益不一样。</w:t>
      </w:r>
    </w:p>
    <w:p w14:paraId="5AD2E90D" w14:textId="71D93288" w:rsidR="00614126" w:rsidRDefault="00614126" w:rsidP="00614126">
      <w:pPr>
        <w:rPr>
          <w:b/>
          <w:bCs/>
        </w:rPr>
      </w:pPr>
      <w:r>
        <w:rPr>
          <w:rFonts w:hint="eastAsia"/>
          <w:bCs/>
        </w:rPr>
        <w:t xml:space="preserve">12. </w:t>
      </w:r>
      <w:r w:rsidRPr="00614126">
        <w:rPr>
          <w:rFonts w:hint="eastAsia"/>
          <w:b/>
          <w:bCs/>
        </w:rPr>
        <w:t>动物健康保证书</w:t>
      </w:r>
    </w:p>
    <w:p w14:paraId="79C814FF" w14:textId="77777777" w:rsidR="00614126" w:rsidRPr="00614126" w:rsidRDefault="00614126" w:rsidP="00614126">
      <w:pPr>
        <w:rPr>
          <w:rFonts w:hint="eastAsia"/>
          <w:bCs/>
        </w:rPr>
      </w:pPr>
      <w:r w:rsidRPr="00614126">
        <w:rPr>
          <w:rFonts w:hint="eastAsia"/>
          <w:bCs/>
        </w:rPr>
        <w:t>由于牲畜市场上的不对称信息，美国大多数</w:t>
      </w:r>
      <w:proofErr w:type="gramStart"/>
      <w:r w:rsidRPr="00614126">
        <w:rPr>
          <w:rFonts w:hint="eastAsia"/>
          <w:bCs/>
        </w:rPr>
        <w:t>州要求</w:t>
      </w:r>
      <w:proofErr w:type="gramEnd"/>
      <w:r w:rsidRPr="00614126">
        <w:rPr>
          <w:rFonts w:hint="eastAsia"/>
          <w:bCs/>
        </w:rPr>
        <w:t>牲畜出售时有保证书。在这些法律下，卖方保证他们的动物没有隐藏的疾病，并且承担有病动物引起的一切费用。</w:t>
      </w:r>
    </w:p>
    <w:p w14:paraId="59EB54DF" w14:textId="0BDA82A3" w:rsidR="00614126" w:rsidRDefault="00614126" w:rsidP="00614126">
      <w:pPr>
        <w:rPr>
          <w:bCs/>
        </w:rPr>
      </w:pPr>
      <w:r w:rsidRPr="00614126">
        <w:rPr>
          <w:rFonts w:hint="eastAsia"/>
          <w:bCs/>
        </w:rPr>
        <w:t>但由此产生了另一种道德风险，向买方保证赔偿与所有病动物相关的费用意味着保险率是不与买主或他们的代理人保护牲畜防止疾病的看护水平联系在一起的。由于这些证明书的缘故，牲畜的买主就会避免对有病牲畜的早期诊断，从而使损失增加。</w:t>
      </w:r>
    </w:p>
    <w:p w14:paraId="467F0A36" w14:textId="436C1F61" w:rsidR="00614126" w:rsidRDefault="00614126" w:rsidP="00614126">
      <w:pPr>
        <w:rPr>
          <w:b/>
          <w:bCs/>
        </w:rPr>
      </w:pPr>
      <w:r>
        <w:rPr>
          <w:rFonts w:hint="eastAsia"/>
          <w:bCs/>
        </w:rPr>
        <w:t xml:space="preserve">13. </w:t>
      </w:r>
      <w:r w:rsidRPr="00614126">
        <w:rPr>
          <w:rFonts w:hint="eastAsia"/>
          <w:b/>
          <w:bCs/>
        </w:rPr>
        <w:t>储蓄贷款产业的危机</w:t>
      </w:r>
    </w:p>
    <w:p w14:paraId="1556BBE7" w14:textId="0A4FE1DF" w:rsidR="00614126" w:rsidRDefault="00614126" w:rsidP="00614126">
      <w:pPr>
        <w:rPr>
          <w:bCs/>
        </w:rPr>
      </w:pPr>
      <w:r w:rsidRPr="00614126">
        <w:rPr>
          <w:rFonts w:hint="eastAsia"/>
          <w:bCs/>
        </w:rPr>
        <w:t>1934年美国政府推出存款保险制度为储蓄贷款机构的道德风险种下祸根。1990年为挽救一千多家储蓄机构倒闭而遭损失的存款人所支付费用保守估计也超过2000亿美元。政府修改了它的保险制度：存款保险公司管理储蓄贷款和银行业，储蓄贷款机构面临更严格的资本要求，迫使经理对他们的投资政策结果承担经济责任。贷款储蓄保险费的收取建立在储蓄贷款的组合风险上，风险越大</w:t>
      </w:r>
      <w:proofErr w:type="gramStart"/>
      <w:r w:rsidRPr="00614126">
        <w:rPr>
          <w:rFonts w:hint="eastAsia"/>
          <w:bCs/>
        </w:rPr>
        <w:t>保费越</w:t>
      </w:r>
      <w:proofErr w:type="gramEnd"/>
      <w:r w:rsidRPr="00614126">
        <w:rPr>
          <w:rFonts w:hint="eastAsia"/>
          <w:bCs/>
        </w:rPr>
        <w:t>高；限制给储蓄贷款机构的投资机会。</w:t>
      </w:r>
    </w:p>
    <w:p w14:paraId="1679AA98" w14:textId="5453A011" w:rsidR="00614126" w:rsidRDefault="00614126" w:rsidP="00614126">
      <w:pPr>
        <w:rPr>
          <w:b/>
          <w:bCs/>
        </w:rPr>
      </w:pPr>
      <w:r>
        <w:rPr>
          <w:rFonts w:hint="eastAsia"/>
          <w:bCs/>
        </w:rPr>
        <w:t xml:space="preserve">14. </w:t>
      </w:r>
      <w:r w:rsidRPr="00614126">
        <w:rPr>
          <w:rFonts w:hint="eastAsia"/>
          <w:b/>
          <w:bCs/>
        </w:rPr>
        <w:t>道德风险与激励</w:t>
      </w:r>
    </w:p>
    <w:p w14:paraId="0196E149" w14:textId="77777777" w:rsidR="00614126" w:rsidRPr="00614126" w:rsidRDefault="00614126" w:rsidP="00614126">
      <w:pPr>
        <w:rPr>
          <w:rFonts w:hint="eastAsia"/>
          <w:bCs/>
        </w:rPr>
      </w:pPr>
      <w:r w:rsidRPr="00614126">
        <w:rPr>
          <w:rFonts w:hint="eastAsia"/>
          <w:bCs/>
        </w:rPr>
        <w:t>保险公司通常对建筑物内设有消防系统的工商业实行不同的费率,对吸烟者和不吸烟者的健康保险收取不同的费率.</w:t>
      </w:r>
    </w:p>
    <w:p w14:paraId="144D66B1" w14:textId="77777777" w:rsidR="00614126" w:rsidRPr="00614126" w:rsidRDefault="00614126" w:rsidP="00614126">
      <w:pPr>
        <w:rPr>
          <w:rFonts w:hint="eastAsia"/>
          <w:bCs/>
        </w:rPr>
      </w:pPr>
      <w:r w:rsidRPr="00614126">
        <w:rPr>
          <w:rFonts w:hint="eastAsia"/>
          <w:bCs/>
        </w:rPr>
        <w:t>道德风险很大程度上产生于全额保险.在保险政策中安排一定的“免赔额”,保险公司就能</w:t>
      </w:r>
      <w:r w:rsidRPr="00614126">
        <w:rPr>
          <w:rFonts w:hint="eastAsia"/>
          <w:bCs/>
        </w:rPr>
        <w:lastRenderedPageBreak/>
        <w:t>让消费者始终有一种激励去采取提防行动.</w:t>
      </w:r>
    </w:p>
    <w:p w14:paraId="6A9B1C45" w14:textId="78695E7A" w:rsidR="00614126" w:rsidRDefault="00614126" w:rsidP="00614126">
      <w:pPr>
        <w:rPr>
          <w:bCs/>
        </w:rPr>
      </w:pPr>
      <w:r w:rsidRPr="00614126">
        <w:rPr>
          <w:rFonts w:hint="eastAsia"/>
          <w:bCs/>
        </w:rPr>
        <w:t>如何减少装潢业中的道德风险:找正规的装潢工程公司;就工程质量签署详尽的书面合同;改变付款方式.</w:t>
      </w:r>
    </w:p>
    <w:p w14:paraId="11F298DF" w14:textId="2BC1D72B" w:rsidR="00614126" w:rsidRDefault="00C15DA3" w:rsidP="00614126">
      <w:pPr>
        <w:rPr>
          <w:b/>
          <w:bCs/>
        </w:rPr>
      </w:pPr>
      <w:r>
        <w:rPr>
          <w:rFonts w:hint="eastAsia"/>
          <w:bCs/>
        </w:rPr>
        <w:t xml:space="preserve">15. </w:t>
      </w:r>
      <w:r w:rsidRPr="00C15DA3">
        <w:rPr>
          <w:rFonts w:hint="eastAsia"/>
          <w:b/>
          <w:bCs/>
        </w:rPr>
        <w:t>委托</w:t>
      </w:r>
      <w:r w:rsidRPr="00C15DA3">
        <w:rPr>
          <w:b/>
          <w:bCs/>
        </w:rPr>
        <w:t>——</w:t>
      </w:r>
      <w:r w:rsidRPr="00C15DA3">
        <w:rPr>
          <w:rFonts w:hint="eastAsia"/>
          <w:b/>
          <w:bCs/>
        </w:rPr>
        <w:t>代理问题</w:t>
      </w:r>
    </w:p>
    <w:p w14:paraId="2CEA06BE" w14:textId="628A96B6" w:rsidR="00C15DA3" w:rsidRDefault="00C15DA3" w:rsidP="00614126">
      <w:pPr>
        <w:rPr>
          <w:bCs/>
        </w:rPr>
      </w:pPr>
      <w:r w:rsidRPr="00C15DA3">
        <w:rPr>
          <w:rFonts w:hint="eastAsia"/>
          <w:bCs/>
        </w:rPr>
        <w:t>信息问题和与之相联系的激励问题在委托——代理关系中最为突出，委托人常常不拥有私人信息，代理人则掌握着私人信息。委托人与代理人之间的信息不对称产生了激励问题，这就要研究如何激励代理人显露私人信息，防止代理人发生机会主义行为和道德风险，激励代理人朝着符合委托人目标的方向行动，便是委托——代理理论的核心。委托——代理理论的分析同时包括了对隐藏行动的道德风险问题的各种分析。</w:t>
      </w:r>
    </w:p>
    <w:p w14:paraId="646B28DF" w14:textId="4D08E2AA" w:rsidR="00C15DA3" w:rsidRDefault="00C15DA3" w:rsidP="00614126">
      <w:pPr>
        <w:rPr>
          <w:b/>
          <w:bCs/>
        </w:rPr>
      </w:pPr>
      <w:r w:rsidRPr="00C15DA3">
        <w:rPr>
          <w:rFonts w:hint="eastAsia"/>
          <w:b/>
          <w:bCs/>
        </w:rPr>
        <w:t>私人企业的委托</w:t>
      </w:r>
      <w:r w:rsidRPr="00C15DA3">
        <w:rPr>
          <w:b/>
          <w:bCs/>
        </w:rPr>
        <w:t>—</w:t>
      </w:r>
      <w:r w:rsidRPr="00C15DA3">
        <w:rPr>
          <w:rFonts w:hint="eastAsia"/>
          <w:b/>
          <w:bCs/>
        </w:rPr>
        <w:t>代理问题</w:t>
      </w:r>
      <w:r>
        <w:rPr>
          <w:rFonts w:hint="eastAsia"/>
          <w:b/>
          <w:bCs/>
        </w:rPr>
        <w:t>：</w:t>
      </w:r>
    </w:p>
    <w:p w14:paraId="50D95C64" w14:textId="562D7778" w:rsidR="00C15DA3" w:rsidRDefault="00C15DA3" w:rsidP="00614126">
      <w:pPr>
        <w:rPr>
          <w:bCs/>
        </w:rPr>
      </w:pPr>
      <w:r w:rsidRPr="00C15DA3">
        <w:rPr>
          <w:rFonts w:hint="eastAsia"/>
          <w:bCs/>
        </w:rPr>
        <w:t>不完全信息和代价高昂的所有者监督成本会影响私人企业代理人的行为。代理人会追求自己的目标，如经理们更关心增长而不是利润本身，较快的增长和较大的市场份额提供了较多的现金流量，这使经理们能够享受更多的额外津贴；经理们会追求自我效用的满足而不完全是利润，如同僚的尊敬，控制公司的权利，得到的附加利益和额外津贴，以及工作的长期保障。遗憾的是股东们控制经理行为的手段是有限的，不完善的，因此寻找让所有者改变经理们面临的激励就显得十分重要。</w:t>
      </w:r>
    </w:p>
    <w:p w14:paraId="3931F73A" w14:textId="3093DA90" w:rsidR="00C15DA3" w:rsidRDefault="00C15DA3" w:rsidP="00614126">
      <w:pPr>
        <w:rPr>
          <w:b/>
          <w:bCs/>
        </w:rPr>
      </w:pPr>
      <w:r w:rsidRPr="00C15DA3">
        <w:rPr>
          <w:rFonts w:hint="eastAsia"/>
          <w:b/>
          <w:bCs/>
        </w:rPr>
        <w:t>公共企业的委托</w:t>
      </w:r>
      <w:r w:rsidRPr="00C15DA3">
        <w:rPr>
          <w:b/>
          <w:bCs/>
        </w:rPr>
        <w:t>—</w:t>
      </w:r>
      <w:r w:rsidRPr="00C15DA3">
        <w:rPr>
          <w:rFonts w:hint="eastAsia"/>
          <w:b/>
          <w:bCs/>
        </w:rPr>
        <w:t>代理问题</w:t>
      </w:r>
      <w:r>
        <w:rPr>
          <w:rFonts w:hint="eastAsia"/>
          <w:b/>
          <w:bCs/>
        </w:rPr>
        <w:t>：</w:t>
      </w:r>
    </w:p>
    <w:p w14:paraId="05D6BF7F" w14:textId="2F9529A5" w:rsidR="00C15DA3" w:rsidRDefault="00C15DA3" w:rsidP="00614126">
      <w:pPr>
        <w:rPr>
          <w:bCs/>
        </w:rPr>
      </w:pPr>
      <w:r w:rsidRPr="00C15DA3">
        <w:rPr>
          <w:rFonts w:hint="eastAsia"/>
          <w:bCs/>
        </w:rPr>
        <w:t>作为代理人的非营利医院：在一项对美国14家大连锁医院中的725家医院进行的研究中，研究人员对非营利医院和营利医院的投资回报率和平均成本进行了比较，发现1977年营利医院的回报率为11.6%，非营利医院为8.8%。1981年营利医院为12.7%，非营利医院为7.4%。研究发现非营利医院中每个病人\天的成本比营利医院高8%。这说明在没有营利医院竞争的情况下，非营利医院具有的成本意识较差，因此作为代理人不大可能为委托人和广大社会提供适当的服务。</w:t>
      </w:r>
    </w:p>
    <w:p w14:paraId="43E0796C" w14:textId="689746F0" w:rsidR="00C15DA3" w:rsidRDefault="00C15DA3" w:rsidP="00614126">
      <w:pPr>
        <w:rPr>
          <w:b/>
          <w:bCs/>
        </w:rPr>
      </w:pPr>
      <w:r>
        <w:rPr>
          <w:rFonts w:hint="eastAsia"/>
          <w:bCs/>
        </w:rPr>
        <w:t xml:space="preserve">16. </w:t>
      </w:r>
      <w:r w:rsidRPr="00C15DA3">
        <w:rPr>
          <w:rFonts w:hint="eastAsia"/>
          <w:b/>
          <w:bCs/>
        </w:rPr>
        <w:t>激励相容</w:t>
      </w:r>
    </w:p>
    <w:p w14:paraId="40DB2637" w14:textId="77777777" w:rsidR="00C15DA3" w:rsidRPr="00C15DA3" w:rsidRDefault="00C15DA3" w:rsidP="00C15DA3">
      <w:pPr>
        <w:rPr>
          <w:rFonts w:hint="eastAsia"/>
          <w:bCs/>
        </w:rPr>
      </w:pPr>
      <w:r w:rsidRPr="00C15DA3">
        <w:rPr>
          <w:rFonts w:hint="eastAsia"/>
          <w:bCs/>
        </w:rPr>
        <w:t>激励的困难在于存在私人信息和“不能观察投入”。影响人们经济活动结果的因素除了人的活动或努力，还有自然状态条件，这两类信息度呈不对称性分布，是代理人的私人信息，因此代理人工作努力程度即使事后也无法督察。</w:t>
      </w:r>
    </w:p>
    <w:p w14:paraId="2B53B235" w14:textId="3255E5F8" w:rsidR="00C15DA3" w:rsidRDefault="00C15DA3" w:rsidP="00C15DA3">
      <w:pPr>
        <w:rPr>
          <w:bCs/>
        </w:rPr>
      </w:pPr>
      <w:r w:rsidRPr="00C15DA3">
        <w:rPr>
          <w:rFonts w:hint="eastAsia"/>
          <w:bCs/>
        </w:rPr>
        <w:t>激励问题就要设计出一个激励合同，诱使代理人在既定自然状态下选择对委托人最有利的行动。能够诱使代理人在既定自然状态下选择对委托人最有利的行动代理人的情况，称为激励相容。</w:t>
      </w:r>
    </w:p>
    <w:p w14:paraId="15349A11" w14:textId="047F5536" w:rsidR="00C15DA3" w:rsidRDefault="00C15DA3" w:rsidP="00C15DA3">
      <w:pPr>
        <w:rPr>
          <w:b/>
          <w:bCs/>
        </w:rPr>
      </w:pPr>
      <w:r>
        <w:rPr>
          <w:rFonts w:hint="eastAsia"/>
          <w:bCs/>
        </w:rPr>
        <w:t xml:space="preserve">17. </w:t>
      </w:r>
      <w:r w:rsidRPr="00C15DA3">
        <w:rPr>
          <w:rFonts w:hint="eastAsia"/>
          <w:b/>
          <w:bCs/>
        </w:rPr>
        <w:t>激励的方式</w:t>
      </w:r>
    </w:p>
    <w:p w14:paraId="1FF70300" w14:textId="77777777" w:rsidR="00C15DA3" w:rsidRPr="00C15DA3" w:rsidRDefault="00C15DA3" w:rsidP="00C15DA3">
      <w:pPr>
        <w:rPr>
          <w:rFonts w:hint="eastAsia"/>
          <w:bCs/>
        </w:rPr>
      </w:pPr>
      <w:r w:rsidRPr="00C15DA3">
        <w:rPr>
          <w:rFonts w:hint="eastAsia"/>
          <w:bCs/>
        </w:rPr>
        <w:t>激励的基本方式就是将代理人的报酬与可观察并反映代理人工作努力情况的变量相挂钩。如凡是能使用计件工资制的工厂都倾向于使用这种制度；过高的工资也是防止工</w:t>
      </w:r>
      <w:r w:rsidRPr="00C15DA3">
        <w:rPr>
          <w:rFonts w:hint="eastAsia"/>
          <w:bCs/>
        </w:rPr>
        <w:lastRenderedPageBreak/>
        <w:t>人偷懒而采取的激励办法。</w:t>
      </w:r>
    </w:p>
    <w:p w14:paraId="623ADEDB" w14:textId="77777777" w:rsidR="00C15DA3" w:rsidRPr="00C15DA3" w:rsidRDefault="00C15DA3" w:rsidP="00C15DA3">
      <w:pPr>
        <w:rPr>
          <w:rFonts w:hint="eastAsia"/>
          <w:bCs/>
        </w:rPr>
      </w:pPr>
      <w:r w:rsidRPr="00C15DA3">
        <w:rPr>
          <w:rFonts w:hint="eastAsia"/>
          <w:bCs/>
        </w:rPr>
        <w:t>在各种激励机制中，占有剩余的所有权安排是最强烈的激励。</w:t>
      </w:r>
    </w:p>
    <w:p w14:paraId="0A3B7CC5" w14:textId="078458D2" w:rsidR="00C15DA3" w:rsidRDefault="00C15DA3" w:rsidP="00C15DA3">
      <w:pPr>
        <w:rPr>
          <w:bCs/>
        </w:rPr>
      </w:pPr>
      <w:r w:rsidRPr="00C15DA3">
        <w:rPr>
          <w:rFonts w:hint="eastAsia"/>
          <w:bCs/>
        </w:rPr>
        <w:t>在各种层次的激励中，对企业经营管理者的激励最为重要。</w:t>
      </w:r>
    </w:p>
    <w:p w14:paraId="5EB25B71" w14:textId="2F8BFF93" w:rsidR="00C15DA3" w:rsidRDefault="00C15DA3" w:rsidP="00C15DA3">
      <w:pPr>
        <w:rPr>
          <w:b/>
          <w:bCs/>
        </w:rPr>
      </w:pPr>
      <w:r>
        <w:rPr>
          <w:rFonts w:hint="eastAsia"/>
          <w:bCs/>
        </w:rPr>
        <w:t xml:space="preserve">18. </w:t>
      </w:r>
      <w:r w:rsidRPr="00C15DA3">
        <w:rPr>
          <w:rFonts w:hint="eastAsia"/>
          <w:b/>
          <w:bCs/>
        </w:rPr>
        <w:t>福特汽车公司的效率工资</w:t>
      </w:r>
    </w:p>
    <w:p w14:paraId="0EC5712B" w14:textId="4BAB5E6C" w:rsidR="00C15DA3" w:rsidRDefault="00C15DA3" w:rsidP="00C15DA3">
      <w:pPr>
        <w:rPr>
          <w:bCs/>
        </w:rPr>
      </w:pPr>
      <w:r w:rsidRPr="00C15DA3">
        <w:rPr>
          <w:rFonts w:hint="eastAsia"/>
          <w:bCs/>
        </w:rPr>
        <w:t>1913年福特人员变动率380%，次年到1000%，利润急剧下降。1914年当工业中流行工资平均为每天2~3美元时，福特公司为工人推出每天5美元的工资制度。由于福特能够选择工人，雇到了平均生产率较高的工人。工资增加提高了工人的忠诚和劳动效率。福特劳资关系负责人计算，生产率提高了51%，旷工减少了一半，由于各种原因导致的解雇大大下降。生产率的提高抵消了工资的增加还有余。福特利润从1914年的3000万美元提高到1916年的6000万美元。</w:t>
      </w:r>
    </w:p>
    <w:p w14:paraId="3BDFD85C" w14:textId="4A75ECF8" w:rsidR="00C15DA3" w:rsidRDefault="00C15DA3" w:rsidP="00C15DA3">
      <w:pPr>
        <w:rPr>
          <w:b/>
          <w:bCs/>
        </w:rPr>
      </w:pPr>
      <w:r>
        <w:rPr>
          <w:rFonts w:hint="eastAsia"/>
          <w:bCs/>
        </w:rPr>
        <w:t xml:space="preserve">19. </w:t>
      </w:r>
      <w:r w:rsidRPr="00C15DA3">
        <w:rPr>
          <w:rFonts w:hint="eastAsia"/>
          <w:b/>
          <w:bCs/>
        </w:rPr>
        <w:t>委托</w:t>
      </w:r>
      <w:r w:rsidRPr="00C15DA3">
        <w:rPr>
          <w:b/>
          <w:bCs/>
        </w:rPr>
        <w:t>—</w:t>
      </w:r>
      <w:r w:rsidRPr="00C15DA3">
        <w:rPr>
          <w:rFonts w:hint="eastAsia"/>
          <w:b/>
          <w:bCs/>
        </w:rPr>
        <w:t>代理框架中的激励</w:t>
      </w:r>
    </w:p>
    <w:p w14:paraId="66E87B14" w14:textId="3E03F27B" w:rsidR="00C15DA3" w:rsidRDefault="00C15DA3" w:rsidP="00C15DA3">
      <w:pPr>
        <w:rPr>
          <w:bCs/>
        </w:rPr>
      </w:pPr>
      <w:r w:rsidRPr="00C15DA3">
        <w:rPr>
          <w:rFonts w:hint="eastAsia"/>
          <w:bCs/>
        </w:rPr>
        <w:t>假定某制表工厂修理工能以低努力程度和高努力程度工作。</w:t>
      </w:r>
      <w:proofErr w:type="gramStart"/>
      <w:r w:rsidRPr="00C15DA3">
        <w:rPr>
          <w:rFonts w:hint="eastAsia"/>
          <w:bCs/>
        </w:rPr>
        <w:t>低努力</w:t>
      </w:r>
      <w:proofErr w:type="gramEnd"/>
      <w:r w:rsidRPr="00C15DA3">
        <w:rPr>
          <w:rFonts w:hint="eastAsia"/>
          <w:bCs/>
        </w:rPr>
        <w:t>产生10000美元（坏运）或20000美元（好运）的利润。当修理工作出</w:t>
      </w:r>
      <w:proofErr w:type="gramStart"/>
      <w:r w:rsidRPr="00C15DA3">
        <w:rPr>
          <w:rFonts w:hint="eastAsia"/>
          <w:bCs/>
        </w:rPr>
        <w:t>高努力</w:t>
      </w:r>
      <w:proofErr w:type="gramEnd"/>
      <w:r w:rsidRPr="00C15DA3">
        <w:rPr>
          <w:rFonts w:hint="eastAsia"/>
          <w:bCs/>
        </w:rPr>
        <w:t>时，利润是20000美元（坏运）或40000美元（好运）。所有者不知道当厂商的利润为20000美元时修理工是</w:t>
      </w:r>
      <w:proofErr w:type="gramStart"/>
      <w:r w:rsidRPr="00C15DA3">
        <w:rPr>
          <w:rFonts w:hint="eastAsia"/>
          <w:bCs/>
        </w:rPr>
        <w:t>低努力</w:t>
      </w:r>
      <w:proofErr w:type="gramEnd"/>
      <w:r w:rsidRPr="00C15DA3">
        <w:rPr>
          <w:rFonts w:hint="eastAsia"/>
          <w:bCs/>
        </w:rPr>
        <w:t>还是高努力。假定</w:t>
      </w:r>
      <w:proofErr w:type="gramStart"/>
      <w:r w:rsidRPr="00C15DA3">
        <w:rPr>
          <w:rFonts w:hint="eastAsia"/>
          <w:bCs/>
        </w:rPr>
        <w:t>低努力</w:t>
      </w:r>
      <w:proofErr w:type="gramEnd"/>
      <w:r w:rsidRPr="00C15DA3">
        <w:rPr>
          <w:rFonts w:hint="eastAsia"/>
          <w:bCs/>
        </w:rPr>
        <w:t>的努力成本为0，</w:t>
      </w:r>
      <w:proofErr w:type="gramStart"/>
      <w:r w:rsidRPr="00C15DA3">
        <w:rPr>
          <w:rFonts w:hint="eastAsia"/>
          <w:bCs/>
        </w:rPr>
        <w:t>高努力</w:t>
      </w:r>
      <w:proofErr w:type="gramEnd"/>
      <w:r w:rsidRPr="00C15DA3">
        <w:rPr>
          <w:rFonts w:hint="eastAsia"/>
          <w:bCs/>
        </w:rPr>
        <w:t>为10000美元(正式表示为c=10000a)。假定所有者向修理工提供固定工资报酬，假定工资为0，修理工没有任何</w:t>
      </w:r>
      <w:proofErr w:type="gramStart"/>
      <w:r w:rsidRPr="00C15DA3">
        <w:rPr>
          <w:rFonts w:hint="eastAsia"/>
          <w:bCs/>
        </w:rPr>
        <w:t>作出高努力</w:t>
      </w:r>
      <w:proofErr w:type="gramEnd"/>
      <w:r w:rsidRPr="00C15DA3">
        <w:rPr>
          <w:rFonts w:hint="eastAsia"/>
          <w:bCs/>
        </w:rPr>
        <w:t>的激励。所有者将得到15000美元的利润，修理工净工资为0。</w:t>
      </w:r>
    </w:p>
    <w:p w14:paraId="08684A7E" w14:textId="38F498AA" w:rsidR="00C15DA3" w:rsidRDefault="00C15DA3" w:rsidP="00C15DA3">
      <w:pPr>
        <w:rPr>
          <w:bCs/>
        </w:rPr>
      </w:pPr>
      <w:r w:rsidRPr="00C15DA3">
        <w:rPr>
          <w:rFonts w:hint="eastAsia"/>
          <w:bCs/>
        </w:rPr>
        <w:t>所有者向工人提供下列奖金计划，所有者和工人都会得益：R（收益）=10000或20000美元，W（奖励工资）=0；R=40000，W=22000美元。</w:t>
      </w:r>
      <w:proofErr w:type="gramStart"/>
      <w:r w:rsidRPr="00C15DA3">
        <w:rPr>
          <w:rFonts w:hint="eastAsia"/>
          <w:bCs/>
        </w:rPr>
        <w:t>低努力</w:t>
      </w:r>
      <w:proofErr w:type="gramEnd"/>
      <w:r w:rsidRPr="00C15DA3">
        <w:rPr>
          <w:rFonts w:hint="eastAsia"/>
          <w:bCs/>
        </w:rPr>
        <w:t>没有报酬，</w:t>
      </w:r>
      <w:proofErr w:type="gramStart"/>
      <w:r w:rsidRPr="00C15DA3">
        <w:rPr>
          <w:rFonts w:hint="eastAsia"/>
          <w:bCs/>
        </w:rPr>
        <w:t>高努力</w:t>
      </w:r>
      <w:proofErr w:type="gramEnd"/>
      <w:r w:rsidRPr="00C15DA3">
        <w:rPr>
          <w:rFonts w:hint="eastAsia"/>
          <w:bCs/>
        </w:rPr>
        <w:t>产生22000美元的预期报酬，及减去努力成本后12000美元报酬。工人愿意选择</w:t>
      </w:r>
      <w:proofErr w:type="gramStart"/>
      <w:r w:rsidRPr="00C15DA3">
        <w:rPr>
          <w:rFonts w:hint="eastAsia"/>
          <w:bCs/>
        </w:rPr>
        <w:t>作出</w:t>
      </w:r>
      <w:proofErr w:type="gramEnd"/>
      <w:r w:rsidRPr="00C15DA3">
        <w:rPr>
          <w:rFonts w:hint="eastAsia"/>
          <w:bCs/>
        </w:rPr>
        <w:t>高水平努力，所有者也得到了30000美元的预期利润和18000美元净利润。或让工人参与下述利润分享安排，</w:t>
      </w:r>
      <w:proofErr w:type="gramStart"/>
      <w:r w:rsidRPr="00C15DA3">
        <w:rPr>
          <w:rFonts w:hint="eastAsia"/>
          <w:bCs/>
        </w:rPr>
        <w:t>订下列</w:t>
      </w:r>
      <w:proofErr w:type="gramEnd"/>
      <w:r w:rsidRPr="00C15DA3">
        <w:rPr>
          <w:rFonts w:hint="eastAsia"/>
          <w:bCs/>
        </w:rPr>
        <w:t>合同：</w:t>
      </w:r>
      <w:proofErr w:type="gramStart"/>
      <w:r w:rsidRPr="00C15DA3">
        <w:rPr>
          <w:rFonts w:hint="eastAsia"/>
          <w:bCs/>
        </w:rPr>
        <w:t>当净利润</w:t>
      </w:r>
      <w:proofErr w:type="gramEnd"/>
      <w:r w:rsidRPr="00C15DA3">
        <w:rPr>
          <w:rFonts w:hint="eastAsia"/>
          <w:bCs/>
        </w:rPr>
        <w:t>大于18000美元时，W=R-18000美元，否则净工资为0。利润分享与奖金支付制度所得结果一样。</w:t>
      </w:r>
    </w:p>
    <w:p w14:paraId="111249C2" w14:textId="59E1E54E" w:rsidR="00C15DA3" w:rsidRDefault="00C15DA3" w:rsidP="00C15DA3">
      <w:pPr>
        <w:rPr>
          <w:b/>
          <w:bCs/>
        </w:rPr>
      </w:pPr>
      <w:r>
        <w:rPr>
          <w:rFonts w:hint="eastAsia"/>
          <w:bCs/>
        </w:rPr>
        <w:t xml:space="preserve">20. </w:t>
      </w:r>
      <w:r w:rsidRPr="00C15DA3">
        <w:rPr>
          <w:rFonts w:hint="eastAsia"/>
          <w:b/>
          <w:bCs/>
        </w:rPr>
        <w:t>一体化公司内的管理激励</w:t>
      </w:r>
    </w:p>
    <w:p w14:paraId="41262BB7" w14:textId="29162806" w:rsidR="00C15DA3" w:rsidRDefault="00C15DA3" w:rsidP="00C15DA3">
      <w:pPr>
        <w:rPr>
          <w:bCs/>
        </w:rPr>
      </w:pPr>
      <w:r w:rsidRPr="00C15DA3">
        <w:rPr>
          <w:rFonts w:hint="eastAsia"/>
          <w:bCs/>
        </w:rPr>
        <w:t>一体化公司包括水平一体化（几家工厂生产相同或相似的产品）和垂直一体化（上游部门生产原料、部件和零件，供下游部门用来生产最终产品）。在一体化公司内 不同部门经理对关于他们经营成本和生产潜力的信息比中央管理部门知道得多。这种不对称信息导致两个问题：一是中央管理部门怎样才能从部门经理那里得到部门经营成本和生产潜力的准确信息？二是中央管理部门应当用什么样的奖励或刺激结构来鼓励部门经理尽可能有效地生产？</w:t>
      </w:r>
    </w:p>
    <w:p w14:paraId="1FCCDA2C" w14:textId="77777777" w:rsidR="00C15DA3" w:rsidRPr="00C15DA3" w:rsidRDefault="00C15DA3" w:rsidP="00C15DA3">
      <w:pPr>
        <w:rPr>
          <w:rFonts w:hint="eastAsia"/>
          <w:bCs/>
        </w:rPr>
      </w:pPr>
      <w:r w:rsidRPr="00C15DA3">
        <w:rPr>
          <w:rFonts w:hint="eastAsia"/>
          <w:bCs/>
        </w:rPr>
        <w:t>方 法</w:t>
      </w:r>
      <w:proofErr w:type="gramStart"/>
      <w:r w:rsidRPr="00C15DA3">
        <w:rPr>
          <w:rFonts w:hint="eastAsia"/>
          <w:bCs/>
        </w:rPr>
        <w:t>一</w:t>
      </w:r>
      <w:proofErr w:type="gramEnd"/>
      <w:r w:rsidRPr="00C15DA3">
        <w:rPr>
          <w:rFonts w:hint="eastAsia"/>
          <w:bCs/>
        </w:rPr>
        <w:t>：以工厂的总产出或经营利润为基础给经理奖金，这会鼓励经理使其工厂的产出最大化，但也会惩罚那些本来成本就高、生产能力较低的经理，经理也就没有动力来获得和展现有关成本和生产能力的信息；</w:t>
      </w:r>
    </w:p>
    <w:p w14:paraId="357646D6" w14:textId="10DA8B40" w:rsidR="00C15DA3" w:rsidRDefault="00C15DA3" w:rsidP="00C15DA3">
      <w:pPr>
        <w:rPr>
          <w:bCs/>
        </w:rPr>
      </w:pPr>
      <w:r w:rsidRPr="00C15DA3">
        <w:rPr>
          <w:rFonts w:hint="eastAsia"/>
          <w:bCs/>
        </w:rPr>
        <w:lastRenderedPageBreak/>
        <w:t>方法二：询问经理有关成本和生产能力，根据其</w:t>
      </w:r>
      <w:proofErr w:type="gramStart"/>
      <w:r w:rsidRPr="00C15DA3">
        <w:rPr>
          <w:rFonts w:hint="eastAsia"/>
          <w:bCs/>
        </w:rPr>
        <w:t>回答看</w:t>
      </w:r>
      <w:proofErr w:type="gramEnd"/>
      <w:r w:rsidRPr="00C15DA3">
        <w:rPr>
          <w:rFonts w:hint="eastAsia"/>
          <w:bCs/>
        </w:rPr>
        <w:t>他们干得有多好拿奖金。如经理被询问其工厂每年能生产多少，在年终经理根据工厂的产出与这一目标的距离得到奖金。在这一计划下经理有低估他们工厂生产能力的刺激。</w:t>
      </w:r>
    </w:p>
    <w:p w14:paraId="3178DA08" w14:textId="397F4AA6" w:rsidR="00C15DA3" w:rsidRDefault="00C15DA3" w:rsidP="00C15DA3">
      <w:pPr>
        <w:rPr>
          <w:b/>
          <w:bCs/>
        </w:rPr>
      </w:pPr>
      <w:r>
        <w:rPr>
          <w:rFonts w:hint="eastAsia"/>
          <w:bCs/>
        </w:rPr>
        <w:t xml:space="preserve">21. </w:t>
      </w:r>
      <w:r w:rsidRPr="00C15DA3">
        <w:rPr>
          <w:rFonts w:hint="eastAsia"/>
          <w:b/>
          <w:bCs/>
        </w:rPr>
        <w:t>一体化公司内激励设计</w:t>
      </w:r>
    </w:p>
    <w:p w14:paraId="28FCA726" w14:textId="77777777" w:rsidR="00C15DA3" w:rsidRPr="00C15DA3" w:rsidRDefault="00C15DA3" w:rsidP="00C15DA3">
      <w:pPr>
        <w:rPr>
          <w:rFonts w:hint="eastAsia"/>
          <w:bCs/>
        </w:rPr>
      </w:pPr>
      <w:r w:rsidRPr="00C15DA3">
        <w:rPr>
          <w:rFonts w:hint="eastAsia"/>
          <w:bCs/>
        </w:rPr>
        <w:t>可设计下例公式计算奖金：</w:t>
      </w:r>
    </w:p>
    <w:p w14:paraId="42C1E8EC" w14:textId="7FA52508" w:rsidR="00C15DA3" w:rsidRDefault="00C15DA3" w:rsidP="00C15DA3">
      <w:pPr>
        <w:rPr>
          <w:bCs/>
        </w:rPr>
      </w:pPr>
      <w:r w:rsidRPr="00C15DA3">
        <w:rPr>
          <w:rFonts w:hint="eastAsia"/>
          <w:bCs/>
        </w:rPr>
        <w:t>如Q&gt;</w:t>
      </w:r>
      <w:proofErr w:type="spellStart"/>
      <w:r w:rsidRPr="00C15DA3">
        <w:rPr>
          <w:rFonts w:hint="eastAsia"/>
          <w:bCs/>
        </w:rPr>
        <w:t>Qf</w:t>
      </w:r>
      <w:proofErr w:type="spellEnd"/>
      <w:r w:rsidRPr="00C15DA3">
        <w:rPr>
          <w:rFonts w:hint="eastAsia"/>
          <w:bCs/>
        </w:rPr>
        <w:t>，B=0.3+0.2(Q－</w:t>
      </w:r>
      <w:proofErr w:type="spellStart"/>
      <w:r w:rsidRPr="00C15DA3">
        <w:rPr>
          <w:rFonts w:hint="eastAsia"/>
          <w:bCs/>
        </w:rPr>
        <w:t>Qf</w:t>
      </w:r>
      <w:proofErr w:type="spellEnd"/>
      <w:r w:rsidRPr="00C15DA3">
        <w:rPr>
          <w:rFonts w:hint="eastAsia"/>
          <w:bCs/>
        </w:rPr>
        <w:t>)；（Q是工厂的实际产出；</w:t>
      </w:r>
      <w:proofErr w:type="spellStart"/>
      <w:r w:rsidRPr="00C15DA3">
        <w:rPr>
          <w:rFonts w:hint="eastAsia"/>
          <w:bCs/>
        </w:rPr>
        <w:t>Qf</w:t>
      </w:r>
      <w:proofErr w:type="spellEnd"/>
      <w:r w:rsidRPr="00C15DA3">
        <w:rPr>
          <w:rFonts w:hint="eastAsia"/>
          <w:bCs/>
        </w:rPr>
        <w:t>是经理估计的可行生产水平；B是该年以美元计算的奖金）如Q≤</w:t>
      </w:r>
      <w:proofErr w:type="spellStart"/>
      <w:r w:rsidRPr="00C15DA3">
        <w:rPr>
          <w:rFonts w:hint="eastAsia"/>
          <w:bCs/>
        </w:rPr>
        <w:t>Qf</w:t>
      </w:r>
      <w:proofErr w:type="spellEnd"/>
      <w:r w:rsidRPr="00C15DA3">
        <w:rPr>
          <w:rFonts w:hint="eastAsia"/>
          <w:bCs/>
        </w:rPr>
        <w:t>，B=0.3Qf－0.5(</w:t>
      </w:r>
      <w:proofErr w:type="spellStart"/>
      <w:r w:rsidRPr="00C15DA3">
        <w:rPr>
          <w:rFonts w:hint="eastAsia"/>
          <w:bCs/>
        </w:rPr>
        <w:t>Qf</w:t>
      </w:r>
      <w:proofErr w:type="spellEnd"/>
      <w:r w:rsidRPr="00C15DA3">
        <w:rPr>
          <w:rFonts w:hint="eastAsia"/>
          <w:bCs/>
        </w:rPr>
        <w:t>－Q)。参数0.2，o.3和0.5可使经理具有透露真实可行生产水平的激励，并使工厂实际产出Q尽可能大。如实际生产极限是每年Q*＝20000单位，如经理说出可行生产能力是实际生产极限，奖金就由</w:t>
      </w:r>
      <w:proofErr w:type="spellStart"/>
      <w:r w:rsidRPr="00C15DA3">
        <w:rPr>
          <w:rFonts w:hint="eastAsia"/>
          <w:bCs/>
        </w:rPr>
        <w:t>Qf</w:t>
      </w:r>
      <w:proofErr w:type="spellEnd"/>
      <w:r w:rsidRPr="00C15DA3">
        <w:rPr>
          <w:rFonts w:hint="eastAsia"/>
          <w:bCs/>
        </w:rPr>
        <w:t>=20000钱给出，该线延续到产出超过20000的地方以说明奖金计划，超过部分用虚线表示以表明这种生产不可行。</w:t>
      </w:r>
    </w:p>
    <w:p w14:paraId="7E062FC6" w14:textId="77777777" w:rsidR="00C15DA3" w:rsidRPr="00C15DA3" w:rsidRDefault="00C15DA3" w:rsidP="00C15DA3">
      <w:pPr>
        <w:rPr>
          <w:rFonts w:hint="eastAsia"/>
          <w:bCs/>
        </w:rPr>
      </w:pPr>
      <w:r w:rsidRPr="00C15DA3">
        <w:rPr>
          <w:rFonts w:hint="eastAsia"/>
          <w:bCs/>
        </w:rPr>
        <w:t>注意：当厂商生产在其20000单位的极限时经理奖金最大化，奖金为6000。假定经理报告的可行生产能力是10000，奖金由</w:t>
      </w:r>
      <w:proofErr w:type="spellStart"/>
      <w:r w:rsidRPr="00C15DA3">
        <w:rPr>
          <w:rFonts w:hint="eastAsia"/>
          <w:bCs/>
        </w:rPr>
        <w:t>Qf</w:t>
      </w:r>
      <w:proofErr w:type="spellEnd"/>
      <w:r w:rsidRPr="00C15DA3">
        <w:rPr>
          <w:rFonts w:hint="eastAsia"/>
          <w:bCs/>
        </w:rPr>
        <w:t>=10000线给出，最高奖金为5000，这是产出为20000时得到的，但</w:t>
      </w:r>
      <w:proofErr w:type="gramStart"/>
      <w:r w:rsidRPr="00C15DA3">
        <w:rPr>
          <w:rFonts w:hint="eastAsia"/>
          <w:bCs/>
        </w:rPr>
        <w:t>比经理</w:t>
      </w:r>
      <w:proofErr w:type="gramEnd"/>
      <w:r w:rsidRPr="00C15DA3">
        <w:rPr>
          <w:rFonts w:hint="eastAsia"/>
          <w:bCs/>
        </w:rPr>
        <w:t>如果正确地报告可行的生产能力为20000时得到的奖金少。当经理夸大现行生产能力时，如经理说可行的生产能力为每年30000单位，奖金就由</w:t>
      </w:r>
      <w:proofErr w:type="spellStart"/>
      <w:r w:rsidRPr="00C15DA3">
        <w:rPr>
          <w:rFonts w:hint="eastAsia"/>
          <w:bCs/>
        </w:rPr>
        <w:t>Qf</w:t>
      </w:r>
      <w:proofErr w:type="spellEnd"/>
      <w:r w:rsidRPr="00C15DA3">
        <w:rPr>
          <w:rFonts w:hint="eastAsia"/>
          <w:bCs/>
        </w:rPr>
        <w:t>=30000线给出，最高奖金为4000美元，这是在产出为20000时实现的，它比正确地报告可行的生产能力时所得到的奖金要少。</w:t>
      </w:r>
    </w:p>
    <w:p w14:paraId="4CF531A2" w14:textId="45CFED3F" w:rsidR="00C15DA3" w:rsidRDefault="00C15DA3" w:rsidP="00C15DA3">
      <w:pPr>
        <w:rPr>
          <w:b/>
          <w:bCs/>
        </w:rPr>
      </w:pPr>
      <w:r>
        <w:rPr>
          <w:rFonts w:hint="eastAsia"/>
          <w:bCs/>
        </w:rPr>
        <w:t xml:space="preserve">22. </w:t>
      </w:r>
      <w:r w:rsidRPr="00C15DA3">
        <w:rPr>
          <w:rFonts w:hint="eastAsia"/>
          <w:b/>
          <w:bCs/>
        </w:rPr>
        <w:t>销售员的激励设计</w:t>
      </w:r>
    </w:p>
    <w:p w14:paraId="688F81A7" w14:textId="14A2BD48" w:rsidR="00C15DA3" w:rsidRDefault="00C15DA3" w:rsidP="00C15DA3">
      <w:pPr>
        <w:rPr>
          <w:bCs/>
        </w:rPr>
      </w:pPr>
      <w:r w:rsidRPr="00C15DA3">
        <w:rPr>
          <w:rFonts w:hint="eastAsia"/>
          <w:bCs/>
        </w:rPr>
        <w:t>委派到人口稠密地区的销售员比委派到人口稀少地区的销售员能多销产品。公司想要他们尽可能努力工作并报告实际销售目标，使公司能计划生产及规定交货时间。公司常用奖金和佣金奖励销售员（销售员的佣金与其销售成比例），这不能引出有关可行销售目标的准确信息，也不能使他们的表现最大化。可采用上述公式给出的奖金计划，给销售员一个数字矩阵，显示奖金是销售目标（由销售员选择）和实际销售水平两者的函数（数字由公式算出），销售员会算出他们报告一个可行的销售目标，然后尽可能努力工作去实现目标。</w:t>
      </w:r>
    </w:p>
    <w:p w14:paraId="74222F95" w14:textId="36D8F88B" w:rsidR="00C15DA3" w:rsidRDefault="00C15DA3" w:rsidP="00C15DA3">
      <w:pPr>
        <w:rPr>
          <w:b/>
          <w:bCs/>
        </w:rPr>
      </w:pPr>
      <w:r>
        <w:rPr>
          <w:rFonts w:hint="eastAsia"/>
          <w:bCs/>
        </w:rPr>
        <w:t xml:space="preserve">23. </w:t>
      </w:r>
      <w:r w:rsidRPr="00C15DA3">
        <w:rPr>
          <w:rFonts w:hint="eastAsia"/>
          <w:b/>
          <w:bCs/>
        </w:rPr>
        <w:t>声誉理论</w:t>
      </w:r>
    </w:p>
    <w:p w14:paraId="1EC00EEB" w14:textId="77777777" w:rsidR="00C15DA3" w:rsidRPr="00C15DA3" w:rsidRDefault="00C15DA3" w:rsidP="00C15DA3">
      <w:pPr>
        <w:rPr>
          <w:rFonts w:hint="eastAsia"/>
          <w:bCs/>
        </w:rPr>
      </w:pPr>
      <w:r w:rsidRPr="00C15DA3">
        <w:rPr>
          <w:rFonts w:hint="eastAsia"/>
          <w:bCs/>
        </w:rPr>
        <w:t>伦德纳和罗宾斯坦使用重复</w:t>
      </w:r>
      <w:proofErr w:type="gramStart"/>
      <w:r w:rsidRPr="00C15DA3">
        <w:rPr>
          <w:rFonts w:hint="eastAsia"/>
          <w:bCs/>
        </w:rPr>
        <w:t>博奕</w:t>
      </w:r>
      <w:proofErr w:type="gramEnd"/>
      <w:r w:rsidRPr="00C15DA3">
        <w:rPr>
          <w:rFonts w:hint="eastAsia"/>
          <w:bCs/>
        </w:rPr>
        <w:t>模型证明，如果委托人和代理人之间保持长期的关系，代理人不可能用偷懒等损害委托人利益的方式来增加自己的福利，在这里声誉效应起着决定性作用。只要代理人期待与委托人之间有着长期合作的关系，而不是在一个不长的时期内结束这种关系，代理人就必须以其努力及其业绩赢得声誉。</w:t>
      </w:r>
    </w:p>
    <w:p w14:paraId="4909026C" w14:textId="77777777" w:rsidR="00C15DA3" w:rsidRPr="00C15DA3" w:rsidRDefault="00C15DA3" w:rsidP="00C15DA3">
      <w:pPr>
        <w:rPr>
          <w:rFonts w:hint="eastAsia"/>
          <w:bCs/>
        </w:rPr>
      </w:pPr>
      <w:r w:rsidRPr="00C15DA3">
        <w:rPr>
          <w:rFonts w:hint="eastAsia"/>
          <w:bCs/>
        </w:rPr>
        <w:t>法</w:t>
      </w:r>
      <w:proofErr w:type="gramStart"/>
      <w:r w:rsidRPr="00C15DA3">
        <w:rPr>
          <w:rFonts w:hint="eastAsia"/>
          <w:bCs/>
        </w:rPr>
        <w:t>玛</w:t>
      </w:r>
      <w:proofErr w:type="gramEnd"/>
      <w:r w:rsidRPr="00C15DA3">
        <w:rPr>
          <w:rFonts w:hint="eastAsia"/>
          <w:bCs/>
        </w:rPr>
        <w:t>认为经理人员重视自己行为约束是为了提高声誉，提高声誉的直接原因来自经理市场的竞争压力，声誉提高才能提高未来收入预期。</w:t>
      </w:r>
    </w:p>
    <w:p w14:paraId="51B5B92B" w14:textId="77777777" w:rsidR="00C15DA3" w:rsidRPr="00C15DA3" w:rsidRDefault="00C15DA3" w:rsidP="00C15DA3">
      <w:pPr>
        <w:rPr>
          <w:rFonts w:hint="eastAsia"/>
          <w:bCs/>
        </w:rPr>
      </w:pPr>
      <w:r w:rsidRPr="00C15DA3">
        <w:rPr>
          <w:rFonts w:hint="eastAsia"/>
          <w:bCs/>
        </w:rPr>
        <w:t>声誉模式的有效性取决于声誉的作用，后者至少依赖两方面的条件：一是依赖于委托人与代理人之间存在着长期合作关系即重复</w:t>
      </w:r>
      <w:proofErr w:type="gramStart"/>
      <w:r w:rsidRPr="00C15DA3">
        <w:rPr>
          <w:rFonts w:hint="eastAsia"/>
          <w:bCs/>
        </w:rPr>
        <w:t>博奕</w:t>
      </w:r>
      <w:proofErr w:type="gramEnd"/>
      <w:r w:rsidRPr="00C15DA3">
        <w:rPr>
          <w:rFonts w:hint="eastAsia"/>
          <w:bCs/>
        </w:rPr>
        <w:t>；二是依赖于经理市场及其竞争性。</w:t>
      </w:r>
    </w:p>
    <w:p w14:paraId="33339CA1" w14:textId="438D9118" w:rsidR="00C15DA3" w:rsidRDefault="00C15DA3" w:rsidP="00C15DA3">
      <w:pPr>
        <w:rPr>
          <w:bCs/>
        </w:rPr>
      </w:pPr>
      <w:r w:rsidRPr="00C15DA3">
        <w:rPr>
          <w:rFonts w:hint="eastAsia"/>
          <w:bCs/>
        </w:rPr>
        <w:lastRenderedPageBreak/>
        <w:t>声誉激励方式的弱点在于它所能产生的作用主要是使代理人将自己的努力程度和工作业绩维持在保留住代理人职位的水平上。如果每年15%的利润率就足以使</w:t>
      </w:r>
      <w:proofErr w:type="gramStart"/>
      <w:r w:rsidRPr="00C15DA3">
        <w:rPr>
          <w:rFonts w:hint="eastAsia"/>
          <w:bCs/>
        </w:rPr>
        <w:t>某人继续</w:t>
      </w:r>
      <w:proofErr w:type="gramEnd"/>
      <w:r w:rsidRPr="00C15DA3">
        <w:rPr>
          <w:rFonts w:hint="eastAsia"/>
          <w:bCs/>
        </w:rPr>
        <w:t>担任总经理，那末它就可能没有足够的动力争取更多的利润而奋斗。</w:t>
      </w:r>
    </w:p>
    <w:p w14:paraId="60948F8D" w14:textId="7598A10A" w:rsidR="00C15DA3" w:rsidRDefault="00C15DA3" w:rsidP="00C15DA3">
      <w:pPr>
        <w:rPr>
          <w:b/>
          <w:bCs/>
        </w:rPr>
      </w:pPr>
      <w:r>
        <w:rPr>
          <w:rFonts w:hint="eastAsia"/>
          <w:bCs/>
        </w:rPr>
        <w:t xml:space="preserve">24. </w:t>
      </w:r>
      <w:r w:rsidRPr="00C15DA3">
        <w:rPr>
          <w:rFonts w:hint="eastAsia"/>
          <w:b/>
          <w:bCs/>
        </w:rPr>
        <w:t>激励机制设计的难题</w:t>
      </w:r>
    </w:p>
    <w:p w14:paraId="0FB80DF7" w14:textId="77777777" w:rsidR="00C15DA3" w:rsidRPr="00C15DA3" w:rsidRDefault="00C15DA3" w:rsidP="00C15DA3">
      <w:pPr>
        <w:rPr>
          <w:rFonts w:hint="eastAsia"/>
          <w:bCs/>
        </w:rPr>
      </w:pPr>
      <w:r w:rsidRPr="00C15DA3">
        <w:rPr>
          <w:rFonts w:hint="eastAsia"/>
          <w:bCs/>
        </w:rPr>
        <w:t>如何设立代理人业绩评价的标准？管理者的工作完全是非标准化的，很难实现定额管理。在这种情况下往往会以同一代理人过去的业绩作为考核的标准，但其缺陷在于易出现“鞭打快牛”效应：代理人越努力，业绩越好，标准越高。经理人就会根据预期降低自己的努力程度。</w:t>
      </w:r>
    </w:p>
    <w:p w14:paraId="689D936B" w14:textId="22FC7647" w:rsidR="00C15DA3" w:rsidRDefault="00C15DA3" w:rsidP="00C15DA3">
      <w:pPr>
        <w:rPr>
          <w:bCs/>
        </w:rPr>
      </w:pPr>
      <w:r w:rsidRPr="00C15DA3">
        <w:rPr>
          <w:rFonts w:hint="eastAsia"/>
          <w:bCs/>
        </w:rPr>
        <w:t>现实中多采取对总经理薪金+奖金的付酬方式，奖金与所实现的利润挂钩，实质是对剩余所有权的分享，激励强度与分享的比例及绝对数量相关，它能有效激励代理人充分发挥其才能。</w:t>
      </w:r>
    </w:p>
    <w:p w14:paraId="04C068D5" w14:textId="59D731BE" w:rsidR="00D752A2" w:rsidRDefault="00D752A2" w:rsidP="00C15DA3">
      <w:pPr>
        <w:rPr>
          <w:b/>
        </w:rPr>
      </w:pPr>
      <w:r w:rsidRPr="00D752A2">
        <w:rPr>
          <w:rFonts w:hint="eastAsia"/>
          <w:b/>
        </w:rPr>
        <w:t xml:space="preserve">十一. </w:t>
      </w:r>
      <w:r w:rsidRPr="00D752A2">
        <w:rPr>
          <w:rFonts w:hint="eastAsia"/>
          <w:b/>
        </w:rPr>
        <w:t>供给学派与供给侧改革</w:t>
      </w:r>
    </w:p>
    <w:p w14:paraId="0A46AD18" w14:textId="11F9649C" w:rsidR="00D752A2" w:rsidRDefault="00D752A2" w:rsidP="00D752A2">
      <w:pPr>
        <w:rPr>
          <w:b/>
          <w:bCs/>
        </w:rPr>
      </w:pPr>
      <w:r>
        <w:rPr>
          <w:rFonts w:hint="eastAsia"/>
          <w:b/>
          <w:bCs/>
        </w:rPr>
        <w:t xml:space="preserve">1. </w:t>
      </w:r>
      <w:r w:rsidRPr="00D752A2">
        <w:rPr>
          <w:rFonts w:hint="eastAsia"/>
          <w:b/>
          <w:bCs/>
        </w:rPr>
        <w:t>供给学派发展背景</w:t>
      </w:r>
    </w:p>
    <w:p w14:paraId="28E075F4" w14:textId="54070C68" w:rsidR="00D752A2" w:rsidRPr="00D752A2" w:rsidRDefault="00D752A2" w:rsidP="00D752A2">
      <w:pPr>
        <w:rPr>
          <w:rFonts w:hint="eastAsia"/>
        </w:rPr>
      </w:pPr>
      <w:r w:rsidRPr="00D752A2">
        <w:rPr>
          <w:rFonts w:hint="eastAsia"/>
        </w:rPr>
        <w:t>供给学派是20世纪70年代在美国兴起的一个经济学流派。第二次世界大战后，凯恩斯主义占据了西方经济学的统治地位，西方国家普遍依据凯恩斯的理论制订政策，对经济进行需求管理， 并取得了一定的效果。于是凯恩斯主义盛极一时。但是，凯恩斯主义人为地扩大需求，最后导致70年代西方经济出现生产呆滞、失业严重，同时物价持续上涨的“滞胀”局面。于是西方经济学界纷纷向凯恩斯主义提出挑战，并研究替代的理论和政策。供给学派就是在这样的背景下兴起的。</w:t>
      </w:r>
    </w:p>
    <w:p w14:paraId="7BE6A3B1" w14:textId="63E3C727" w:rsidR="00D752A2" w:rsidRDefault="00D752A2" w:rsidP="00D752A2">
      <w:pPr>
        <w:rPr>
          <w:b/>
          <w:bCs/>
        </w:rPr>
      </w:pPr>
      <w:r w:rsidRPr="00D752A2">
        <w:rPr>
          <w:rFonts w:hint="eastAsia"/>
          <w:b/>
        </w:rPr>
        <w:t>2.</w:t>
      </w:r>
      <w:r>
        <w:rPr>
          <w:rFonts w:hint="eastAsia"/>
          <w:b/>
        </w:rPr>
        <w:t xml:space="preserve"> </w:t>
      </w:r>
      <w:r w:rsidRPr="00D752A2">
        <w:rPr>
          <w:rFonts w:hint="eastAsia"/>
          <w:b/>
          <w:bCs/>
        </w:rPr>
        <w:t>萨伊简介</w:t>
      </w:r>
    </w:p>
    <w:p w14:paraId="062B8D5B" w14:textId="77777777" w:rsidR="00D752A2" w:rsidRPr="00D752A2" w:rsidRDefault="00D752A2" w:rsidP="00D752A2">
      <w:pPr>
        <w:rPr>
          <w:rFonts w:hint="eastAsia"/>
        </w:rPr>
      </w:pPr>
      <w:r w:rsidRPr="00D752A2">
        <w:rPr>
          <w:rFonts w:hint="eastAsia"/>
        </w:rPr>
        <w:t>萨伊出生在里昂一个新教徒的大商人家庭，早年经营商业，后去英国受商业教育。 1789年法国革命爆发后投入革命，积极参加军队与</w:t>
      </w:r>
      <w:proofErr w:type="gramStart"/>
      <w:r w:rsidRPr="00D752A2">
        <w:rPr>
          <w:rFonts w:hint="eastAsia"/>
        </w:rPr>
        <w:t>保皇军</w:t>
      </w:r>
      <w:proofErr w:type="gramEnd"/>
      <w:r w:rsidRPr="00D752A2">
        <w:rPr>
          <w:rFonts w:hint="eastAsia"/>
        </w:rPr>
        <w:t xml:space="preserve">作战。雅格宾派上台后他脱离革命，反对雅格宾派政权。回到巴黎后担任《哲学、文艺和政治旬刊》主编。由于反对拿破仑的保护关税政策而被解职。后主要从事政治经济学的研究和教学。代表作是1803年发表的《政治经济学概论》 。从1830年起担任法兰西学院政治经济学教授，直至逝世。 </w:t>
      </w:r>
    </w:p>
    <w:p w14:paraId="56AE6313" w14:textId="4FDA996D" w:rsidR="00D752A2" w:rsidRDefault="00D752A2" w:rsidP="00D752A2">
      <w:r w:rsidRPr="00D752A2">
        <w:rPr>
          <w:rFonts w:hint="eastAsia"/>
        </w:rPr>
        <w:t>李斯特评论说：“萨伊起先是个商人，后来是个工业家，然后又成为一个失败的政客，最后才推往了政治经济学家。每当旧行业不能再继续时就换上一个新的，这就是他的经历。我们在记录上可以看到他的自白：提倡（所谓）重商主义好呢还是自由贸易好？他最初在这一点上是踌躇过一番的。他仇恨（拿破仑）大陆制度，因为这个制度毁灭了他的工厂，他也仇恨那个制度的创行者，因为他革去了他的官职，因此他决定拥护绝对自由贸易主义。”</w:t>
      </w:r>
    </w:p>
    <w:p w14:paraId="2F4E9B37" w14:textId="3CCF4829" w:rsidR="00D752A2" w:rsidRDefault="00D752A2" w:rsidP="00D752A2">
      <w:pPr>
        <w:rPr>
          <w:b/>
          <w:bCs/>
        </w:rPr>
      </w:pPr>
      <w:r>
        <w:rPr>
          <w:rFonts w:hint="eastAsia"/>
        </w:rPr>
        <w:t xml:space="preserve">3. </w:t>
      </w:r>
      <w:r w:rsidRPr="00D752A2">
        <w:rPr>
          <w:rFonts w:hint="eastAsia"/>
          <w:b/>
          <w:bCs/>
        </w:rPr>
        <w:t>萨伊定律</w:t>
      </w:r>
    </w:p>
    <w:p w14:paraId="07D33FB3" w14:textId="77777777" w:rsidR="00D752A2" w:rsidRPr="00D752A2" w:rsidRDefault="00D752A2" w:rsidP="00D752A2">
      <w:pPr>
        <w:rPr>
          <w:rFonts w:hint="eastAsia"/>
        </w:rPr>
      </w:pPr>
      <w:r w:rsidRPr="00D752A2">
        <w:rPr>
          <w:rFonts w:hint="eastAsia"/>
        </w:rPr>
        <w:lastRenderedPageBreak/>
        <w:t xml:space="preserve">“一种产物一经产出，从那时刻起就给价值与它相等的其他产品开辟了销路。” “在一种货物亏本的同时，必有别的货物赚到过度的利润。由于过度利润一定会刺激有关货物的生产，因此，除非存在某些激烈手段，除非发生某些特殊事件，如政治变动或自然灾害等，或除非政府当局愚昧无知或贪得无厌，否则一种产品供给不足而另一种产品充斥过剩的现象，绝不会永久继续存在。” “城市居民从乡村居民得到利益的真正来源，同时也是后者从前者得到利益的真正来源：他们两者自己所生产的东西越多，就有能力向对方购买越多的东西” </w:t>
      </w:r>
    </w:p>
    <w:p w14:paraId="178CA28E" w14:textId="4E3F67B4" w:rsidR="00D752A2" w:rsidRDefault="00D752A2" w:rsidP="00D752A2">
      <w:r w:rsidRPr="00D752A2">
        <w:rPr>
          <w:rFonts w:hint="eastAsia"/>
        </w:rPr>
        <w:t>三个原理：产品是以产品来购买的，货币只不过是交换的媒介；“生产给产品创造需求”；只要对生产不加干涉，就不会发生普遍生产过剩。</w:t>
      </w:r>
    </w:p>
    <w:p w14:paraId="03DE4058" w14:textId="6BFBBCB3" w:rsidR="00D752A2" w:rsidRDefault="00D752A2" w:rsidP="00D752A2">
      <w:r w:rsidRPr="00D752A2">
        <w:rPr>
          <w:rFonts w:hint="eastAsia"/>
        </w:rPr>
        <w:t>政策性结论：“仅仅鼓励消费并无益于商业，因为困难不在于刺激消费的欲望，而在于供给消费的手段，我们已经看到，只有生产能供给这些手段。所以，刺激生产是贤明的政策，鼓励消费是拙劣的政策。”</w:t>
      </w:r>
    </w:p>
    <w:p w14:paraId="2EC13639" w14:textId="524905F4" w:rsidR="00D752A2" w:rsidRDefault="00D752A2" w:rsidP="00D752A2">
      <w:pPr>
        <w:rPr>
          <w:rFonts w:hint="eastAsia"/>
        </w:rPr>
      </w:pPr>
      <w:r w:rsidRPr="00D752A2">
        <w:rPr>
          <w:rFonts w:hint="eastAsia"/>
        </w:rPr>
        <w:t xml:space="preserve">萨伊创造的“企业家”一词现在已是家喻户晓的现代经济学和工商业术语，他自己也是一位企业家（一位棉制造业者）。企业家的“工作就是应用既得的知识去创造供人类消费的产品。” 为了成功，企业家必须冒险，“冒险家通常必须自己供给所需要的资金。这不是说他必须很有钱，因为他可以靠借来的钱经营，而是说他至少必须具有偿付能力，必须有敏慎廉正名誉并必须能通过他和别人的关系借到自己可能没拥有的资本”。必须准备承担“一定程度的风险。尽管搞的那样的好，还有失败的机会。冒险家可能由于非自己的过失而倾家荡产，并在一定程度上丧失名誉，这……也是冒险家的生产力得到那样高报酬的原因。”同时还必须具有“判断力、坚毅、常识和专业知识。他需要相当准确地估量某一产品的重要性及其可能有的需要的数量与生产方法。在一个时间，他必须雇用很多工人，在另一个时间，他必须购买或订购原材料，集中工人，寻找顾客并随时严密注意组织和节约；总而言之，他必须掌握监督与管理的技术。他必须敏于计算，能够比较产品的生产费用和它在制造完成与运抵市场后所可能有的价值。” </w:t>
      </w:r>
    </w:p>
    <w:p w14:paraId="09971668" w14:textId="77777777" w:rsidR="00D752A2" w:rsidRPr="00D752A2" w:rsidRDefault="00D752A2" w:rsidP="00D752A2">
      <w:r>
        <w:rPr>
          <w:rFonts w:hint="eastAsia"/>
        </w:rPr>
        <w:t xml:space="preserve">4. </w:t>
      </w:r>
      <w:r w:rsidRPr="00D752A2">
        <w:rPr>
          <w:b/>
          <w:bCs/>
        </w:rPr>
        <w:t>为什么会出现“供给学派”</w:t>
      </w:r>
    </w:p>
    <w:p w14:paraId="04C3FD0A" w14:textId="77777777" w:rsidR="00D752A2" w:rsidRPr="00D752A2" w:rsidRDefault="00D752A2" w:rsidP="00D752A2">
      <w:pPr>
        <w:rPr>
          <w:rFonts w:hint="eastAsia"/>
        </w:rPr>
      </w:pPr>
      <w:r w:rsidRPr="00D752A2">
        <w:rPr>
          <w:rFonts w:hint="eastAsia"/>
        </w:rPr>
        <w:t>1973年后，美国经济进入“滞胀”，产出、就业、储蓄、投资等经济指标增长率放慢了。1965-1975年，美国劳动生产率年均增长率是4.9%，而1975-1980年下跌为3.0%。</w:t>
      </w:r>
    </w:p>
    <w:p w14:paraId="6DCF28FE" w14:textId="77777777" w:rsidR="00D752A2" w:rsidRPr="00D752A2" w:rsidRDefault="00D752A2" w:rsidP="00D752A2">
      <w:pPr>
        <w:rPr>
          <w:rFonts w:hint="eastAsia"/>
        </w:rPr>
      </w:pPr>
      <w:r w:rsidRPr="00D752A2">
        <w:rPr>
          <w:rFonts w:hint="eastAsia"/>
        </w:rPr>
        <w:t>自1981年里根总统把供给学派作为美国官方经济学以来，接受“供给侧经济学”主张，推行供给</w:t>
      </w:r>
      <w:proofErr w:type="gramStart"/>
      <w:r w:rsidRPr="00D752A2">
        <w:rPr>
          <w:rFonts w:hint="eastAsia"/>
        </w:rPr>
        <w:t>侧结构</w:t>
      </w:r>
      <w:proofErr w:type="gramEnd"/>
      <w:r w:rsidRPr="00D752A2">
        <w:rPr>
          <w:rFonts w:hint="eastAsia"/>
        </w:rPr>
        <w:t>改革，到1985年就结束了。</w:t>
      </w:r>
    </w:p>
    <w:p w14:paraId="5962DC3A" w14:textId="3F64999A" w:rsidR="00D752A2" w:rsidRDefault="00D752A2" w:rsidP="00D752A2">
      <w:r w:rsidRPr="00D752A2">
        <w:rPr>
          <w:rFonts w:hint="eastAsia"/>
        </w:rPr>
        <w:t xml:space="preserve">供给学派对西方经济学产生有重要影响。  </w:t>
      </w:r>
    </w:p>
    <w:p w14:paraId="3D353E2F" w14:textId="2597EAD3" w:rsidR="00D752A2" w:rsidRDefault="00D752A2" w:rsidP="00D752A2">
      <w:pPr>
        <w:rPr>
          <w:b/>
          <w:bCs/>
        </w:rPr>
      </w:pPr>
      <w:r>
        <w:rPr>
          <w:rFonts w:hint="eastAsia"/>
        </w:rPr>
        <w:t xml:space="preserve">5. </w:t>
      </w:r>
      <w:r w:rsidRPr="00D752A2">
        <w:rPr>
          <w:b/>
          <w:bCs/>
        </w:rPr>
        <w:t>主要代表人物</w:t>
      </w:r>
    </w:p>
    <w:p w14:paraId="27E21DF7" w14:textId="77777777" w:rsidR="00D752A2" w:rsidRPr="00D752A2" w:rsidRDefault="00D752A2" w:rsidP="00D752A2">
      <w:pPr>
        <w:rPr>
          <w:rFonts w:hint="eastAsia"/>
        </w:rPr>
      </w:pPr>
      <w:r w:rsidRPr="00D752A2">
        <w:rPr>
          <w:rFonts w:hint="eastAsia"/>
        </w:rPr>
        <w:t>南加利福尼亚大学阿瑟·拉弗教授，曾任里根政府经济顾问，以提出拉弗曲线而著名。</w:t>
      </w:r>
    </w:p>
    <w:p w14:paraId="28A46719" w14:textId="77777777" w:rsidR="00D752A2" w:rsidRPr="00D752A2" w:rsidRDefault="00D752A2" w:rsidP="00D752A2">
      <w:pPr>
        <w:rPr>
          <w:rFonts w:hint="eastAsia"/>
        </w:rPr>
      </w:pPr>
      <w:r w:rsidRPr="00D752A2">
        <w:rPr>
          <w:rFonts w:hint="eastAsia"/>
        </w:rPr>
        <w:t>裘德·万尼斯基曾任《华尔街日报》副主编，大力宣传供给学派的主张，著有《世界活</w:t>
      </w:r>
      <w:r w:rsidRPr="00D752A2">
        <w:rPr>
          <w:rFonts w:hint="eastAsia"/>
        </w:rPr>
        <w:lastRenderedPageBreak/>
        <w:t>动方式》（1977）。</w:t>
      </w:r>
    </w:p>
    <w:p w14:paraId="4613DFCE" w14:textId="77777777" w:rsidR="00D752A2" w:rsidRPr="00D752A2" w:rsidRDefault="00D752A2" w:rsidP="00D752A2">
      <w:pPr>
        <w:rPr>
          <w:rFonts w:hint="eastAsia"/>
        </w:rPr>
      </w:pPr>
      <w:r w:rsidRPr="00D752A2">
        <w:rPr>
          <w:rFonts w:hint="eastAsia"/>
        </w:rPr>
        <w:t>保罗·罗伯茨曾任《华尔街日报》副主编和专栏作家，在里根政府供过职，著有《供给学派革命》。</w:t>
      </w:r>
    </w:p>
    <w:p w14:paraId="037DC4BF" w14:textId="77777777" w:rsidR="00D752A2" w:rsidRPr="00D752A2" w:rsidRDefault="00D752A2" w:rsidP="00D752A2">
      <w:pPr>
        <w:rPr>
          <w:rFonts w:hint="eastAsia"/>
        </w:rPr>
      </w:pPr>
      <w:r w:rsidRPr="00D752A2">
        <w:rPr>
          <w:rFonts w:hint="eastAsia"/>
        </w:rPr>
        <w:t>乔治·吉尔德，著有《财富与贫困》（1985），为供给学派的经典之作。</w:t>
      </w:r>
    </w:p>
    <w:p w14:paraId="0AF17DE0" w14:textId="77777777" w:rsidR="00D752A2" w:rsidRPr="00D752A2" w:rsidRDefault="00D752A2" w:rsidP="00D752A2">
      <w:pPr>
        <w:rPr>
          <w:rFonts w:hint="eastAsia"/>
        </w:rPr>
      </w:pPr>
      <w:r w:rsidRPr="00D752A2">
        <w:rPr>
          <w:rFonts w:hint="eastAsia"/>
        </w:rPr>
        <w:t>马丁· 费尔德斯坦，1982年起任里根政府经济顾问，哈佛大学教授，著有《转变中美国经济》（1990）、《供给经济学：老原理和新论断》（1986）。</w:t>
      </w:r>
    </w:p>
    <w:p w14:paraId="72B58BC4" w14:textId="3594BD7B" w:rsidR="00D752A2" w:rsidRDefault="00D752A2" w:rsidP="00D752A2">
      <w:pPr>
        <w:rPr>
          <w:b/>
          <w:bCs/>
        </w:rPr>
      </w:pPr>
      <w:r>
        <w:rPr>
          <w:rFonts w:hint="eastAsia"/>
        </w:rPr>
        <w:t xml:space="preserve">6. </w:t>
      </w:r>
      <w:r w:rsidRPr="00D752A2">
        <w:rPr>
          <w:rFonts w:hint="eastAsia"/>
          <w:b/>
          <w:bCs/>
        </w:rPr>
        <w:t>供给学派的理论渊源</w:t>
      </w:r>
    </w:p>
    <w:p w14:paraId="1A2CF81A" w14:textId="77777777" w:rsidR="00D752A2" w:rsidRPr="00D752A2" w:rsidRDefault="00D752A2" w:rsidP="00D752A2">
      <w:pPr>
        <w:rPr>
          <w:rFonts w:hint="eastAsia"/>
        </w:rPr>
      </w:pPr>
      <w:r w:rsidRPr="00D752A2">
        <w:rPr>
          <w:rFonts w:hint="eastAsia"/>
        </w:rPr>
        <w:t>19世纪初萨伊在其著作《论政治经济学，或略论财富是怎样产生、分配和消费的》论及供给与需求的关系，提出“单单一种产品的生产，就给其他产品开辟了销路”，即萨伊法则“供给创造自己的需求”。</w:t>
      </w:r>
    </w:p>
    <w:p w14:paraId="43372922" w14:textId="4A36C47A" w:rsidR="00D752A2" w:rsidRDefault="00D752A2" w:rsidP="00D752A2">
      <w:r w:rsidRPr="00D752A2">
        <w:rPr>
          <w:rFonts w:hint="eastAsia"/>
        </w:rPr>
        <w:t>供给学派的特点是否定凯恩斯定律（需求创造其自己的供给），肯定萨伊法则，强调供给决定需求，认为经济增长的唯一源泉在“供给侧” 。</w:t>
      </w:r>
    </w:p>
    <w:p w14:paraId="51ADF79B" w14:textId="5E7609C3" w:rsidR="00D752A2" w:rsidRDefault="00D752A2" w:rsidP="00D752A2">
      <w:pPr>
        <w:rPr>
          <w:b/>
          <w:bCs/>
        </w:rPr>
      </w:pPr>
      <w:r>
        <w:rPr>
          <w:rFonts w:hint="eastAsia"/>
        </w:rPr>
        <w:t xml:space="preserve">7. </w:t>
      </w:r>
      <w:r w:rsidRPr="00D752A2">
        <w:rPr>
          <w:rFonts w:hint="eastAsia"/>
          <w:b/>
          <w:bCs/>
        </w:rPr>
        <w:t>供给学派的观点</w:t>
      </w:r>
    </w:p>
    <w:p w14:paraId="30DA66EC" w14:textId="3DF2A141" w:rsidR="00D752A2" w:rsidRPr="00D752A2" w:rsidRDefault="00D752A2" w:rsidP="00D752A2">
      <w:pPr>
        <w:rPr>
          <w:rFonts w:hint="eastAsia"/>
        </w:rPr>
      </w:pPr>
      <w:r w:rsidRPr="00D752A2">
        <w:rPr>
          <w:rFonts w:hint="eastAsia"/>
        </w:rPr>
        <w:t>观点</w:t>
      </w:r>
      <w:proofErr w:type="gramStart"/>
      <w:r w:rsidRPr="00D752A2">
        <w:rPr>
          <w:rFonts w:hint="eastAsia"/>
        </w:rPr>
        <w:t>一</w:t>
      </w:r>
      <w:proofErr w:type="gramEnd"/>
      <w:r w:rsidRPr="00D752A2">
        <w:rPr>
          <w:rFonts w:hint="eastAsia"/>
        </w:rPr>
        <w:t>：经济发展的决定性因素：供给与生产率</w:t>
      </w:r>
    </w:p>
    <w:p w14:paraId="45AB3CA8" w14:textId="77777777" w:rsidR="00D752A2" w:rsidRPr="00D752A2" w:rsidRDefault="00D752A2" w:rsidP="00D752A2">
      <w:pPr>
        <w:rPr>
          <w:rFonts w:hint="eastAsia"/>
        </w:rPr>
      </w:pPr>
      <w:r w:rsidRPr="00D752A2">
        <w:rPr>
          <w:rFonts w:hint="eastAsia"/>
        </w:rPr>
        <w:t xml:space="preserve">      供给学派认为生产的增长决定于劳动力、资本等生产要素的供给和有效利用，需求会自动调节至均衡，不会出现产能过剩，因此宏观调控的重点应该是消除不利于生产要素供给和利用的因素。</w:t>
      </w:r>
    </w:p>
    <w:p w14:paraId="5542D977" w14:textId="7BA538E3" w:rsidR="00D752A2" w:rsidRPr="00D752A2" w:rsidRDefault="00D752A2" w:rsidP="00D752A2">
      <w:pPr>
        <w:rPr>
          <w:rFonts w:hint="eastAsia"/>
        </w:rPr>
      </w:pPr>
      <w:r w:rsidRPr="00D752A2">
        <w:rPr>
          <w:rFonts w:hint="eastAsia"/>
        </w:rPr>
        <w:t>观点二：力主市场经济，反对政府干预</w:t>
      </w:r>
    </w:p>
    <w:p w14:paraId="009D7B4F" w14:textId="77777777" w:rsidR="00D752A2" w:rsidRPr="00D752A2" w:rsidRDefault="00D752A2" w:rsidP="00D752A2">
      <w:pPr>
        <w:rPr>
          <w:rFonts w:hint="eastAsia"/>
        </w:rPr>
      </w:pPr>
      <w:r w:rsidRPr="00D752A2">
        <w:rPr>
          <w:rFonts w:hint="eastAsia"/>
        </w:rPr>
        <w:t xml:space="preserve">      供给学派认为在市场机制的充分作用下，各种经济变量都能自动趋于均衡，保证经济长期地稳定发展。国家干预不仅会破坏市场经济的自动调节机制，而且往往由于干预不当而损害经济中的供给力量，政府过多地干预经济对国民经济有害而无益。具体政策包括反对过多的规章法令。</w:t>
      </w:r>
    </w:p>
    <w:p w14:paraId="34902758" w14:textId="1472A5F0" w:rsidR="00D752A2" w:rsidRPr="00D752A2" w:rsidRDefault="00D752A2" w:rsidP="00D752A2">
      <w:pPr>
        <w:rPr>
          <w:rFonts w:hint="eastAsia"/>
        </w:rPr>
      </w:pPr>
      <w:r w:rsidRPr="00D752A2">
        <w:rPr>
          <w:rFonts w:hint="eastAsia"/>
        </w:rPr>
        <w:t>观点三：通过减税刺激投资，增加供给</w:t>
      </w:r>
    </w:p>
    <w:p w14:paraId="327C1EEB" w14:textId="77777777" w:rsidR="00D32F4C" w:rsidRDefault="00D752A2" w:rsidP="00D32F4C">
      <w:r w:rsidRPr="00D752A2">
        <w:rPr>
          <w:rFonts w:hint="eastAsia"/>
        </w:rPr>
        <w:t xml:space="preserve">      供给学派认为供给能自动创造需求，而在供给中，税率变动是最重要、最有效的因素。供给学派认为减税不仅能将国民收入更多地积累在企业和个人手里，用以扩大储蓄与投资，增加供给，而且也不会影响政府的税收总量。此即“拉弗曲线” 。</w:t>
      </w:r>
    </w:p>
    <w:p w14:paraId="45CAE265" w14:textId="16ED8E63" w:rsidR="00D32F4C" w:rsidRPr="00D32F4C" w:rsidRDefault="00D32F4C" w:rsidP="00D32F4C">
      <w:r w:rsidRPr="00D32F4C">
        <w:rPr>
          <w:rFonts w:hint="eastAsia"/>
          <w:bCs/>
        </w:rPr>
        <w:t>观点四：重视人力资本，反对过多社会福利</w:t>
      </w:r>
    </w:p>
    <w:p w14:paraId="135C06A6" w14:textId="77777777" w:rsidR="00D32F4C" w:rsidRPr="00D32F4C" w:rsidRDefault="00D32F4C" w:rsidP="00D32F4C">
      <w:r w:rsidRPr="00D32F4C">
        <w:rPr>
          <w:rFonts w:hint="eastAsia"/>
        </w:rPr>
        <w:t xml:space="preserve">       供给学派认为，一国实际收入的增长，取决于其有形资本与智力资本的积累，也取决于其劳动力的质量与努力程度。过多的福利会产生不良作用，削弱人们储蓄和投资和积极性，不利于刺激供给，不能达到真正的最大福利化社会。同时过多的福利扩大了政府的社会性支出而排挤了私人的生产性支出，不利于生产增长。因此必须削减过多的社会福利。</w:t>
      </w:r>
    </w:p>
    <w:p w14:paraId="4C77CC7F" w14:textId="5EBAE4A0" w:rsidR="00D32F4C" w:rsidRPr="00D32F4C" w:rsidRDefault="00D32F4C" w:rsidP="00D32F4C">
      <w:r w:rsidRPr="00D32F4C">
        <w:rPr>
          <w:rFonts w:hint="eastAsia"/>
          <w:bCs/>
        </w:rPr>
        <w:lastRenderedPageBreak/>
        <w:t>观点五：主张控制货币，反对通货膨胀</w:t>
      </w:r>
    </w:p>
    <w:p w14:paraId="4DA8CF96" w14:textId="6A36EF63" w:rsidR="00D32F4C" w:rsidRPr="00D32F4C" w:rsidRDefault="00D32F4C" w:rsidP="00D752A2">
      <w:pPr>
        <w:rPr>
          <w:rFonts w:hint="eastAsia"/>
        </w:rPr>
      </w:pPr>
      <w:r w:rsidRPr="00D32F4C">
        <w:rPr>
          <w:rFonts w:hint="eastAsia"/>
        </w:rPr>
        <w:t xml:space="preserve">      供给学派以增加生产，扩大供给为主旨，所以他们的货币金融理论特别强调货币金融对于供给因素的影响；又因他们将减税作为主要武器，因而十分注重货币金融与财政政策的关系和相互作用。他们从提高供给能力的角度出发，力主稳定货币，反对通货膨胀，主张恢复金本位制。</w:t>
      </w:r>
    </w:p>
    <w:p w14:paraId="00636BC3" w14:textId="454AD9DD" w:rsidR="00D752A2" w:rsidRDefault="00D32F4C" w:rsidP="00D752A2">
      <w:pPr>
        <w:rPr>
          <w:b/>
          <w:bCs/>
        </w:rPr>
      </w:pPr>
      <w:r>
        <w:rPr>
          <w:rFonts w:hint="eastAsia"/>
        </w:rPr>
        <w:t xml:space="preserve">8. </w:t>
      </w:r>
      <w:r w:rsidRPr="00D32F4C">
        <w:rPr>
          <w:b/>
          <w:bCs/>
        </w:rPr>
        <w:t>供给学派对高税率的批判</w:t>
      </w:r>
    </w:p>
    <w:p w14:paraId="7126A4EA" w14:textId="77777777" w:rsidR="00D32F4C" w:rsidRPr="00D32F4C" w:rsidRDefault="00D32F4C" w:rsidP="00D32F4C">
      <w:pPr>
        <w:rPr>
          <w:rFonts w:hint="eastAsia"/>
        </w:rPr>
      </w:pPr>
      <w:r w:rsidRPr="00D32F4C">
        <w:rPr>
          <w:rFonts w:hint="eastAsia"/>
        </w:rPr>
        <w:t xml:space="preserve">高税率特别是高的边际税率是美国工作积极性和劳动生产率下降的重要原因之一。 </w:t>
      </w:r>
    </w:p>
    <w:p w14:paraId="7291A20F" w14:textId="77777777" w:rsidR="00D32F4C" w:rsidRPr="00D32F4C" w:rsidRDefault="00D32F4C" w:rsidP="00D32F4C">
      <w:pPr>
        <w:rPr>
          <w:rFonts w:hint="eastAsia"/>
        </w:rPr>
      </w:pPr>
      <w:r w:rsidRPr="00D32F4C">
        <w:rPr>
          <w:rFonts w:hint="eastAsia"/>
        </w:rPr>
        <w:t xml:space="preserve">过高的边际税率是导致美国储蓄和投资供给不足，经济增长停滞不前的根本原因。 </w:t>
      </w:r>
    </w:p>
    <w:p w14:paraId="58031FCB" w14:textId="77777777" w:rsidR="00D32F4C" w:rsidRPr="00D32F4C" w:rsidRDefault="00D32F4C" w:rsidP="00D32F4C">
      <w:pPr>
        <w:rPr>
          <w:rFonts w:hint="eastAsia"/>
        </w:rPr>
      </w:pPr>
      <w:r w:rsidRPr="00D32F4C">
        <w:rPr>
          <w:rFonts w:hint="eastAsia"/>
        </w:rPr>
        <w:t xml:space="preserve">过高的边际税率是出于社会福利开支的需要。 </w:t>
      </w:r>
    </w:p>
    <w:p w14:paraId="0AE7A2D0" w14:textId="77777777" w:rsidR="00D32F4C" w:rsidRPr="00D32F4C" w:rsidRDefault="00D32F4C" w:rsidP="00D32F4C">
      <w:pPr>
        <w:rPr>
          <w:rFonts w:hint="eastAsia"/>
        </w:rPr>
      </w:pPr>
      <w:r w:rsidRPr="00D32F4C">
        <w:rPr>
          <w:rFonts w:hint="eastAsia"/>
        </w:rPr>
        <w:t>高税率导致地下经济的规模不断扩大，避税和逃税更加盛行。</w:t>
      </w:r>
    </w:p>
    <w:p w14:paraId="2BEFD8AB" w14:textId="735DC6E6" w:rsidR="00D32F4C" w:rsidRDefault="00D32F4C" w:rsidP="00D32F4C">
      <w:r w:rsidRPr="00D32F4C">
        <w:rPr>
          <w:rFonts w:hint="eastAsia"/>
        </w:rPr>
        <w:t>高税率会导致成本增加，直接引起通胀。税收在减少供给的同时，没有限制</w:t>
      </w:r>
      <w:proofErr w:type="gramStart"/>
      <w:r w:rsidRPr="00D32F4C">
        <w:rPr>
          <w:rFonts w:hint="eastAsia"/>
        </w:rPr>
        <w:t>住货币</w:t>
      </w:r>
      <w:proofErr w:type="gramEnd"/>
      <w:r w:rsidRPr="00D32F4C">
        <w:rPr>
          <w:rFonts w:hint="eastAsia"/>
        </w:rPr>
        <w:t>的供给，造成通货膨胀。通货膨胀使社会不能制定长期计划，降低了企业投资的税后净收益率，从而使长期生产能力下降。</w:t>
      </w:r>
    </w:p>
    <w:p w14:paraId="565E3846" w14:textId="2649415A" w:rsidR="00D32F4C" w:rsidRDefault="00D32F4C" w:rsidP="00D32F4C">
      <w:pPr>
        <w:rPr>
          <w:b/>
          <w:bCs/>
        </w:rPr>
      </w:pPr>
      <w:r>
        <w:rPr>
          <w:rFonts w:hint="eastAsia"/>
        </w:rPr>
        <w:t xml:space="preserve">9. </w:t>
      </w:r>
      <w:r w:rsidRPr="00D32F4C">
        <w:rPr>
          <w:rFonts w:hint="eastAsia"/>
          <w:b/>
          <w:bCs/>
        </w:rPr>
        <w:t>供给学派的理论和政策主张</w:t>
      </w:r>
    </w:p>
    <w:p w14:paraId="2B6FC1A3" w14:textId="77777777" w:rsidR="00D32F4C" w:rsidRPr="00D32F4C" w:rsidRDefault="00D32F4C" w:rsidP="00D32F4C">
      <w:pPr>
        <w:rPr>
          <w:rFonts w:hint="eastAsia"/>
        </w:rPr>
      </w:pPr>
      <w:r w:rsidRPr="00D32F4C">
        <w:rPr>
          <w:rFonts w:hint="eastAsia"/>
        </w:rPr>
        <w:t>强调国民产量增长率无论短期还是长期都是劳动和资本的配置的有效利用起决定作用；</w:t>
      </w:r>
    </w:p>
    <w:p w14:paraId="796444F5" w14:textId="77777777" w:rsidR="00D32F4C" w:rsidRPr="00D32F4C" w:rsidRDefault="00D32F4C" w:rsidP="00D32F4C">
      <w:pPr>
        <w:rPr>
          <w:rFonts w:hint="eastAsia"/>
        </w:rPr>
      </w:pPr>
      <w:r w:rsidRPr="00D32F4C">
        <w:rPr>
          <w:rFonts w:hint="eastAsia"/>
        </w:rPr>
        <w:t>认为经济发展的主要障碍是政府干预过多，主张依靠市场的力量自动调节经济；</w:t>
      </w:r>
    </w:p>
    <w:p w14:paraId="16B6546E" w14:textId="77777777" w:rsidR="00D32F4C" w:rsidRPr="00D32F4C" w:rsidRDefault="00D32F4C" w:rsidP="00D32F4C">
      <w:pPr>
        <w:rPr>
          <w:rFonts w:hint="eastAsia"/>
        </w:rPr>
      </w:pPr>
      <w:r w:rsidRPr="00D32F4C">
        <w:rPr>
          <w:rFonts w:hint="eastAsia"/>
        </w:rPr>
        <w:t>货币供给量的增长和长期的经济增长潜力相适应，主张恢复金本位制 ；</w:t>
      </w:r>
    </w:p>
    <w:p w14:paraId="6BD1C950" w14:textId="77777777" w:rsidR="00D32F4C" w:rsidRPr="00D32F4C" w:rsidRDefault="00D32F4C" w:rsidP="00D32F4C">
      <w:pPr>
        <w:rPr>
          <w:rFonts w:hint="eastAsia"/>
        </w:rPr>
      </w:pPr>
      <w:r w:rsidRPr="00D32F4C">
        <w:rPr>
          <w:rFonts w:hint="eastAsia"/>
        </w:rPr>
        <w:t>主张通过减税实行“供给管理”，大幅度地和持续地削减个人所得税和企业税；</w:t>
      </w:r>
    </w:p>
    <w:p w14:paraId="6BA3419D" w14:textId="6A24FB98" w:rsidR="00D32F4C" w:rsidRDefault="00D32F4C" w:rsidP="00D32F4C">
      <w:r w:rsidRPr="00D32F4C">
        <w:rPr>
          <w:rFonts w:hint="eastAsia"/>
        </w:rPr>
        <w:t xml:space="preserve">主张减少失业津贴，刺激人们更多地去工作。   </w:t>
      </w:r>
    </w:p>
    <w:p w14:paraId="015158F3" w14:textId="69649321" w:rsidR="00D32F4C" w:rsidRDefault="00D32F4C" w:rsidP="00D32F4C">
      <w:pPr>
        <w:rPr>
          <w:b/>
          <w:bCs/>
        </w:rPr>
      </w:pPr>
      <w:r>
        <w:rPr>
          <w:rFonts w:hint="eastAsia"/>
        </w:rPr>
        <w:t xml:space="preserve">10. </w:t>
      </w:r>
      <w:r w:rsidRPr="00D32F4C">
        <w:rPr>
          <w:b/>
          <w:bCs/>
        </w:rPr>
        <w:t>供给学派与凯恩斯学派的争论</w:t>
      </w:r>
    </w:p>
    <w:p w14:paraId="28348D49" w14:textId="77777777" w:rsidR="00D32F4C" w:rsidRPr="00D32F4C" w:rsidRDefault="00D32F4C" w:rsidP="00D32F4C">
      <w:pPr>
        <w:rPr>
          <w:rFonts w:hint="eastAsia"/>
        </w:rPr>
      </w:pPr>
      <w:r w:rsidRPr="00D32F4C">
        <w:rPr>
          <w:rFonts w:hint="eastAsia"/>
        </w:rPr>
        <w:t>供给与需求那个更重要？</w:t>
      </w:r>
    </w:p>
    <w:p w14:paraId="031CFCD8" w14:textId="77777777" w:rsidR="00D32F4C" w:rsidRPr="00D32F4C" w:rsidRDefault="00D32F4C" w:rsidP="00D32F4C">
      <w:pPr>
        <w:rPr>
          <w:rFonts w:hint="eastAsia"/>
        </w:rPr>
      </w:pPr>
      <w:r w:rsidRPr="00D32F4C">
        <w:rPr>
          <w:rFonts w:hint="eastAsia"/>
        </w:rPr>
        <w:t>储蓄是抑制还是保障经济增长？</w:t>
      </w:r>
    </w:p>
    <w:p w14:paraId="0A1C9D59" w14:textId="77777777" w:rsidR="00D32F4C" w:rsidRPr="00D32F4C" w:rsidRDefault="00D32F4C" w:rsidP="00D32F4C">
      <w:pPr>
        <w:rPr>
          <w:rFonts w:hint="eastAsia"/>
        </w:rPr>
      </w:pPr>
      <w:r w:rsidRPr="00D32F4C">
        <w:rPr>
          <w:rFonts w:hint="eastAsia"/>
        </w:rPr>
        <w:t>税收和税率的影响该怎样认识？</w:t>
      </w:r>
    </w:p>
    <w:p w14:paraId="06CD1FA0" w14:textId="77777777" w:rsidR="00D32F4C" w:rsidRPr="00D32F4C" w:rsidRDefault="00D32F4C" w:rsidP="00D32F4C">
      <w:pPr>
        <w:rPr>
          <w:rFonts w:hint="eastAsia"/>
        </w:rPr>
      </w:pPr>
      <w:r w:rsidRPr="00D32F4C">
        <w:rPr>
          <w:rFonts w:hint="eastAsia"/>
        </w:rPr>
        <w:t>转移支付和就业该怎样安排？</w:t>
      </w:r>
    </w:p>
    <w:p w14:paraId="565D5643" w14:textId="064301C1" w:rsidR="00D32F4C" w:rsidRDefault="00D32F4C" w:rsidP="00D32F4C">
      <w:r w:rsidRPr="00D32F4C">
        <w:rPr>
          <w:rFonts w:hint="eastAsia"/>
        </w:rPr>
        <w:t>政府干预规章制度是多些好，还是少些好？</w:t>
      </w:r>
    </w:p>
    <w:p w14:paraId="1705E9E2" w14:textId="77777777" w:rsidR="00D32F4C" w:rsidRPr="00D32F4C" w:rsidRDefault="00D32F4C" w:rsidP="00D32F4C">
      <w:r>
        <w:rPr>
          <w:rFonts w:hint="eastAsia"/>
        </w:rPr>
        <w:t xml:space="preserve">11. </w:t>
      </w:r>
      <w:r w:rsidRPr="00D32F4C">
        <w:rPr>
          <w:rFonts w:hint="eastAsia"/>
          <w:b/>
          <w:bCs/>
        </w:rPr>
        <w:t>供给</w:t>
      </w:r>
      <w:proofErr w:type="gramStart"/>
      <w:r w:rsidRPr="00D32F4C">
        <w:rPr>
          <w:rFonts w:hint="eastAsia"/>
          <w:b/>
          <w:bCs/>
        </w:rPr>
        <w:t>侧改革</w:t>
      </w:r>
      <w:proofErr w:type="gramEnd"/>
      <w:r w:rsidRPr="00D32F4C">
        <w:rPr>
          <w:rFonts w:hint="eastAsia"/>
          <w:b/>
          <w:bCs/>
        </w:rPr>
        <w:t>的美国经验：里根经济学</w:t>
      </w:r>
    </w:p>
    <w:p w14:paraId="4472C4D3" w14:textId="33A48040" w:rsidR="00D32F4C" w:rsidRPr="00D32F4C" w:rsidRDefault="00D32F4C" w:rsidP="00D32F4C">
      <w:pPr>
        <w:rPr>
          <w:rFonts w:hint="eastAsia"/>
        </w:rPr>
      </w:pPr>
      <w:r w:rsidRPr="00D32F4C">
        <w:rPr>
          <w:rFonts w:hint="eastAsia"/>
        </w:rPr>
        <w:t>20 世纪70 年代，美国通胀率高达13.5%、失业率达7.2%，而经济增长率仅-0.2%，深陷“滞胀”泥淖。同时美国经济也存在税率过高、限制进入、价格管制等诸多结构性问</w:t>
      </w:r>
      <w:r w:rsidRPr="00D32F4C">
        <w:rPr>
          <w:rFonts w:hint="eastAsia"/>
        </w:rPr>
        <w:lastRenderedPageBreak/>
        <w:t>题。凯恩斯主义 “神药”失效，复苏亟待新“药方”。</w:t>
      </w:r>
    </w:p>
    <w:p w14:paraId="4762BE7E" w14:textId="46CAC7C2" w:rsidR="00D32F4C" w:rsidRDefault="00D32F4C" w:rsidP="00D32F4C">
      <w:r w:rsidRPr="00D32F4C">
        <w:rPr>
          <w:rFonts w:hint="eastAsia"/>
        </w:rPr>
        <w:t>1981年里根提出 “经济复兴计划”的内容包括：消减个人所得税和企业税率，个人所得税率1981年10月1日起消减5％，1982年7月1日起再消减10％，三年共消减个人所得税25％；消减联邦开支（ 主要是社会福利开支），减少预算赤字，逐年平衡预算；减少国家对经济的干预，放宽和取消政府对企业的一些限制性规章条例；控制货币信贷，推行有节制的稳健的紧缩性的货币供给政策。经济回归繁荣，“大稳健”时代来临。从1982年起，美国经济逐渐走出衰退，经济复苏势头比战后历次经济复苏度强劲有力。至1988年5月，美国经济持续增长65个月，成为战后和平时期经济增长持续时间最长的一次。通胀率也由立个上任之初的13.5%下降为不到5%，美国GDP占世界的比重由1980年的23%上升到1986年的25.2%。里根经济学大获成功，美国经济迎来“大稳健”时代，也成为20世纪90年代以硅谷为代表的“新经济”技术革命的孕育期。但也提高了美国的赤字率，增加了政府债务。但总体看，里根经济学为美国长期经济增长打下了坚实基础。</w:t>
      </w:r>
    </w:p>
    <w:p w14:paraId="627B6062" w14:textId="77777777" w:rsidR="00D32F4C" w:rsidRPr="00D32F4C" w:rsidRDefault="00D32F4C" w:rsidP="00D32F4C">
      <w:r>
        <w:rPr>
          <w:rFonts w:hint="eastAsia"/>
        </w:rPr>
        <w:t xml:space="preserve">12. </w:t>
      </w:r>
      <w:r w:rsidRPr="00D32F4C">
        <w:rPr>
          <w:rFonts w:hint="eastAsia"/>
          <w:b/>
          <w:bCs/>
        </w:rPr>
        <w:t>供给</w:t>
      </w:r>
      <w:proofErr w:type="gramStart"/>
      <w:r w:rsidRPr="00D32F4C">
        <w:rPr>
          <w:rFonts w:hint="eastAsia"/>
          <w:b/>
          <w:bCs/>
        </w:rPr>
        <w:t>侧改革</w:t>
      </w:r>
      <w:proofErr w:type="gramEnd"/>
      <w:r w:rsidRPr="00D32F4C">
        <w:rPr>
          <w:rFonts w:hint="eastAsia"/>
          <w:b/>
          <w:bCs/>
        </w:rPr>
        <w:t>的英国经验：撒切尔主义</w:t>
      </w:r>
    </w:p>
    <w:p w14:paraId="7F025E94" w14:textId="1AB77D7D" w:rsidR="00D32F4C" w:rsidRPr="00D32F4C" w:rsidRDefault="00D32F4C" w:rsidP="00D32F4C">
      <w:pPr>
        <w:rPr>
          <w:rFonts w:hint="eastAsia"/>
        </w:rPr>
      </w:pPr>
      <w:r w:rsidRPr="00D32F4C">
        <w:rPr>
          <w:rFonts w:hint="eastAsia"/>
        </w:rPr>
        <w:t>20世纪70-80 年代的英国同样陷入了高通胀、低增长的“滞胀”泥淖，零售价格同比一度</w:t>
      </w:r>
      <w:proofErr w:type="gramStart"/>
      <w:r w:rsidRPr="00D32F4C">
        <w:rPr>
          <w:rFonts w:hint="eastAsia"/>
        </w:rPr>
        <w:t>飙</w:t>
      </w:r>
      <w:proofErr w:type="gramEnd"/>
      <w:r w:rsidRPr="00D32F4C">
        <w:rPr>
          <w:rFonts w:hint="eastAsia"/>
        </w:rPr>
        <w:t>至25%，GDP 增速出现负增长。同时英国也面临工会力量庞大、国企过多、政府干预过度等结构性问题。</w:t>
      </w:r>
    </w:p>
    <w:p w14:paraId="44D3FA78" w14:textId="28CBD790" w:rsidR="00D32F4C" w:rsidRDefault="00D32F4C" w:rsidP="00D32F4C">
      <w:r w:rsidRPr="00D32F4C">
        <w:rPr>
          <w:rFonts w:hint="eastAsia"/>
        </w:rPr>
        <w:t>1979 年撒切尔上任首相后，首先采纳了货币主义的观点，紧缩货币以控制通胀。同时采用供给学派的观点，加速推进国企私有化、减税、废除物价管制等改革措施，减少政府对经济的干预。经济触底反弹，长期稳健增长。经过改革，恶性通胀得到控制，英国经济触底反弹，各主要宏观经济指标波动率大幅减小。撒切尔的结构化改革被认为“挽救”了英国经济。</w:t>
      </w:r>
    </w:p>
    <w:p w14:paraId="080842ED" w14:textId="1722B0ED" w:rsidR="00D32F4C" w:rsidRPr="00D32F4C" w:rsidRDefault="00D32F4C" w:rsidP="00D32F4C">
      <w:r>
        <w:rPr>
          <w:rFonts w:hint="eastAsia"/>
        </w:rPr>
        <w:t xml:space="preserve">13. </w:t>
      </w:r>
      <w:r w:rsidRPr="00D32F4C">
        <w:rPr>
          <w:rFonts w:hint="eastAsia"/>
          <w:b/>
          <w:bCs/>
        </w:rPr>
        <w:t>供给</w:t>
      </w:r>
      <w:proofErr w:type="gramStart"/>
      <w:r w:rsidRPr="00D32F4C">
        <w:rPr>
          <w:rFonts w:hint="eastAsia"/>
          <w:b/>
          <w:bCs/>
        </w:rPr>
        <w:t>侧改革</w:t>
      </w:r>
      <w:proofErr w:type="gramEnd"/>
      <w:r w:rsidRPr="00D32F4C">
        <w:rPr>
          <w:rFonts w:hint="eastAsia"/>
          <w:b/>
          <w:bCs/>
        </w:rPr>
        <w:t>理论总结</w:t>
      </w:r>
    </w:p>
    <w:p w14:paraId="7FF4C2C1" w14:textId="5FCCB587" w:rsidR="00D32F4C" w:rsidRDefault="00D32F4C" w:rsidP="00D32F4C">
      <w:r w:rsidRPr="00D32F4C">
        <w:rPr>
          <w:rFonts w:hint="eastAsia"/>
        </w:rPr>
        <w:t>“供给侧改革”较为强调市场和企业的作用，要解决经济问题，首先要解决的是政府干预经济的问题。“供给侧改革”的本质是政府的改革。“供给端管理”的核心思想是简政放权，让市场机制起作用，依靠市场来调节有效供给，梳理要素市场，最终激活有效需要；同时通过减税让利，让企业提升盈利能力，最终达到增加就业和增加居民收入的目的。</w:t>
      </w:r>
    </w:p>
    <w:p w14:paraId="1EAEE674" w14:textId="1CFDE968" w:rsidR="00D32F4C" w:rsidRDefault="00D32F4C" w:rsidP="00D32F4C">
      <w:r w:rsidRPr="00D32F4C">
        <w:rPr>
          <w:rFonts w:hint="eastAsia"/>
        </w:rPr>
        <w:t>当年里根在推行“里根经济学”变革的时候有一句名言：“在这场危机中，政府不是问题的解决方案，而是问题的根本。”里根的意思是说，政府干预经济是引发经济危机的根本问题。</w:t>
      </w:r>
    </w:p>
    <w:p w14:paraId="4C4D3030" w14:textId="77777777" w:rsidR="00D32F4C" w:rsidRPr="00D32F4C" w:rsidRDefault="00D32F4C" w:rsidP="00D32F4C">
      <w:r>
        <w:rPr>
          <w:rFonts w:hint="eastAsia"/>
        </w:rPr>
        <w:t xml:space="preserve">14. </w:t>
      </w:r>
      <w:r w:rsidRPr="00D32F4C">
        <w:rPr>
          <w:b/>
          <w:bCs/>
        </w:rPr>
        <w:t>对供给学派的批评</w:t>
      </w:r>
    </w:p>
    <w:p w14:paraId="09142444" w14:textId="77777777" w:rsidR="00D32F4C" w:rsidRPr="00D32F4C" w:rsidRDefault="00D32F4C" w:rsidP="00D32F4C">
      <w:pPr>
        <w:rPr>
          <w:rFonts w:hint="eastAsia"/>
        </w:rPr>
      </w:pPr>
      <w:r w:rsidRPr="00D32F4C">
        <w:rPr>
          <w:rFonts w:hint="eastAsia"/>
        </w:rPr>
        <w:t>减税的作用可以刺激储蓄和投资，也可以刺激闲暇和消费，其实际影响并不是确定的，也会导致财政赤字攀升进一步引发国家债务危机。里根执政时期累计财政赤字高</w:t>
      </w:r>
      <w:r w:rsidRPr="00D32F4C">
        <w:rPr>
          <w:rFonts w:hint="eastAsia"/>
        </w:rPr>
        <w:lastRenderedPageBreak/>
        <w:t>达13382亿美元，比之前历届美国总统所累积的财政赤字总额还要多，严重影响了美国政府财政的可持续性。</w:t>
      </w:r>
    </w:p>
    <w:p w14:paraId="7ADC6C66" w14:textId="64BFF7E1" w:rsidR="00D32F4C" w:rsidRDefault="00D32F4C" w:rsidP="00D32F4C">
      <w:r w:rsidRPr="00D32F4C">
        <w:rPr>
          <w:rFonts w:hint="eastAsia"/>
        </w:rPr>
        <w:t>强调对税率尤其是边际税率的削减在实际操作中</w:t>
      </w:r>
      <w:proofErr w:type="gramStart"/>
      <w:r w:rsidRPr="00D32F4C">
        <w:rPr>
          <w:rFonts w:hint="eastAsia"/>
        </w:rPr>
        <w:t>消弱</w:t>
      </w:r>
      <w:proofErr w:type="gramEnd"/>
      <w:r w:rsidRPr="00D32F4C">
        <w:rPr>
          <w:rFonts w:hint="eastAsia"/>
        </w:rPr>
        <w:t>了税收的累进性，造成主要给富人减税的政策效应，削减政府开支的政策主张则主要消减了社会福利开支，导致了“劫贫济富”的后果。</w:t>
      </w:r>
    </w:p>
    <w:p w14:paraId="1D73C315" w14:textId="77777777" w:rsidR="00D32F4C" w:rsidRPr="00D32F4C" w:rsidRDefault="00D32F4C" w:rsidP="00D32F4C">
      <w:pPr>
        <w:rPr>
          <w:rFonts w:hint="eastAsia"/>
        </w:rPr>
      </w:pPr>
      <w:r w:rsidRPr="00D32F4C">
        <w:rPr>
          <w:rFonts w:hint="eastAsia"/>
        </w:rPr>
        <w:t>供给学派强调供给会自动创造需求，应该从供给着手推动经济发展；增加生产和供给首先要减税，以提高人们储蓄、投资的能力和积极性。供给学派强调的重点是减税，过分突出税率的作用，并且思想方法比较绝对，只注重供给而忽视需求、只注重市场功能而忽视政府作用。</w:t>
      </w:r>
    </w:p>
    <w:p w14:paraId="59018AF7" w14:textId="07938477" w:rsidR="00D32F4C" w:rsidRPr="00D32F4C" w:rsidRDefault="00D32F4C" w:rsidP="00D32F4C">
      <w:pPr>
        <w:rPr>
          <w:rFonts w:hint="eastAsia"/>
        </w:rPr>
      </w:pPr>
      <w:r w:rsidRPr="00D32F4C">
        <w:rPr>
          <w:rFonts w:hint="eastAsia"/>
        </w:rPr>
        <w:t>我国的供给侧结构性改革，既强调供给又关注需求，既突出发展社会生产力又注重完善生产关系，既发挥市场在资源配置中的决定性作用又更好发挥政府作用，既着眼当前又立足长远。</w:t>
      </w:r>
    </w:p>
    <w:sectPr w:rsidR="00D32F4C" w:rsidRPr="00D32F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B122" w14:textId="77777777" w:rsidR="003E472E" w:rsidRDefault="003E472E" w:rsidP="005B1B63">
      <w:pPr>
        <w:spacing w:after="0" w:line="240" w:lineRule="auto"/>
        <w:rPr>
          <w:rFonts w:hint="eastAsia"/>
        </w:rPr>
      </w:pPr>
      <w:r>
        <w:separator/>
      </w:r>
    </w:p>
  </w:endnote>
  <w:endnote w:type="continuationSeparator" w:id="0">
    <w:p w14:paraId="7F3AD586" w14:textId="77777777" w:rsidR="003E472E" w:rsidRDefault="003E472E" w:rsidP="005B1B6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B352" w14:textId="77777777" w:rsidR="003E472E" w:rsidRDefault="003E472E" w:rsidP="005B1B63">
      <w:pPr>
        <w:spacing w:after="0" w:line="240" w:lineRule="auto"/>
        <w:rPr>
          <w:rFonts w:hint="eastAsia"/>
        </w:rPr>
      </w:pPr>
      <w:r>
        <w:separator/>
      </w:r>
    </w:p>
  </w:footnote>
  <w:footnote w:type="continuationSeparator" w:id="0">
    <w:p w14:paraId="053F65FF" w14:textId="77777777" w:rsidR="003E472E" w:rsidRDefault="003E472E" w:rsidP="005B1B6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4FB5"/>
    <w:multiLevelType w:val="hybridMultilevel"/>
    <w:tmpl w:val="A73C2254"/>
    <w:lvl w:ilvl="0" w:tplc="3A52E6EC">
      <w:start w:val="1"/>
      <w:numFmt w:val="japaneseCounting"/>
      <w:lvlText w:val="%1、"/>
      <w:lvlJc w:val="left"/>
      <w:pPr>
        <w:ind w:left="435" w:hanging="43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E992F57"/>
    <w:multiLevelType w:val="hybridMultilevel"/>
    <w:tmpl w:val="6832B36C"/>
    <w:lvl w:ilvl="0" w:tplc="D4C879A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FA5330C"/>
    <w:multiLevelType w:val="hybridMultilevel"/>
    <w:tmpl w:val="4B0EEBE0"/>
    <w:lvl w:ilvl="0" w:tplc="2C3C60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B0C1FD2"/>
    <w:multiLevelType w:val="hybridMultilevel"/>
    <w:tmpl w:val="7F3E092E"/>
    <w:lvl w:ilvl="0" w:tplc="E85CAA9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CF324B3"/>
    <w:multiLevelType w:val="hybridMultilevel"/>
    <w:tmpl w:val="D960F148"/>
    <w:lvl w:ilvl="0" w:tplc="F7F061BC">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F9C1046"/>
    <w:multiLevelType w:val="hybridMultilevel"/>
    <w:tmpl w:val="F9C0DD80"/>
    <w:lvl w:ilvl="0" w:tplc="2B1ACEBE">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CCB46E3"/>
    <w:multiLevelType w:val="hybridMultilevel"/>
    <w:tmpl w:val="141CC328"/>
    <w:lvl w:ilvl="0" w:tplc="2A9C1676">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38133564">
    <w:abstractNumId w:val="0"/>
  </w:num>
  <w:num w:numId="2" w16cid:durableId="1799301619">
    <w:abstractNumId w:val="5"/>
  </w:num>
  <w:num w:numId="3" w16cid:durableId="782070624">
    <w:abstractNumId w:val="4"/>
  </w:num>
  <w:num w:numId="4" w16cid:durableId="1693072981">
    <w:abstractNumId w:val="6"/>
  </w:num>
  <w:num w:numId="5" w16cid:durableId="806970360">
    <w:abstractNumId w:val="1"/>
  </w:num>
  <w:num w:numId="6" w16cid:durableId="1066563622">
    <w:abstractNumId w:val="2"/>
  </w:num>
  <w:num w:numId="7" w16cid:durableId="730470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28"/>
    <w:rsid w:val="000259C6"/>
    <w:rsid w:val="000515F5"/>
    <w:rsid w:val="000E5C39"/>
    <w:rsid w:val="00210712"/>
    <w:rsid w:val="00211E49"/>
    <w:rsid w:val="00304521"/>
    <w:rsid w:val="00322A3E"/>
    <w:rsid w:val="003E472E"/>
    <w:rsid w:val="005341E6"/>
    <w:rsid w:val="00576404"/>
    <w:rsid w:val="005B1B63"/>
    <w:rsid w:val="00614126"/>
    <w:rsid w:val="00795628"/>
    <w:rsid w:val="007A7467"/>
    <w:rsid w:val="00813110"/>
    <w:rsid w:val="00813F1A"/>
    <w:rsid w:val="008E2741"/>
    <w:rsid w:val="00BF5EF5"/>
    <w:rsid w:val="00C15DA3"/>
    <w:rsid w:val="00CA7636"/>
    <w:rsid w:val="00D2396F"/>
    <w:rsid w:val="00D32F4C"/>
    <w:rsid w:val="00D752A2"/>
    <w:rsid w:val="00F1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CA62"/>
  <w15:chartTrackingRefBased/>
  <w15:docId w15:val="{564FE3DD-D265-47C7-87A5-2BFEF637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6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6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6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6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6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6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6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6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6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6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6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6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628"/>
    <w:rPr>
      <w:rFonts w:cstheme="majorBidi"/>
      <w:color w:val="2F5496" w:themeColor="accent1" w:themeShade="BF"/>
      <w:sz w:val="28"/>
      <w:szCs w:val="28"/>
    </w:rPr>
  </w:style>
  <w:style w:type="character" w:customStyle="1" w:styleId="50">
    <w:name w:val="标题 5 字符"/>
    <w:basedOn w:val="a0"/>
    <w:link w:val="5"/>
    <w:uiPriority w:val="9"/>
    <w:semiHidden/>
    <w:rsid w:val="00795628"/>
    <w:rPr>
      <w:rFonts w:cstheme="majorBidi"/>
      <w:color w:val="2F5496" w:themeColor="accent1" w:themeShade="BF"/>
      <w:sz w:val="24"/>
    </w:rPr>
  </w:style>
  <w:style w:type="character" w:customStyle="1" w:styleId="60">
    <w:name w:val="标题 6 字符"/>
    <w:basedOn w:val="a0"/>
    <w:link w:val="6"/>
    <w:uiPriority w:val="9"/>
    <w:semiHidden/>
    <w:rsid w:val="00795628"/>
    <w:rPr>
      <w:rFonts w:cstheme="majorBidi"/>
      <w:b/>
      <w:bCs/>
      <w:color w:val="2F5496" w:themeColor="accent1" w:themeShade="BF"/>
    </w:rPr>
  </w:style>
  <w:style w:type="character" w:customStyle="1" w:styleId="70">
    <w:name w:val="标题 7 字符"/>
    <w:basedOn w:val="a0"/>
    <w:link w:val="7"/>
    <w:uiPriority w:val="9"/>
    <w:semiHidden/>
    <w:rsid w:val="00795628"/>
    <w:rPr>
      <w:rFonts w:cstheme="majorBidi"/>
      <w:b/>
      <w:bCs/>
      <w:color w:val="595959" w:themeColor="text1" w:themeTint="A6"/>
    </w:rPr>
  </w:style>
  <w:style w:type="character" w:customStyle="1" w:styleId="80">
    <w:name w:val="标题 8 字符"/>
    <w:basedOn w:val="a0"/>
    <w:link w:val="8"/>
    <w:uiPriority w:val="9"/>
    <w:semiHidden/>
    <w:rsid w:val="00795628"/>
    <w:rPr>
      <w:rFonts w:cstheme="majorBidi"/>
      <w:color w:val="595959" w:themeColor="text1" w:themeTint="A6"/>
    </w:rPr>
  </w:style>
  <w:style w:type="character" w:customStyle="1" w:styleId="90">
    <w:name w:val="标题 9 字符"/>
    <w:basedOn w:val="a0"/>
    <w:link w:val="9"/>
    <w:uiPriority w:val="9"/>
    <w:semiHidden/>
    <w:rsid w:val="00795628"/>
    <w:rPr>
      <w:rFonts w:eastAsiaTheme="majorEastAsia" w:cstheme="majorBidi"/>
      <w:color w:val="595959" w:themeColor="text1" w:themeTint="A6"/>
    </w:rPr>
  </w:style>
  <w:style w:type="paragraph" w:styleId="a3">
    <w:name w:val="Title"/>
    <w:basedOn w:val="a"/>
    <w:next w:val="a"/>
    <w:link w:val="a4"/>
    <w:uiPriority w:val="10"/>
    <w:qFormat/>
    <w:rsid w:val="007956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6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6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6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628"/>
    <w:pPr>
      <w:spacing w:before="160"/>
      <w:jc w:val="center"/>
    </w:pPr>
    <w:rPr>
      <w:i/>
      <w:iCs/>
      <w:color w:val="404040" w:themeColor="text1" w:themeTint="BF"/>
    </w:rPr>
  </w:style>
  <w:style w:type="character" w:customStyle="1" w:styleId="a8">
    <w:name w:val="引用 字符"/>
    <w:basedOn w:val="a0"/>
    <w:link w:val="a7"/>
    <w:uiPriority w:val="29"/>
    <w:rsid w:val="00795628"/>
    <w:rPr>
      <w:i/>
      <w:iCs/>
      <w:color w:val="404040" w:themeColor="text1" w:themeTint="BF"/>
    </w:rPr>
  </w:style>
  <w:style w:type="paragraph" w:styleId="a9">
    <w:name w:val="List Paragraph"/>
    <w:basedOn w:val="a"/>
    <w:uiPriority w:val="34"/>
    <w:qFormat/>
    <w:rsid w:val="00795628"/>
    <w:pPr>
      <w:ind w:left="720"/>
      <w:contextualSpacing/>
    </w:pPr>
  </w:style>
  <w:style w:type="character" w:styleId="aa">
    <w:name w:val="Intense Emphasis"/>
    <w:basedOn w:val="a0"/>
    <w:uiPriority w:val="21"/>
    <w:qFormat/>
    <w:rsid w:val="00795628"/>
    <w:rPr>
      <w:i/>
      <w:iCs/>
      <w:color w:val="2F5496" w:themeColor="accent1" w:themeShade="BF"/>
    </w:rPr>
  </w:style>
  <w:style w:type="paragraph" w:styleId="ab">
    <w:name w:val="Intense Quote"/>
    <w:basedOn w:val="a"/>
    <w:next w:val="a"/>
    <w:link w:val="ac"/>
    <w:uiPriority w:val="30"/>
    <w:qFormat/>
    <w:rsid w:val="00795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628"/>
    <w:rPr>
      <w:i/>
      <w:iCs/>
      <w:color w:val="2F5496" w:themeColor="accent1" w:themeShade="BF"/>
    </w:rPr>
  </w:style>
  <w:style w:type="character" w:styleId="ad">
    <w:name w:val="Intense Reference"/>
    <w:basedOn w:val="a0"/>
    <w:uiPriority w:val="32"/>
    <w:qFormat/>
    <w:rsid w:val="00795628"/>
    <w:rPr>
      <w:b/>
      <w:bCs/>
      <w:smallCaps/>
      <w:color w:val="2F5496" w:themeColor="accent1" w:themeShade="BF"/>
      <w:spacing w:val="5"/>
    </w:rPr>
  </w:style>
  <w:style w:type="paragraph" w:styleId="ae">
    <w:name w:val="header"/>
    <w:basedOn w:val="a"/>
    <w:link w:val="af"/>
    <w:uiPriority w:val="99"/>
    <w:unhideWhenUsed/>
    <w:rsid w:val="005B1B6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B1B63"/>
    <w:rPr>
      <w:sz w:val="18"/>
      <w:szCs w:val="18"/>
    </w:rPr>
  </w:style>
  <w:style w:type="paragraph" w:styleId="af0">
    <w:name w:val="footer"/>
    <w:basedOn w:val="a"/>
    <w:link w:val="af1"/>
    <w:uiPriority w:val="99"/>
    <w:unhideWhenUsed/>
    <w:rsid w:val="005B1B6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B1B63"/>
    <w:rPr>
      <w:sz w:val="18"/>
      <w:szCs w:val="18"/>
    </w:rPr>
  </w:style>
  <w:style w:type="table" w:styleId="af2">
    <w:name w:val="Table Grid"/>
    <w:basedOn w:val="a1"/>
    <w:uiPriority w:val="39"/>
    <w:rsid w:val="00211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D752A2"/>
    <w:pPr>
      <w:widowControl/>
      <w:spacing w:before="100" w:beforeAutospacing="1" w:after="100" w:afterAutospacing="1" w:line="240" w:lineRule="auto"/>
    </w:pPr>
    <w:rPr>
      <w:rFonts w:ascii="宋体" w:eastAsia="宋体" w:hAnsi="宋体" w:cs="宋体"/>
      <w:kern w:val="0"/>
      <w:sz w:val="24"/>
      <w14:ligatures w14:val="none"/>
    </w:rPr>
  </w:style>
  <w:style w:type="character" w:styleId="af4">
    <w:name w:val="Book Title"/>
    <w:basedOn w:val="a0"/>
    <w:uiPriority w:val="33"/>
    <w:qFormat/>
    <w:rsid w:val="00BF5EF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TotalTime>
  <Pages>34</Pages>
  <Words>4896</Words>
  <Characters>27911</Characters>
  <Application>Microsoft Office Word</Application>
  <DocSecurity>0</DocSecurity>
  <Lines>232</Lines>
  <Paragraphs>65</Paragraphs>
  <ScaleCrop>false</ScaleCrop>
  <Company/>
  <LinksUpToDate>false</LinksUpToDate>
  <CharactersWithSpaces>32742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慕颜 潘</dc:creator>
  <cp:keywords/>
  <dc:description/>
  <cp:lastModifiedBy>慕颜 潘</cp:lastModifiedBy>
  <cp:revision>10</cp:revision>
  <dcterms:created xsi:type="dcterms:W3CDTF">2025-12-21T13:46:00Z</dcterms:created>
  <dcterms:modified xsi:type="dcterms:W3CDTF">2025-12-22T02:22:00Z</dcterms:modified>
</cp:coreProperties>
</file>