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line="1183" w:lineRule="exact"/>
        <w:ind w:firstLine="3066"/>
      </w:pPr>
      <w:r>
        <w:rPr>
          <w:position w:val="-23"/>
        </w:rPr>
        <w:drawing>
          <wp:inline distT="0" distB="0" distL="0" distR="0">
            <wp:extent cx="1417320" cy="7512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1417320" cy="751205"/>
                    </a:xfrm>
                    <a:prstGeom prst="rect">
                      <a:avLst/>
                    </a:prstGeom>
                  </pic:spPr>
                </pic:pic>
              </a:graphicData>
            </a:graphic>
          </wp:inline>
        </w:drawing>
      </w:r>
    </w:p>
    <w:p>
      <w:pPr>
        <w:pStyle w:val="2"/>
        <w:spacing w:line="244" w:lineRule="auto"/>
        <w:jc w:val="center"/>
        <w:rPr>
          <w:sz w:val="36"/>
          <w:szCs w:val="36"/>
        </w:rPr>
      </w:pPr>
    </w:p>
    <w:p>
      <w:pPr>
        <w:pStyle w:val="2"/>
        <w:spacing w:line="271" w:lineRule="auto"/>
        <w:jc w:val="center"/>
        <w:outlineLvl w:val="0"/>
        <w:rPr>
          <w:rFonts w:hint="default" w:eastAsia="宋体"/>
          <w:b/>
          <w:bCs/>
          <w:sz w:val="72"/>
          <w:szCs w:val="72"/>
          <w:lang w:val="en-US" w:eastAsia="zh-CN"/>
        </w:rPr>
      </w:pPr>
      <w:bookmarkStart w:id="0" w:name="_Toc22253"/>
      <w:bookmarkStart w:id="1" w:name="_Toc19047"/>
      <w:r>
        <w:rPr>
          <w:rFonts w:hint="eastAsia" w:eastAsia="宋体"/>
          <w:b/>
          <w:bCs/>
          <w:sz w:val="72"/>
          <w:szCs w:val="72"/>
          <w:lang w:val="en-US" w:eastAsia="zh-CN"/>
        </w:rPr>
        <w:t>军事理论课程笔记</w:t>
      </w:r>
      <w:bookmarkEnd w:id="0"/>
      <w:bookmarkEnd w:id="1"/>
    </w:p>
    <w:p>
      <w:pPr>
        <w:spacing w:line="240" w:lineRule="auto"/>
        <w:ind w:firstLine="3585"/>
        <w:rPr>
          <w:rFonts w:hint="eastAsia" w:eastAsia="宋体"/>
          <w:position w:val="-15"/>
          <w:lang w:val="en-US" w:eastAsia="zh-CN"/>
        </w:rPr>
      </w:pPr>
    </w:p>
    <w:p>
      <w:pPr>
        <w:spacing w:line="240" w:lineRule="auto"/>
        <w:ind w:firstLine="3585"/>
        <w:jc w:val="both"/>
        <w:rPr>
          <w:rFonts w:hint="eastAsia" w:ascii="Arial" w:hAnsi="Arial" w:eastAsia="宋体" w:cs="Arial"/>
          <w:b/>
          <w:bCs/>
          <w:snapToGrid w:val="0"/>
          <w:color w:val="000000"/>
          <w:kern w:val="0"/>
          <w:sz w:val="28"/>
          <w:szCs w:val="28"/>
          <w:lang w:val="en-US" w:eastAsia="zh-CN" w:bidi="ar-SA"/>
        </w:rPr>
      </w:pPr>
    </w:p>
    <w:p>
      <w:pPr>
        <w:spacing w:line="240" w:lineRule="auto"/>
        <w:jc w:val="center"/>
        <w:outlineLvl w:val="0"/>
        <w:rPr>
          <w:rFonts w:hint="eastAsia" w:ascii="Arial" w:hAnsi="Arial" w:eastAsia="宋体" w:cs="Arial"/>
          <w:b/>
          <w:bCs/>
          <w:snapToGrid w:val="0"/>
          <w:color w:val="000000"/>
          <w:kern w:val="0"/>
          <w:sz w:val="28"/>
          <w:szCs w:val="28"/>
          <w:lang w:val="en-US" w:eastAsia="zh-CN" w:bidi="ar-SA"/>
        </w:rPr>
      </w:pPr>
      <w:bookmarkStart w:id="2" w:name="_Toc20777"/>
      <w:bookmarkStart w:id="3" w:name="_Toc7144"/>
      <w:r>
        <w:rPr>
          <w:rFonts w:hint="eastAsia" w:ascii="Arial" w:hAnsi="Arial" w:eastAsia="宋体" w:cs="Arial"/>
          <w:b/>
          <w:bCs/>
          <w:snapToGrid w:val="0"/>
          <w:color w:val="000000"/>
          <w:kern w:val="0"/>
          <w:sz w:val="28"/>
          <w:szCs w:val="28"/>
          <w:lang w:val="en-US" w:eastAsia="zh-CN" w:bidi="ar-SA"/>
        </w:rPr>
        <w:t>ZZP改良版</w:t>
      </w:r>
      <w:bookmarkEnd w:id="2"/>
      <w:bookmarkEnd w:id="3"/>
    </w:p>
    <w:p>
      <w:pPr>
        <w:spacing w:line="240" w:lineRule="auto"/>
        <w:ind w:firstLine="3585"/>
        <w:rPr>
          <w:rFonts w:hint="eastAsia" w:eastAsia="宋体"/>
          <w:position w:val="-15"/>
          <w:lang w:val="en-US" w:eastAsia="zh-CN"/>
        </w:rPr>
      </w:pPr>
    </w:p>
    <w:p>
      <w:pPr>
        <w:spacing w:line="240" w:lineRule="auto"/>
        <w:ind w:firstLine="3585"/>
        <w:rPr>
          <w:rFonts w:hint="eastAsia" w:eastAsia="宋体"/>
          <w:position w:val="-15"/>
          <w:lang w:val="en-US" w:eastAsia="zh-CN"/>
        </w:rPr>
      </w:pPr>
    </w:p>
    <w:p>
      <w:pPr>
        <w:spacing w:line="758" w:lineRule="exact"/>
        <w:ind w:firstLine="3585"/>
      </w:pPr>
      <w:r>
        <w:rPr>
          <w:position w:val="-15"/>
        </w:rPr>
        <w:drawing>
          <wp:inline distT="0" distB="0" distL="0" distR="0">
            <wp:extent cx="758190" cy="4806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758190" cy="481329"/>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spacing w:line="233" w:lineRule="auto"/>
        <w:rPr>
          <w:rFonts w:ascii="等线" w:hAnsi="等线" w:eastAsia="等线" w:cs="等线"/>
          <w:sz w:val="27"/>
          <w:szCs w:val="27"/>
        </w:rPr>
        <w:sectPr>
          <w:footerReference r:id="rId6" w:type="default"/>
          <w:headerReference r:id="rId5" w:type="even"/>
          <w:footerReference r:id="rId7" w:type="even"/>
          <w:pgSz w:w="11907" w:h="16839"/>
          <w:pgMar w:top="1431" w:right="1768" w:bottom="0" w:left="1770" w:header="0" w:footer="0" w:gutter="0"/>
          <w:pgNumType w:fmt="decimal"/>
          <w:cols w:space="720" w:num="1"/>
        </w:sectPr>
      </w:pPr>
    </w:p>
    <w:p>
      <w:pPr>
        <w:spacing w:before="122" w:line="203" w:lineRule="auto"/>
        <w:ind w:left="25"/>
        <w:rPr>
          <w:rFonts w:ascii="华文中宋" w:hAnsi="华文中宋" w:eastAsia="华文中宋" w:cs="华文中宋"/>
          <w:sz w:val="39"/>
          <w:szCs w:val="39"/>
        </w:rPr>
      </w:pPr>
      <w:r>
        <w:rPr>
          <w:rFonts w:ascii="华文中宋" w:hAnsi="华文中宋" w:eastAsia="华文中宋" w:cs="华文中宋"/>
          <w:spacing w:val="4"/>
          <w:sz w:val="39"/>
          <w:szCs w:val="39"/>
        </w:rPr>
        <w:t>考试</w:t>
      </w:r>
    </w:p>
    <w:p>
      <w:pPr>
        <w:spacing w:before="52" w:line="204" w:lineRule="auto"/>
        <w:ind w:left="231"/>
        <w:outlineLvl w:val="1"/>
        <w:rPr>
          <w:rFonts w:ascii="华文中宋" w:hAnsi="华文中宋" w:eastAsia="华文中宋" w:cs="华文中宋"/>
          <w:sz w:val="21"/>
          <w:szCs w:val="21"/>
        </w:rPr>
      </w:pPr>
      <w:bookmarkStart w:id="4" w:name="_Toc15583"/>
      <w:bookmarkStart w:id="5" w:name="_Toc4164"/>
      <w:r>
        <w:rPr>
          <w:rFonts w:ascii="华文中宋" w:hAnsi="华文中宋" w:eastAsia="华文中宋" w:cs="华文中宋"/>
          <w:spacing w:val="2"/>
          <w:sz w:val="21"/>
          <w:szCs w:val="21"/>
        </w:rPr>
        <w:t>1.     军事教育：</w:t>
      </w:r>
      <w:r>
        <w:rPr>
          <w:rFonts w:ascii="华文中宋" w:hAnsi="华文中宋" w:eastAsia="华文中宋" w:cs="华文中宋"/>
          <w:spacing w:val="-45"/>
          <w:sz w:val="21"/>
          <w:szCs w:val="21"/>
        </w:rPr>
        <w:t xml:space="preserve"> </w:t>
      </w:r>
      <w:r>
        <w:rPr>
          <w:rFonts w:ascii="华文中宋" w:hAnsi="华文中宋" w:eastAsia="华文中宋" w:cs="华文中宋"/>
          <w:spacing w:val="2"/>
          <w:sz w:val="21"/>
          <w:szCs w:val="21"/>
        </w:rPr>
        <w:t>军事理论</w:t>
      </w:r>
      <w:r>
        <w:rPr>
          <w:rFonts w:ascii="华文中宋" w:hAnsi="华文中宋" w:eastAsia="华文中宋" w:cs="华文中宋"/>
          <w:spacing w:val="38"/>
          <w:sz w:val="21"/>
          <w:szCs w:val="21"/>
        </w:rPr>
        <w:t xml:space="preserve"> </w:t>
      </w:r>
      <w:r>
        <w:rPr>
          <w:rFonts w:ascii="华文中宋" w:hAnsi="华文中宋" w:eastAsia="华文中宋" w:cs="华文中宋"/>
          <w:spacing w:val="2"/>
          <w:sz w:val="21"/>
          <w:szCs w:val="21"/>
        </w:rPr>
        <w:t>，军事技能</w:t>
      </w:r>
      <w:bookmarkEnd w:id="4"/>
      <w:bookmarkEnd w:id="5"/>
    </w:p>
    <w:p>
      <w:pPr>
        <w:spacing w:before="60" w:line="326" w:lineRule="exact"/>
        <w:ind w:left="205"/>
        <w:rPr>
          <w:rFonts w:ascii="华文中宋" w:hAnsi="华文中宋" w:eastAsia="华文中宋" w:cs="华文中宋"/>
          <w:sz w:val="21"/>
          <w:szCs w:val="21"/>
        </w:rPr>
      </w:pPr>
      <w:r>
        <w:rPr>
          <w:rFonts w:ascii="华文中宋" w:hAnsi="华文中宋" w:eastAsia="华文中宋" w:cs="华文中宋"/>
          <w:spacing w:val="1"/>
          <w:position w:val="9"/>
          <w:sz w:val="21"/>
          <w:szCs w:val="21"/>
        </w:rPr>
        <w:t>2.     军事科技：</w:t>
      </w:r>
      <w:r>
        <w:rPr>
          <w:rFonts w:ascii="华文中宋" w:hAnsi="华文中宋" w:eastAsia="华文中宋" w:cs="华文中宋"/>
          <w:spacing w:val="-36"/>
          <w:position w:val="9"/>
          <w:sz w:val="21"/>
          <w:szCs w:val="21"/>
        </w:rPr>
        <w:t xml:space="preserve"> </w:t>
      </w:r>
      <w:r>
        <w:rPr>
          <w:rFonts w:ascii="华文中宋" w:hAnsi="华文中宋" w:eastAsia="华文中宋" w:cs="华文中宋"/>
          <w:spacing w:val="1"/>
          <w:position w:val="9"/>
          <w:sz w:val="21"/>
          <w:szCs w:val="21"/>
        </w:rPr>
        <w:t>5 分填空题，</w:t>
      </w:r>
      <w:r>
        <w:rPr>
          <w:rFonts w:ascii="华文中宋" w:hAnsi="华文中宋" w:eastAsia="华文中宋" w:cs="华文中宋"/>
          <w:spacing w:val="-37"/>
          <w:position w:val="9"/>
          <w:sz w:val="21"/>
          <w:szCs w:val="21"/>
        </w:rPr>
        <w:t xml:space="preserve"> </w:t>
      </w:r>
      <w:r>
        <w:rPr>
          <w:rFonts w:ascii="华文中宋" w:hAnsi="华文中宋" w:eastAsia="华文中宋" w:cs="华文中宋"/>
          <w:spacing w:val="1"/>
          <w:position w:val="9"/>
          <w:sz w:val="21"/>
          <w:szCs w:val="21"/>
        </w:rPr>
        <w:t>5 分判断题，</w:t>
      </w:r>
      <w:r>
        <w:rPr>
          <w:rFonts w:ascii="华文中宋" w:hAnsi="华文中宋" w:eastAsia="华文中宋" w:cs="华文中宋"/>
          <w:spacing w:val="29"/>
          <w:w w:val="101"/>
          <w:position w:val="9"/>
          <w:sz w:val="21"/>
          <w:szCs w:val="21"/>
        </w:rPr>
        <w:t xml:space="preserve"> </w:t>
      </w:r>
      <w:r>
        <w:rPr>
          <w:rFonts w:ascii="华文中宋" w:hAnsi="华文中宋" w:eastAsia="华文中宋" w:cs="华文中宋"/>
          <w:spacing w:val="1"/>
          <w:position w:val="9"/>
          <w:sz w:val="21"/>
          <w:szCs w:val="21"/>
        </w:rPr>
        <w:t>30 分不定项</w:t>
      </w:r>
      <w:r>
        <w:rPr>
          <w:rFonts w:ascii="华文中宋" w:hAnsi="华文中宋" w:eastAsia="华文中宋" w:cs="华文中宋"/>
          <w:position w:val="9"/>
          <w:sz w:val="21"/>
          <w:szCs w:val="21"/>
        </w:rPr>
        <w:t>选择</w:t>
      </w:r>
    </w:p>
    <w:p>
      <w:pPr>
        <w:spacing w:line="204" w:lineRule="auto"/>
        <w:ind w:left="207"/>
        <w:outlineLvl w:val="1"/>
        <w:rPr>
          <w:rFonts w:ascii="华文中宋" w:hAnsi="华文中宋" w:eastAsia="华文中宋" w:cs="华文中宋"/>
          <w:sz w:val="21"/>
          <w:szCs w:val="21"/>
        </w:rPr>
      </w:pPr>
      <w:bookmarkStart w:id="6" w:name="_Toc2089"/>
      <w:bookmarkStart w:id="7" w:name="_Toc18819"/>
      <w:r>
        <w:rPr>
          <w:rFonts w:ascii="华文中宋" w:hAnsi="华文中宋" w:eastAsia="华文中宋" w:cs="华文中宋"/>
          <w:spacing w:val="5"/>
          <w:sz w:val="21"/>
          <w:szCs w:val="21"/>
        </w:rPr>
        <w:t>3.</w:t>
      </w:r>
      <w:r>
        <w:rPr>
          <w:rFonts w:ascii="华文中宋" w:hAnsi="华文中宋" w:eastAsia="华文中宋" w:cs="华文中宋"/>
          <w:spacing w:val="1"/>
          <w:sz w:val="21"/>
          <w:szCs w:val="21"/>
        </w:rPr>
        <w:t xml:space="preserve">     </w:t>
      </w:r>
      <w:r>
        <w:rPr>
          <w:rFonts w:ascii="华文中宋" w:hAnsi="华文中宋" w:eastAsia="华文中宋" w:cs="华文中宋"/>
          <w:spacing w:val="5"/>
          <w:sz w:val="21"/>
          <w:szCs w:val="21"/>
        </w:rPr>
        <w:t>军事思想：</w:t>
      </w:r>
      <w:r>
        <w:rPr>
          <w:rFonts w:ascii="华文中宋" w:hAnsi="华文中宋" w:eastAsia="华文中宋" w:cs="华文中宋"/>
          <w:spacing w:val="-44"/>
          <w:sz w:val="21"/>
          <w:szCs w:val="21"/>
        </w:rPr>
        <w:t xml:space="preserve"> </w:t>
      </w:r>
      <w:r>
        <w:rPr>
          <w:rFonts w:ascii="华文中宋" w:hAnsi="华文中宋" w:eastAsia="华文中宋" w:cs="华文中宋"/>
          <w:spacing w:val="5"/>
          <w:sz w:val="21"/>
          <w:szCs w:val="21"/>
        </w:rPr>
        <w:t>简答题 4*5，两个论述题</w:t>
      </w:r>
      <w:bookmarkEnd w:id="6"/>
      <w:bookmarkEnd w:id="7"/>
    </w:p>
    <w:p>
      <w:pPr>
        <w:spacing w:before="60" w:line="207" w:lineRule="auto"/>
        <w:ind w:left="213"/>
        <w:rPr>
          <w:rFonts w:ascii="华文中宋" w:hAnsi="华文中宋" w:eastAsia="华文中宋" w:cs="华文中宋"/>
          <w:sz w:val="21"/>
          <w:szCs w:val="21"/>
        </w:rPr>
      </w:pPr>
      <w:r>
        <w:rPr>
          <w:rFonts w:ascii="华文中宋" w:hAnsi="华文中宋" w:eastAsia="华文中宋" w:cs="华文中宋"/>
          <w:spacing w:val="1"/>
          <w:sz w:val="21"/>
          <w:szCs w:val="21"/>
        </w:rPr>
        <w:t xml:space="preserve">4.     </w:t>
      </w:r>
      <w:r>
        <w:rPr>
          <w:rFonts w:ascii="华文中宋" w:hAnsi="华文中宋" w:eastAsia="华文中宋" w:cs="华文中宋"/>
          <w:sz w:val="21"/>
          <w:szCs w:val="21"/>
        </w:rPr>
        <w:t>milit</w:t>
      </w:r>
      <w:r>
        <w:rPr>
          <w:rFonts w:ascii="华文中宋" w:hAnsi="华文中宋" w:eastAsia="华文中宋" w:cs="华文中宋"/>
          <w:spacing w:val="1"/>
          <w:sz w:val="21"/>
          <w:szCs w:val="21"/>
        </w:rPr>
        <w:t>2015@163.</w:t>
      </w:r>
      <w:r>
        <w:rPr>
          <w:rFonts w:ascii="华文中宋" w:hAnsi="华文中宋" w:eastAsia="华文中宋" w:cs="华文中宋"/>
          <w:sz w:val="21"/>
          <w:szCs w:val="21"/>
        </w:rPr>
        <w:t>com</w:t>
      </w:r>
      <w:r>
        <w:rPr>
          <w:rFonts w:ascii="华文中宋" w:hAnsi="华文中宋" w:eastAsia="华文中宋" w:cs="华文中宋"/>
          <w:spacing w:val="1"/>
          <w:sz w:val="21"/>
          <w:szCs w:val="21"/>
        </w:rPr>
        <w:t xml:space="preserve"> 密码：</w:t>
      </w:r>
      <w:r>
        <w:rPr>
          <w:rFonts w:ascii="华文中宋" w:hAnsi="华文中宋" w:eastAsia="华文中宋" w:cs="华文中宋"/>
          <w:spacing w:val="67"/>
          <w:sz w:val="21"/>
          <w:szCs w:val="21"/>
        </w:rPr>
        <w:t xml:space="preserve"> </w:t>
      </w:r>
      <w:r>
        <w:rPr>
          <w:rFonts w:ascii="华文中宋" w:hAnsi="华文中宋" w:eastAsia="华文中宋" w:cs="华文中宋"/>
          <w:sz w:val="21"/>
          <w:szCs w:val="21"/>
        </w:rPr>
        <w:t>mil</w:t>
      </w:r>
      <w:r>
        <w:rPr>
          <w:rFonts w:ascii="华文中宋" w:hAnsi="华文中宋" w:eastAsia="华文中宋" w:cs="华文中宋"/>
          <w:spacing w:val="1"/>
          <w:sz w:val="21"/>
          <w:szCs w:val="21"/>
        </w:rPr>
        <w:t>2015</w:t>
      </w:r>
    </w:p>
    <w:p>
      <w:pPr>
        <w:spacing w:line="207" w:lineRule="auto"/>
        <w:rPr>
          <w:rFonts w:ascii="华文中宋" w:hAnsi="华文中宋" w:eastAsia="华文中宋" w:cs="华文中宋"/>
          <w:sz w:val="21"/>
          <w:szCs w:val="21"/>
        </w:rPr>
      </w:pP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分数：</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平时分30分:27分考勤+3分评教</w:t>
      </w:r>
    </w:p>
    <w:p>
      <w:pPr>
        <w:spacing w:line="207" w:lineRule="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期末考：70分</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卷面100分：可以带教材，网上资料，PPT</w:t>
      </w:r>
    </w:p>
    <w:p>
      <w:pPr>
        <w:spacing w:line="207" w:lineRule="auto"/>
        <w:outlineLvl w:val="0"/>
        <w:rPr>
          <w:rFonts w:hint="eastAsia" w:ascii="华文中宋" w:hAnsi="华文中宋" w:eastAsia="华文中宋" w:cs="华文中宋"/>
          <w:sz w:val="21"/>
          <w:szCs w:val="21"/>
          <w:lang w:val="en-US" w:eastAsia="zh-CN"/>
        </w:rPr>
      </w:pPr>
      <w:bookmarkStart w:id="8" w:name="_Toc25077"/>
      <w:bookmarkStart w:id="9" w:name="_Toc10241"/>
      <w:r>
        <w:rPr>
          <w:rFonts w:hint="eastAsia" w:ascii="华文中宋" w:hAnsi="华文中宋" w:eastAsia="华文中宋" w:cs="华文中宋"/>
          <w:sz w:val="21"/>
          <w:szCs w:val="21"/>
          <w:lang w:val="en-US" w:eastAsia="zh-CN"/>
        </w:rPr>
        <w:t>第一种：填空题 5*2</w:t>
      </w:r>
      <w:bookmarkEnd w:id="8"/>
      <w:bookmarkEnd w:id="9"/>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判断题5句  5*2</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选择题：不定项  10*3</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前面50分以军事技术为主</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简答题：5*5</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主观题：2（25）</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后50分以军事思想为主</w:t>
      </w:r>
    </w:p>
    <w:p>
      <w:pPr>
        <w:spacing w:line="207"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嫦娥六号，什么返回，超纲，四大兵种（收集资料）</w:t>
      </w:r>
    </w:p>
    <w:p>
      <w:pPr>
        <w:spacing w:line="207" w:lineRule="auto"/>
        <w:rPr>
          <w:rFonts w:hint="eastAsia" w:ascii="华文中宋" w:hAnsi="华文中宋" w:eastAsia="华文中宋" w:cs="华文中宋"/>
          <w:sz w:val="21"/>
          <w:szCs w:val="21"/>
          <w:lang w:val="en-US" w:eastAsia="zh-CN"/>
        </w:rPr>
      </w:pPr>
    </w:p>
    <w:sdt>
      <w:sdtPr>
        <w:rPr>
          <w:rFonts w:ascii="宋体" w:hAnsi="宋体" w:eastAsia="宋体" w:cs="Arial"/>
          <w:snapToGrid w:val="0"/>
          <w:color w:val="000000"/>
          <w:kern w:val="0"/>
          <w:sz w:val="21"/>
          <w:szCs w:val="21"/>
          <w:lang w:val="en-US" w:eastAsia="en-US" w:bidi="ar-SA"/>
        </w:rPr>
        <w:id w:val="147457902"/>
        <w15:color w:val="DBDBDB"/>
        <w:docPartObj>
          <w:docPartGallery w:val="Table of Contents"/>
          <w:docPartUnique/>
        </w:docPartObj>
      </w:sdtPr>
      <w:sdtEndPr>
        <w:rPr>
          <w:rFonts w:hint="default" w:ascii="华文中宋" w:hAnsi="华文中宋" w:eastAsia="华文中宋" w:cs="华文中宋"/>
          <w:snapToGrid w:val="0"/>
          <w:color w:val="000000"/>
          <w:kern w:val="0"/>
          <w:sz w:val="21"/>
          <w:szCs w:val="21"/>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8337"/>
            </w:tabs>
          </w:pPr>
          <w:r>
            <w:rPr>
              <w:rFonts w:hint="default" w:ascii="华文中宋" w:hAnsi="华文中宋" w:eastAsia="华文中宋" w:cs="华文中宋"/>
              <w:snapToGrid w:val="0"/>
              <w:color w:val="000000"/>
              <w:kern w:val="0"/>
              <w:sz w:val="21"/>
              <w:szCs w:val="21"/>
              <w:lang w:val="en-US" w:eastAsia="zh-CN" w:bidi="ar-SA"/>
            </w:rPr>
            <w:fldChar w:fldCharType="begin"/>
          </w:r>
          <w:r>
            <w:rPr>
              <w:rFonts w:hint="default" w:ascii="华文中宋" w:hAnsi="华文中宋" w:eastAsia="华文中宋" w:cs="华文中宋"/>
              <w:snapToGrid w:val="0"/>
              <w:color w:val="000000"/>
              <w:kern w:val="0"/>
              <w:sz w:val="21"/>
              <w:szCs w:val="21"/>
              <w:lang w:val="en-US" w:eastAsia="zh-CN" w:bidi="ar-SA"/>
            </w:rPr>
            <w:instrText xml:space="preserve">TOC \o "1-3" \h \u </w:instrText>
          </w:r>
          <w:r>
            <w:rPr>
              <w:rFonts w:hint="default" w:ascii="华文中宋" w:hAnsi="华文中宋" w:eastAsia="华文中宋" w:cs="华文中宋"/>
              <w:snapToGrid w:val="0"/>
              <w:color w:val="000000"/>
              <w:kern w:val="0"/>
              <w:sz w:val="21"/>
              <w:szCs w:val="21"/>
              <w:lang w:val="en-US" w:eastAsia="zh-CN" w:bidi="ar-SA"/>
            </w:rPr>
            <w:fldChar w:fldCharType="separate"/>
          </w: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_Toc19047 </w:instrText>
          </w:r>
          <w:r>
            <w:rPr>
              <w:rFonts w:hint="default" w:ascii="华文中宋" w:hAnsi="华文中宋" w:eastAsia="华文中宋" w:cs="华文中宋"/>
              <w:snapToGrid w:val="0"/>
              <w:kern w:val="0"/>
              <w:szCs w:val="21"/>
              <w:lang w:val="en-US" w:eastAsia="zh-CN" w:bidi="ar-SA"/>
            </w:rPr>
            <w:fldChar w:fldCharType="separate"/>
          </w:r>
          <w:r>
            <w:rPr>
              <w:rFonts w:hint="eastAsia" w:eastAsia="宋体"/>
              <w:bCs/>
              <w:szCs w:val="72"/>
              <w:lang w:val="en-US" w:eastAsia="zh-CN"/>
            </w:rPr>
            <w:t>军事理论课程笔记</w:t>
          </w:r>
          <w:r>
            <w:tab/>
          </w:r>
          <w:r>
            <w:fldChar w:fldCharType="begin"/>
          </w:r>
          <w:r>
            <w:instrText xml:space="preserve"> PAGEREF _Toc19047 \h </w:instrText>
          </w:r>
          <w:r>
            <w:fldChar w:fldCharType="separate"/>
          </w:r>
          <w:r>
            <w:t>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2"/>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_Toc7144 </w:instrText>
          </w:r>
          <w:r>
            <w:rPr>
              <w:rFonts w:hint="default" w:ascii="华文中宋" w:hAnsi="华文中宋" w:eastAsia="华文中宋" w:cs="华文中宋"/>
              <w:snapToGrid w:val="0"/>
              <w:kern w:val="0"/>
              <w:szCs w:val="21"/>
              <w:lang w:val="en-US" w:eastAsia="zh-CN" w:bidi="ar-SA"/>
            </w:rPr>
            <w:fldChar w:fldCharType="separate"/>
          </w:r>
          <w:r>
            <w:rPr>
              <w:rFonts w:hint="eastAsia" w:ascii="Arial" w:hAnsi="Arial" w:eastAsia="宋体" w:cs="Arial"/>
              <w:bCs/>
              <w:snapToGrid w:val="0"/>
              <w:kern w:val="0"/>
              <w:szCs w:val="28"/>
              <w:lang w:val="en-US" w:eastAsia="zh-CN" w:bidi="ar-SA"/>
            </w:rPr>
            <w:t>ZZP改良版</w:t>
          </w:r>
          <w:r>
            <w:tab/>
          </w:r>
          <w:r>
            <w:fldChar w:fldCharType="begin"/>
          </w:r>
          <w:r>
            <w:instrText xml:space="preserve"> PAGEREF _Toc7144 \h </w:instrText>
          </w:r>
          <w:r>
            <w:fldChar w:fldCharType="separate"/>
          </w:r>
          <w:r>
            <w:t>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_Toc4164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2"/>
              <w:szCs w:val="21"/>
            </w:rPr>
            <w:t>1.     军事教育：</w:t>
          </w:r>
          <w:r>
            <w:rPr>
              <w:rFonts w:ascii="华文中宋" w:hAnsi="华文中宋" w:eastAsia="华文中宋" w:cs="华文中宋"/>
              <w:spacing w:val="-45"/>
              <w:szCs w:val="21"/>
            </w:rPr>
            <w:t xml:space="preserve"> </w:t>
          </w:r>
          <w:r>
            <w:rPr>
              <w:rFonts w:ascii="华文中宋" w:hAnsi="华文中宋" w:eastAsia="华文中宋" w:cs="华文中宋"/>
              <w:spacing w:val="2"/>
              <w:szCs w:val="21"/>
            </w:rPr>
            <w:t>军事理论</w:t>
          </w:r>
          <w:r>
            <w:rPr>
              <w:rFonts w:ascii="华文中宋" w:hAnsi="华文中宋" w:eastAsia="华文中宋" w:cs="华文中宋"/>
              <w:spacing w:val="38"/>
              <w:szCs w:val="21"/>
            </w:rPr>
            <w:t xml:space="preserve"> </w:t>
          </w:r>
          <w:r>
            <w:rPr>
              <w:rFonts w:ascii="华文中宋" w:hAnsi="华文中宋" w:eastAsia="华文中宋" w:cs="华文中宋"/>
              <w:spacing w:val="2"/>
              <w:szCs w:val="21"/>
            </w:rPr>
            <w:t>，军事技能</w:t>
          </w:r>
          <w:r>
            <w:tab/>
          </w:r>
          <w:r>
            <w:fldChar w:fldCharType="begin"/>
          </w:r>
          <w:r>
            <w:instrText xml:space="preserve"> PAGEREF _Toc4164 \h </w:instrText>
          </w:r>
          <w:r>
            <w:fldChar w:fldCharType="separate"/>
          </w:r>
          <w:r>
            <w:t>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_Toc18819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rPr>
            <w:t>3.</w:t>
          </w:r>
          <w:r>
            <w:rPr>
              <w:rFonts w:ascii="华文中宋" w:hAnsi="华文中宋" w:eastAsia="华文中宋" w:cs="华文中宋"/>
              <w:spacing w:val="1"/>
              <w:szCs w:val="21"/>
            </w:rPr>
            <w:t xml:space="preserve">     </w:t>
          </w:r>
          <w:r>
            <w:rPr>
              <w:rFonts w:ascii="华文中宋" w:hAnsi="华文中宋" w:eastAsia="华文中宋" w:cs="华文中宋"/>
              <w:spacing w:val="5"/>
              <w:szCs w:val="21"/>
            </w:rPr>
            <w:t>军事思想：</w:t>
          </w:r>
          <w:r>
            <w:rPr>
              <w:rFonts w:ascii="华文中宋" w:hAnsi="华文中宋" w:eastAsia="华文中宋" w:cs="华文中宋"/>
              <w:spacing w:val="-44"/>
              <w:szCs w:val="21"/>
            </w:rPr>
            <w:t xml:space="preserve"> </w:t>
          </w:r>
          <w:r>
            <w:rPr>
              <w:rFonts w:ascii="华文中宋" w:hAnsi="华文中宋" w:eastAsia="华文中宋" w:cs="华文中宋"/>
              <w:spacing w:val="5"/>
              <w:szCs w:val="21"/>
            </w:rPr>
            <w:t>简答题 4*5，两个论述题</w:t>
          </w:r>
          <w:r>
            <w:tab/>
          </w:r>
          <w:r>
            <w:fldChar w:fldCharType="begin"/>
          </w:r>
          <w:r>
            <w:instrText xml:space="preserve"> PAGEREF _Toc18819 \h </w:instrText>
          </w:r>
          <w:r>
            <w:fldChar w:fldCharType="separate"/>
          </w:r>
          <w:r>
            <w:t>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2"/>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_Toc10241 </w:instrText>
          </w:r>
          <w:r>
            <w:rPr>
              <w:rFonts w:hint="default" w:ascii="华文中宋" w:hAnsi="华文中宋" w:eastAsia="华文中宋" w:cs="华文中宋"/>
              <w:snapToGrid w:val="0"/>
              <w:kern w:val="0"/>
              <w:szCs w:val="21"/>
              <w:lang w:val="en-US" w:eastAsia="zh-CN" w:bidi="ar-SA"/>
            </w:rPr>
            <w:fldChar w:fldCharType="separate"/>
          </w:r>
          <w:r>
            <w:rPr>
              <w:rFonts w:hint="eastAsia" w:ascii="华文中宋" w:hAnsi="华文中宋" w:eastAsia="华文中宋" w:cs="华文中宋"/>
              <w:szCs w:val="21"/>
              <w:lang w:val="en-US" w:eastAsia="zh-CN"/>
            </w:rPr>
            <w:t>第一种：填空题 5*2</w:t>
          </w:r>
          <w:r>
            <w:tab/>
          </w:r>
          <w:r>
            <w:fldChar w:fldCharType="begin"/>
          </w:r>
          <w:r>
            <w:instrText xml:space="preserve"> PAGEREF _Toc10241 \h </w:instrText>
          </w:r>
          <w:r>
            <w:fldChar w:fldCharType="separate"/>
          </w:r>
          <w:r>
            <w:t>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_Toc17990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39"/>
            </w:rPr>
            <w:t>军事高技术与新军事变革</w:t>
          </w:r>
          <w:r>
            <w:tab/>
          </w:r>
          <w:r>
            <w:fldChar w:fldCharType="begin"/>
          </w:r>
          <w:r>
            <w:instrText xml:space="preserve"> PAGEREF _Toc17990 \h </w:instrText>
          </w:r>
          <w:r>
            <w:fldChar w:fldCharType="separate"/>
          </w:r>
          <w:r>
            <w:t>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_Toc29933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E5B9B7"/>
            </w:rPr>
            <w:t>一、军事高技术</w:t>
          </w:r>
          <w:r>
            <w:tab/>
          </w:r>
          <w:r>
            <w:fldChar w:fldCharType="begin"/>
          </w:r>
          <w:r>
            <w:instrText xml:space="preserve"> PAGEREF _Toc29933 \h </w:instrText>
          </w:r>
          <w:r>
            <w:fldChar w:fldCharType="separate"/>
          </w:r>
          <w:r>
            <w:t>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_Toc26757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rPr>
            <w:t>【论述题】军事技术与民用技术的辨析</w:t>
          </w:r>
          <w:r>
            <w:tab/>
          </w:r>
          <w:r>
            <w:fldChar w:fldCharType="begin"/>
          </w:r>
          <w:r>
            <w:instrText xml:space="preserve"> PAGEREF _Toc26757 \h </w:instrText>
          </w:r>
          <w:r>
            <w:fldChar w:fldCharType="separate"/>
          </w:r>
          <w:r>
            <w:t>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_Toc31557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rPr>
            <w:t>5.</w:t>
          </w:r>
          <w:r>
            <w:rPr>
              <w:rFonts w:ascii="华文中宋" w:hAnsi="华文中宋" w:eastAsia="华文中宋" w:cs="华文中宋"/>
              <w:spacing w:val="12"/>
              <w:szCs w:val="21"/>
            </w:rPr>
            <w:t xml:space="preserve">  </w:t>
          </w:r>
          <w:r>
            <w:rPr>
              <w:rFonts w:ascii="华文中宋" w:hAnsi="华文中宋" w:eastAsia="华文中宋" w:cs="华文中宋"/>
              <w:spacing w:val="3"/>
              <w:szCs w:val="21"/>
              <w:shd w:val="clear" w:fill="EBF1DD"/>
            </w:rPr>
            <w:t>技术发展</w:t>
          </w:r>
          <w:r>
            <w:rPr>
              <w:rFonts w:ascii="华文中宋" w:hAnsi="华文中宋" w:eastAsia="华文中宋" w:cs="华文中宋"/>
              <w:spacing w:val="3"/>
              <w:szCs w:val="21"/>
            </w:rPr>
            <w:t>：</w:t>
          </w:r>
          <w:r>
            <w:tab/>
          </w:r>
          <w:r>
            <w:fldChar w:fldCharType="begin"/>
          </w:r>
          <w:r>
            <w:instrText xml:space="preserve"> PAGEREF _Toc31557 \h </w:instrText>
          </w:r>
          <w:r>
            <w:fldChar w:fldCharType="separate"/>
          </w:r>
          <w:r>
            <w:t>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_Toc30174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2.</w:t>
          </w:r>
          <w:r>
            <w:rPr>
              <w:rFonts w:ascii="华文中宋" w:hAnsi="华文中宋" w:eastAsia="华文中宋" w:cs="华文中宋"/>
              <w:spacing w:val="18"/>
              <w:szCs w:val="21"/>
            </w:rPr>
            <w:t xml:space="preserve">  </w:t>
          </w:r>
          <w:r>
            <w:rPr>
              <w:rFonts w:ascii="华文中宋" w:hAnsi="华文中宋" w:eastAsia="华文中宋" w:cs="华文中宋"/>
              <w:spacing w:val="7"/>
              <w:szCs w:val="21"/>
              <w:shd w:val="clear" w:fill="EBF1DD"/>
              <w14:textOutline w14:w="3984" w14:cap="flat" w14:cmpd="sng">
                <w14:solidFill>
                  <w14:srgbClr w14:val="000000"/>
                </w14:solidFill>
                <w14:prstDash w14:val="solid"/>
                <w14:miter w14:val="0"/>
              </w14:textOutline>
            </w:rPr>
            <w:t>用旧军事变革理解新军改</w:t>
          </w:r>
          <w:r>
            <w:tab/>
          </w:r>
          <w:r>
            <w:fldChar w:fldCharType="begin"/>
          </w:r>
          <w:r>
            <w:instrText xml:space="preserve"> PAGEREF _Toc30174 \h </w:instrText>
          </w:r>
          <w:r>
            <w:fldChar w:fldCharType="separate"/>
          </w:r>
          <w:r>
            <w:t>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_Toc15164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6. 电子对抗：</w:t>
          </w:r>
          <w:r>
            <w:tab/>
          </w:r>
          <w:r>
            <w:fldChar w:fldCharType="begin"/>
          </w:r>
          <w:r>
            <w:instrText xml:space="preserve"> PAGEREF _Toc15164 \h </w:instrText>
          </w:r>
          <w:r>
            <w:fldChar w:fldCharType="separate"/>
          </w:r>
          <w:r>
            <w:t>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_Toc8854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27"/>
              <w:szCs w:val="21"/>
            </w:rPr>
            <w:t xml:space="preserve">1. </w:t>
          </w:r>
          <w:r>
            <w:rPr>
              <w:rFonts w:ascii="华文中宋" w:hAnsi="华文中宋" w:eastAsia="华文中宋" w:cs="华文中宋"/>
              <w:spacing w:val="3"/>
              <w:szCs w:val="21"/>
            </w:rPr>
            <w:t>电子对抗历程：</w:t>
          </w:r>
          <w:r>
            <w:tab/>
          </w:r>
          <w:r>
            <w:fldChar w:fldCharType="begin"/>
          </w:r>
          <w:r>
            <w:instrText xml:space="preserve"> PAGEREF _Toc8854 \h </w:instrText>
          </w:r>
          <w:r>
            <w:fldChar w:fldCharType="separate"/>
          </w:r>
          <w:r>
            <w:t>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_Toc345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2"/>
              <w:szCs w:val="21"/>
            </w:rPr>
            <w:t>1.  航天器：宇宙空间运行的飞行器，</w:t>
          </w:r>
          <w:r>
            <w:rPr>
              <w:rFonts w:ascii="华文中宋" w:hAnsi="华文中宋" w:eastAsia="华文中宋" w:cs="华文中宋"/>
              <w:spacing w:val="-47"/>
              <w:szCs w:val="21"/>
            </w:rPr>
            <w:t xml:space="preserve"> </w:t>
          </w:r>
          <w:r>
            <w:rPr>
              <w:rFonts w:ascii="华文中宋" w:hAnsi="华文中宋" w:eastAsia="华文中宋" w:cs="华文中宋"/>
              <w:spacing w:val="-2"/>
              <w:szCs w:val="21"/>
            </w:rPr>
            <w:t>见上图</w:t>
          </w:r>
          <w:r>
            <w:tab/>
          </w:r>
          <w:r>
            <w:fldChar w:fldCharType="begin"/>
          </w:r>
          <w:r>
            <w:instrText xml:space="preserve"> PAGEREF _Toc345 \h </w:instrText>
          </w:r>
          <w:r>
            <w:fldChar w:fldCharType="separate"/>
          </w:r>
          <w:r>
            <w:t>15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_Toc13581 </w:instrText>
          </w:r>
          <w:r>
            <w:rPr>
              <w:rFonts w:hint="default" w:ascii="华文中宋" w:hAnsi="华文中宋" w:eastAsia="华文中宋" w:cs="华文中宋"/>
              <w:snapToGrid w:val="0"/>
              <w:kern w:val="0"/>
              <w:szCs w:val="21"/>
              <w:lang w:val="en-US" w:eastAsia="zh-CN" w:bidi="ar-SA"/>
            </w:rPr>
            <w:fldChar w:fldCharType="separate"/>
          </w:r>
          <w:r>
            <w:rPr>
              <w:rFonts w:hint="eastAsia" w:ascii="Calibri" w:hAnsi="Calibri" w:eastAsia="Calibri" w:cs="Calibri"/>
              <w:bCs/>
              <w:spacing w:val="5"/>
              <w:szCs w:val="21"/>
              <w:lang w:val="en-US" w:eastAsia="zh-CN"/>
            </w:rPr>
            <w:t>4月24日是中国航天日；2016年起的，今年是第9年。</w:t>
          </w:r>
          <w:r>
            <w:tab/>
          </w:r>
          <w:r>
            <w:fldChar w:fldCharType="begin"/>
          </w:r>
          <w:r>
            <w:instrText xml:space="preserve"> PAGEREF _Toc13581 \h </w:instrText>
          </w:r>
          <w:r>
            <w:fldChar w:fldCharType="separate"/>
          </w:r>
          <w:r>
            <w:t>15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_Toc16041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EBF1DD"/>
              <w14:textOutline w14:w="3984" w14:cap="flat" w14:cmpd="sng">
                <w14:solidFill>
                  <w14:srgbClr w14:val="000000"/>
                </w14:solidFill>
                <w14:prstDash w14:val="solid"/>
                <w14:miter w14:val="0"/>
              </w14:textOutline>
            </w:rPr>
            <w:t>二、军事应用历程</w:t>
          </w:r>
          <w:r>
            <w:tab/>
          </w:r>
          <w:r>
            <w:fldChar w:fldCharType="begin"/>
          </w:r>
          <w:r>
            <w:instrText xml:space="preserve"> PAGEREF _Toc16041 \h </w:instrText>
          </w:r>
          <w:r>
            <w:fldChar w:fldCharType="separate"/>
          </w:r>
          <w:r>
            <w:t>19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_Toc13726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32"/>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1950-70</w:t>
          </w:r>
          <w:r>
            <w:rPr>
              <w:rFonts w:ascii="华文中宋" w:hAnsi="华文中宋" w:eastAsia="华文中宋" w:cs="华文中宋"/>
              <w:spacing w:val="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年代：</w:t>
          </w:r>
          <w:r>
            <w:rPr>
              <w:rFonts w:ascii="华文中宋" w:hAnsi="华文中宋" w:eastAsia="华文中宋" w:cs="华文中宋"/>
              <w:spacing w:val="-4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早期探索阶段，主要起战略作用</w:t>
          </w:r>
          <w:r>
            <w:tab/>
          </w:r>
          <w:r>
            <w:fldChar w:fldCharType="begin"/>
          </w:r>
          <w:r>
            <w:instrText xml:space="preserve"> PAGEREF _Toc13726 \h </w:instrText>
          </w:r>
          <w:r>
            <w:fldChar w:fldCharType="separate"/>
          </w:r>
          <w:r>
            <w:t>19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_Toc20372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3.  20 世纪 90 年代</w:t>
          </w:r>
          <w:r>
            <w:rPr>
              <w:rFonts w:hint="eastAsia" w:ascii="华文中宋" w:hAnsi="华文中宋" w:eastAsia="华文中宋" w:cs="华文中宋"/>
              <w:spacing w:val="4"/>
              <w:szCs w:val="21"/>
              <w:lang w:eastAsia="zh-CN"/>
              <w14:textOutline w14:w="3984" w14:cap="flat" w14:cmpd="sng">
                <w14:solidFill>
                  <w14:srgbClr w14:val="000000"/>
                </w14:solidFill>
                <w14:prstDash w14:val="solid"/>
                <w14:miter w14:val="0"/>
              </w14:textOutline>
            </w:rPr>
            <w:t>：</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开始-全面作战支持</w:t>
          </w:r>
          <w:r>
            <w:tab/>
          </w:r>
          <w:r>
            <w:fldChar w:fldCharType="begin"/>
          </w:r>
          <w:r>
            <w:instrText xml:space="preserve"> PAGEREF _Toc20372 \h </w:instrText>
          </w:r>
          <w:r>
            <w:fldChar w:fldCharType="separate"/>
          </w:r>
          <w:r>
            <w:t>19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_Toc5793 </w:instrText>
          </w:r>
          <w:r>
            <w:rPr>
              <w:rFonts w:hint="default" w:ascii="华文中宋" w:hAnsi="华文中宋" w:eastAsia="华文中宋" w:cs="华文中宋"/>
              <w:snapToGrid w:val="0"/>
              <w:kern w:val="0"/>
              <w:szCs w:val="21"/>
              <w:lang w:val="en-US" w:eastAsia="zh-CN" w:bidi="ar-SA"/>
            </w:rPr>
            <w:fldChar w:fldCharType="separate"/>
          </w:r>
          <w:r>
            <w:rPr>
              <w:rFonts w:hint="eastAsia" w:ascii="华文中宋" w:hAnsi="华文中宋" w:eastAsia="华文中宋" w:cs="华文中宋"/>
              <w:bCs/>
              <w:spacing w:val="6"/>
              <w:szCs w:val="21"/>
              <w:lang w:val="en-US" w:eastAsia="zh-CN"/>
            </w:rPr>
            <w:t>三、 航天力量军事应用</w:t>
          </w:r>
          <w:r>
            <w:tab/>
          </w:r>
          <w:r>
            <w:fldChar w:fldCharType="begin"/>
          </w:r>
          <w:r>
            <w:instrText xml:space="preserve"> PAGEREF _Toc5793 \h </w:instrText>
          </w:r>
          <w:r>
            <w:fldChar w:fldCharType="separate"/>
          </w:r>
          <w:r>
            <w:t>20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_Toc3678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一、主宰战场信息获取</w:t>
          </w:r>
          <w:r>
            <w:tab/>
          </w:r>
          <w:r>
            <w:fldChar w:fldCharType="begin"/>
          </w:r>
          <w:r>
            <w:instrText xml:space="preserve"> PAGEREF _Toc3678 \h </w:instrText>
          </w:r>
          <w:r>
            <w:fldChar w:fldCharType="separate"/>
          </w:r>
          <w:r>
            <w:t>20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_Toc23919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rPr>
            <w:t>1.</w:t>
          </w:r>
          <w:r>
            <w:rPr>
              <w:rFonts w:ascii="华文中宋" w:hAnsi="华文中宋" w:eastAsia="华文中宋" w:cs="华文中宋"/>
              <w:spacing w:val="-10"/>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照相侦察卫星（太阳同步轨道）</w:t>
          </w:r>
          <w:r>
            <w:rPr>
              <w:rFonts w:ascii="华文中宋" w:hAnsi="华文中宋" w:eastAsia="华文中宋" w:cs="华文中宋"/>
              <w:spacing w:val="3"/>
              <w:szCs w:val="21"/>
            </w:rPr>
            <w:t xml:space="preserve"> ——</w:t>
          </w:r>
          <w:r>
            <w:rPr>
              <w:rFonts w:ascii="华文中宋" w:hAnsi="华文中宋" w:eastAsia="华文中宋" w:cs="华文中宋"/>
              <w:spacing w:val="3"/>
              <w:szCs w:val="21"/>
              <w:shd w:val="clear" w:fill="D7E3BC"/>
            </w:rPr>
            <w:t>天眼</w:t>
          </w:r>
          <w:r>
            <w:tab/>
          </w:r>
          <w:r>
            <w:fldChar w:fldCharType="begin"/>
          </w:r>
          <w:r>
            <w:instrText xml:space="preserve"> PAGEREF _Toc23919 \h </w:instrText>
          </w:r>
          <w:r>
            <w:fldChar w:fldCharType="separate"/>
          </w:r>
          <w:r>
            <w:t>20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_Toc13969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shd w:val="clear" w:fill="D7E3BC"/>
            </w:rPr>
            <w:t xml:space="preserve">2. </w:t>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电子侦察卫星</w:t>
          </w:r>
          <w:r>
            <w:rPr>
              <w:rFonts w:ascii="华文中宋" w:hAnsi="华文中宋" w:eastAsia="华文中宋" w:cs="华文中宋"/>
              <w:spacing w:val="5"/>
              <w:szCs w:val="21"/>
            </w:rPr>
            <w:t>——</w:t>
          </w:r>
          <w:r>
            <w:rPr>
              <w:rFonts w:ascii="华文中宋" w:hAnsi="华文中宋" w:eastAsia="华文中宋" w:cs="华文中宋"/>
              <w:spacing w:val="5"/>
              <w:szCs w:val="21"/>
              <w:shd w:val="clear" w:fill="D7E3BC"/>
            </w:rPr>
            <w:t>天耳</w:t>
          </w:r>
          <w:r>
            <w:tab/>
          </w:r>
          <w:r>
            <w:fldChar w:fldCharType="begin"/>
          </w:r>
          <w:r>
            <w:instrText xml:space="preserve"> PAGEREF _Toc13969 \h </w:instrText>
          </w:r>
          <w:r>
            <w:fldChar w:fldCharType="separate"/>
          </w:r>
          <w:r>
            <w:t>20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_Toc23705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3.</w:t>
          </w:r>
          <w:r>
            <w:rPr>
              <w:rFonts w:ascii="华文中宋" w:hAnsi="华文中宋" w:eastAsia="华文中宋" w:cs="华文中宋"/>
              <w:spacing w:val="-27"/>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海洋监视卫星</w:t>
          </w:r>
          <w:r>
            <w:tab/>
          </w:r>
          <w:r>
            <w:fldChar w:fldCharType="begin"/>
          </w:r>
          <w:r>
            <w:instrText xml:space="preserve"> PAGEREF _Toc23705 \h </w:instrText>
          </w:r>
          <w:r>
            <w:fldChar w:fldCharType="separate"/>
          </w:r>
          <w:r>
            <w:t>20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_Toc2283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rPr>
            <w:t>5.</w:t>
          </w:r>
          <w:r>
            <w:rPr>
              <w:rFonts w:ascii="华文中宋" w:hAnsi="华文中宋" w:eastAsia="华文中宋" w:cs="华文中宋"/>
              <w:spacing w:val="-11"/>
              <w:szCs w:val="21"/>
            </w:rPr>
            <w:t xml:space="preserve"> </w:t>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军用气象卫星</w:t>
          </w:r>
          <w:r>
            <w:rPr>
              <w:rFonts w:ascii="华文中宋" w:hAnsi="华文中宋" w:eastAsia="华文中宋" w:cs="华文中宋"/>
              <w:spacing w:val="5"/>
              <w:szCs w:val="21"/>
            </w:rPr>
            <w:t>——</w:t>
          </w:r>
          <w:r>
            <w:rPr>
              <w:rFonts w:ascii="华文中宋" w:hAnsi="华文中宋" w:eastAsia="华文中宋" w:cs="华文中宋"/>
              <w:spacing w:val="-41"/>
              <w:szCs w:val="21"/>
            </w:rPr>
            <w:t xml:space="preserve"> </w:t>
          </w:r>
          <w:r>
            <w:rPr>
              <w:rFonts w:ascii="华文中宋" w:hAnsi="华文中宋" w:eastAsia="华文中宋" w:cs="华文中宋"/>
              <w:spacing w:val="5"/>
              <w:szCs w:val="21"/>
            </w:rPr>
            <w:t>中国军民两用</w:t>
          </w:r>
          <w:r>
            <w:tab/>
          </w:r>
          <w:r>
            <w:fldChar w:fldCharType="begin"/>
          </w:r>
          <w:r>
            <w:instrText xml:space="preserve"> PAGEREF _Toc2283 \h </w:instrText>
          </w:r>
          <w:r>
            <w:fldChar w:fldCharType="separate"/>
          </w:r>
          <w:r>
            <w:t>21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_Toc20649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6.</w:t>
          </w:r>
          <w:r>
            <w:rPr>
              <w:rFonts w:ascii="华文中宋" w:hAnsi="华文中宋" w:eastAsia="华文中宋" w:cs="华文中宋"/>
              <w:spacing w:val="7"/>
              <w:szCs w:val="21"/>
            </w:rPr>
            <w:t xml:space="preserve"> </w:t>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预警卫星监视</w:t>
          </w:r>
          <w:r>
            <w:rPr>
              <w:rFonts w:ascii="华文中宋" w:hAnsi="华文中宋" w:eastAsia="华文中宋" w:cs="华文中宋"/>
              <w:spacing w:val="7"/>
              <w:szCs w:val="21"/>
            </w:rPr>
            <w:t>【地球同步、大轨道】</w:t>
          </w:r>
          <w:r>
            <w:tab/>
          </w:r>
          <w:r>
            <w:fldChar w:fldCharType="begin"/>
          </w:r>
          <w:r>
            <w:instrText xml:space="preserve"> PAGEREF _Toc20649 \h </w:instrText>
          </w:r>
          <w:r>
            <w:fldChar w:fldCharType="separate"/>
          </w:r>
          <w:r>
            <w:t>21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_Toc23426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二、提高信息传输能力</w:t>
          </w:r>
          <w:r>
            <w:tab/>
          </w:r>
          <w:r>
            <w:fldChar w:fldCharType="begin"/>
          </w:r>
          <w:r>
            <w:instrText xml:space="preserve"> PAGEREF _Toc23426 \h </w:instrText>
          </w:r>
          <w:r>
            <w:fldChar w:fldCharType="separate"/>
          </w:r>
          <w:r>
            <w:t>21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_Toc31788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三、提升导航定位能力</w:t>
          </w:r>
          <w:r>
            <w:tab/>
          </w:r>
          <w:r>
            <w:fldChar w:fldCharType="begin"/>
          </w:r>
          <w:r>
            <w:instrText xml:space="preserve"> PAGEREF _Toc31788 \h </w:instrText>
          </w:r>
          <w:r>
            <w:fldChar w:fldCharType="separate"/>
          </w:r>
          <w:r>
            <w:t>21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_Toc24635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shd w:val="clear" w:fill="D7E3BC"/>
            </w:rPr>
            <w:t>四、确立全面作战优势</w:t>
          </w:r>
          <w:r>
            <w:tab/>
          </w:r>
          <w:r>
            <w:fldChar w:fldCharType="begin"/>
          </w:r>
          <w:r>
            <w:instrText xml:space="preserve"> PAGEREF _Toc24635 \h </w:instrText>
          </w:r>
          <w:r>
            <w:fldChar w:fldCharType="separate"/>
          </w:r>
          <w:r>
            <w:t>22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_Toc1242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rPr>
            <w:t>①明确提出以绝对空间优势为目标的控制空间战略。</w:t>
          </w:r>
          <w:r>
            <w:tab/>
          </w:r>
          <w:r>
            <w:fldChar w:fldCharType="begin"/>
          </w:r>
          <w:r>
            <w:instrText xml:space="preserve"> PAGEREF _Toc1242 \h </w:instrText>
          </w:r>
          <w:r>
            <w:fldChar w:fldCharType="separate"/>
          </w:r>
          <w:r>
            <w:t>22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_Toc31687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rPr>
            <w:t>②加紧发展空间攻防对抗技术和装备。</w:t>
          </w:r>
          <w:r>
            <w:tab/>
          </w:r>
          <w:r>
            <w:fldChar w:fldCharType="begin"/>
          </w:r>
          <w:r>
            <w:instrText xml:space="preserve"> PAGEREF _Toc31687 \h </w:instrText>
          </w:r>
          <w:r>
            <w:fldChar w:fldCharType="separate"/>
          </w:r>
          <w:r>
            <w:t>23</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_Toc8973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③积极着手组建天军</w:t>
          </w:r>
          <w:r>
            <w:tab/>
          </w:r>
          <w:r>
            <w:fldChar w:fldCharType="begin"/>
          </w:r>
          <w:r>
            <w:instrText xml:space="preserve"> PAGEREF _Toc8973 \h </w:instrText>
          </w:r>
          <w:r>
            <w:fldChar w:fldCharType="separate"/>
          </w:r>
          <w:r>
            <w:t>23</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_Toc6598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④进行空间攻防对抗演习，制定空间作战条令</w:t>
          </w:r>
          <w:r>
            <w:tab/>
          </w:r>
          <w:r>
            <w:fldChar w:fldCharType="begin"/>
          </w:r>
          <w:r>
            <w:instrText xml:space="preserve"> PAGEREF _Toc6598 \h </w:instrText>
          </w:r>
          <w:r>
            <w:fldChar w:fldCharType="separate"/>
          </w:r>
          <w:r>
            <w:t>23</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_Toc32234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①制定以夺取制天权为核心的军事战略</w:t>
          </w:r>
          <w:r>
            <w:tab/>
          </w:r>
          <w:r>
            <w:fldChar w:fldCharType="begin"/>
          </w:r>
          <w:r>
            <w:instrText xml:space="preserve"> PAGEREF _Toc32234 \h </w:instrText>
          </w:r>
          <w:r>
            <w:fldChar w:fldCharType="separate"/>
          </w:r>
          <w:r>
            <w:t>24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_Toc3776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②组建独立的航天部队</w:t>
          </w:r>
          <w:r>
            <w:tab/>
          </w:r>
          <w:r>
            <w:fldChar w:fldCharType="begin"/>
          </w:r>
          <w:r>
            <w:instrText xml:space="preserve"> PAGEREF _Toc3776 \h </w:instrText>
          </w:r>
          <w:r>
            <w:fldChar w:fldCharType="separate"/>
          </w:r>
          <w:r>
            <w:t>24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_Toc8686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③重建军用卫星系统</w:t>
          </w:r>
          <w:r>
            <w:tab/>
          </w:r>
          <w:r>
            <w:fldChar w:fldCharType="begin"/>
          </w:r>
          <w:r>
            <w:instrText xml:space="preserve"> PAGEREF _Toc8686 \h </w:instrText>
          </w:r>
          <w:r>
            <w:fldChar w:fldCharType="separate"/>
          </w:r>
          <w:r>
            <w:t>24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_Toc24329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rPr>
            <w:t>④大力发展空间攻防武器系统</w:t>
          </w:r>
          <w:r>
            <w:tab/>
          </w:r>
          <w:r>
            <w:fldChar w:fldCharType="begin"/>
          </w:r>
          <w:r>
            <w:instrText xml:space="preserve"> PAGEREF _Toc24329 \h </w:instrText>
          </w:r>
          <w:r>
            <w:fldChar w:fldCharType="separate"/>
          </w:r>
          <w:r>
            <w:t>24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_Toc11447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二、常用精确制导技术</w:t>
          </w:r>
          <w:r>
            <w:tab/>
          </w:r>
          <w:r>
            <w:fldChar w:fldCharType="begin"/>
          </w:r>
          <w:r>
            <w:instrText xml:space="preserve"> PAGEREF _Toc11447 \h </w:instrText>
          </w:r>
          <w:r>
            <w:fldChar w:fldCharType="separate"/>
          </w:r>
          <w:r>
            <w:t>25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_Toc14815 </w:instrText>
          </w:r>
          <w:r>
            <w:rPr>
              <w:rFonts w:hint="default" w:ascii="华文中宋" w:hAnsi="华文中宋" w:eastAsia="华文中宋" w:cs="华文中宋"/>
              <w:snapToGrid w:val="0"/>
              <w:kern w:val="0"/>
              <w:szCs w:val="21"/>
              <w:lang w:val="en-US" w:eastAsia="zh-CN" w:bidi="ar-SA"/>
            </w:rPr>
            <w:fldChar w:fldCharType="separate"/>
          </w:r>
          <w:r>
            <w:rPr>
              <w:rFonts w:hint="eastAsia" w:ascii="华文中宋" w:hAnsi="华文中宋" w:eastAsia="华文中宋" w:cs="华文中宋"/>
              <w:spacing w:val="-3"/>
              <w:szCs w:val="21"/>
            </w:rPr>
            <w:t xml:space="preserve">（一） </w:t>
          </w:r>
          <w:r>
            <w:rPr>
              <w:rFonts w:ascii="华文中宋" w:hAnsi="华文中宋" w:eastAsia="华文中宋" w:cs="华文中宋"/>
              <w:spacing w:val="-2"/>
              <w:szCs w:val="21"/>
              <w:shd w:val="clear" w:fill="D7E3BC"/>
            </w:rPr>
            <w:t>自主制导</w:t>
          </w:r>
          <w:r>
            <w:rPr>
              <w:rFonts w:ascii="华文中宋" w:hAnsi="华文中宋" w:eastAsia="华文中宋" w:cs="华文中宋"/>
              <w:spacing w:val="-2"/>
              <w:szCs w:val="21"/>
            </w:rPr>
            <w:t>——两点导引，  发射点到目</w:t>
          </w:r>
          <w:r>
            <w:rPr>
              <w:rFonts w:ascii="华文中宋" w:hAnsi="华文中宋" w:eastAsia="华文中宋" w:cs="华文中宋"/>
              <w:spacing w:val="-3"/>
              <w:szCs w:val="21"/>
            </w:rPr>
            <w:t>标点，发射后不管</w:t>
          </w:r>
          <w:r>
            <w:tab/>
          </w:r>
          <w:r>
            <w:fldChar w:fldCharType="begin"/>
          </w:r>
          <w:r>
            <w:instrText xml:space="preserve"> PAGEREF _Toc14815 \h </w:instrText>
          </w:r>
          <w:r>
            <w:fldChar w:fldCharType="separate"/>
          </w:r>
          <w:r>
            <w:t>25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_Toc24643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三、精确制导武器</w:t>
          </w:r>
          <w:r>
            <w:tab/>
          </w:r>
          <w:r>
            <w:fldChar w:fldCharType="begin"/>
          </w:r>
          <w:r>
            <w:instrText xml:space="preserve"> PAGEREF _Toc24643 \h </w:instrText>
          </w:r>
          <w:r>
            <w:fldChar w:fldCharType="separate"/>
          </w:r>
          <w:r>
            <w:t>28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_Toc12851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18"/>
              <w:w w:val="101"/>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战略威慑和战略打击</w:t>
          </w:r>
          <w:r>
            <w:tab/>
          </w:r>
          <w:r>
            <w:fldChar w:fldCharType="begin"/>
          </w:r>
          <w:r>
            <w:instrText xml:space="preserve"> PAGEREF _Toc12851 \h </w:instrText>
          </w:r>
          <w:r>
            <w:fldChar w:fldCharType="separate"/>
          </w:r>
          <w:r>
            <w:t>29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_Toc8444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2.</w:t>
          </w:r>
          <w:r>
            <w:rPr>
              <w:rFonts w:ascii="华文中宋" w:hAnsi="华文中宋" w:eastAsia="华文中宋" w:cs="华文中宋"/>
              <w:spacing w:val="3"/>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战术作战</w:t>
          </w:r>
          <w:r>
            <w:tab/>
          </w:r>
          <w:r>
            <w:fldChar w:fldCharType="begin"/>
          </w:r>
          <w:r>
            <w:instrText xml:space="preserve"> PAGEREF _Toc8444 \h </w:instrText>
          </w:r>
          <w:r>
            <w:fldChar w:fldCharType="separate"/>
          </w:r>
          <w:r>
            <w:t>29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_Toc19201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0"/>
            </w:rPr>
            <w:t>2.</w:t>
          </w:r>
          <w:r>
            <w:rPr>
              <w:rFonts w:ascii="华文中宋" w:hAnsi="华文中宋" w:eastAsia="华文中宋" w:cs="华文中宋"/>
              <w:spacing w:val="31"/>
              <w:szCs w:val="20"/>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弹道导弹拦截</w:t>
          </w:r>
          <w:r>
            <w:tab/>
          </w:r>
          <w:r>
            <w:fldChar w:fldCharType="begin"/>
          </w:r>
          <w:r>
            <w:instrText xml:space="preserve"> PAGEREF _Toc19201 \h </w:instrText>
          </w:r>
          <w:r>
            <w:fldChar w:fldCharType="separate"/>
          </w:r>
          <w:r>
            <w:t>30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_Toc15688 </w:instrText>
          </w:r>
          <w:r>
            <w:rPr>
              <w:rFonts w:hint="default" w:ascii="华文中宋" w:hAnsi="华文中宋" w:eastAsia="华文中宋" w:cs="华文中宋"/>
              <w:snapToGrid w:val="0"/>
              <w:kern w:val="0"/>
              <w:szCs w:val="21"/>
              <w:lang w:val="en-US" w:eastAsia="zh-CN" w:bidi="ar-SA"/>
            </w:rPr>
            <w:fldChar w:fldCharType="separate"/>
          </w:r>
          <w:r>
            <w:rPr>
              <w:rFonts w:hint="eastAsia" w:ascii="华文中宋" w:hAnsi="华文中宋" w:eastAsia="华文中宋" w:cs="华文中宋"/>
              <w:spacing w:val="11"/>
              <w:szCs w:val="21"/>
              <w:lang w:val="en-US" w:eastAsia="zh-CN"/>
            </w:rPr>
            <w:t>2. 弹道导弹突防技术</w:t>
          </w:r>
          <w:r>
            <w:tab/>
          </w:r>
          <w:r>
            <w:fldChar w:fldCharType="begin"/>
          </w:r>
          <w:r>
            <w:instrText xml:space="preserve"> PAGEREF _Toc15688 \h </w:instrText>
          </w:r>
          <w:r>
            <w:fldChar w:fldCharType="separate"/>
          </w:r>
          <w:r>
            <w:t>30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_Toc23330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rPr>
            <w:t>6.</w:t>
          </w:r>
          <w:r>
            <w:rPr>
              <w:rFonts w:ascii="华文中宋" w:hAnsi="华文中宋" w:eastAsia="华文中宋" w:cs="华文中宋"/>
              <w:spacing w:val="13"/>
              <w:szCs w:val="21"/>
            </w:rPr>
            <w:t xml:space="preserve">  </w:t>
          </w:r>
          <w:r>
            <w:rPr>
              <w:rFonts w:ascii="华文中宋" w:hAnsi="华文中宋" w:eastAsia="华文中宋" w:cs="华文中宋"/>
              <w:spacing w:val="5"/>
              <w:szCs w:val="21"/>
            </w:rPr>
            <w:t>可见光隐身</w:t>
          </w:r>
          <w:r>
            <w:tab/>
          </w:r>
          <w:r>
            <w:fldChar w:fldCharType="begin"/>
          </w:r>
          <w:r>
            <w:instrText xml:space="preserve"> PAGEREF _Toc23330 \h </w:instrText>
          </w:r>
          <w:r>
            <w:fldChar w:fldCharType="separate"/>
          </w:r>
          <w:r>
            <w:t>31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_Toc4727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rPr>
            <w:t>7.</w:t>
          </w:r>
          <w:r>
            <w:rPr>
              <w:rFonts w:ascii="华文中宋" w:hAnsi="华文中宋" w:eastAsia="华文中宋" w:cs="华文中宋"/>
              <w:spacing w:val="12"/>
              <w:szCs w:val="21"/>
            </w:rPr>
            <w:t xml:space="preserve">  </w:t>
          </w:r>
          <w:r>
            <w:rPr>
              <w:rFonts w:ascii="华文中宋" w:hAnsi="华文中宋" w:eastAsia="华文中宋" w:cs="华文中宋"/>
              <w:spacing w:val="5"/>
              <w:szCs w:val="21"/>
            </w:rPr>
            <w:t>声波隐身</w:t>
          </w:r>
          <w:r>
            <w:tab/>
          </w:r>
          <w:r>
            <w:fldChar w:fldCharType="begin"/>
          </w:r>
          <w:r>
            <w:instrText xml:space="preserve"> PAGEREF _Toc4727 \h </w:instrText>
          </w:r>
          <w:r>
            <w:fldChar w:fldCharType="separate"/>
          </w:r>
          <w:r>
            <w:t>31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_Toc11518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rPr>
            <w:t>1.</w:t>
          </w:r>
          <w:r>
            <w:rPr>
              <w:rFonts w:ascii="华文中宋" w:hAnsi="华文中宋" w:eastAsia="华文中宋" w:cs="华文中宋"/>
              <w:spacing w:val="-19"/>
              <w:szCs w:val="21"/>
            </w:rPr>
            <w:t xml:space="preserve"> </w:t>
          </w:r>
          <w:r>
            <w:rPr>
              <w:rFonts w:ascii="华文中宋" w:hAnsi="华文中宋" w:eastAsia="华文中宋" w:cs="华文中宋"/>
              <w:spacing w:val="-3"/>
              <w:szCs w:val="21"/>
            </w:rPr>
            <w:t>无人机</w:t>
          </w:r>
          <w:r>
            <w:tab/>
          </w:r>
          <w:r>
            <w:fldChar w:fldCharType="begin"/>
          </w:r>
          <w:r>
            <w:instrText xml:space="preserve"> PAGEREF _Toc11518 \h </w:instrText>
          </w:r>
          <w:r>
            <w:fldChar w:fldCharType="separate"/>
          </w:r>
          <w:r>
            <w:t>32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_Toc581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rPr>
            <w:t>2.</w:t>
          </w:r>
          <w:r>
            <w:rPr>
              <w:rFonts w:ascii="华文中宋" w:hAnsi="华文中宋" w:eastAsia="华文中宋" w:cs="华文中宋"/>
              <w:spacing w:val="-22"/>
              <w:szCs w:val="21"/>
            </w:rPr>
            <w:t xml:space="preserve"> </w:t>
          </w:r>
          <w:r>
            <w:rPr>
              <w:rFonts w:ascii="华文中宋" w:hAnsi="华文中宋" w:eastAsia="华文中宋" w:cs="华文中宋"/>
              <w:spacing w:val="6"/>
              <w:szCs w:val="21"/>
            </w:rPr>
            <w:t>无人水下航行器</w:t>
          </w:r>
          <w:r>
            <w:tab/>
          </w:r>
          <w:r>
            <w:fldChar w:fldCharType="begin"/>
          </w:r>
          <w:r>
            <w:instrText xml:space="preserve"> PAGEREF _Toc581 \h </w:instrText>
          </w:r>
          <w:r>
            <w:fldChar w:fldCharType="separate"/>
          </w:r>
          <w:r>
            <w:t>32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_Toc8333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rPr>
            <w:t>3.</w:t>
          </w:r>
          <w:r>
            <w:rPr>
              <w:rFonts w:ascii="华文中宋" w:hAnsi="华文中宋" w:eastAsia="华文中宋" w:cs="华文中宋"/>
              <w:spacing w:val="-16"/>
              <w:szCs w:val="21"/>
            </w:rPr>
            <w:t xml:space="preserve"> </w:t>
          </w:r>
          <w:r>
            <w:rPr>
              <w:rFonts w:ascii="华文中宋" w:hAnsi="华文中宋" w:eastAsia="华文中宋" w:cs="华文中宋"/>
              <w:spacing w:val="5"/>
              <w:szCs w:val="21"/>
            </w:rPr>
            <w:t>无人水面航行器</w:t>
          </w:r>
          <w:r>
            <w:tab/>
          </w:r>
          <w:r>
            <w:fldChar w:fldCharType="begin"/>
          </w:r>
          <w:r>
            <w:instrText xml:space="preserve"> PAGEREF _Toc8333 \h </w:instrText>
          </w:r>
          <w:r>
            <w:fldChar w:fldCharType="separate"/>
          </w:r>
          <w:r>
            <w:t>32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_Toc1355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三、即时打击</w:t>
          </w:r>
          <w:r>
            <w:tab/>
          </w:r>
          <w:r>
            <w:fldChar w:fldCharType="begin"/>
          </w:r>
          <w:r>
            <w:instrText xml:space="preserve"> PAGEREF _Toc1355 \h </w:instrText>
          </w:r>
          <w:r>
            <w:fldChar w:fldCharType="separate"/>
          </w:r>
          <w:r>
            <w:t>32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_Toc2686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①弹道导弹</w:t>
          </w:r>
          <w:r>
            <w:rPr>
              <w:rFonts w:ascii="华文中宋" w:hAnsi="华文中宋" w:eastAsia="华文中宋" w:cs="华文中宋"/>
              <w:spacing w:val="-17"/>
              <w:szCs w:val="21"/>
            </w:rPr>
            <w:t xml:space="preserve"> </w:t>
          </w:r>
          <w:r>
            <w:rPr>
              <w:rFonts w:ascii="华文中宋" w:hAnsi="华文中宋" w:eastAsia="华文中宋" w:cs="华文中宋"/>
              <w:spacing w:val="5"/>
              <w:szCs w:val="21"/>
            </w:rPr>
            <w:t>，依靠洲际导弹或潜射导弹。</w:t>
          </w:r>
          <w:r>
            <w:tab/>
          </w:r>
          <w:r>
            <w:fldChar w:fldCharType="begin"/>
          </w:r>
          <w:r>
            <w:instrText xml:space="preserve"> PAGEREF _Toc2686 \h </w:instrText>
          </w:r>
          <w:r>
            <w:fldChar w:fldCharType="separate"/>
          </w:r>
          <w:r>
            <w:t>32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_Toc18960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14:textOutline w14:w="3984" w14:cap="flat" w14:cmpd="sng">
                <w14:solidFill>
                  <w14:srgbClr w14:val="000000"/>
                </w14:solidFill>
                <w14:prstDash w14:val="solid"/>
                <w14:miter w14:val="0"/>
              </w14:textOutline>
            </w:rPr>
            <w:t>②高超音速巡航导弹</w:t>
          </w:r>
          <w:r>
            <w:tab/>
          </w:r>
          <w:r>
            <w:fldChar w:fldCharType="begin"/>
          </w:r>
          <w:r>
            <w:instrText xml:space="preserve"> PAGEREF _Toc18960 \h </w:instrText>
          </w:r>
          <w:r>
            <w:fldChar w:fldCharType="separate"/>
          </w:r>
          <w:r>
            <w:t>32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_Toc8579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14:textOutline w14:w="3984" w14:cap="flat" w14:cmpd="sng">
                <w14:solidFill>
                  <w14:srgbClr w14:val="000000"/>
                </w14:solidFill>
                <w14:prstDash w14:val="solid"/>
                <w14:miter w14:val="0"/>
              </w14:textOutline>
            </w:rPr>
            <w:t>③高超音速无人机</w:t>
          </w:r>
          <w:r>
            <w:tab/>
          </w:r>
          <w:r>
            <w:fldChar w:fldCharType="begin"/>
          </w:r>
          <w:r>
            <w:instrText xml:space="preserve"> PAGEREF _Toc8579 \h </w:instrText>
          </w:r>
          <w:r>
            <w:fldChar w:fldCharType="separate"/>
          </w:r>
          <w:r>
            <w:t>33</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_Toc3491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二、军事思想发生的方式</w:t>
          </w:r>
          <w:r>
            <w:tab/>
          </w:r>
          <w:r>
            <w:fldChar w:fldCharType="begin"/>
          </w:r>
          <w:r>
            <w:instrText xml:space="preserve"> PAGEREF _Toc3491 \h </w:instrText>
          </w:r>
          <w:r>
            <w:fldChar w:fldCharType="separate"/>
          </w:r>
          <w:r>
            <w:t>34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_Toc4879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shd w:val="clear" w:fill="D7E3BC"/>
            </w:rPr>
            <w:t>四、中国军事思想的特质与演进</w:t>
          </w:r>
          <w:r>
            <w:tab/>
          </w:r>
          <w:r>
            <w:fldChar w:fldCharType="begin"/>
          </w:r>
          <w:r>
            <w:instrText xml:space="preserve"> PAGEREF _Toc4879 \h </w:instrText>
          </w:r>
          <w:r>
            <w:fldChar w:fldCharType="separate"/>
          </w:r>
          <w:r>
            <w:t>34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_Toc468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14:textOutline w14:w="3984" w14:cap="flat" w14:cmpd="sng">
                <w14:solidFill>
                  <w14:srgbClr w14:val="000000"/>
                </w14:solidFill>
                <w14:prstDash w14:val="solid"/>
                <w14:miter w14:val="0"/>
              </w14:textOutline>
            </w:rPr>
            <w:t>1.中国军事思想的特质</w:t>
          </w:r>
          <w:r>
            <w:rPr>
              <w:rFonts w:ascii="华文中宋" w:hAnsi="华文中宋" w:eastAsia="华文中宋" w:cs="华文中宋"/>
              <w:spacing w:val="8"/>
              <w:szCs w:val="21"/>
            </w:rPr>
            <w:t>——史的方面，先秦时代思想影响至今</w:t>
          </w:r>
          <w:r>
            <w:tab/>
          </w:r>
          <w:r>
            <w:fldChar w:fldCharType="begin"/>
          </w:r>
          <w:r>
            <w:instrText xml:space="preserve"> PAGEREF _Toc468 \h </w:instrText>
          </w:r>
          <w:r>
            <w:fldChar w:fldCharType="separate"/>
          </w:r>
          <w:r>
            <w:t>34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_Toc25364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2.内涵范围兼顾军政</w:t>
          </w:r>
          <w:r>
            <w:tab/>
          </w:r>
          <w:r>
            <w:fldChar w:fldCharType="begin"/>
          </w:r>
          <w:r>
            <w:instrText xml:space="preserve"> PAGEREF _Toc25364 \h </w:instrText>
          </w:r>
          <w:r>
            <w:fldChar w:fldCharType="separate"/>
          </w:r>
          <w:r>
            <w:t>34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_Toc30360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3.对战争的认识</w:t>
          </w:r>
          <w:r>
            <w:tab/>
          </w:r>
          <w:r>
            <w:fldChar w:fldCharType="begin"/>
          </w:r>
          <w:r>
            <w:instrText xml:space="preserve"> PAGEREF _Toc30360 \h </w:instrText>
          </w:r>
          <w:r>
            <w:fldChar w:fldCharType="separate"/>
          </w:r>
          <w:r>
            <w:t>34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_Toc5749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4.军事思想的演进</w:t>
          </w:r>
          <w:r>
            <w:tab/>
          </w:r>
          <w:r>
            <w:fldChar w:fldCharType="begin"/>
          </w:r>
          <w:r>
            <w:instrText xml:space="preserve"> PAGEREF _Toc5749 \h </w:instrText>
          </w:r>
          <w:r>
            <w:fldChar w:fldCharType="separate"/>
          </w:r>
          <w:r>
            <w:t>35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_Toc26386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1.初步形成时期——公元前</w:t>
          </w:r>
          <w:r>
            <w:rPr>
              <w:rFonts w:ascii="华文中宋" w:hAnsi="华文中宋" w:eastAsia="华文中宋" w:cs="华文中宋"/>
              <w:spacing w:val="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21-前</w:t>
          </w:r>
          <w:r>
            <w:rPr>
              <w:rFonts w:ascii="华文中宋" w:hAnsi="华文中宋" w:eastAsia="华文中宋" w:cs="华文中宋"/>
              <w:spacing w:val="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8</w:t>
          </w:r>
          <w:r>
            <w:rPr>
              <w:rFonts w:ascii="华文中宋" w:hAnsi="华文中宋" w:eastAsia="华文中宋" w:cs="华文中宋"/>
              <w:spacing w:val="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世</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纪（夏、</w:t>
          </w:r>
          <w:r>
            <w:rPr>
              <w:rFonts w:ascii="华文中宋" w:hAnsi="华文中宋" w:eastAsia="华文中宋" w:cs="华文中宋"/>
              <w:spacing w:val="-47"/>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商、</w:t>
          </w:r>
          <w:r>
            <w:rPr>
              <w:rFonts w:ascii="华文中宋" w:hAnsi="华文中宋" w:eastAsia="华文中宋" w:cs="华文中宋"/>
              <w:spacing w:val="-47"/>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西周）</w:t>
          </w:r>
          <w:r>
            <w:tab/>
          </w:r>
          <w:r>
            <w:fldChar w:fldCharType="begin"/>
          </w:r>
          <w:r>
            <w:instrText xml:space="preserve"> PAGEREF _Toc26386 \h </w:instrText>
          </w:r>
          <w:r>
            <w:fldChar w:fldCharType="separate"/>
          </w:r>
          <w:r>
            <w:t>35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_Toc26190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3.进一步发展时期——300B.C.-</w:t>
          </w:r>
          <w:r>
            <w:rPr>
              <w:rFonts w:ascii="华文中宋" w:hAnsi="华文中宋" w:eastAsia="华文中宋" w:cs="华文中宋"/>
              <w:spacing w:val="-29"/>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10</w:t>
          </w:r>
          <w:r>
            <w:rPr>
              <w:rFonts w:ascii="华文中宋" w:hAnsi="华文中宋" w:eastAsia="华文中宋" w:cs="华文中宋"/>
              <w:spacing w:val="6"/>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世</w:t>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纪（秦——五代）</w:t>
          </w:r>
          <w:r>
            <w:tab/>
          </w:r>
          <w:r>
            <w:fldChar w:fldCharType="begin"/>
          </w:r>
          <w:r>
            <w:instrText xml:space="preserve"> PAGEREF _Toc26190 \h </w:instrText>
          </w:r>
          <w:r>
            <w:fldChar w:fldCharType="separate"/>
          </w:r>
          <w:r>
            <w:t>35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_Toc20565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4.完善化、体系化时期——A.D.960-</w:t>
          </w:r>
          <w:r>
            <w:rPr>
              <w:rFonts w:ascii="华文中宋" w:hAnsi="华文中宋" w:eastAsia="华文中宋" w:cs="华文中宋"/>
              <w:spacing w:val="-25"/>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1840（宋、清前期）</w:t>
          </w:r>
          <w:r>
            <w:tab/>
          </w:r>
          <w:r>
            <w:fldChar w:fldCharType="begin"/>
          </w:r>
          <w:r>
            <w:instrText xml:space="preserve"> PAGEREF _Toc20565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_Toc27201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二、“武经七书”简介</w:t>
          </w:r>
          <w:r>
            <w:tab/>
          </w:r>
          <w:r>
            <w:fldChar w:fldCharType="begin"/>
          </w:r>
          <w:r>
            <w:instrText xml:space="preserve"> PAGEREF _Toc27201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_Toc9957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（一）《孙子兵法》（春秋：孙武）</w:t>
          </w:r>
          <w:r>
            <w:tab/>
          </w:r>
          <w:r>
            <w:fldChar w:fldCharType="begin"/>
          </w:r>
          <w:r>
            <w:instrText xml:space="preserve"> PAGEREF _Toc9957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_Toc23147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（二）《吴子兵法》（战国：吴起）</w:t>
          </w:r>
          <w:r>
            <w:tab/>
          </w:r>
          <w:r>
            <w:fldChar w:fldCharType="begin"/>
          </w:r>
          <w:r>
            <w:instrText xml:space="preserve"> PAGEREF _Toc23147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_Toc10616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（三）《司马法》（战国：</w:t>
          </w:r>
          <w:r>
            <w:rPr>
              <w:rFonts w:ascii="华文中宋" w:hAnsi="华文中宋" w:eastAsia="华文中宋" w:cs="华文中宋"/>
              <w:spacing w:val="-28"/>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司马穰苴</w:t>
          </w:r>
          <w:r>
            <w:rPr>
              <w:rFonts w:ascii="华文中宋" w:hAnsi="华文中宋" w:eastAsia="华文中宋" w:cs="华文中宋"/>
              <w:spacing w:val="6"/>
              <w:szCs w:val="21"/>
            </w:rPr>
            <w:t xml:space="preserve"> </w:t>
          </w:r>
          <w:r>
            <w:rPr>
              <w:rFonts w:ascii="华文中宋" w:hAnsi="华文中宋" w:eastAsia="华文中宋" w:cs="华文中宋"/>
              <w:szCs w:val="21"/>
              <w14:textOutline w14:w="3984" w14:cap="flat" w14:cmpd="sng">
                <w14:solidFill>
                  <w14:srgbClr w14:val="000000"/>
                </w14:solidFill>
                <w14:prstDash w14:val="solid"/>
                <w14:miter w14:val="0"/>
              </w14:textOutline>
            </w:rPr>
            <w:t>rangju</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w:t>
          </w:r>
          <w:r>
            <w:tab/>
          </w:r>
          <w:r>
            <w:fldChar w:fldCharType="begin"/>
          </w:r>
          <w:r>
            <w:instrText xml:space="preserve"> PAGEREF _Toc10616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_Toc19878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（四）《六韬》（战国：</w:t>
          </w:r>
          <w:r>
            <w:rPr>
              <w:rFonts w:ascii="华文中宋" w:hAnsi="华文中宋" w:eastAsia="华文中宋" w:cs="华文中宋"/>
              <w:spacing w:val="63"/>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吕尚）</w:t>
          </w:r>
          <w:r>
            <w:tab/>
          </w:r>
          <w:r>
            <w:fldChar w:fldCharType="begin"/>
          </w:r>
          <w:r>
            <w:instrText xml:space="preserve"> PAGEREF _Toc19878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_Toc650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（五）《尉缭子》（战国：尉缭）</w:t>
          </w:r>
          <w:r>
            <w:tab/>
          </w:r>
          <w:r>
            <w:fldChar w:fldCharType="begin"/>
          </w:r>
          <w:r>
            <w:instrText xml:space="preserve"> PAGEREF _Toc650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_Toc16200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（六）《黄石公三略》（秦汉：</w:t>
          </w:r>
          <w:r>
            <w:rPr>
              <w:rFonts w:ascii="华文中宋" w:hAnsi="华文中宋" w:eastAsia="华文中宋" w:cs="华文中宋"/>
              <w:spacing w:val="30"/>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黄石公—圯上老</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人）</w:t>
          </w:r>
          <w:r>
            <w:tab/>
          </w:r>
          <w:r>
            <w:fldChar w:fldCharType="begin"/>
          </w:r>
          <w:r>
            <w:instrText xml:space="preserve"> PAGEREF _Toc16200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_Toc30652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（七）《李卫公问对》（唐：李靖）</w:t>
          </w:r>
          <w:r>
            <w:tab/>
          </w:r>
          <w:r>
            <w:fldChar w:fldCharType="begin"/>
          </w:r>
          <w:r>
            <w:instrText xml:space="preserve"> PAGEREF _Toc30652 \h </w:instrText>
          </w:r>
          <w:r>
            <w:fldChar w:fldCharType="separate"/>
          </w:r>
          <w:r>
            <w:t>36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_Toc16263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（一）历史契机，军旅世家</w:t>
          </w:r>
          <w:r>
            <w:tab/>
          </w:r>
          <w:r>
            <w:fldChar w:fldCharType="begin"/>
          </w:r>
          <w:r>
            <w:instrText xml:space="preserve"> PAGEREF _Toc16263 \h </w:instrText>
          </w:r>
          <w:r>
            <w:fldChar w:fldCharType="separate"/>
          </w:r>
          <w:r>
            <w:t>37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_Toc7455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（二）避患深居，潜心著书（公元前</w:t>
          </w:r>
          <w:r>
            <w:rPr>
              <w:rFonts w:ascii="华文中宋" w:hAnsi="华文中宋" w:eastAsia="华文中宋" w:cs="华文中宋"/>
              <w:spacing w:val="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523—</w:t>
          </w:r>
          <w:r>
            <w:rPr>
              <w:rFonts w:ascii="华文中宋" w:hAnsi="华文中宋" w:eastAsia="华文中宋" w:cs="华文中宋"/>
              <w:spacing w:val="-29"/>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512</w:t>
          </w:r>
          <w:r>
            <w:rPr>
              <w:rFonts w:ascii="华文中宋" w:hAnsi="华文中宋" w:eastAsia="华文中宋" w:cs="华文中宋"/>
              <w:spacing w:val="4"/>
              <w:szCs w:val="21"/>
            </w:rPr>
            <w:t xml:space="preserve"> </w:t>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年）</w:t>
          </w:r>
          <w:r>
            <w:tab/>
          </w:r>
          <w:r>
            <w:fldChar w:fldCharType="begin"/>
          </w:r>
          <w:r>
            <w:instrText xml:space="preserve"> PAGEREF _Toc7455 \h </w:instrText>
          </w:r>
          <w:r>
            <w:fldChar w:fldCharType="separate"/>
          </w:r>
          <w:r>
            <w:t>37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_Toc3097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（三）扶吴破楚，功勋卓著</w:t>
          </w:r>
          <w:r>
            <w:tab/>
          </w:r>
          <w:r>
            <w:fldChar w:fldCharType="begin"/>
          </w:r>
          <w:r>
            <w:instrText xml:space="preserve"> PAGEREF _Toc3097 \h </w:instrText>
          </w:r>
          <w:r>
            <w:fldChar w:fldCharType="separate"/>
          </w:r>
          <w:r>
            <w:t>37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_Toc29653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14:textOutline w14:w="3984" w14:cap="flat" w14:cmpd="sng">
                <w14:solidFill>
                  <w14:srgbClr w14:val="000000"/>
                </w14:solidFill>
                <w14:prstDash w14:val="solid"/>
                <w14:miter w14:val="0"/>
              </w14:textOutline>
            </w:rPr>
            <w:t>二、《孙子兵法》的主要内容</w:t>
          </w:r>
          <w:r>
            <w:tab/>
          </w:r>
          <w:r>
            <w:fldChar w:fldCharType="begin"/>
          </w:r>
          <w:r>
            <w:instrText xml:space="preserve"> PAGEREF _Toc29653 \h </w:instrText>
          </w:r>
          <w:r>
            <w:fldChar w:fldCharType="separate"/>
          </w:r>
          <w:r>
            <w:t>37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_Toc31444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（一）计篇—论战争谋划（全书的总纲）</w:t>
          </w:r>
          <w:r>
            <w:tab/>
          </w:r>
          <w:r>
            <w:fldChar w:fldCharType="begin"/>
          </w:r>
          <w:r>
            <w:instrText xml:space="preserve"> PAGEREF _Toc31444 \h </w:instrText>
          </w:r>
          <w:r>
            <w:fldChar w:fldCharType="separate"/>
          </w:r>
          <w:r>
            <w:t>37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_Toc22187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1"/>
              <w:szCs w:val="21"/>
              <w14:textOutline w14:w="3984" w14:cap="flat" w14:cmpd="sng">
                <w14:solidFill>
                  <w14:srgbClr w14:val="000000"/>
                </w14:solidFill>
                <w14:prstDash w14:val="solid"/>
                <w14:miter w14:val="0"/>
              </w14:textOutline>
            </w:rPr>
            <w:t>（二）</w:t>
          </w:r>
          <w:r>
            <w:rPr>
              <w:rFonts w:ascii="华文中宋" w:hAnsi="华文中宋" w:eastAsia="华文中宋" w:cs="华文中宋"/>
              <w:spacing w:val="16"/>
              <w:w w:val="101"/>
              <w:szCs w:val="21"/>
            </w:rPr>
            <w:t xml:space="preserve">  </w:t>
          </w:r>
          <w:r>
            <w:rPr>
              <w:rFonts w:ascii="华文中宋" w:hAnsi="华文中宋" w:eastAsia="华文中宋" w:cs="华文中宋"/>
              <w:spacing w:val="-1"/>
              <w:szCs w:val="21"/>
              <w14:textOutline w14:w="3984" w14:cap="flat" w14:cmpd="sng">
                <w14:solidFill>
                  <w14:srgbClr w14:val="000000"/>
                </w14:solidFill>
                <w14:prstDash w14:val="solid"/>
                <w14:miter w14:val="0"/>
              </w14:textOutline>
            </w:rPr>
            <w:t>作战篇—</w:t>
          </w:r>
          <w:r>
            <w:rPr>
              <w:rFonts w:ascii="华文中宋" w:hAnsi="华文中宋" w:eastAsia="华文中宋" w:cs="华文中宋"/>
              <w:spacing w:val="-48"/>
              <w:szCs w:val="21"/>
            </w:rPr>
            <w:t xml:space="preserve"> </w:t>
          </w:r>
          <w:r>
            <w:rPr>
              <w:rFonts w:ascii="华文中宋" w:hAnsi="华文中宋" w:eastAsia="华文中宋" w:cs="华文中宋"/>
              <w:spacing w:val="-1"/>
              <w:szCs w:val="21"/>
              <w14:textOutline w14:w="3984" w14:cap="flat" w14:cmpd="sng">
                <w14:solidFill>
                  <w14:srgbClr w14:val="000000"/>
                </w14:solidFill>
                <w14:prstDash w14:val="solid"/>
                <w14:miter w14:val="0"/>
              </w14:textOutline>
            </w:rPr>
            <w:t>战略思想和原则</w:t>
          </w:r>
          <w:r>
            <w:tab/>
          </w:r>
          <w:r>
            <w:fldChar w:fldCharType="begin"/>
          </w:r>
          <w:r>
            <w:instrText xml:space="preserve"> PAGEREF _Toc22187 \h </w:instrText>
          </w:r>
          <w:r>
            <w:fldChar w:fldCharType="separate"/>
          </w:r>
          <w:r>
            <w:t>37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_Toc11868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（三）谋攻篇—论谋攻原则</w:t>
          </w:r>
          <w:r>
            <w:tab/>
          </w:r>
          <w:r>
            <w:fldChar w:fldCharType="begin"/>
          </w:r>
          <w:r>
            <w:instrText xml:space="preserve"> PAGEREF _Toc11868 \h </w:instrText>
          </w:r>
          <w:r>
            <w:fldChar w:fldCharType="separate"/>
          </w:r>
          <w:r>
            <w:t>38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_Toc27804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（四）</w:t>
          </w:r>
          <w:r>
            <w:rPr>
              <w:rFonts w:ascii="华文中宋" w:hAnsi="华文中宋" w:eastAsia="华文中宋" w:cs="华文中宋"/>
              <w:spacing w:val="20"/>
              <w:w w:val="101"/>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形篇—论军事态势</w:t>
          </w:r>
          <w:r>
            <w:tab/>
          </w:r>
          <w:r>
            <w:fldChar w:fldCharType="begin"/>
          </w:r>
          <w:r>
            <w:instrText xml:space="preserve"> PAGEREF _Toc27804 \h </w:instrText>
          </w:r>
          <w:r>
            <w:fldChar w:fldCharType="separate"/>
          </w:r>
          <w:r>
            <w:t>38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_Toc3351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（五）</w:t>
          </w:r>
          <w:r>
            <w:rPr>
              <w:rFonts w:ascii="华文中宋" w:hAnsi="华文中宋" w:eastAsia="华文中宋" w:cs="华文中宋"/>
              <w:spacing w:val="20"/>
              <w:w w:val="101"/>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势篇—论战略战术</w:t>
          </w:r>
          <w:r>
            <w:tab/>
          </w:r>
          <w:r>
            <w:fldChar w:fldCharType="begin"/>
          </w:r>
          <w:r>
            <w:instrText xml:space="preserve"> PAGEREF _Toc3351 \h </w:instrText>
          </w:r>
          <w:r>
            <w:fldChar w:fldCharType="separate"/>
          </w:r>
          <w:r>
            <w:t>38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_Toc22623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（六）虚实篇—论作战指导思想</w:t>
          </w:r>
          <w:r>
            <w:tab/>
          </w:r>
          <w:r>
            <w:fldChar w:fldCharType="begin"/>
          </w:r>
          <w:r>
            <w:instrText xml:space="preserve"> PAGEREF _Toc22623 \h </w:instrText>
          </w:r>
          <w:r>
            <w:fldChar w:fldCharType="separate"/>
          </w:r>
          <w:r>
            <w:t>38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_Toc29963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（七）军争篇—论夺取战场主动权</w:t>
          </w:r>
          <w:r>
            <w:tab/>
          </w:r>
          <w:r>
            <w:fldChar w:fldCharType="begin"/>
          </w:r>
          <w:r>
            <w:instrText xml:space="preserve"> PAGEREF _Toc29963 \h </w:instrText>
          </w:r>
          <w:r>
            <w:fldChar w:fldCharType="separate"/>
          </w:r>
          <w:r>
            <w:t>38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_Toc21868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（八）九变篇—论灵活用兵</w:t>
          </w:r>
          <w:r>
            <w:tab/>
          </w:r>
          <w:r>
            <w:fldChar w:fldCharType="begin"/>
          </w:r>
          <w:r>
            <w:instrText xml:space="preserve"> PAGEREF _Toc21868 \h </w:instrText>
          </w:r>
          <w:r>
            <w:fldChar w:fldCharType="separate"/>
          </w:r>
          <w:r>
            <w:t>39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_Toc15178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（九）行军篇—论行军打仗原则</w:t>
          </w:r>
          <w:r>
            <w:tab/>
          </w:r>
          <w:r>
            <w:fldChar w:fldCharType="begin"/>
          </w:r>
          <w:r>
            <w:instrText xml:space="preserve"> PAGEREF _Toc15178 \h </w:instrText>
          </w:r>
          <w:r>
            <w:fldChar w:fldCharType="separate"/>
          </w:r>
          <w:r>
            <w:t>39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_Toc13852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（十）地形篇—论各种地形的作战方法</w:t>
          </w:r>
          <w:r>
            <w:tab/>
          </w:r>
          <w:r>
            <w:fldChar w:fldCharType="begin"/>
          </w:r>
          <w:r>
            <w:instrText xml:space="preserve"> PAGEREF _Toc13852 \h </w:instrText>
          </w:r>
          <w:r>
            <w:fldChar w:fldCharType="separate"/>
          </w:r>
          <w:r>
            <w:t>39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_Toc15382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（十一）</w:t>
          </w:r>
          <w:r>
            <w:rPr>
              <w:rFonts w:ascii="华文中宋" w:hAnsi="华文中宋" w:eastAsia="华文中宋" w:cs="华文中宋"/>
              <w:spacing w:val="-31"/>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九地篇—论不同地域的作战原则</w:t>
          </w:r>
          <w:r>
            <w:tab/>
          </w:r>
          <w:r>
            <w:fldChar w:fldCharType="begin"/>
          </w:r>
          <w:r>
            <w:instrText xml:space="preserve"> PAGEREF _Toc15382 \h </w:instrText>
          </w:r>
          <w:r>
            <w:fldChar w:fldCharType="separate"/>
          </w:r>
          <w:r>
            <w:t>39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_Toc5068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2"/>
              <w:szCs w:val="21"/>
              <w14:textOutline w14:w="3984" w14:cap="flat" w14:cmpd="sng">
                <w14:solidFill>
                  <w14:srgbClr w14:val="000000"/>
                </w14:solidFill>
                <w14:prstDash w14:val="solid"/>
                <w14:miter w14:val="0"/>
              </w14:textOutline>
            </w:rPr>
            <w:t>（十二）</w:t>
          </w:r>
          <w:r>
            <w:rPr>
              <w:rFonts w:ascii="华文中宋" w:hAnsi="华文中宋" w:eastAsia="华文中宋" w:cs="华文中宋"/>
              <w:spacing w:val="33"/>
              <w:szCs w:val="21"/>
            </w:rPr>
            <w:t xml:space="preserve"> </w:t>
          </w:r>
          <w:r>
            <w:rPr>
              <w:rFonts w:ascii="华文中宋" w:hAnsi="华文中宋" w:eastAsia="华文中宋" w:cs="华文中宋"/>
              <w:spacing w:val="2"/>
              <w:szCs w:val="21"/>
              <w14:textOutline w14:w="3984" w14:cap="flat" w14:cmpd="sng">
                <w14:solidFill>
                  <w14:srgbClr w14:val="000000"/>
                </w14:solidFill>
                <w14:prstDash w14:val="solid"/>
                <w14:miter w14:val="0"/>
              </w14:textOutline>
            </w:rPr>
            <w:t>火攻篇—论火攻的种类和方法</w:t>
          </w:r>
          <w:r>
            <w:tab/>
          </w:r>
          <w:r>
            <w:fldChar w:fldCharType="begin"/>
          </w:r>
          <w:r>
            <w:instrText xml:space="preserve"> PAGEREF _Toc5068 \h </w:instrText>
          </w:r>
          <w:r>
            <w:fldChar w:fldCharType="separate"/>
          </w:r>
          <w:r>
            <w:t>40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_Toc10476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11"/>
              <w:szCs w:val="21"/>
              <w14:textOutline w14:w="3984" w14:cap="flat" w14:cmpd="sng">
                <w14:solidFill>
                  <w14:srgbClr w14:val="000000"/>
                </w14:solidFill>
                <w14:prstDash w14:val="solid"/>
                <w14:miter w14:val="0"/>
              </w14:textOutline>
            </w:rPr>
            <w:t>（十三）</w:t>
          </w:r>
          <w:r>
            <w:rPr>
              <w:rFonts w:ascii="华文中宋" w:hAnsi="华文中宋" w:eastAsia="华文中宋" w:cs="华文中宋"/>
              <w:spacing w:val="33"/>
              <w:szCs w:val="21"/>
            </w:rPr>
            <w:t xml:space="preserve"> </w:t>
          </w:r>
          <w:r>
            <w:rPr>
              <w:rFonts w:ascii="华文中宋" w:hAnsi="华文中宋" w:eastAsia="华文中宋" w:cs="华文中宋"/>
              <w:spacing w:val="-11"/>
              <w:szCs w:val="21"/>
              <w14:textOutline w14:w="3984" w14:cap="flat" w14:cmpd="sng">
                <w14:solidFill>
                  <w14:srgbClr w14:val="000000"/>
                </w14:solidFill>
                <w14:prstDash w14:val="solid"/>
                <w14:miter w14:val="0"/>
              </w14:textOutline>
            </w:rPr>
            <w:t>用间篇</w:t>
          </w:r>
          <w:r>
            <w:tab/>
          </w:r>
          <w:r>
            <w:fldChar w:fldCharType="begin"/>
          </w:r>
          <w:r>
            <w:instrText xml:space="preserve"> PAGEREF _Toc10476 \h </w:instrText>
          </w:r>
          <w:r>
            <w:fldChar w:fldCharType="separate"/>
          </w:r>
          <w:r>
            <w:t>40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_Toc18741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二、《孙子兵法》的国内外影响</w:t>
          </w:r>
          <w:r>
            <w:tab/>
          </w:r>
          <w:r>
            <w:fldChar w:fldCharType="begin"/>
          </w:r>
          <w:r>
            <w:instrText xml:space="preserve"> PAGEREF _Toc18741 \h </w:instrText>
          </w:r>
          <w:r>
            <w:fldChar w:fldCharType="separate"/>
          </w:r>
          <w:r>
            <w:t>40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_Toc27664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（一）国内的影响</w:t>
          </w:r>
          <w:r>
            <w:tab/>
          </w:r>
          <w:r>
            <w:fldChar w:fldCharType="begin"/>
          </w:r>
          <w:r>
            <w:instrText xml:space="preserve"> PAGEREF _Toc27664 \h </w:instrText>
          </w:r>
          <w:r>
            <w:fldChar w:fldCharType="separate"/>
          </w:r>
          <w:r>
            <w:t>40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_Toc20558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14:textOutline w14:w="3984" w14:cap="flat" w14:cmpd="sng">
                <w14:solidFill>
                  <w14:srgbClr w14:val="000000"/>
                </w14:solidFill>
                <w14:prstDash w14:val="solid"/>
                <w14:miter w14:val="0"/>
              </w14:textOutline>
            </w:rPr>
            <w:t>（二）国外的影响</w:t>
          </w:r>
          <w:r>
            <w:tab/>
          </w:r>
          <w:r>
            <w:fldChar w:fldCharType="begin"/>
          </w:r>
          <w:r>
            <w:instrText xml:space="preserve"> PAGEREF _Toc20558 \h </w:instrText>
          </w:r>
          <w:r>
            <w:fldChar w:fldCharType="separate"/>
          </w:r>
          <w:r>
            <w:t>41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_Toc30036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三、学习《孙子兵法》的意义</w:t>
          </w:r>
          <w:r>
            <w:tab/>
          </w:r>
          <w:r>
            <w:fldChar w:fldCharType="begin"/>
          </w:r>
          <w:r>
            <w:instrText xml:space="preserve"> PAGEREF _Toc30036 \h </w:instrText>
          </w:r>
          <w:r>
            <w:fldChar w:fldCharType="separate"/>
          </w:r>
          <w:r>
            <w:t>41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_Toc10357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rPr>
            <w:t>（一）有利于推动军事学术研究和军事理论</w:t>
          </w:r>
          <w:r>
            <w:rPr>
              <w:rFonts w:ascii="华文中宋" w:hAnsi="华文中宋" w:eastAsia="华文中宋" w:cs="华文中宋"/>
              <w:spacing w:val="6"/>
              <w:szCs w:val="21"/>
            </w:rPr>
            <w:t>的发展。</w:t>
          </w:r>
          <w:r>
            <w:tab/>
          </w:r>
          <w:r>
            <w:fldChar w:fldCharType="begin"/>
          </w:r>
          <w:r>
            <w:instrText xml:space="preserve"> PAGEREF _Toc10357 \h </w:instrText>
          </w:r>
          <w:r>
            <w:fldChar w:fldCharType="separate"/>
          </w:r>
          <w:r>
            <w:t>41</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_Toc8744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shd w:val="clear" w:fill="D7E3BC"/>
            </w:rPr>
            <w:t>四、毛泽东军事思想的世界影响</w:t>
          </w:r>
          <w:r>
            <w:tab/>
          </w:r>
          <w:r>
            <w:fldChar w:fldCharType="begin"/>
          </w:r>
          <w:r>
            <w:instrText xml:space="preserve"> PAGEREF _Toc8744 \h </w:instrText>
          </w:r>
          <w:r>
            <w:fldChar w:fldCharType="separate"/>
          </w:r>
          <w:r>
            <w:t>49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_Toc20151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五、学习毛泽东军事思想的现实意义</w:t>
          </w:r>
          <w:r>
            <w:tab/>
          </w:r>
          <w:r>
            <w:fldChar w:fldCharType="begin"/>
          </w:r>
          <w:r>
            <w:instrText xml:space="preserve"> PAGEREF _Toc20151 \h </w:instrText>
          </w:r>
          <w:r>
            <w:fldChar w:fldCharType="separate"/>
          </w:r>
          <w:r>
            <w:t>49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_Toc17220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39"/>
            </w:rPr>
            <w:t>毛泽东军事思想（二）</w:t>
          </w:r>
          <w:r>
            <w:tab/>
          </w:r>
          <w:r>
            <w:fldChar w:fldCharType="begin"/>
          </w:r>
          <w:r>
            <w:instrText xml:space="preserve"> PAGEREF _Toc17220 \h </w:instrText>
          </w:r>
          <w:r>
            <w:fldChar w:fldCharType="separate"/>
          </w:r>
          <w:r>
            <w:t>50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_Toc24932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（一）什么是战争？</w:t>
          </w:r>
          <w:r>
            <w:tab/>
          </w:r>
          <w:r>
            <w:fldChar w:fldCharType="begin"/>
          </w:r>
          <w:r>
            <w:instrText xml:space="preserve"> PAGEREF _Toc24932 \h </w:instrText>
          </w:r>
          <w:r>
            <w:fldChar w:fldCharType="separate"/>
          </w:r>
          <w:r>
            <w:t>50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_Toc5212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（二）</w:t>
          </w:r>
          <w:r>
            <w:rPr>
              <w:rFonts w:ascii="华文中宋" w:hAnsi="华文中宋" w:eastAsia="华文中宋" w:cs="华文中宋"/>
              <w:spacing w:val="45"/>
              <w:szCs w:val="21"/>
            </w:rPr>
            <w:t xml:space="preserve"> </w:t>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战争观的内容：</w:t>
          </w:r>
          <w:r>
            <w:tab/>
          </w:r>
          <w:r>
            <w:fldChar w:fldCharType="begin"/>
          </w:r>
          <w:r>
            <w:instrText xml:space="preserve"> PAGEREF _Toc5212 \h </w:instrText>
          </w:r>
          <w:r>
            <w:fldChar w:fldCharType="separate"/>
          </w:r>
          <w:r>
            <w:t>50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_Toc4447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rPr>
            <w:t>（三）两种不同的战争观的主要分歧【考试】</w:t>
          </w:r>
          <w:r>
            <w:tab/>
          </w:r>
          <w:r>
            <w:fldChar w:fldCharType="begin"/>
          </w:r>
          <w:r>
            <w:instrText xml:space="preserve"> PAGEREF _Toc4447 \h </w:instrText>
          </w:r>
          <w:r>
            <w:fldChar w:fldCharType="separate"/>
          </w:r>
          <w:r>
            <w:t>50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_Toc24257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shd w:val="clear" w:fill="D7E3BC"/>
            </w:rPr>
            <w:t>二、毛泽东的战争方法论</w:t>
          </w:r>
          <w:r>
            <w:tab/>
          </w:r>
          <w:r>
            <w:fldChar w:fldCharType="begin"/>
          </w:r>
          <w:r>
            <w:instrText xml:space="preserve"> PAGEREF _Toc24257 \h </w:instrText>
          </w:r>
          <w:r>
            <w:fldChar w:fldCharType="separate"/>
          </w:r>
          <w:r>
            <w:t>50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_Toc22214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rPr>
            <w:t>（一）必须认识和掌握战争规律</w:t>
          </w:r>
          <w:r>
            <w:tab/>
          </w:r>
          <w:r>
            <w:fldChar w:fldCharType="begin"/>
          </w:r>
          <w:r>
            <w:instrText xml:space="preserve"> PAGEREF _Toc22214 \h </w:instrText>
          </w:r>
          <w:r>
            <w:fldChar w:fldCharType="separate"/>
          </w:r>
          <w:r>
            <w:t>50</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_Toc1513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1"/>
              <w:szCs w:val="21"/>
              <w14:textOutline w14:w="3984" w14:cap="flat" w14:cmpd="sng">
                <w14:solidFill>
                  <w14:srgbClr w14:val="000000"/>
                </w14:solidFill>
                <w14:prstDash w14:val="solid"/>
                <w14:miter w14:val="0"/>
              </w14:textOutline>
            </w:rPr>
            <w:t>（一）什么是人民战争？</w:t>
          </w:r>
          <w:r>
            <w:tab/>
          </w:r>
          <w:r>
            <w:fldChar w:fldCharType="begin"/>
          </w:r>
          <w:r>
            <w:instrText xml:space="preserve"> PAGEREF _Toc1513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_Toc19419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（二）历史上的人民战争（两种类型）</w:t>
          </w:r>
          <w:r>
            <w:tab/>
          </w:r>
          <w:r>
            <w:fldChar w:fldCharType="begin"/>
          </w:r>
          <w:r>
            <w:instrText xml:space="preserve"> PAGEREF _Toc19419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_Toc29986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（三）毛泽东人民战争思想的地位</w:t>
          </w:r>
          <w:r>
            <w:tab/>
          </w:r>
          <w:r>
            <w:fldChar w:fldCharType="begin"/>
          </w:r>
          <w:r>
            <w:instrText xml:space="preserve"> PAGEREF _Toc29986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_Toc26725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（四）毛泽东人民战争思想的作用</w:t>
          </w:r>
          <w:r>
            <w:tab/>
          </w:r>
          <w:r>
            <w:fldChar w:fldCharType="begin"/>
          </w:r>
          <w:r>
            <w:instrText xml:space="preserve"> PAGEREF _Toc26725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_Toc24582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二、毛泽东人民战争思想的理论基础</w:t>
          </w:r>
          <w:r>
            <w:tab/>
          </w:r>
          <w:r>
            <w:fldChar w:fldCharType="begin"/>
          </w:r>
          <w:r>
            <w:instrText xml:space="preserve"> PAGEREF _Toc24582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_Toc26842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三、人民战争思想的主要内容</w:t>
          </w:r>
          <w:r>
            <w:tab/>
          </w:r>
          <w:r>
            <w:fldChar w:fldCharType="begin"/>
          </w:r>
          <w:r>
            <w:instrText xml:space="preserve"> PAGEREF _Toc26842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_Toc4968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（一）坚持党对军队的绝对领导</w:t>
          </w:r>
          <w:r>
            <w:tab/>
          </w:r>
          <w:r>
            <w:fldChar w:fldCharType="begin"/>
          </w:r>
          <w:r>
            <w:instrText xml:space="preserve"> PAGEREF _Toc4968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_Toc18448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14:textOutline w14:w="3984" w14:cap="flat" w14:cmpd="sng">
                <w14:solidFill>
                  <w14:srgbClr w14:val="000000"/>
                </w14:solidFill>
                <w14:prstDash w14:val="solid"/>
                <w14:miter w14:val="0"/>
              </w14:textOutline>
            </w:rPr>
            <w:t>（二）建立一支新型的人民军队（人民战争的骨干）</w:t>
          </w:r>
          <w:r>
            <w:tab/>
          </w:r>
          <w:r>
            <w:fldChar w:fldCharType="begin"/>
          </w:r>
          <w:r>
            <w:instrText xml:space="preserve"> PAGEREF _Toc18448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_Toc17105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14:textOutline w14:w="3984" w14:cap="flat" w14:cmpd="sng">
                <w14:solidFill>
                  <w14:srgbClr w14:val="000000"/>
                </w14:solidFill>
                <w14:prstDash w14:val="solid"/>
                <w14:miter w14:val="0"/>
              </w14:textOutline>
            </w:rPr>
            <w:t>（三）充分发动群众，实行兵民结合的武装力量体制</w:t>
          </w:r>
          <w:r>
            <w:tab/>
          </w:r>
          <w:r>
            <w:fldChar w:fldCharType="begin"/>
          </w:r>
          <w:r>
            <w:instrText xml:space="preserve"> PAGEREF _Toc17105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_Toc10061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14:textOutline w14:w="3984" w14:cap="flat" w14:cmpd="sng">
                <w14:solidFill>
                  <w14:srgbClr w14:val="000000"/>
                </w14:solidFill>
                <w14:prstDash w14:val="solid"/>
                <w14:miter w14:val="0"/>
              </w14:textOutline>
            </w:rPr>
            <w:t>（四）以武装斗争形式为主，其他斗争形式紧密配合</w:t>
          </w:r>
          <w:r>
            <w:tab/>
          </w:r>
          <w:r>
            <w:fldChar w:fldCharType="begin"/>
          </w:r>
          <w:r>
            <w:instrText xml:space="preserve"> PAGEREF _Toc10061 \h </w:instrText>
          </w:r>
          <w:r>
            <w:fldChar w:fldCharType="separate"/>
          </w:r>
          <w:r>
            <w:t>52</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_Toc24269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二、邓小平新时期军队建设思想的地位和作用</w:t>
          </w:r>
          <w:r>
            <w:tab/>
          </w:r>
          <w:r>
            <w:fldChar w:fldCharType="begin"/>
          </w:r>
          <w:r>
            <w:instrText xml:space="preserve"> PAGEREF _Toc24269 \h </w:instrText>
          </w:r>
          <w:r>
            <w:fldChar w:fldCharType="separate"/>
          </w:r>
          <w:r>
            <w:t>54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_Toc8164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1"/>
              <w:szCs w:val="21"/>
              <w14:textOutline w14:w="3984" w14:cap="flat" w14:cmpd="sng">
                <w14:solidFill>
                  <w14:srgbClr w14:val="000000"/>
                </w14:solidFill>
                <w14:prstDash w14:val="solid"/>
                <w14:miter w14:val="0"/>
              </w14:textOutline>
            </w:rPr>
            <w:t>1、科学含义</w:t>
          </w:r>
          <w:r>
            <w:tab/>
          </w:r>
          <w:r>
            <w:fldChar w:fldCharType="begin"/>
          </w:r>
          <w:r>
            <w:instrText xml:space="preserve"> PAGEREF _Toc8164 \h </w:instrText>
          </w:r>
          <w:r>
            <w:fldChar w:fldCharType="separate"/>
          </w:r>
          <w:r>
            <w:t>54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_Toc8842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2、地位和作用：</w:t>
          </w:r>
          <w:r>
            <w:tab/>
          </w:r>
          <w:r>
            <w:fldChar w:fldCharType="begin"/>
          </w:r>
          <w:r>
            <w:instrText xml:space="preserve"> PAGEREF _Toc8842 \h </w:instrText>
          </w:r>
          <w:r>
            <w:fldChar w:fldCharType="separate"/>
          </w:r>
          <w:r>
            <w:t>54</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_Toc4811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a.</w:t>
          </w:r>
          <w:r>
            <w:rPr>
              <w:rFonts w:ascii="华文中宋" w:hAnsi="华文中宋" w:eastAsia="华文中宋" w:cs="华文中宋"/>
              <w:spacing w:val="3"/>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避免是有条件实现的，</w:t>
          </w:r>
          <w:r>
            <w:rPr>
              <w:rFonts w:ascii="华文中宋" w:hAnsi="华文中宋" w:eastAsia="华文中宋" w:cs="华文中宋"/>
              <w:spacing w:val="37"/>
              <w:szCs w:val="21"/>
            </w:rPr>
            <w:t xml:space="preserve"> </w:t>
          </w:r>
          <w:r>
            <w:rPr>
              <w:rFonts w:ascii="华文中宋" w:hAnsi="华文中宋" w:eastAsia="华文中宋" w:cs="华文中宋"/>
              <w:spacing w:val="3"/>
              <w:szCs w:val="21"/>
              <w14:textOutline w14:w="3984" w14:cap="flat" w14:cmpd="sng">
                <w14:solidFill>
                  <w14:srgbClr w14:val="000000"/>
                </w14:solidFill>
                <w14:prstDash w14:val="solid"/>
                <w14:miter w14:val="0"/>
              </w14:textOutline>
            </w:rPr>
            <w:t>和平力量增长。</w:t>
          </w:r>
          <w:r>
            <w:tab/>
          </w:r>
          <w:r>
            <w:fldChar w:fldCharType="begin"/>
          </w:r>
          <w:r>
            <w:instrText xml:space="preserve"> PAGEREF _Toc4811 \h </w:instrText>
          </w:r>
          <w:r>
            <w:fldChar w:fldCharType="separate"/>
          </w:r>
          <w:r>
            <w:t>55</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_Toc15264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9"/>
              <w:szCs w:val="21"/>
              <w:shd w:val="clear" w:fill="D7E3BC"/>
            </w:rPr>
            <w:t>三、建设强大的现代化的国防和人民军队</w:t>
          </w:r>
          <w:r>
            <w:tab/>
          </w:r>
          <w:r>
            <w:fldChar w:fldCharType="begin"/>
          </w:r>
          <w:r>
            <w:instrText xml:space="preserve"> PAGEREF _Toc15264 \h </w:instrText>
          </w:r>
          <w:r>
            <w:fldChar w:fldCharType="separate"/>
          </w:r>
          <w:r>
            <w:t>56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_Toc28106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（1）坚持以捍卫国家利益为最高准则。</w:t>
          </w:r>
          <w:r>
            <w:tab/>
          </w:r>
          <w:r>
            <w:fldChar w:fldCharType="begin"/>
          </w:r>
          <w:r>
            <w:instrText xml:space="preserve"> PAGEREF _Toc28106 \h </w:instrText>
          </w:r>
          <w:r>
            <w:fldChar w:fldCharType="separate"/>
          </w:r>
          <w:r>
            <w:t>56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_Toc17663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14:textOutline w14:w="3984" w14:cap="flat" w14:cmpd="sng">
                <w14:solidFill>
                  <w14:srgbClr w14:val="000000"/>
                </w14:solidFill>
                <w14:prstDash w14:val="solid"/>
                <w14:miter w14:val="0"/>
              </w14:textOutline>
            </w:rPr>
            <w:t>（2）坚持走常备军与后备力量相结合的精</w:t>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兵之路。</w:t>
          </w:r>
          <w:r>
            <w:tab/>
          </w:r>
          <w:r>
            <w:fldChar w:fldCharType="begin"/>
          </w:r>
          <w:r>
            <w:instrText xml:space="preserve"> PAGEREF _Toc17663 \h </w:instrText>
          </w:r>
          <w:r>
            <w:fldChar w:fldCharType="separate"/>
          </w:r>
          <w:r>
            <w:t>56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_Toc23347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（3）国防和军队建设服从国家建设的大局。</w:t>
          </w:r>
          <w:r>
            <w:tab/>
          </w:r>
          <w:r>
            <w:fldChar w:fldCharType="begin"/>
          </w:r>
          <w:r>
            <w:instrText xml:space="preserve"> PAGEREF _Toc23347 \h </w:instrText>
          </w:r>
          <w:r>
            <w:fldChar w:fldCharType="separate"/>
          </w:r>
          <w:r>
            <w:t>56</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_Toc22095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8"/>
              <w:szCs w:val="21"/>
              <w14:textOutline w14:w="3984" w14:cap="flat" w14:cmpd="sng">
                <w14:solidFill>
                  <w14:srgbClr w14:val="000000"/>
                </w14:solidFill>
                <w14:prstDash w14:val="solid"/>
                <w14:miter w14:val="0"/>
              </w14:textOutline>
            </w:rPr>
            <w:t>（4）坚持自力更生与引进国外先进技术发展国防科技。</w:t>
          </w:r>
          <w:r>
            <w:tab/>
          </w:r>
          <w:r>
            <w:fldChar w:fldCharType="begin"/>
          </w:r>
          <w:r>
            <w:instrText xml:space="preserve"> PAGEREF _Toc22095 \h </w:instrText>
          </w:r>
          <w:r>
            <w:fldChar w:fldCharType="separate"/>
          </w:r>
          <w:r>
            <w:t>57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_Toc14401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position w:val="9"/>
              <w:szCs w:val="21"/>
              <w14:textOutline w14:w="3984" w14:cap="flat" w14:cmpd="sng">
                <w14:solidFill>
                  <w14:srgbClr w14:val="000000"/>
                </w14:solidFill>
                <w14:prstDash w14:val="solid"/>
                <w14:miter w14:val="0"/>
              </w14:textOutline>
            </w:rPr>
            <w:t>（2）建立科学的编制体制。</w:t>
          </w:r>
          <w:r>
            <w:tab/>
          </w:r>
          <w:r>
            <w:fldChar w:fldCharType="begin"/>
          </w:r>
          <w:r>
            <w:instrText xml:space="preserve"> PAGEREF _Toc14401 \h </w:instrText>
          </w:r>
          <w:r>
            <w:fldChar w:fldCharType="separate"/>
          </w:r>
          <w:r>
            <w:t>57</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_Toc13127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14:textOutline w14:w="3984" w14:cap="flat" w14:cmpd="sng">
                <w14:solidFill>
                  <w14:srgbClr w14:val="000000"/>
                </w14:solidFill>
                <w14:prstDash w14:val="solid"/>
                <w14:miter w14:val="0"/>
              </w14:textOutline>
            </w:rPr>
            <w:t>（3）以提高战斗力作为军队建设根本标准。</w:t>
          </w:r>
          <w:r>
            <w:tab/>
          </w:r>
          <w:r>
            <w:fldChar w:fldCharType="begin"/>
          </w:r>
          <w:r>
            <w:instrText xml:space="preserve"> PAGEREF _Toc13127 \h </w:instrText>
          </w:r>
          <w:r>
            <w:fldChar w:fldCharType="separate"/>
          </w:r>
          <w:r>
            <w:t>58</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_Toc20371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5"/>
              <w:szCs w:val="21"/>
              <w14:textOutline w14:w="3984" w14:cap="flat" w14:cmpd="sng">
                <w14:solidFill>
                  <w14:srgbClr w14:val="000000"/>
                </w14:solidFill>
                <w14:prstDash w14:val="solid"/>
                <w14:miter w14:val="0"/>
              </w14:textOutline>
            </w:rPr>
            <w:t>（4）把教育训练提高到战略地位。</w:t>
          </w:r>
          <w:r>
            <w:tab/>
          </w:r>
          <w:r>
            <w:fldChar w:fldCharType="begin"/>
          </w:r>
          <w:r>
            <w:instrText xml:space="preserve"> PAGEREF _Toc20371 \h </w:instrText>
          </w:r>
          <w:r>
            <w:fldChar w:fldCharType="separate"/>
          </w:r>
          <w:r>
            <w:t>59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_Toc17094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14:textOutline w14:w="3984" w14:cap="flat" w14:cmpd="sng">
                <w14:solidFill>
                  <w14:srgbClr w14:val="000000"/>
                </w14:solidFill>
                <w14:prstDash w14:val="solid"/>
                <w14:miter w14:val="0"/>
              </w14:textOutline>
            </w:rPr>
            <w:t>（5）加强军队的政治建设。</w:t>
          </w:r>
          <w:r>
            <w:tab/>
          </w:r>
          <w:r>
            <w:fldChar w:fldCharType="begin"/>
          </w:r>
          <w:r>
            <w:instrText xml:space="preserve"> PAGEREF _Toc17094 \h </w:instrText>
          </w:r>
          <w:r>
            <w:fldChar w:fldCharType="separate"/>
          </w:r>
          <w:r>
            <w:t>59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3"/>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_Toc94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7"/>
              <w:szCs w:val="21"/>
            </w:rPr>
            <w:t>四、我国新时期的军事战略方针</w:t>
          </w:r>
          <w:r>
            <w:tab/>
          </w:r>
          <w:r>
            <w:fldChar w:fldCharType="begin"/>
          </w:r>
          <w:r>
            <w:instrText xml:space="preserve"> PAGEREF _Toc94 \h </w:instrText>
          </w:r>
          <w:r>
            <w:fldChar w:fldCharType="separate"/>
          </w:r>
          <w:r>
            <w:t>59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_Toc29619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4"/>
              <w:szCs w:val="21"/>
            </w:rPr>
            <w:t>1、坚持和发展人民战争思想。</w:t>
          </w:r>
          <w:r>
            <w:tab/>
          </w:r>
          <w:r>
            <w:fldChar w:fldCharType="begin"/>
          </w:r>
          <w:r>
            <w:instrText xml:space="preserve"> PAGEREF _Toc29619 \h </w:instrText>
          </w:r>
          <w:r>
            <w:fldChar w:fldCharType="separate"/>
          </w:r>
          <w:r>
            <w:t>59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pStyle w:val="14"/>
            <w:tabs>
              <w:tab w:val="right" w:leader="dot" w:pos="8337"/>
            </w:tabs>
          </w:pPr>
          <w:r>
            <w:rPr>
              <w:rFonts w:hint="default" w:ascii="华文中宋" w:hAnsi="华文中宋" w:eastAsia="华文中宋" w:cs="华文中宋"/>
              <w:snapToGrid w:val="0"/>
              <w:color w:val="000000"/>
              <w:kern w:val="0"/>
              <w:szCs w:val="21"/>
              <w:lang w:val="en-US" w:eastAsia="zh-CN" w:bidi="ar-SA"/>
            </w:rPr>
            <w:fldChar w:fldCharType="begin"/>
          </w:r>
          <w:r>
            <w:rPr>
              <w:rFonts w:hint="default" w:ascii="华文中宋" w:hAnsi="华文中宋" w:eastAsia="华文中宋" w:cs="华文中宋"/>
              <w:snapToGrid w:val="0"/>
              <w:kern w:val="0"/>
              <w:szCs w:val="21"/>
              <w:lang w:val="en-US" w:eastAsia="zh-CN" w:bidi="ar-SA"/>
            </w:rPr>
            <w:instrText xml:space="preserve"> HYPERLINK \l _Toc72 </w:instrText>
          </w:r>
          <w:r>
            <w:rPr>
              <w:rFonts w:hint="default" w:ascii="华文中宋" w:hAnsi="华文中宋" w:eastAsia="华文中宋" w:cs="华文中宋"/>
              <w:snapToGrid w:val="0"/>
              <w:kern w:val="0"/>
              <w:szCs w:val="21"/>
              <w:lang w:val="en-US" w:eastAsia="zh-CN" w:bidi="ar-SA"/>
            </w:rPr>
            <w:fldChar w:fldCharType="separate"/>
          </w:r>
          <w:r>
            <w:rPr>
              <w:rFonts w:ascii="华文中宋" w:hAnsi="华文中宋" w:eastAsia="华文中宋" w:cs="华文中宋"/>
              <w:spacing w:val="6"/>
              <w:szCs w:val="21"/>
            </w:rPr>
            <w:t>2、贯彻积极防御的战略方针。基本原则：</w:t>
          </w:r>
          <w:r>
            <w:tab/>
          </w:r>
          <w:r>
            <w:fldChar w:fldCharType="begin"/>
          </w:r>
          <w:r>
            <w:instrText xml:space="preserve"> PAGEREF _Toc72 \h </w:instrText>
          </w:r>
          <w:r>
            <w:fldChar w:fldCharType="separate"/>
          </w:r>
          <w:r>
            <w:t>59</w:t>
          </w:r>
          <w:r>
            <w:fldChar w:fldCharType="end"/>
          </w:r>
          <w:r>
            <w:rPr>
              <w:rFonts w:hint="default" w:ascii="华文中宋" w:hAnsi="华文中宋" w:eastAsia="华文中宋" w:cs="华文中宋"/>
              <w:snapToGrid w:val="0"/>
              <w:color w:val="000000"/>
              <w:kern w:val="0"/>
              <w:szCs w:val="21"/>
              <w:lang w:val="en-US" w:eastAsia="zh-CN" w:bidi="ar-SA"/>
            </w:rPr>
            <w:fldChar w:fldCharType="end"/>
          </w:r>
        </w:p>
        <w:p>
          <w:pPr>
            <w:spacing w:line="207" w:lineRule="auto"/>
            <w:rPr>
              <w:rFonts w:hint="default" w:ascii="华文中宋" w:hAnsi="华文中宋" w:eastAsia="华文中宋" w:cs="华文中宋"/>
              <w:snapToGrid w:val="0"/>
              <w:color w:val="000000"/>
              <w:kern w:val="0"/>
              <w:sz w:val="21"/>
              <w:szCs w:val="21"/>
              <w:lang w:val="en-US" w:eastAsia="zh-CN" w:bidi="ar-SA"/>
            </w:rPr>
            <w:sectPr>
              <w:pgSz w:w="11907" w:h="16839"/>
              <w:pgMar w:top="1134" w:right="1785" w:bottom="1134" w:left="1785" w:header="0" w:footer="0" w:gutter="0"/>
              <w:pgNumType w:fmt="decimal"/>
              <w:cols w:space="720" w:num="1"/>
            </w:sectPr>
          </w:pPr>
          <w:r>
            <w:rPr>
              <w:rFonts w:hint="default" w:ascii="华文中宋" w:hAnsi="华文中宋" w:eastAsia="华文中宋" w:cs="华文中宋"/>
              <w:snapToGrid w:val="0"/>
              <w:color w:val="000000"/>
              <w:kern w:val="0"/>
              <w:szCs w:val="21"/>
              <w:lang w:val="en-US" w:eastAsia="zh-CN" w:bidi="ar-SA"/>
            </w:rPr>
            <w:fldChar w:fldCharType="end"/>
          </w:r>
          <w:bookmarkStart w:id="247" w:name="_GoBack"/>
          <w:bookmarkEnd w:id="247"/>
        </w:p>
      </w:sdtContent>
    </w:sdt>
    <w:p>
      <w:pPr>
        <w:spacing w:before="122" w:line="199" w:lineRule="auto"/>
        <w:outlineLvl w:val="1"/>
        <w:rPr>
          <w:rFonts w:ascii="华文中宋" w:hAnsi="华文中宋" w:eastAsia="华文中宋" w:cs="华文中宋"/>
          <w:sz w:val="39"/>
          <w:szCs w:val="39"/>
        </w:rPr>
      </w:pPr>
      <w:bookmarkStart w:id="10" w:name="_Toc11463"/>
      <w:bookmarkStart w:id="11" w:name="_Toc17990"/>
      <w:r>
        <w:rPr>
          <w:rFonts w:ascii="华文中宋" w:hAnsi="华文中宋" w:eastAsia="华文中宋" w:cs="华文中宋"/>
          <w:spacing w:val="8"/>
          <w:sz w:val="39"/>
          <w:szCs w:val="39"/>
        </w:rPr>
        <w:t>军事高技术与新军事变革</w:t>
      </w:r>
      <w:bookmarkEnd w:id="10"/>
      <w:bookmarkEnd w:id="11"/>
    </w:p>
    <w:p>
      <w:pPr>
        <w:spacing w:before="61" w:line="170" w:lineRule="auto"/>
        <w:ind w:left="20"/>
        <w:outlineLvl w:val="1"/>
        <w:rPr>
          <w:rFonts w:ascii="华文中宋" w:hAnsi="华文中宋" w:eastAsia="华文中宋" w:cs="华文中宋"/>
          <w:sz w:val="21"/>
          <w:szCs w:val="21"/>
        </w:rPr>
      </w:pPr>
      <w:bookmarkStart w:id="12" w:name="_Toc25121"/>
      <w:bookmarkStart w:id="13" w:name="_Toc29933"/>
      <w:r>
        <w:rPr>
          <w:rFonts w:ascii="华文中宋" w:hAnsi="华文中宋" w:eastAsia="华文中宋" w:cs="华文中宋"/>
          <w:spacing w:val="8"/>
          <w:sz w:val="21"/>
          <w:szCs w:val="21"/>
          <w:shd w:val="clear" w:fill="E5B9B7"/>
        </w:rPr>
        <w:t>一、军事高技术</w:t>
      </w:r>
      <w:bookmarkEnd w:id="12"/>
      <w:bookmarkEnd w:id="13"/>
    </w:p>
    <w:p>
      <w:pPr>
        <w:spacing w:before="106" w:line="204" w:lineRule="auto"/>
        <w:ind w:left="51"/>
        <w:rPr>
          <w:rFonts w:ascii="华文中宋" w:hAnsi="华文中宋" w:eastAsia="华文中宋" w:cs="华文中宋"/>
          <w:sz w:val="21"/>
          <w:szCs w:val="21"/>
        </w:rPr>
      </w:pPr>
      <w:r>
        <w:rPr>
          <w:rFonts w:ascii="华文中宋" w:hAnsi="华文中宋" w:eastAsia="华文中宋" w:cs="华文中宋"/>
          <w:spacing w:val="8"/>
          <w:sz w:val="21"/>
          <w:szCs w:val="21"/>
        </w:rPr>
        <w:t xml:space="preserve">1.  </w:t>
      </w:r>
      <w:r>
        <w:rPr>
          <w:rFonts w:ascii="华文中宋" w:hAnsi="华文中宋" w:eastAsia="华文中宋" w:cs="华文中宋"/>
          <w:spacing w:val="8"/>
          <w:sz w:val="21"/>
          <w:szCs w:val="21"/>
          <w:shd w:val="clear" w:fill="EBF1DD"/>
          <w14:textOutline w14:w="3984" w14:cap="flat" w14:cmpd="sng">
            <w14:solidFill>
              <w14:srgbClr w14:val="000000"/>
            </w14:solidFill>
            <w14:prstDash w14:val="solid"/>
            <w14:miter w14:val="0"/>
          </w14:textOutline>
        </w:rPr>
        <w:t>军事技术定义</w:t>
      </w:r>
      <w:r>
        <w:rPr>
          <w:rFonts w:ascii="华文中宋" w:hAnsi="华文中宋" w:eastAsia="华文中宋" w:cs="华文中宋"/>
          <w:spacing w:val="8"/>
          <w:sz w:val="21"/>
          <w:szCs w:val="21"/>
        </w:rPr>
        <w:t>：包括研制、生产，直至操作在内的有关武器系统的技术</w:t>
      </w:r>
    </w:p>
    <w:p>
      <w:pPr>
        <w:spacing w:before="61" w:line="204" w:lineRule="auto"/>
        <w:ind w:left="31"/>
        <w:outlineLvl w:val="2"/>
        <w:rPr>
          <w:rFonts w:ascii="华文中宋" w:hAnsi="华文中宋" w:eastAsia="华文中宋" w:cs="华文中宋"/>
          <w:sz w:val="21"/>
          <w:szCs w:val="21"/>
        </w:rPr>
      </w:pPr>
      <w:bookmarkStart w:id="14" w:name="_Toc25935"/>
      <w:bookmarkStart w:id="15" w:name="_Toc26757"/>
      <w:r>
        <w:rPr>
          <w:rFonts w:ascii="华文中宋" w:hAnsi="华文中宋" w:eastAsia="华文中宋" w:cs="华文中宋"/>
          <w:color w:val="5B9BD5"/>
          <w:spacing w:val="8"/>
          <w:sz w:val="21"/>
          <w:szCs w:val="21"/>
        </w:rPr>
        <w:t>【论述题】军事技术与民用技术的辨析</w:t>
      </w:r>
      <w:bookmarkEnd w:id="14"/>
      <w:bookmarkEnd w:id="15"/>
    </w:p>
    <w:p>
      <w:pPr>
        <w:spacing w:before="60" w:line="228" w:lineRule="auto"/>
        <w:ind w:left="23" w:right="13"/>
        <w:rPr>
          <w:rFonts w:ascii="华文中宋" w:hAnsi="华文中宋" w:eastAsia="华文中宋" w:cs="华文中宋"/>
          <w:sz w:val="21"/>
          <w:szCs w:val="21"/>
        </w:rPr>
      </w:pPr>
      <w:r>
        <w:rPr>
          <w:rFonts w:ascii="华文中宋" w:hAnsi="华文中宋" w:eastAsia="华文中宋" w:cs="华文中宋"/>
          <w:color w:val="5B9BD5"/>
          <w:spacing w:val="9"/>
          <w:sz w:val="21"/>
          <w:szCs w:val="21"/>
        </w:rPr>
        <w:t>军事技术---强兵，</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9"/>
          <w:sz w:val="21"/>
          <w:szCs w:val="21"/>
        </w:rPr>
        <w:t>民用技术---富国，但在没有社会分工的原始社会，</w:t>
      </w:r>
      <w:r>
        <w:rPr>
          <w:rFonts w:ascii="华文中宋" w:hAnsi="华文中宋" w:eastAsia="华文中宋" w:cs="华文中宋"/>
          <w:color w:val="5B9BD5"/>
          <w:spacing w:val="-43"/>
          <w:sz w:val="21"/>
          <w:szCs w:val="21"/>
        </w:rPr>
        <w:t xml:space="preserve"> </w:t>
      </w:r>
      <w:r>
        <w:rPr>
          <w:rFonts w:ascii="华文中宋" w:hAnsi="华文中宋" w:eastAsia="华文中宋" w:cs="华文中宋"/>
          <w:color w:val="5B9BD5"/>
          <w:spacing w:val="9"/>
          <w:sz w:val="21"/>
          <w:szCs w:val="21"/>
        </w:rPr>
        <w:t>军事与民用技术</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1"/>
          <w:sz w:val="21"/>
          <w:szCs w:val="21"/>
        </w:rPr>
        <w:t>并没有区分，</w:t>
      </w:r>
      <w:r>
        <w:rPr>
          <w:rFonts w:ascii="华文中宋" w:hAnsi="华文中宋" w:eastAsia="华文中宋" w:cs="华文中宋"/>
          <w:color w:val="5B9BD5"/>
          <w:spacing w:val="-17"/>
          <w:sz w:val="21"/>
          <w:szCs w:val="21"/>
        </w:rPr>
        <w:t xml:space="preserve"> </w:t>
      </w:r>
      <w:r>
        <w:rPr>
          <w:rFonts w:ascii="华文中宋" w:hAnsi="华文中宋" w:eastAsia="华文中宋" w:cs="华文中宋"/>
          <w:color w:val="5B9BD5"/>
          <w:spacing w:val="11"/>
          <w:sz w:val="21"/>
          <w:szCs w:val="21"/>
        </w:rPr>
        <w:t>当社会存在分工后，</w:t>
      </w:r>
      <w:r>
        <w:rPr>
          <w:rFonts w:ascii="华文中宋" w:hAnsi="华文中宋" w:eastAsia="华文中宋" w:cs="华文中宋"/>
          <w:color w:val="5B9BD5"/>
          <w:spacing w:val="-35"/>
          <w:sz w:val="21"/>
          <w:szCs w:val="21"/>
        </w:rPr>
        <w:t xml:space="preserve"> </w:t>
      </w:r>
      <w:r>
        <w:rPr>
          <w:rFonts w:ascii="华文中宋" w:hAnsi="华文中宋" w:eastAsia="华文中宋" w:cs="华文中宋"/>
          <w:color w:val="5B9BD5"/>
          <w:spacing w:val="11"/>
          <w:sz w:val="21"/>
          <w:szCs w:val="21"/>
        </w:rPr>
        <w:t>两种技术之间便出现了区别，</w:t>
      </w:r>
      <w:r>
        <w:rPr>
          <w:rFonts w:ascii="华文中宋" w:hAnsi="华文中宋" w:eastAsia="华文中宋" w:cs="华文中宋"/>
          <w:color w:val="5B9BD5"/>
          <w:spacing w:val="-31"/>
          <w:sz w:val="21"/>
          <w:szCs w:val="21"/>
        </w:rPr>
        <w:t xml:space="preserve"> </w:t>
      </w:r>
      <w:r>
        <w:rPr>
          <w:rFonts w:ascii="华文中宋" w:hAnsi="华文中宋" w:eastAsia="华文中宋" w:cs="华文中宋"/>
          <w:color w:val="5B9BD5"/>
          <w:spacing w:val="11"/>
          <w:sz w:val="21"/>
          <w:szCs w:val="21"/>
        </w:rPr>
        <w:t>不过当代的技术往往</w:t>
      </w:r>
    </w:p>
    <w:p>
      <w:pPr>
        <w:spacing w:before="62" w:line="204" w:lineRule="auto"/>
        <w:ind w:left="23"/>
        <w:rPr>
          <w:rFonts w:ascii="华文中宋" w:hAnsi="华文中宋" w:eastAsia="华文中宋" w:cs="华文中宋"/>
          <w:sz w:val="21"/>
          <w:szCs w:val="21"/>
        </w:rPr>
      </w:pPr>
      <w:r>
        <w:rPr>
          <w:rFonts w:ascii="华文中宋" w:hAnsi="华文中宋" w:eastAsia="华文中宋" w:cs="华文中宋"/>
          <w:color w:val="5B9BD5"/>
          <w:spacing w:val="4"/>
          <w:sz w:val="21"/>
          <w:szCs w:val="21"/>
        </w:rPr>
        <w:t>是军民两用的。</w:t>
      </w:r>
    </w:p>
    <w:p>
      <w:pPr>
        <w:spacing w:before="61" w:line="204" w:lineRule="auto"/>
        <w:ind w:left="25"/>
        <w:rPr>
          <w:rFonts w:ascii="华文中宋" w:hAnsi="华文中宋" w:eastAsia="华文中宋" w:cs="华文中宋"/>
          <w:sz w:val="21"/>
          <w:szCs w:val="21"/>
        </w:rPr>
      </w:pPr>
      <w:r>
        <w:rPr>
          <w:rFonts w:ascii="华文中宋" w:hAnsi="华文中宋" w:eastAsia="华文中宋" w:cs="华文中宋"/>
          <w:spacing w:val="8"/>
          <w:sz w:val="21"/>
          <w:szCs w:val="21"/>
        </w:rPr>
        <w:t xml:space="preserve">2.  </w:t>
      </w:r>
      <w:r>
        <w:rPr>
          <w:rFonts w:ascii="华文中宋" w:hAnsi="华文中宋" w:eastAsia="华文中宋" w:cs="华文中宋"/>
          <w:spacing w:val="8"/>
          <w:sz w:val="21"/>
          <w:szCs w:val="21"/>
          <w:shd w:val="clear" w:fill="EBF1DD"/>
          <w14:textOutline w14:w="3984" w14:cap="flat" w14:cmpd="sng">
            <w14:solidFill>
              <w14:srgbClr w14:val="000000"/>
            </w14:solidFill>
            <w14:prstDash w14:val="solid"/>
            <w14:miter w14:val="0"/>
          </w14:textOutline>
        </w:rPr>
        <w:t>高技术</w:t>
      </w:r>
      <w:r>
        <w:rPr>
          <w:rFonts w:ascii="华文中宋" w:hAnsi="华文中宋" w:eastAsia="华文中宋" w:cs="华文中宋"/>
          <w:spacing w:val="-14"/>
          <w:sz w:val="21"/>
          <w:szCs w:val="21"/>
        </w:rPr>
        <w:t xml:space="preserve"> </w:t>
      </w:r>
      <w:r>
        <w:rPr>
          <w:rFonts w:ascii="华文中宋" w:hAnsi="华文中宋" w:eastAsia="华文中宋" w:cs="华文中宋"/>
          <w:spacing w:val="8"/>
          <w:sz w:val="21"/>
          <w:szCs w:val="21"/>
        </w:rPr>
        <w:t>：包括新材料、新能源、信息、航天、海洋、生物技术等，</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是建立在现代科</w:t>
      </w:r>
    </w:p>
    <w:p>
      <w:pPr>
        <w:spacing w:before="62" w:line="223" w:lineRule="auto"/>
        <w:ind w:left="20" w:right="23" w:hanging="5"/>
        <w:rPr>
          <w:rFonts w:ascii="华文中宋" w:hAnsi="华文中宋" w:eastAsia="华文中宋" w:cs="华文中宋"/>
          <w:sz w:val="21"/>
          <w:szCs w:val="21"/>
        </w:rPr>
      </w:pPr>
      <w:r>
        <w:rPr>
          <w:rFonts w:ascii="华文中宋" w:hAnsi="华文中宋" w:eastAsia="华文中宋" w:cs="华文中宋"/>
          <w:spacing w:val="13"/>
          <w:sz w:val="21"/>
          <w:szCs w:val="21"/>
        </w:rPr>
        <w:t>技全面发展基础上，</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处于当代科技前沿，</w:t>
      </w:r>
      <w:r>
        <w:rPr>
          <w:rFonts w:ascii="华文中宋" w:hAnsi="华文中宋" w:eastAsia="华文中宋" w:cs="华文中宋"/>
          <w:spacing w:val="-45"/>
          <w:sz w:val="21"/>
          <w:szCs w:val="21"/>
        </w:rPr>
        <w:t xml:space="preserve"> </w:t>
      </w:r>
      <w:r>
        <w:rPr>
          <w:rFonts w:ascii="华文中宋" w:hAnsi="华文中宋" w:eastAsia="华文中宋" w:cs="华文中宋"/>
          <w:spacing w:val="13"/>
          <w:sz w:val="21"/>
          <w:szCs w:val="21"/>
        </w:rPr>
        <w:t>对提高生产力、促进社会</w:t>
      </w:r>
      <w:r>
        <w:rPr>
          <w:rFonts w:ascii="华文中宋" w:hAnsi="华文中宋" w:eastAsia="华文中宋" w:cs="华文中宋"/>
          <w:spacing w:val="12"/>
          <w:sz w:val="21"/>
          <w:szCs w:val="21"/>
        </w:rPr>
        <w:t>文明、增强国防实</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力起先导作用的技术群。</w:t>
      </w:r>
      <w:r>
        <w:rPr>
          <w:rFonts w:ascii="华文中宋" w:hAnsi="华文中宋" w:eastAsia="华文中宋" w:cs="华文中宋"/>
          <w:spacing w:val="-31"/>
          <w:sz w:val="21"/>
          <w:szCs w:val="21"/>
        </w:rPr>
        <w:t xml:space="preserve"> </w:t>
      </w:r>
      <w:r>
        <w:rPr>
          <w:rFonts w:ascii="华文中宋" w:hAnsi="华文中宋" w:eastAsia="华文中宋" w:cs="华文中宋"/>
          <w:color w:val="5B9BD5"/>
          <w:spacing w:val="8"/>
          <w:sz w:val="21"/>
          <w:szCs w:val="21"/>
          <w:u w:val="single" w:color="auto"/>
        </w:rPr>
        <w:t>高技术的领先就是军事的领先</w:t>
      </w:r>
    </w:p>
    <w:p>
      <w:pPr>
        <w:spacing w:before="73" w:line="236" w:lineRule="auto"/>
        <w:ind w:left="25" w:right="14" w:firstLine="5"/>
        <w:rPr>
          <w:rFonts w:ascii="华文中宋" w:hAnsi="华文中宋" w:eastAsia="华文中宋" w:cs="华文中宋"/>
          <w:sz w:val="21"/>
          <w:szCs w:val="21"/>
        </w:rPr>
      </w:pPr>
      <w:r>
        <w:rPr>
          <w:rFonts w:ascii="华文中宋" w:hAnsi="华文中宋" w:eastAsia="华文中宋" w:cs="华文中宋"/>
          <w:spacing w:val="3"/>
          <w:sz w:val="21"/>
          <w:szCs w:val="21"/>
          <w:shd w:val="clear" w:fill="EBF1DD"/>
          <w14:textOutline w14:w="3984" w14:cap="flat" w14:cmpd="sng">
            <w14:solidFill>
              <w14:srgbClr w14:val="000000"/>
            </w14:solidFill>
            <w14:prstDash w14:val="solid"/>
            <w14:miter w14:val="0"/>
          </w14:textOutline>
        </w:rPr>
        <w:t>e.g.</w:t>
      </w:r>
      <w:r>
        <w:rPr>
          <w:rFonts w:ascii="华文中宋" w:hAnsi="华文中宋" w:eastAsia="华文中宋" w:cs="华文中宋"/>
          <w:spacing w:val="-39"/>
          <w:sz w:val="21"/>
          <w:szCs w:val="21"/>
        </w:rPr>
        <w:t xml:space="preserve"> </w:t>
      </w:r>
      <w:r>
        <w:rPr>
          <w:rFonts w:ascii="华文中宋" w:hAnsi="华文中宋" w:eastAsia="华文中宋" w:cs="华文中宋"/>
          <w:color w:val="5B9BD5"/>
          <w:spacing w:val="3"/>
          <w:sz w:val="21"/>
          <w:szCs w:val="21"/>
        </w:rPr>
        <w:t>中国 863 计划</w:t>
      </w:r>
      <w:r>
        <w:rPr>
          <w:rFonts w:ascii="华文中宋" w:hAnsi="华文中宋" w:eastAsia="华文中宋" w:cs="华文中宋"/>
          <w:spacing w:val="3"/>
          <w:sz w:val="21"/>
          <w:szCs w:val="21"/>
        </w:rPr>
        <w:t>：</w:t>
      </w:r>
      <w:r>
        <w:rPr>
          <w:rFonts w:ascii="华文中宋" w:hAnsi="华文中宋" w:eastAsia="华文中宋" w:cs="华文中宋"/>
          <w:spacing w:val="-19"/>
          <w:sz w:val="21"/>
          <w:szCs w:val="21"/>
        </w:rPr>
        <w:t xml:space="preserve"> </w:t>
      </w:r>
      <w:r>
        <w:rPr>
          <w:rFonts w:ascii="华文中宋" w:hAnsi="华文中宋" w:eastAsia="华文中宋" w:cs="华文中宋"/>
          <w:spacing w:val="3"/>
          <w:sz w:val="21"/>
          <w:szCs w:val="21"/>
        </w:rPr>
        <w:t>1986.3 制定的国家高技术研究发展计划，</w:t>
      </w:r>
      <w:r>
        <w:rPr>
          <w:rFonts w:ascii="华文中宋" w:hAnsi="华文中宋" w:eastAsia="华文中宋" w:cs="华文中宋"/>
          <w:spacing w:val="46"/>
          <w:sz w:val="21"/>
          <w:szCs w:val="21"/>
        </w:rPr>
        <w:t xml:space="preserve"> </w:t>
      </w:r>
      <w:r>
        <w:rPr>
          <w:rFonts w:ascii="华文中宋" w:hAnsi="华文中宋" w:eastAsia="华文中宋" w:cs="华文中宋"/>
          <w:spacing w:val="3"/>
          <w:sz w:val="21"/>
          <w:szCs w:val="21"/>
        </w:rPr>
        <w:t>国家重</w:t>
      </w:r>
      <w:r>
        <w:rPr>
          <w:rFonts w:ascii="华文中宋" w:hAnsi="华文中宋" w:eastAsia="华文中宋" w:cs="华文中宋"/>
          <w:spacing w:val="2"/>
          <w:sz w:val="21"/>
          <w:szCs w:val="21"/>
        </w:rPr>
        <w:t>点研发计划首批</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“重点研发专项指南”</w:t>
      </w:r>
      <w:r>
        <w:rPr>
          <w:rFonts w:ascii="华文中宋" w:hAnsi="华文中宋" w:eastAsia="华文中宋" w:cs="华文中宋"/>
          <w:spacing w:val="-20"/>
          <w:sz w:val="21"/>
          <w:szCs w:val="21"/>
        </w:rPr>
        <w:t xml:space="preserve"> </w:t>
      </w:r>
      <w:r>
        <w:rPr>
          <w:rFonts w:ascii="华文中宋" w:hAnsi="华文中宋" w:eastAsia="华文中宋" w:cs="华文中宋"/>
          <w:spacing w:val="7"/>
          <w:sz w:val="21"/>
          <w:szCs w:val="21"/>
        </w:rPr>
        <w:t>已于</w:t>
      </w:r>
      <w:r>
        <w:rPr>
          <w:rFonts w:ascii="华文中宋" w:hAnsi="华文中宋" w:eastAsia="华文中宋" w:cs="华文中宋"/>
          <w:spacing w:val="29"/>
          <w:sz w:val="21"/>
          <w:szCs w:val="21"/>
        </w:rPr>
        <w:t xml:space="preserve"> </w:t>
      </w:r>
      <w:r>
        <w:rPr>
          <w:rFonts w:ascii="华文中宋" w:hAnsi="华文中宋" w:eastAsia="华文中宋" w:cs="华文中宋"/>
          <w:spacing w:val="7"/>
          <w:sz w:val="21"/>
          <w:szCs w:val="21"/>
        </w:rPr>
        <w:t>2016.2.16</w:t>
      </w:r>
      <w:r>
        <w:rPr>
          <w:rFonts w:ascii="华文中宋" w:hAnsi="华文中宋" w:eastAsia="华文中宋" w:cs="华文中宋"/>
          <w:spacing w:val="28"/>
          <w:w w:val="101"/>
          <w:sz w:val="21"/>
          <w:szCs w:val="21"/>
        </w:rPr>
        <w:t xml:space="preserve"> </w:t>
      </w:r>
      <w:r>
        <w:rPr>
          <w:rFonts w:ascii="华文中宋" w:hAnsi="华文中宋" w:eastAsia="华文中宋" w:cs="华文中宋"/>
          <w:spacing w:val="7"/>
          <w:sz w:val="21"/>
          <w:szCs w:val="21"/>
        </w:rPr>
        <w:t>发布，这标志着整合了多项科技计划的国家重</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点研发计划从即日起正式启动实施，建议者：</w:t>
      </w:r>
      <w:r>
        <w:rPr>
          <w:rFonts w:ascii="华文中宋" w:hAnsi="华文中宋" w:eastAsia="华文中宋" w:cs="华文中宋"/>
          <w:spacing w:val="-38"/>
          <w:sz w:val="21"/>
          <w:szCs w:val="21"/>
        </w:rPr>
        <w:t xml:space="preserve"> </w:t>
      </w:r>
      <w:r>
        <w:rPr>
          <w:rFonts w:ascii="华文中宋" w:hAnsi="华文中宋" w:eastAsia="华文中宋" w:cs="华文中宋"/>
          <w:spacing w:val="9"/>
          <w:sz w:val="21"/>
          <w:szCs w:val="21"/>
        </w:rPr>
        <w:t>王大珩、王淦昌、杨</w:t>
      </w:r>
      <w:r>
        <w:rPr>
          <w:rFonts w:ascii="华文中宋" w:hAnsi="华文中宋" w:eastAsia="华文中宋" w:cs="华文中宋"/>
          <w:spacing w:val="8"/>
          <w:sz w:val="21"/>
          <w:szCs w:val="21"/>
        </w:rPr>
        <w:t>嘉墀、陈芳允</w:t>
      </w:r>
    </w:p>
    <w:p>
      <w:pPr>
        <w:spacing w:before="62" w:line="205" w:lineRule="auto"/>
        <w:ind w:left="22"/>
        <w:rPr>
          <w:rFonts w:ascii="华文中宋" w:hAnsi="华文中宋" w:eastAsia="华文中宋" w:cs="华文中宋"/>
          <w:sz w:val="21"/>
          <w:szCs w:val="21"/>
        </w:rPr>
      </w:pPr>
      <w:r>
        <w:rPr>
          <w:rFonts w:ascii="华文中宋" w:hAnsi="华文中宋" w:eastAsia="华文中宋" w:cs="华文中宋"/>
          <w:color w:val="5B9BD5"/>
          <w:spacing w:val="5"/>
          <w:sz w:val="21"/>
          <w:szCs w:val="21"/>
        </w:rPr>
        <w:t>美国</w:t>
      </w:r>
      <w:r>
        <w:rPr>
          <w:rFonts w:ascii="华文中宋" w:hAnsi="华文中宋" w:eastAsia="华文中宋" w:cs="华文中宋"/>
          <w:color w:val="5B9BD5"/>
          <w:spacing w:val="50"/>
          <w:w w:val="101"/>
          <w:sz w:val="21"/>
          <w:szCs w:val="21"/>
        </w:rPr>
        <w:t xml:space="preserve"> </w:t>
      </w:r>
      <w:r>
        <w:rPr>
          <w:rFonts w:ascii="Calibri" w:hAnsi="Calibri" w:eastAsia="Calibri" w:cs="Calibri"/>
          <w:color w:val="5B9BD5"/>
          <w:sz w:val="21"/>
          <w:szCs w:val="21"/>
        </w:rPr>
        <w:t>DARPA</w:t>
      </w:r>
      <w:r>
        <w:rPr>
          <w:rFonts w:ascii="Calibri" w:hAnsi="Calibri" w:eastAsia="Calibri" w:cs="Calibri"/>
          <w:color w:val="5B9BD5"/>
          <w:spacing w:val="5"/>
          <w:sz w:val="21"/>
          <w:szCs w:val="21"/>
        </w:rPr>
        <w:t xml:space="preserve">  </w:t>
      </w:r>
      <w:r>
        <w:rPr>
          <w:rFonts w:ascii="华文中宋" w:hAnsi="华文中宋" w:eastAsia="华文中宋" w:cs="华文中宋"/>
          <w:spacing w:val="5"/>
          <w:sz w:val="21"/>
          <w:szCs w:val="21"/>
        </w:rPr>
        <w:t>美国国防高级研究计划局</w:t>
      </w:r>
      <w:r>
        <w:rPr>
          <w:rFonts w:ascii="华文中宋" w:hAnsi="华文中宋" w:eastAsia="华文中宋" w:cs="华文中宋"/>
          <w:spacing w:val="-32"/>
          <w:sz w:val="21"/>
          <w:szCs w:val="21"/>
        </w:rPr>
        <w:t xml:space="preserve"> </w:t>
      </w:r>
      <w:r>
        <w:rPr>
          <w:rFonts w:ascii="华文中宋" w:hAnsi="华文中宋" w:eastAsia="华文中宋" w:cs="华文中宋"/>
          <w:spacing w:val="5"/>
          <w:sz w:val="21"/>
          <w:szCs w:val="21"/>
        </w:rPr>
        <w:t>，是美国国防部属下的一</w:t>
      </w:r>
      <w:r>
        <w:rPr>
          <w:rFonts w:ascii="华文中宋" w:hAnsi="华文中宋" w:eastAsia="华文中宋" w:cs="华文中宋"/>
          <w:spacing w:val="4"/>
          <w:sz w:val="21"/>
          <w:szCs w:val="21"/>
        </w:rPr>
        <w:t>个行政机构，  负责研发</w:t>
      </w:r>
    </w:p>
    <w:p>
      <w:pPr>
        <w:spacing w:before="59" w:line="204" w:lineRule="auto"/>
        <w:ind w:left="30"/>
        <w:rPr>
          <w:rFonts w:ascii="华文中宋" w:hAnsi="华文中宋" w:eastAsia="华文中宋" w:cs="华文中宋"/>
          <w:sz w:val="21"/>
          <w:szCs w:val="21"/>
        </w:rPr>
      </w:pPr>
      <w:r>
        <w:rPr>
          <w:rFonts w:ascii="华文中宋" w:hAnsi="华文中宋" w:eastAsia="华文中宋" w:cs="华文中宋"/>
          <w:spacing w:val="13"/>
          <w:sz w:val="21"/>
          <w:szCs w:val="21"/>
        </w:rPr>
        <w:t xml:space="preserve">用于军事用途的高新科技，曾改名 </w:t>
      </w:r>
      <w:r>
        <w:rPr>
          <w:rFonts w:ascii="Calibri" w:hAnsi="Calibri" w:eastAsia="Calibri" w:cs="Calibri"/>
          <w:sz w:val="21"/>
          <w:szCs w:val="21"/>
        </w:rPr>
        <w:t>ARPA</w:t>
      </w:r>
      <w:r>
        <w:rPr>
          <w:rFonts w:ascii="华文中宋" w:hAnsi="华文中宋" w:eastAsia="华文中宋" w:cs="华文中宋"/>
          <w:spacing w:val="13"/>
          <w:sz w:val="21"/>
          <w:szCs w:val="21"/>
        </w:rPr>
        <w:t>（</w:t>
      </w:r>
      <w:r>
        <w:rPr>
          <w:rFonts w:ascii="Calibri" w:hAnsi="Calibri" w:eastAsia="Calibri" w:cs="Calibri"/>
          <w:sz w:val="21"/>
          <w:szCs w:val="21"/>
        </w:rPr>
        <w:t>Advanced</w:t>
      </w:r>
      <w:r>
        <w:rPr>
          <w:rFonts w:ascii="Calibri" w:hAnsi="Calibri" w:eastAsia="Calibri" w:cs="Calibri"/>
          <w:spacing w:val="29"/>
          <w:w w:val="101"/>
          <w:sz w:val="21"/>
          <w:szCs w:val="21"/>
        </w:rPr>
        <w:t xml:space="preserve"> </w:t>
      </w:r>
      <w:r>
        <w:rPr>
          <w:rFonts w:ascii="Calibri" w:hAnsi="Calibri" w:eastAsia="Calibri" w:cs="Calibri"/>
          <w:sz w:val="21"/>
          <w:szCs w:val="21"/>
        </w:rPr>
        <w:t>Research</w:t>
      </w:r>
      <w:r>
        <w:rPr>
          <w:rFonts w:ascii="Calibri" w:hAnsi="Calibri" w:eastAsia="Calibri" w:cs="Calibri"/>
          <w:spacing w:val="21"/>
          <w:sz w:val="21"/>
          <w:szCs w:val="21"/>
        </w:rPr>
        <w:t xml:space="preserve"> </w:t>
      </w:r>
      <w:r>
        <w:rPr>
          <w:rFonts w:ascii="Calibri" w:hAnsi="Calibri" w:eastAsia="Calibri" w:cs="Calibri"/>
          <w:sz w:val="21"/>
          <w:szCs w:val="21"/>
        </w:rPr>
        <w:t>Projects</w:t>
      </w:r>
      <w:r>
        <w:rPr>
          <w:rFonts w:ascii="Calibri" w:hAnsi="Calibri" w:eastAsia="Calibri" w:cs="Calibri"/>
          <w:spacing w:val="13"/>
          <w:sz w:val="21"/>
          <w:szCs w:val="21"/>
        </w:rPr>
        <w:t xml:space="preserve"> </w:t>
      </w:r>
      <w:r>
        <w:rPr>
          <w:rFonts w:ascii="Calibri" w:hAnsi="Calibri" w:eastAsia="Calibri" w:cs="Calibri"/>
          <w:sz w:val="21"/>
          <w:szCs w:val="21"/>
        </w:rPr>
        <w:t>Agency</w:t>
      </w:r>
      <w:r>
        <w:rPr>
          <w:rFonts w:ascii="华文中宋" w:hAnsi="华文中宋" w:eastAsia="华文中宋" w:cs="华文中宋"/>
          <w:spacing w:val="13"/>
          <w:sz w:val="21"/>
          <w:szCs w:val="21"/>
        </w:rPr>
        <w:t>）</w:t>
      </w:r>
    </w:p>
    <w:p>
      <w:pPr>
        <w:spacing w:before="62" w:line="242" w:lineRule="auto"/>
        <w:ind w:left="377" w:right="12" w:hanging="350"/>
        <w:rPr>
          <w:rFonts w:ascii="华文中宋" w:hAnsi="华文中宋" w:eastAsia="华文中宋" w:cs="华文中宋"/>
          <w:sz w:val="21"/>
          <w:szCs w:val="21"/>
        </w:rPr>
      </w:pPr>
      <w:r>
        <w:rPr>
          <w:rFonts w:ascii="华文中宋" w:hAnsi="华文中宋" w:eastAsia="华文中宋" w:cs="华文中宋"/>
          <w:spacing w:val="9"/>
          <w:sz w:val="21"/>
          <w:szCs w:val="21"/>
        </w:rPr>
        <w:t xml:space="preserve">3.  </w:t>
      </w:r>
      <w:r>
        <w:rPr>
          <w:rFonts w:ascii="华文中宋" w:hAnsi="华文中宋" w:eastAsia="华文中宋" w:cs="华文中宋"/>
          <w:spacing w:val="9"/>
          <w:sz w:val="21"/>
          <w:szCs w:val="21"/>
          <w:shd w:val="clear" w:fill="EBF1DD"/>
        </w:rPr>
        <w:t>军事高技术</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9"/>
          <w:sz w:val="21"/>
          <w:szCs w:val="21"/>
          <w:u w:val="single" w:color="auto"/>
        </w:rPr>
        <w:t>军事高技术是建立在现代科学技术成就的基础上，处于当代科学技术</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u w:val="single" w:color="auto"/>
        </w:rPr>
        <w:t>前沿，</w:t>
      </w:r>
      <w:r>
        <w:rPr>
          <w:rFonts w:ascii="华文中宋" w:hAnsi="华文中宋" w:eastAsia="华文中宋" w:cs="华文中宋"/>
          <w:spacing w:val="64"/>
          <w:w w:val="101"/>
          <w:sz w:val="21"/>
          <w:szCs w:val="21"/>
          <w:u w:val="single" w:color="auto"/>
        </w:rPr>
        <w:t xml:space="preserve"> </w:t>
      </w:r>
      <w:r>
        <w:rPr>
          <w:rFonts w:ascii="华文中宋" w:hAnsi="华文中宋" w:eastAsia="华文中宋" w:cs="华文中宋"/>
          <w:spacing w:val="6"/>
          <w:sz w:val="21"/>
          <w:szCs w:val="21"/>
          <w:u w:val="single" w:color="000000"/>
          <w14:textOutline w14:w="3984" w14:cap="flat" w14:cmpd="sng">
            <w14:solidFill>
              <w14:srgbClr w14:val="000000"/>
            </w14:solidFill>
            <w14:prstDash w14:val="solid"/>
            <w14:miter w14:val="0"/>
          </w14:textOutline>
        </w:rPr>
        <w:t>以信息技术为核心</w:t>
      </w:r>
      <w:r>
        <w:rPr>
          <w:rFonts w:ascii="华文中宋" w:hAnsi="华文中宋" w:eastAsia="华文中宋" w:cs="华文中宋"/>
          <w:spacing w:val="-31"/>
          <w:sz w:val="21"/>
          <w:szCs w:val="21"/>
          <w:u w:val="single" w:color="auto"/>
        </w:rPr>
        <w:t xml:space="preserve"> </w:t>
      </w:r>
      <w:r>
        <w:rPr>
          <w:rFonts w:ascii="华文中宋" w:hAnsi="华文中宋" w:eastAsia="华文中宋" w:cs="华文中宋"/>
          <w:spacing w:val="6"/>
          <w:sz w:val="21"/>
          <w:szCs w:val="21"/>
          <w:u w:val="single" w:color="auto"/>
        </w:rPr>
        <w:t>，</w:t>
      </w:r>
      <w:r>
        <w:rPr>
          <w:rFonts w:ascii="华文中宋" w:hAnsi="华文中宋" w:eastAsia="华文中宋" w:cs="华文中宋"/>
          <w:spacing w:val="6"/>
          <w:sz w:val="21"/>
          <w:szCs w:val="21"/>
        </w:rPr>
        <w:t>在军事领域发展和应用的，对国防</w:t>
      </w:r>
      <w:r>
        <w:rPr>
          <w:rFonts w:ascii="华文中宋" w:hAnsi="华文中宋" w:eastAsia="华文中宋" w:cs="华文中宋"/>
          <w:spacing w:val="5"/>
          <w:sz w:val="21"/>
          <w:szCs w:val="21"/>
        </w:rPr>
        <w:t>科技和武器装备发展</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 xml:space="preserve">起巨大推动作用的那部分高技术的总称。  （包括侦察监视技术、伪装与隐身技术、 </w:t>
      </w:r>
      <w:r>
        <w:rPr>
          <w:rFonts w:ascii="华文中宋" w:hAnsi="华文中宋" w:eastAsia="华文中宋" w:cs="华文中宋"/>
          <w:spacing w:val="11"/>
          <w:sz w:val="21"/>
          <w:szCs w:val="21"/>
        </w:rPr>
        <w:t>精确制导技术、电子与信息战技术、指挥自动化技术</w:t>
      </w:r>
      <w:r>
        <w:rPr>
          <w:rFonts w:ascii="华文中宋" w:hAnsi="华文中宋" w:eastAsia="华文中宋" w:cs="华文中宋"/>
          <w:spacing w:val="10"/>
          <w:sz w:val="21"/>
          <w:szCs w:val="21"/>
        </w:rPr>
        <w:t>、军事航天技术、核化生武器</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技术、新概念武器技术）</w:t>
      </w:r>
    </w:p>
    <w:p>
      <w:pPr>
        <w:spacing w:before="63" w:line="228" w:lineRule="auto"/>
        <w:ind w:left="380" w:right="12" w:hanging="347"/>
        <w:rPr>
          <w:rFonts w:ascii="华文中宋" w:hAnsi="华文中宋" w:eastAsia="华文中宋" w:cs="华文中宋"/>
          <w:sz w:val="21"/>
          <w:szCs w:val="21"/>
        </w:rPr>
      </w:pPr>
      <w:r>
        <w:rPr>
          <w:rFonts w:ascii="华文中宋" w:hAnsi="华文中宋" w:eastAsia="华文中宋" w:cs="华文中宋"/>
          <w:spacing w:val="9"/>
          <w:sz w:val="21"/>
          <w:szCs w:val="21"/>
        </w:rPr>
        <w:t xml:space="preserve">4.  </w:t>
      </w:r>
      <w:r>
        <w:rPr>
          <w:rFonts w:ascii="华文中宋" w:hAnsi="华文中宋" w:eastAsia="华文中宋" w:cs="华文中宋"/>
          <w:spacing w:val="9"/>
          <w:sz w:val="21"/>
          <w:szCs w:val="21"/>
          <w:shd w:val="clear" w:fill="EBF1DD"/>
        </w:rPr>
        <w:t>信息能力</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：军事技术系统之间或军事技术系统内各要素之间以通信工</w:t>
      </w:r>
      <w:r>
        <w:rPr>
          <w:rFonts w:ascii="华文中宋" w:hAnsi="华文中宋" w:eastAsia="华文中宋" w:cs="华文中宋"/>
          <w:spacing w:val="8"/>
          <w:sz w:val="21"/>
          <w:szCs w:val="21"/>
        </w:rPr>
        <w:t>具为手段进行</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联络协调或获取情报的能力。</w:t>
      </w:r>
    </w:p>
    <w:p>
      <w:pPr>
        <w:spacing w:before="60" w:line="204" w:lineRule="auto"/>
        <w:ind w:left="15"/>
        <w:rPr>
          <w:rFonts w:ascii="华文中宋" w:hAnsi="华文中宋" w:eastAsia="华文中宋" w:cs="华文中宋"/>
          <w:sz w:val="21"/>
          <w:szCs w:val="21"/>
        </w:rPr>
      </w:pPr>
      <w:r>
        <w:rPr>
          <w:rFonts w:ascii="华文中宋" w:hAnsi="华文中宋" w:eastAsia="华文中宋" w:cs="华文中宋"/>
          <w:spacing w:val="8"/>
          <w:sz w:val="21"/>
          <w:szCs w:val="21"/>
        </w:rPr>
        <w:t>侦察监视---信息通讯---指控系统---实施</w:t>
      </w:r>
      <w:r>
        <w:rPr>
          <w:rFonts w:ascii="华文中宋" w:hAnsi="华文中宋" w:eastAsia="华文中宋" w:cs="华文中宋"/>
          <w:spacing w:val="7"/>
          <w:sz w:val="21"/>
          <w:szCs w:val="21"/>
        </w:rPr>
        <w:t>打击（信息反馈）</w:t>
      </w:r>
    </w:p>
    <w:p>
      <w:pPr>
        <w:spacing w:before="61" w:line="204" w:lineRule="auto"/>
        <w:ind w:left="20"/>
        <w:rPr>
          <w:rFonts w:ascii="华文中宋" w:hAnsi="华文中宋" w:eastAsia="华文中宋" w:cs="华文中宋"/>
          <w:sz w:val="21"/>
          <w:szCs w:val="21"/>
        </w:rPr>
      </w:pPr>
      <w:r>
        <w:rPr>
          <w:rFonts w:ascii="华文中宋" w:hAnsi="华文中宋" w:eastAsia="华文中宋" w:cs="华文中宋"/>
          <w:spacing w:val="8"/>
          <w:sz w:val="21"/>
          <w:szCs w:val="21"/>
        </w:rPr>
        <w:t>信息获取    信息传输    信息处理    认知系</w:t>
      </w:r>
      <w:r>
        <w:rPr>
          <w:rFonts w:ascii="华文中宋" w:hAnsi="华文中宋" w:eastAsia="华文中宋" w:cs="华文中宋"/>
          <w:spacing w:val="7"/>
          <w:sz w:val="21"/>
          <w:szCs w:val="21"/>
        </w:rPr>
        <w:t>统结合行动系统，指挥系统（参谋长）</w:t>
      </w:r>
    </w:p>
    <w:p>
      <w:pPr>
        <w:spacing w:before="61" w:line="236" w:lineRule="auto"/>
        <w:ind w:left="24" w:right="12" w:firstLine="6"/>
        <w:rPr>
          <w:rFonts w:ascii="华文中宋" w:hAnsi="华文中宋" w:eastAsia="华文中宋" w:cs="华文中宋"/>
          <w:sz w:val="21"/>
          <w:szCs w:val="21"/>
        </w:rPr>
      </w:pPr>
      <w:r>
        <w:rPr>
          <w:rFonts w:ascii="华文中宋" w:hAnsi="华文中宋" w:eastAsia="华文中宋" w:cs="华文中宋"/>
          <w:spacing w:val="8"/>
          <w:sz w:val="21"/>
          <w:szCs w:val="21"/>
        </w:rPr>
        <w:t>e.g.</w:t>
      </w:r>
      <w:r>
        <w:rPr>
          <w:rFonts w:ascii="华文中宋" w:hAnsi="华文中宋" w:eastAsia="华文中宋" w:cs="华文中宋"/>
          <w:spacing w:val="-39"/>
          <w:sz w:val="21"/>
          <w:szCs w:val="21"/>
        </w:rPr>
        <w:t xml:space="preserve"> </w:t>
      </w:r>
      <w:r>
        <w:rPr>
          <w:rFonts w:ascii="华文中宋" w:hAnsi="华文中宋" w:eastAsia="华文中宋" w:cs="华文中宋"/>
          <w:color w:val="5B9BD5"/>
          <w:spacing w:val="8"/>
          <w:sz w:val="21"/>
          <w:szCs w:val="21"/>
        </w:rPr>
        <w:t>阿富汗战争</w:t>
      </w:r>
      <w:r>
        <w:rPr>
          <w:rFonts w:ascii="华文中宋" w:hAnsi="华文中宋" w:eastAsia="华文中宋" w:cs="华文中宋"/>
          <w:spacing w:val="8"/>
          <w:sz w:val="21"/>
          <w:szCs w:val="21"/>
        </w:rPr>
        <w:t>：</w:t>
      </w:r>
      <w:r>
        <w:rPr>
          <w:rFonts w:ascii="华文中宋" w:hAnsi="华文中宋" w:eastAsia="华文中宋" w:cs="华文中宋"/>
          <w:spacing w:val="-41"/>
          <w:sz w:val="21"/>
          <w:szCs w:val="21"/>
        </w:rPr>
        <w:t xml:space="preserve"> </w:t>
      </w:r>
      <w:r>
        <w:rPr>
          <w:rFonts w:ascii="华文中宋" w:hAnsi="华文中宋" w:eastAsia="华文中宋" w:cs="华文中宋"/>
          <w:spacing w:val="8"/>
          <w:sz w:val="21"/>
          <w:szCs w:val="21"/>
        </w:rPr>
        <w:t>信息系统，</w:t>
      </w:r>
      <w:r>
        <w:rPr>
          <w:rFonts w:ascii="华文中宋" w:hAnsi="华文中宋" w:eastAsia="华文中宋" w:cs="华文中宋"/>
          <w:spacing w:val="-22"/>
          <w:sz w:val="21"/>
          <w:szCs w:val="21"/>
        </w:rPr>
        <w:t xml:space="preserve"> </w:t>
      </w:r>
      <w:r>
        <w:rPr>
          <w:rFonts w:ascii="华文中宋" w:hAnsi="华文中宋" w:eastAsia="华文中宋" w:cs="华文中宋"/>
          <w:spacing w:val="8"/>
          <w:sz w:val="21"/>
          <w:szCs w:val="21"/>
        </w:rPr>
        <w:t>间谍卫星和侦察部队参与侦查监视用于信息获取</w:t>
      </w:r>
      <w:r>
        <w:rPr>
          <w:rFonts w:ascii="华文中宋" w:hAnsi="华文中宋" w:eastAsia="华文中宋" w:cs="华文中宋"/>
          <w:spacing w:val="-26"/>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pacing w:val="-43"/>
          <w:sz w:val="21"/>
          <w:szCs w:val="21"/>
        </w:rPr>
        <w:t xml:space="preserve"> </w:t>
      </w:r>
      <w:r>
        <w:rPr>
          <w:rFonts w:ascii="华文中宋" w:hAnsi="华文中宋" w:eastAsia="华文中宋" w:cs="华文中宋"/>
          <w:spacing w:val="7"/>
          <w:sz w:val="21"/>
          <w:szCs w:val="21"/>
        </w:rPr>
        <w:t>F-</w:t>
      </w: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15</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改造后的“掠食者”侦察机是侦察部队的主力军</w:t>
      </w:r>
      <w:r>
        <w:rPr>
          <w:rFonts w:ascii="华文中宋" w:hAnsi="华文中宋" w:eastAsia="华文中宋" w:cs="华文中宋"/>
          <w:spacing w:val="-26"/>
          <w:sz w:val="21"/>
          <w:szCs w:val="21"/>
        </w:rPr>
        <w:t xml:space="preserve"> </w:t>
      </w:r>
      <w:r>
        <w:rPr>
          <w:rFonts w:ascii="华文中宋" w:hAnsi="华文中宋" w:eastAsia="华文中宋" w:cs="华文中宋"/>
          <w:spacing w:val="13"/>
          <w:sz w:val="21"/>
          <w:szCs w:val="21"/>
        </w:rPr>
        <w:t>，其将信息反馈直接至弗罗里达总部</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（指控系统</w:t>
      </w:r>
      <w:r>
        <w:rPr>
          <w:rFonts w:ascii="华文中宋" w:hAnsi="华文中宋" w:eastAsia="华文中宋" w:cs="华文中宋"/>
          <w:spacing w:val="4"/>
          <w:sz w:val="21"/>
          <w:szCs w:val="21"/>
        </w:rPr>
        <w:t>）</w:t>
      </w:r>
      <w:r>
        <w:rPr>
          <w:rFonts w:ascii="华文中宋" w:hAnsi="华文中宋" w:eastAsia="华文中宋" w:cs="华文中宋"/>
          <w:spacing w:val="-22"/>
          <w:sz w:val="21"/>
          <w:szCs w:val="21"/>
        </w:rPr>
        <w:t xml:space="preserve"> </w:t>
      </w:r>
      <w:r>
        <w:rPr>
          <w:rFonts w:ascii="华文中宋" w:hAnsi="华文中宋" w:eastAsia="华文中宋" w:cs="华文中宋"/>
          <w:spacing w:val="4"/>
          <w:sz w:val="21"/>
          <w:szCs w:val="21"/>
        </w:rPr>
        <w:t>，</w:t>
      </w:r>
      <w:r>
        <w:rPr>
          <w:rFonts w:ascii="华文中宋" w:hAnsi="华文中宋" w:eastAsia="华文中宋" w:cs="华文中宋"/>
          <w:spacing w:val="8"/>
          <w:sz w:val="21"/>
          <w:szCs w:val="21"/>
        </w:rPr>
        <w:t>信息反馈是截取当地卫星电话获得歼灭信息</w:t>
      </w:r>
    </w:p>
    <w:p>
      <w:pPr>
        <w:spacing w:before="62" w:line="205" w:lineRule="auto"/>
        <w:ind w:left="33"/>
        <w:outlineLvl w:val="2"/>
        <w:rPr>
          <w:rFonts w:ascii="华文中宋" w:hAnsi="华文中宋" w:eastAsia="华文中宋" w:cs="华文中宋"/>
          <w:sz w:val="21"/>
          <w:szCs w:val="21"/>
        </w:rPr>
      </w:pPr>
      <w:bookmarkStart w:id="16" w:name="_Toc1025"/>
      <w:bookmarkStart w:id="17" w:name="_Toc31557"/>
      <w:r>
        <w:rPr>
          <w:rFonts w:ascii="华文中宋" w:hAnsi="华文中宋" w:eastAsia="华文中宋" w:cs="华文中宋"/>
          <w:spacing w:val="3"/>
          <w:sz w:val="21"/>
          <w:szCs w:val="21"/>
        </w:rPr>
        <w:t>5.</w:t>
      </w:r>
      <w:r>
        <w:rPr>
          <w:rFonts w:ascii="华文中宋" w:hAnsi="华文中宋" w:eastAsia="华文中宋" w:cs="华文中宋"/>
          <w:spacing w:val="12"/>
          <w:sz w:val="21"/>
          <w:szCs w:val="21"/>
        </w:rPr>
        <w:t xml:space="preserve">  </w:t>
      </w:r>
      <w:r>
        <w:rPr>
          <w:rFonts w:ascii="华文中宋" w:hAnsi="华文中宋" w:eastAsia="华文中宋" w:cs="华文中宋"/>
          <w:spacing w:val="3"/>
          <w:sz w:val="21"/>
          <w:szCs w:val="21"/>
          <w:shd w:val="clear" w:fill="EBF1DD"/>
        </w:rPr>
        <w:t>技术发展</w:t>
      </w:r>
      <w:r>
        <w:rPr>
          <w:rFonts w:ascii="华文中宋" w:hAnsi="华文中宋" w:eastAsia="华文中宋" w:cs="华文中宋"/>
          <w:spacing w:val="3"/>
          <w:sz w:val="21"/>
          <w:szCs w:val="21"/>
        </w:rPr>
        <w:t>：</w:t>
      </w:r>
      <w:bookmarkEnd w:id="16"/>
      <w:bookmarkEnd w:id="17"/>
    </w:p>
    <w:p>
      <w:pPr>
        <w:spacing w:before="60" w:line="228" w:lineRule="auto"/>
        <w:ind w:left="22" w:right="14" w:firstLine="14"/>
        <w:rPr>
          <w:rFonts w:ascii="华文中宋" w:hAnsi="华文中宋" w:eastAsia="华文中宋" w:cs="华文中宋"/>
          <w:sz w:val="21"/>
          <w:szCs w:val="21"/>
        </w:rPr>
      </w:pPr>
      <w:r>
        <w:rPr>
          <w:rFonts w:ascii="华文中宋" w:hAnsi="华文中宋" w:eastAsia="华文中宋" w:cs="华文中宋"/>
          <w:sz w:val="21"/>
          <w:szCs w:val="21"/>
          <w14:textOutline w14:w="3984" w14:cap="flat" w14:cmpd="sng">
            <w14:solidFill>
              <w14:srgbClr w14:val="000000"/>
            </w14:solidFill>
            <w14:prstDash w14:val="solid"/>
            <w14:miter w14:val="0"/>
          </w14:textOutline>
        </w:rPr>
        <w:t>[1]电磁空间的发现</w:t>
      </w:r>
      <w:r>
        <w:rPr>
          <w:rFonts w:ascii="华文中宋" w:hAnsi="华文中宋" w:eastAsia="华文中宋" w:cs="华文中宋"/>
          <w:sz w:val="21"/>
          <w:szCs w:val="21"/>
        </w:rPr>
        <w:t>：</w:t>
      </w:r>
      <w:r>
        <w:rPr>
          <w:rFonts w:ascii="华文中宋" w:hAnsi="华文中宋" w:eastAsia="华文中宋" w:cs="华文中宋"/>
          <w:spacing w:val="-15"/>
          <w:sz w:val="21"/>
          <w:szCs w:val="21"/>
        </w:rPr>
        <w:t xml:space="preserve"> </w:t>
      </w:r>
      <w:r>
        <w:rPr>
          <w:rFonts w:ascii="华文中宋" w:hAnsi="华文中宋" w:eastAsia="华文中宋" w:cs="华文中宋"/>
          <w:sz w:val="21"/>
          <w:szCs w:val="21"/>
        </w:rPr>
        <w:t>1837</w:t>
      </w:r>
      <w:r>
        <w:rPr>
          <w:rFonts w:ascii="华文中宋" w:hAnsi="华文中宋" w:eastAsia="华文中宋" w:cs="华文中宋"/>
          <w:spacing w:val="21"/>
          <w:sz w:val="21"/>
          <w:szCs w:val="21"/>
        </w:rPr>
        <w:t xml:space="preserve"> </w:t>
      </w:r>
      <w:r>
        <w:rPr>
          <w:rFonts w:ascii="华文中宋" w:hAnsi="华文中宋" w:eastAsia="华文中宋" w:cs="华文中宋"/>
          <w:sz w:val="21"/>
          <w:szCs w:val="21"/>
        </w:rPr>
        <w:t>年莫尔斯发明有线电报，  1876</w:t>
      </w:r>
      <w:r>
        <w:rPr>
          <w:rFonts w:ascii="华文中宋" w:hAnsi="华文中宋" w:eastAsia="华文中宋" w:cs="华文中宋"/>
          <w:spacing w:val="20"/>
          <w:sz w:val="21"/>
          <w:szCs w:val="21"/>
        </w:rPr>
        <w:t xml:space="preserve"> </w:t>
      </w:r>
      <w:r>
        <w:rPr>
          <w:rFonts w:ascii="华文中宋" w:hAnsi="华文中宋" w:eastAsia="华文中宋" w:cs="华文中宋"/>
          <w:sz w:val="21"/>
          <w:szCs w:val="21"/>
        </w:rPr>
        <w:t>贝尔发明电话。  1887</w:t>
      </w:r>
      <w:r>
        <w:rPr>
          <w:rFonts w:ascii="华文中宋" w:hAnsi="华文中宋" w:eastAsia="华文中宋" w:cs="华文中宋"/>
          <w:spacing w:val="20"/>
          <w:sz w:val="21"/>
          <w:szCs w:val="21"/>
        </w:rPr>
        <w:t xml:space="preserve"> </w:t>
      </w:r>
      <w:r>
        <w:rPr>
          <w:rFonts w:ascii="华文中宋" w:hAnsi="华文中宋" w:eastAsia="华文中宋" w:cs="华文中宋"/>
          <w:sz w:val="21"/>
          <w:szCs w:val="21"/>
        </w:rPr>
        <w:t xml:space="preserve">年赫 </w:t>
      </w:r>
      <w:r>
        <w:rPr>
          <w:rFonts w:ascii="华文中宋" w:hAnsi="华文中宋" w:eastAsia="华文中宋" w:cs="华文中宋"/>
          <w:spacing w:val="5"/>
          <w:sz w:val="21"/>
          <w:szCs w:val="21"/>
        </w:rPr>
        <w:t>兹发现并验证了无线电波，</w:t>
      </w:r>
      <w:r>
        <w:rPr>
          <w:rFonts w:ascii="华文中宋" w:hAnsi="华文中宋" w:eastAsia="华文中宋" w:cs="华文中宋"/>
          <w:spacing w:val="54"/>
          <w:sz w:val="21"/>
          <w:szCs w:val="21"/>
        </w:rPr>
        <w:t xml:space="preserve"> </w:t>
      </w:r>
      <w:r>
        <w:rPr>
          <w:rFonts w:ascii="华文中宋" w:hAnsi="华文中宋" w:eastAsia="华文中宋" w:cs="华文中宋"/>
          <w:spacing w:val="5"/>
          <w:sz w:val="21"/>
          <w:szCs w:val="21"/>
        </w:rPr>
        <w:t>1895 年前后波波夫和马可尼</w:t>
      </w:r>
      <w:r>
        <w:rPr>
          <w:rFonts w:ascii="华文中宋" w:hAnsi="华文中宋" w:eastAsia="华文中宋" w:cs="华文中宋"/>
          <w:spacing w:val="4"/>
          <w:sz w:val="21"/>
          <w:szCs w:val="21"/>
        </w:rPr>
        <w:t>发明无线电报。</w:t>
      </w:r>
    </w:p>
    <w:p>
      <w:pPr>
        <w:spacing w:before="61" w:line="227" w:lineRule="auto"/>
        <w:ind w:left="16" w:right="13" w:firstLine="20"/>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[2]网络空间的开发</w:t>
      </w:r>
      <w:r>
        <w:rPr>
          <w:rFonts w:ascii="华文中宋" w:hAnsi="华文中宋" w:eastAsia="华文中宋" w:cs="华文中宋"/>
          <w:spacing w:val="4"/>
          <w:sz w:val="21"/>
          <w:szCs w:val="21"/>
        </w:rPr>
        <w:t>：</w:t>
      </w:r>
      <w:r>
        <w:rPr>
          <w:rFonts w:ascii="华文中宋" w:hAnsi="华文中宋" w:eastAsia="华文中宋" w:cs="华文中宋"/>
          <w:spacing w:val="-17"/>
          <w:sz w:val="21"/>
          <w:szCs w:val="21"/>
        </w:rPr>
        <w:t xml:space="preserve"> </w:t>
      </w:r>
      <w:r>
        <w:rPr>
          <w:rFonts w:ascii="华文中宋" w:hAnsi="华文中宋" w:eastAsia="华文中宋" w:cs="华文中宋"/>
          <w:spacing w:val="4"/>
          <w:sz w:val="21"/>
          <w:szCs w:val="21"/>
        </w:rPr>
        <w:t>1946</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4"/>
          <w:sz w:val="21"/>
          <w:szCs w:val="21"/>
        </w:rPr>
        <w:t>年第一台计算机，</w:t>
      </w:r>
      <w:r>
        <w:rPr>
          <w:rFonts w:ascii="华文中宋" w:hAnsi="华文中宋" w:eastAsia="华文中宋" w:cs="华文中宋"/>
          <w:spacing w:val="-18"/>
          <w:sz w:val="21"/>
          <w:szCs w:val="21"/>
        </w:rPr>
        <w:t xml:space="preserve"> </w:t>
      </w:r>
      <w:r>
        <w:rPr>
          <w:rFonts w:ascii="华文中宋" w:hAnsi="华文中宋" w:eastAsia="华文中宋" w:cs="华文中宋"/>
          <w:spacing w:val="4"/>
          <w:sz w:val="21"/>
          <w:szCs w:val="21"/>
        </w:rPr>
        <w:t>1958</w:t>
      </w:r>
      <w:r>
        <w:rPr>
          <w:rFonts w:ascii="华文中宋" w:hAnsi="华文中宋" w:eastAsia="华文中宋" w:cs="华文中宋"/>
          <w:spacing w:val="21"/>
          <w:sz w:val="21"/>
          <w:szCs w:val="21"/>
        </w:rPr>
        <w:t xml:space="preserve"> </w:t>
      </w:r>
      <w:r>
        <w:rPr>
          <w:rFonts w:ascii="华文中宋" w:hAnsi="华文中宋" w:eastAsia="华文中宋" w:cs="华文中宋"/>
          <w:spacing w:val="4"/>
          <w:sz w:val="21"/>
          <w:szCs w:val="21"/>
        </w:rPr>
        <w:t>第一块集成电路，</w:t>
      </w:r>
      <w:r>
        <w:rPr>
          <w:rFonts w:ascii="华文中宋" w:hAnsi="华文中宋" w:eastAsia="华文中宋" w:cs="华文中宋"/>
          <w:spacing w:val="-19"/>
          <w:sz w:val="21"/>
          <w:szCs w:val="21"/>
        </w:rPr>
        <w:t xml:space="preserve"> </w:t>
      </w:r>
      <w:r>
        <w:rPr>
          <w:rFonts w:ascii="华文中宋" w:hAnsi="华文中宋" w:eastAsia="华文中宋" w:cs="华文中宋"/>
          <w:spacing w:val="4"/>
          <w:sz w:val="21"/>
          <w:szCs w:val="21"/>
        </w:rPr>
        <w:t>1971</w:t>
      </w:r>
      <w:r>
        <w:rPr>
          <w:rFonts w:ascii="华文中宋" w:hAnsi="华文中宋" w:eastAsia="华文中宋" w:cs="华文中宋"/>
          <w:spacing w:val="21"/>
          <w:w w:val="101"/>
          <w:sz w:val="21"/>
          <w:szCs w:val="21"/>
        </w:rPr>
        <w:t xml:space="preserve"> </w:t>
      </w:r>
      <w:r>
        <w:rPr>
          <w:rFonts w:ascii="华文中宋" w:hAnsi="华文中宋" w:eastAsia="华文中宋" w:cs="华文中宋"/>
          <w:spacing w:val="4"/>
          <w:sz w:val="21"/>
          <w:szCs w:val="21"/>
        </w:rPr>
        <w:t>年第一台</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微机处理器，</w:t>
      </w:r>
      <w:r>
        <w:rPr>
          <w:rFonts w:ascii="华文中宋" w:hAnsi="华文中宋" w:eastAsia="华文中宋" w:cs="华文中宋"/>
          <w:spacing w:val="-19"/>
          <w:sz w:val="21"/>
          <w:szCs w:val="21"/>
        </w:rPr>
        <w:t xml:space="preserve"> </w:t>
      </w:r>
      <w:r>
        <w:rPr>
          <w:rFonts w:ascii="华文中宋" w:hAnsi="华文中宋" w:eastAsia="华文中宋" w:cs="华文中宋"/>
          <w:spacing w:val="7"/>
          <w:sz w:val="21"/>
          <w:szCs w:val="21"/>
        </w:rPr>
        <w:t>1969 年启动阿帕网，信息处理/信息传输/信息获取/信息存贮。</w:t>
      </w:r>
    </w:p>
    <w:p>
      <w:pPr>
        <w:spacing w:before="64" w:line="202" w:lineRule="auto"/>
        <w:ind w:left="30"/>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e.g.</w:t>
      </w:r>
      <w:r>
        <w:rPr>
          <w:rFonts w:ascii="华文中宋" w:hAnsi="华文中宋" w:eastAsia="华文中宋" w:cs="华文中宋"/>
          <w:spacing w:val="-35"/>
          <w:sz w:val="21"/>
          <w:szCs w:val="21"/>
        </w:rPr>
        <w:t xml:space="preserve"> </w:t>
      </w:r>
      <w:r>
        <w:rPr>
          <w:rFonts w:ascii="华文中宋" w:hAnsi="华文中宋" w:eastAsia="华文中宋" w:cs="华文中宋"/>
          <w:color w:val="5B9BD5"/>
          <w:spacing w:val="7"/>
          <w:sz w:val="21"/>
          <w:szCs w:val="21"/>
        </w:rPr>
        <w:t>中国古代的计算处理方法是筹策</w:t>
      </w:r>
      <w:r>
        <w:rPr>
          <w:rFonts w:ascii="华文中宋" w:hAnsi="华文中宋" w:eastAsia="华文中宋" w:cs="华文中宋"/>
          <w:spacing w:val="7"/>
          <w:sz w:val="21"/>
          <w:szCs w:val="21"/>
        </w:rPr>
        <w:t>，今已失传，仅有算盘保留</w:t>
      </w:r>
    </w:p>
    <w:p>
      <w:pPr>
        <w:spacing w:before="62" w:line="236" w:lineRule="auto"/>
        <w:ind w:left="17" w:right="12" w:firstLine="19"/>
        <w:rPr>
          <w:rFonts w:ascii="华文中宋" w:hAnsi="华文中宋" w:eastAsia="华文中宋" w:cs="华文中宋"/>
          <w:sz w:val="21"/>
          <w:szCs w:val="21"/>
        </w:rPr>
      </w:pPr>
      <w:r>
        <w:rPr>
          <w:rFonts w:ascii="华文中宋" w:hAnsi="华文中宋" w:eastAsia="华文中宋" w:cs="华文中宋"/>
          <w:sz w:val="21"/>
          <w:szCs w:val="21"/>
          <w14:textOutline w14:w="3984" w14:cap="flat" w14:cmpd="sng">
            <w14:solidFill>
              <w14:srgbClr w14:val="000000"/>
            </w14:solidFill>
            <w14:prstDash w14:val="solid"/>
            <w14:miter w14:val="0"/>
          </w14:textOutline>
        </w:rPr>
        <w:t>[3]外层空间的开辟</w:t>
      </w:r>
      <w:r>
        <w:rPr>
          <w:rFonts w:ascii="华文中宋" w:hAnsi="华文中宋" w:eastAsia="华文中宋" w:cs="华文中宋"/>
          <w:sz w:val="21"/>
          <w:szCs w:val="21"/>
        </w:rPr>
        <w:t>：</w:t>
      </w:r>
      <w:r>
        <w:rPr>
          <w:rFonts w:ascii="华文中宋" w:hAnsi="华文中宋" w:eastAsia="华文中宋" w:cs="华文中宋"/>
          <w:spacing w:val="-14"/>
          <w:sz w:val="21"/>
          <w:szCs w:val="21"/>
        </w:rPr>
        <w:t xml:space="preserve"> </w:t>
      </w:r>
      <w:r>
        <w:rPr>
          <w:rFonts w:ascii="华文中宋" w:hAnsi="华文中宋" w:eastAsia="华文中宋" w:cs="华文中宋"/>
          <w:sz w:val="21"/>
          <w:szCs w:val="21"/>
        </w:rPr>
        <w:t>1957</w:t>
      </w:r>
      <w:r>
        <w:rPr>
          <w:rFonts w:ascii="华文中宋" w:hAnsi="华文中宋" w:eastAsia="华文中宋" w:cs="华文中宋"/>
          <w:spacing w:val="51"/>
          <w:w w:val="101"/>
          <w:sz w:val="21"/>
          <w:szCs w:val="21"/>
        </w:rPr>
        <w:t xml:space="preserve"> </w:t>
      </w:r>
      <w:r>
        <w:rPr>
          <w:rFonts w:ascii="华文中宋" w:hAnsi="华文中宋" w:eastAsia="华文中宋" w:cs="华文中宋"/>
          <w:sz w:val="21"/>
          <w:szCs w:val="21"/>
        </w:rPr>
        <w:t>年第一颗卫星，</w:t>
      </w:r>
      <w:r>
        <w:rPr>
          <w:rFonts w:ascii="华文中宋" w:hAnsi="华文中宋" w:eastAsia="华文中宋" w:cs="华文中宋"/>
          <w:spacing w:val="-17"/>
          <w:sz w:val="21"/>
          <w:szCs w:val="21"/>
        </w:rPr>
        <w:t xml:space="preserve"> </w:t>
      </w:r>
      <w:r>
        <w:rPr>
          <w:rFonts w:ascii="华文中宋" w:hAnsi="华文中宋" w:eastAsia="华文中宋" w:cs="华文中宋"/>
          <w:sz w:val="21"/>
          <w:szCs w:val="21"/>
        </w:rPr>
        <w:t>1961</w:t>
      </w:r>
      <w:r>
        <w:rPr>
          <w:rFonts w:ascii="华文中宋" w:hAnsi="华文中宋" w:eastAsia="华文中宋" w:cs="华文中宋"/>
          <w:spacing w:val="51"/>
          <w:w w:val="101"/>
          <w:sz w:val="21"/>
          <w:szCs w:val="21"/>
        </w:rPr>
        <w:t xml:space="preserve"> </w:t>
      </w:r>
      <w:r>
        <w:rPr>
          <w:rFonts w:ascii="华文中宋" w:hAnsi="华文中宋" w:eastAsia="华文中宋" w:cs="华文中宋"/>
          <w:sz w:val="21"/>
          <w:szCs w:val="21"/>
        </w:rPr>
        <w:t>年近地轨道，</w:t>
      </w:r>
      <w:r>
        <w:rPr>
          <w:rFonts w:ascii="华文中宋" w:hAnsi="华文中宋" w:eastAsia="华文中宋" w:cs="华文中宋"/>
          <w:spacing w:val="-18"/>
          <w:sz w:val="21"/>
          <w:szCs w:val="21"/>
        </w:rPr>
        <w:t xml:space="preserve"> </w:t>
      </w:r>
      <w:r>
        <w:rPr>
          <w:rFonts w:ascii="华文中宋" w:hAnsi="华文中宋" w:eastAsia="华文中宋" w:cs="华文中宋"/>
          <w:sz w:val="21"/>
          <w:szCs w:val="21"/>
        </w:rPr>
        <w:t>1969</w:t>
      </w:r>
      <w:r>
        <w:rPr>
          <w:rFonts w:ascii="华文中宋" w:hAnsi="华文中宋" w:eastAsia="华文中宋" w:cs="华文中宋"/>
          <w:spacing w:val="52"/>
          <w:sz w:val="21"/>
          <w:szCs w:val="21"/>
        </w:rPr>
        <w:t xml:space="preserve"> </w:t>
      </w:r>
      <w:r>
        <w:rPr>
          <w:rFonts w:ascii="华文中宋" w:hAnsi="华文中宋" w:eastAsia="华文中宋" w:cs="华文中宋"/>
          <w:sz w:val="21"/>
          <w:szCs w:val="21"/>
        </w:rPr>
        <w:t>年登月，</w:t>
      </w:r>
      <w:r>
        <w:rPr>
          <w:rFonts w:ascii="华文中宋" w:hAnsi="华文中宋" w:eastAsia="华文中宋" w:cs="华文中宋"/>
          <w:spacing w:val="25"/>
          <w:sz w:val="21"/>
          <w:szCs w:val="21"/>
        </w:rPr>
        <w:t xml:space="preserve">  </w:t>
      </w:r>
      <w:r>
        <w:rPr>
          <w:rFonts w:ascii="华文中宋" w:hAnsi="华文中宋" w:eastAsia="华文中宋" w:cs="华文中宋"/>
          <w:sz w:val="21"/>
          <w:szCs w:val="21"/>
        </w:rPr>
        <w:t xml:space="preserve">1971 </w:t>
      </w:r>
      <w:r>
        <w:rPr>
          <w:rFonts w:ascii="华文中宋" w:hAnsi="华文中宋" w:eastAsia="华文中宋" w:cs="华文中宋"/>
          <w:spacing w:val="8"/>
          <w:sz w:val="21"/>
          <w:szCs w:val="21"/>
        </w:rPr>
        <w:t>年空间站，</w:t>
      </w:r>
      <w:r>
        <w:rPr>
          <w:rFonts w:ascii="华文中宋" w:hAnsi="华文中宋" w:eastAsia="华文中宋" w:cs="华文中宋"/>
          <w:spacing w:val="-19"/>
          <w:sz w:val="21"/>
          <w:szCs w:val="21"/>
        </w:rPr>
        <w:t xml:space="preserve"> </w:t>
      </w:r>
      <w:r>
        <w:rPr>
          <w:rFonts w:ascii="华文中宋" w:hAnsi="华文中宋" w:eastAsia="华文中宋" w:cs="华文中宋"/>
          <w:spacing w:val="8"/>
          <w:sz w:val="21"/>
          <w:szCs w:val="21"/>
        </w:rPr>
        <w:t>1981 年航天飞机。军事空间</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从陆海空变为天电网</w:t>
      </w:r>
      <w:r>
        <w:rPr>
          <w:rFonts w:ascii="华文中宋" w:hAnsi="华文中宋" w:eastAsia="华文中宋" w:cs="华文中宋"/>
          <w:spacing w:val="8"/>
          <w:sz w:val="21"/>
          <w:szCs w:val="21"/>
        </w:rPr>
        <w:t>，最主要提高</w:t>
      </w:r>
      <w:r>
        <w:rPr>
          <w:rFonts w:ascii="华文中宋" w:hAnsi="华文中宋" w:eastAsia="华文中宋" w:cs="华文中宋"/>
          <w:spacing w:val="7"/>
          <w:sz w:val="21"/>
          <w:szCs w:val="21"/>
        </w:rPr>
        <w:t>的是人类的</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信息能力（信息获取、信息传输、导航定位）</w:t>
      </w:r>
    </w:p>
    <w:p>
      <w:pPr>
        <w:spacing w:before="61" w:line="228" w:lineRule="auto"/>
        <w:ind w:left="42" w:right="14" w:hanging="12"/>
        <w:rPr>
          <w:rFonts w:ascii="华文中宋" w:hAnsi="华文中宋" w:eastAsia="华文中宋" w:cs="华文中宋"/>
          <w:sz w:val="21"/>
          <w:szCs w:val="21"/>
        </w:rPr>
      </w:pPr>
      <w:r>
        <w:rPr>
          <w:rFonts w:ascii="华文中宋" w:hAnsi="华文中宋" w:eastAsia="华文中宋" w:cs="华文中宋"/>
          <w:spacing w:val="6"/>
          <w:sz w:val="21"/>
          <w:szCs w:val="21"/>
        </w:rPr>
        <w:t>e.g.</w:t>
      </w:r>
      <w:r>
        <w:rPr>
          <w:rFonts w:ascii="华文中宋" w:hAnsi="华文中宋" w:eastAsia="华文中宋" w:cs="华文中宋"/>
          <w:color w:val="5B9BD5"/>
          <w:spacing w:val="6"/>
          <w:sz w:val="21"/>
          <w:szCs w:val="21"/>
        </w:rPr>
        <w:t>海湾战争</w:t>
      </w:r>
      <w:r>
        <w:rPr>
          <w:rFonts w:ascii="华文中宋" w:hAnsi="华文中宋" w:eastAsia="华文中宋" w:cs="华文中宋"/>
          <w:spacing w:val="6"/>
          <w:sz w:val="21"/>
          <w:szCs w:val="21"/>
        </w:rPr>
        <w:t>：最典型信息化战争，解放科威特的压倒性优势</w:t>
      </w:r>
      <w:r>
        <w:rPr>
          <w:rFonts w:ascii="华文中宋" w:hAnsi="华文中宋" w:eastAsia="华文中宋" w:cs="华文中宋"/>
          <w:spacing w:val="-31"/>
          <w:sz w:val="21"/>
          <w:szCs w:val="21"/>
        </w:rPr>
        <w:t xml:space="preserve"> </w:t>
      </w:r>
      <w:r>
        <w:rPr>
          <w:rFonts w:ascii="华文中宋" w:hAnsi="华文中宋" w:eastAsia="华文中宋" w:cs="华文中宋"/>
          <w:spacing w:val="6"/>
          <w:sz w:val="21"/>
          <w:szCs w:val="21"/>
        </w:rPr>
        <w:t>。天：</w:t>
      </w:r>
      <w:r>
        <w:rPr>
          <w:rFonts w:ascii="华文中宋" w:hAnsi="华文中宋" w:eastAsia="华文中宋" w:cs="华文中宋"/>
          <w:spacing w:val="31"/>
          <w:sz w:val="21"/>
          <w:szCs w:val="21"/>
        </w:rPr>
        <w:t xml:space="preserve"> </w:t>
      </w:r>
      <w:r>
        <w:rPr>
          <w:rFonts w:ascii="华文中宋" w:hAnsi="华文中宋" w:eastAsia="华文中宋" w:cs="华文中宋"/>
          <w:spacing w:val="6"/>
          <w:sz w:val="21"/>
          <w:szCs w:val="21"/>
        </w:rPr>
        <w:t>70+卫星/1</w:t>
      </w:r>
      <w:r>
        <w:rPr>
          <w:rFonts w:ascii="华文中宋" w:hAnsi="华文中宋" w:eastAsia="华文中宋" w:cs="华文中宋"/>
          <w:spacing w:val="51"/>
          <w:sz w:val="21"/>
          <w:szCs w:val="21"/>
        </w:rPr>
        <w:t xml:space="preserve"> </w:t>
      </w:r>
      <w:r>
        <w:rPr>
          <w:rFonts w:ascii="华文中宋" w:hAnsi="华文中宋" w:eastAsia="华文中宋" w:cs="华文中宋"/>
          <w:spacing w:val="5"/>
          <w:sz w:val="21"/>
          <w:szCs w:val="21"/>
        </w:rPr>
        <w:t>卫星,</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网 70w+电脑，机械化与信息化真正的较量，</w:t>
      </w:r>
      <w:r>
        <w:rPr>
          <w:rFonts w:ascii="华文中宋" w:hAnsi="华文中宋" w:eastAsia="华文中宋" w:cs="华文中宋"/>
          <w:spacing w:val="-28"/>
          <w:sz w:val="21"/>
          <w:szCs w:val="21"/>
        </w:rPr>
        <w:t xml:space="preserve"> </w:t>
      </w:r>
      <w:r>
        <w:rPr>
          <w:rFonts w:ascii="华文中宋" w:hAnsi="华文中宋" w:eastAsia="华文中宋" w:cs="华文中宋"/>
          <w:spacing w:val="7"/>
          <w:sz w:val="21"/>
          <w:szCs w:val="21"/>
        </w:rPr>
        <w:t>是在世界战争史上第一次信息化战争。</w:t>
      </w:r>
    </w:p>
    <w:p>
      <w:pPr>
        <w:spacing w:before="63" w:line="204" w:lineRule="auto"/>
        <w:ind w:left="28"/>
        <w:rPr>
          <w:rFonts w:ascii="华文中宋" w:hAnsi="华文中宋" w:eastAsia="华文中宋" w:cs="华文中宋"/>
          <w:sz w:val="21"/>
          <w:szCs w:val="21"/>
        </w:rPr>
      </w:pPr>
      <w:r>
        <w:rPr>
          <w:rFonts w:ascii="华文中宋" w:hAnsi="华文中宋" w:eastAsia="华文中宋" w:cs="华文中宋"/>
          <w:spacing w:val="4"/>
          <w:sz w:val="21"/>
          <w:szCs w:val="21"/>
        </w:rPr>
        <w:t>6.</w:t>
      </w:r>
      <w:r>
        <w:rPr>
          <w:rFonts w:ascii="华文中宋" w:hAnsi="华文中宋" w:eastAsia="华文中宋" w:cs="华文中宋"/>
          <w:spacing w:val="31"/>
          <w:sz w:val="21"/>
          <w:szCs w:val="21"/>
        </w:rPr>
        <w:t xml:space="preserve">  </w:t>
      </w:r>
      <w:r>
        <w:rPr>
          <w:rFonts w:ascii="华文中宋" w:hAnsi="华文中宋" w:eastAsia="华文中宋" w:cs="华文中宋"/>
          <w:spacing w:val="4"/>
          <w:sz w:val="21"/>
          <w:szCs w:val="21"/>
        </w:rPr>
        <w:t>1993 年</w:t>
      </w:r>
      <w:r>
        <w:rPr>
          <w:rFonts w:ascii="华文中宋" w:hAnsi="华文中宋" w:eastAsia="华文中宋" w:cs="华文中宋"/>
          <w:spacing w:val="25"/>
          <w:sz w:val="21"/>
          <w:szCs w:val="21"/>
        </w:rPr>
        <w:t xml:space="preserve"> </w:t>
      </w:r>
      <w:r>
        <w:rPr>
          <w:rFonts w:ascii="华文中宋" w:hAnsi="华文中宋" w:eastAsia="华文中宋" w:cs="华文中宋"/>
          <w:spacing w:val="4"/>
          <w:sz w:val="21"/>
          <w:szCs w:val="21"/>
        </w:rPr>
        <w:t>1 月中央军委制定了</w:t>
      </w:r>
      <w:r>
        <w:rPr>
          <w:rFonts w:ascii="华文中宋" w:hAnsi="华文中宋" w:eastAsia="华文中宋" w:cs="华文中宋"/>
          <w:spacing w:val="4"/>
          <w:sz w:val="21"/>
          <w:szCs w:val="21"/>
          <w:u w:val="single" w:color="000000"/>
          <w14:textOutline w14:w="3984" w14:cap="flat" w14:cmpd="sng">
            <w14:solidFill>
              <w14:srgbClr w14:val="000000"/>
            </w14:solidFill>
            <w14:prstDash w14:val="solid"/>
            <w14:miter w14:val="0"/>
          </w14:textOutline>
        </w:rPr>
        <w:t>新时期的军事战略方针</w:t>
      </w:r>
    </w:p>
    <w:p>
      <w:pPr>
        <w:spacing w:before="63" w:line="235" w:lineRule="auto"/>
        <w:ind w:left="17" w:right="13" w:firstLine="240"/>
        <w:jc w:val="both"/>
        <w:rPr>
          <w:rFonts w:ascii="华文中宋" w:hAnsi="华文中宋" w:eastAsia="华文中宋" w:cs="华文中宋"/>
          <w:sz w:val="21"/>
          <w:szCs w:val="21"/>
        </w:rPr>
      </w:pPr>
      <w:r>
        <w:rPr>
          <w:rFonts w:ascii="华文中宋" w:hAnsi="华文中宋" w:eastAsia="华文中宋" w:cs="华文中宋"/>
          <w:spacing w:val="10"/>
          <w:sz w:val="21"/>
          <w:szCs w:val="21"/>
        </w:rPr>
        <w:t>明确提出实现</w:t>
      </w:r>
      <w:r>
        <w:rPr>
          <w:rFonts w:ascii="华文中宋" w:hAnsi="华文中宋" w:eastAsia="华文中宋" w:cs="华文中宋"/>
          <w:spacing w:val="-46"/>
          <w:sz w:val="21"/>
          <w:szCs w:val="21"/>
        </w:rPr>
        <w:t xml:space="preserve"> </w:t>
      </w:r>
      <w:r>
        <w:rPr>
          <w:rFonts w:ascii="华文中宋" w:hAnsi="华文中宋" w:eastAsia="华文中宋" w:cs="华文中宋"/>
          <w:spacing w:val="-55"/>
          <w:sz w:val="21"/>
          <w:szCs w:val="21"/>
          <w:u w:val="single" w:color="auto"/>
        </w:rPr>
        <w:t xml:space="preserve"> </w:t>
      </w:r>
      <w:r>
        <w:rPr>
          <w:rFonts w:ascii="华文中宋" w:hAnsi="华文中宋" w:eastAsia="华文中宋" w:cs="华文中宋"/>
          <w:spacing w:val="10"/>
          <w:sz w:val="21"/>
          <w:szCs w:val="21"/>
          <w:u w:val="single" w:color="000000"/>
          <w14:textOutline w14:w="3984" w14:cap="flat" w14:cmpd="sng">
            <w14:solidFill>
              <w14:srgbClr w14:val="000000"/>
            </w14:solidFill>
            <w14:prstDash w14:val="solid"/>
            <w14:miter w14:val="0"/>
          </w14:textOutline>
        </w:rPr>
        <w:t>两个根本性转变</w:t>
      </w:r>
      <w:r>
        <w:rPr>
          <w:rFonts w:ascii="华文中宋" w:hAnsi="华文中宋" w:eastAsia="华文中宋" w:cs="华文中宋"/>
          <w:spacing w:val="-19"/>
          <w:sz w:val="21"/>
          <w:szCs w:val="21"/>
        </w:rPr>
        <w:t xml:space="preserve"> </w:t>
      </w:r>
      <w:r>
        <w:rPr>
          <w:rFonts w:ascii="华文中宋" w:hAnsi="华文中宋" w:eastAsia="华文中宋" w:cs="华文中宋"/>
          <w:spacing w:val="10"/>
          <w:sz w:val="21"/>
          <w:szCs w:val="21"/>
        </w:rPr>
        <w:t>：①在军事斗争准备上，</w:t>
      </w:r>
      <w:r>
        <w:rPr>
          <w:rFonts w:ascii="华文中宋" w:hAnsi="华文中宋" w:eastAsia="华文中宋" w:cs="华文中宋"/>
          <w:spacing w:val="-13"/>
          <w:sz w:val="21"/>
          <w:szCs w:val="21"/>
        </w:rPr>
        <w:t xml:space="preserve"> </w:t>
      </w:r>
      <w:r>
        <w:rPr>
          <w:rFonts w:ascii="华文中宋" w:hAnsi="华文中宋" w:eastAsia="华文中宋" w:cs="华文中宋"/>
          <w:spacing w:val="10"/>
          <w:sz w:val="21"/>
          <w:szCs w:val="21"/>
        </w:rPr>
        <w:t>由应付一般条件下的局部战</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争向打赢现代技术特别是高技术条件下的局部战争转变。</w:t>
      </w:r>
      <w:r>
        <w:rPr>
          <w:rFonts w:ascii="华文中宋" w:hAnsi="华文中宋" w:eastAsia="华文中宋" w:cs="华文中宋"/>
          <w:spacing w:val="-33"/>
          <w:sz w:val="21"/>
          <w:szCs w:val="21"/>
        </w:rPr>
        <w:t xml:space="preserve"> </w:t>
      </w:r>
      <w:r>
        <w:rPr>
          <w:rFonts w:ascii="华文中宋" w:hAnsi="华文中宋" w:eastAsia="华文中宋" w:cs="华文中宋"/>
          <w:spacing w:val="12"/>
          <w:sz w:val="21"/>
          <w:szCs w:val="21"/>
        </w:rPr>
        <w:t>②在军队建设上，</w:t>
      </w:r>
      <w:r>
        <w:rPr>
          <w:rFonts w:ascii="华文中宋" w:hAnsi="华文中宋" w:eastAsia="华文中宋" w:cs="华文中宋"/>
          <w:spacing w:val="-13"/>
          <w:sz w:val="21"/>
          <w:szCs w:val="21"/>
        </w:rPr>
        <w:t xml:space="preserve"> </w:t>
      </w:r>
      <w:r>
        <w:rPr>
          <w:rFonts w:ascii="华文中宋" w:hAnsi="华文中宋" w:eastAsia="华文中宋" w:cs="华文中宋"/>
          <w:spacing w:val="12"/>
          <w:sz w:val="21"/>
          <w:szCs w:val="21"/>
        </w:rPr>
        <w:t>由数量规</w:t>
      </w:r>
      <w:r>
        <w:rPr>
          <w:rFonts w:ascii="华文中宋" w:hAnsi="华文中宋" w:eastAsia="华文中宋" w:cs="华文中宋"/>
          <w:sz w:val="21"/>
          <w:szCs w:val="21"/>
        </w:rPr>
        <w:t xml:space="preserve"> </w:t>
      </w:r>
      <w:r>
        <w:rPr>
          <w:rFonts w:ascii="华文中宋" w:hAnsi="华文中宋" w:eastAsia="华文中宋" w:cs="华文中宋"/>
          <w:spacing w:val="17"/>
          <w:sz w:val="21"/>
          <w:szCs w:val="21"/>
        </w:rPr>
        <w:t>模型向质量效能转变，</w:t>
      </w:r>
      <w:r>
        <w:rPr>
          <w:rFonts w:ascii="华文中宋" w:hAnsi="华文中宋" w:eastAsia="华文中宋" w:cs="华文中宋"/>
          <w:spacing w:val="-29"/>
          <w:sz w:val="21"/>
          <w:szCs w:val="21"/>
        </w:rPr>
        <w:t xml:space="preserve"> </w:t>
      </w:r>
      <w:r>
        <w:rPr>
          <w:rFonts w:ascii="华文中宋" w:hAnsi="华文中宋" w:eastAsia="华文中宋" w:cs="华文中宋"/>
          <w:color w:val="5B9BD5"/>
          <w:spacing w:val="17"/>
          <w:sz w:val="21"/>
          <w:szCs w:val="21"/>
        </w:rPr>
        <w:t>但是数量不一定会败给质量</w:t>
      </w:r>
      <w:r>
        <w:rPr>
          <w:rFonts w:ascii="华文中宋" w:hAnsi="华文中宋" w:eastAsia="华文中宋" w:cs="华文中宋"/>
          <w:color w:val="5B9BD5"/>
          <w:spacing w:val="-19"/>
          <w:sz w:val="21"/>
          <w:szCs w:val="21"/>
        </w:rPr>
        <w:t xml:space="preserve"> </w:t>
      </w:r>
      <w:r>
        <w:rPr>
          <w:rFonts w:ascii="华文中宋" w:hAnsi="华文中宋" w:eastAsia="华文中宋" w:cs="华文中宋"/>
          <w:spacing w:val="17"/>
          <w:sz w:val="21"/>
          <w:szCs w:val="21"/>
        </w:rPr>
        <w:t>，</w:t>
      </w:r>
      <w:r>
        <w:rPr>
          <w:rFonts w:ascii="华文中宋" w:hAnsi="华文中宋" w:eastAsia="华文中宋" w:cs="华文中宋"/>
          <w:spacing w:val="-15"/>
          <w:sz w:val="21"/>
          <w:szCs w:val="21"/>
        </w:rPr>
        <w:t xml:space="preserve"> </w:t>
      </w:r>
      <w:r>
        <w:rPr>
          <w:rFonts w:ascii="华文中宋" w:hAnsi="华文中宋" w:eastAsia="华文中宋" w:cs="华文中宋"/>
          <w:spacing w:val="17"/>
          <w:sz w:val="21"/>
          <w:szCs w:val="21"/>
        </w:rPr>
        <w:t>由人力</w:t>
      </w:r>
      <w:r>
        <w:rPr>
          <w:rFonts w:ascii="华文中宋" w:hAnsi="华文中宋" w:eastAsia="华文中宋" w:cs="华文中宋"/>
          <w:spacing w:val="16"/>
          <w:sz w:val="21"/>
          <w:szCs w:val="21"/>
        </w:rPr>
        <w:t>密集型向科技密集型转</w:t>
      </w:r>
    </w:p>
    <w:p>
      <w:pPr>
        <w:spacing w:line="235" w:lineRule="auto"/>
        <w:rPr>
          <w:rFonts w:ascii="华文中宋" w:hAnsi="华文中宋" w:eastAsia="华文中宋" w:cs="华文中宋"/>
          <w:sz w:val="21"/>
          <w:szCs w:val="21"/>
        </w:rPr>
        <w:sectPr>
          <w:pgSz w:w="11907" w:h="16839"/>
          <w:pgMar w:top="1431" w:right="1785" w:bottom="0" w:left="1785" w:header="0" w:footer="0" w:gutter="0"/>
          <w:pgNumType w:fmt="decimal"/>
          <w:cols w:space="720" w:num="1"/>
        </w:sectPr>
      </w:pPr>
    </w:p>
    <w:p>
      <w:pPr>
        <w:spacing w:before="69" w:line="228" w:lineRule="auto"/>
        <w:ind w:left="22" w:right="17" w:hanging="2"/>
        <w:rPr>
          <w:rFonts w:ascii="华文中宋" w:hAnsi="华文中宋" w:eastAsia="华文中宋" w:cs="华文中宋"/>
          <w:sz w:val="21"/>
          <w:szCs w:val="21"/>
        </w:rPr>
      </w:pPr>
      <w:r>
        <w:rPr>
          <w:rFonts w:ascii="华文中宋" w:hAnsi="华文中宋" w:eastAsia="华文中宋" w:cs="华文中宋"/>
          <w:spacing w:val="9"/>
          <w:sz w:val="21"/>
          <w:szCs w:val="21"/>
        </w:rPr>
        <w:t>变</w:t>
      </w:r>
      <w:r>
        <w:rPr>
          <w:rFonts w:ascii="华文中宋" w:hAnsi="华文中宋" w:eastAsia="华文中宋" w:cs="华文中宋"/>
          <w:spacing w:val="-36"/>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color w:val="5B9BD5"/>
          <w:spacing w:val="9"/>
          <w:sz w:val="21"/>
          <w:szCs w:val="21"/>
        </w:rPr>
        <w:t>其中，</w:t>
      </w:r>
      <w:r>
        <w:rPr>
          <w:rFonts w:ascii="华文中宋" w:hAnsi="华文中宋" w:eastAsia="华文中宋" w:cs="华文中宋"/>
          <w:color w:val="5B9BD5"/>
          <w:spacing w:val="-44"/>
          <w:sz w:val="21"/>
          <w:szCs w:val="21"/>
        </w:rPr>
        <w:t xml:space="preserve"> </w:t>
      </w:r>
      <w:r>
        <w:rPr>
          <w:rFonts w:ascii="华文中宋" w:hAnsi="华文中宋" w:eastAsia="华文中宋" w:cs="华文中宋"/>
          <w:color w:val="5B9BD5"/>
          <w:spacing w:val="9"/>
          <w:sz w:val="21"/>
          <w:szCs w:val="21"/>
        </w:rPr>
        <w:t>“高技术条件下的局部战争”在</w:t>
      </w:r>
      <w:r>
        <w:rPr>
          <w:rFonts w:ascii="华文中宋" w:hAnsi="华文中宋" w:eastAsia="华文中宋" w:cs="华文中宋"/>
          <w:color w:val="5B9BD5"/>
          <w:spacing w:val="61"/>
          <w:sz w:val="21"/>
          <w:szCs w:val="21"/>
        </w:rPr>
        <w:t xml:space="preserve"> </w:t>
      </w:r>
      <w:r>
        <w:rPr>
          <w:rFonts w:ascii="华文中宋" w:hAnsi="华文中宋" w:eastAsia="华文中宋" w:cs="华文中宋"/>
          <w:color w:val="5B9BD5"/>
          <w:spacing w:val="9"/>
          <w:sz w:val="21"/>
          <w:szCs w:val="21"/>
        </w:rPr>
        <w:t>2004</w:t>
      </w:r>
      <w:r>
        <w:rPr>
          <w:rFonts w:ascii="华文中宋" w:hAnsi="华文中宋" w:eastAsia="华文中宋" w:cs="华文中宋"/>
          <w:color w:val="5B9BD5"/>
          <w:spacing w:val="53"/>
          <w:w w:val="101"/>
          <w:sz w:val="21"/>
          <w:szCs w:val="21"/>
        </w:rPr>
        <w:t xml:space="preserve"> </w:t>
      </w:r>
      <w:r>
        <w:rPr>
          <w:rFonts w:ascii="华文中宋" w:hAnsi="华文中宋" w:eastAsia="华文中宋" w:cs="华文中宋"/>
          <w:color w:val="5B9BD5"/>
          <w:spacing w:val="9"/>
          <w:sz w:val="21"/>
          <w:szCs w:val="21"/>
        </w:rPr>
        <w:t>年调整为</w:t>
      </w:r>
      <w:r>
        <w:rPr>
          <w:rFonts w:ascii="华文中宋" w:hAnsi="华文中宋" w:eastAsia="华文中宋" w:cs="华文中宋"/>
          <w:color w:val="5B9BD5"/>
          <w:spacing w:val="8"/>
          <w:sz w:val="21"/>
          <w:szCs w:val="21"/>
        </w:rPr>
        <w:t>“打赢信息化条件下的局</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1"/>
          <w:sz w:val="21"/>
          <w:szCs w:val="21"/>
        </w:rPr>
        <w:t>部战争”，</w:t>
      </w:r>
      <w:r>
        <w:rPr>
          <w:rFonts w:ascii="华文中宋" w:hAnsi="华文中宋" w:eastAsia="华文中宋" w:cs="华文中宋"/>
          <w:color w:val="5B9BD5"/>
          <w:spacing w:val="-42"/>
          <w:sz w:val="21"/>
          <w:szCs w:val="21"/>
        </w:rPr>
        <w:t xml:space="preserve"> </w:t>
      </w:r>
      <w:r>
        <w:rPr>
          <w:rFonts w:ascii="华文中宋" w:hAnsi="华文中宋" w:eastAsia="华文中宋" w:cs="华文中宋"/>
          <w:color w:val="5B9BD5"/>
          <w:spacing w:val="11"/>
          <w:sz w:val="21"/>
          <w:szCs w:val="21"/>
        </w:rPr>
        <w:t>2015 年《中国的军事战略》调整为“打赢信息化局部战争”</w:t>
      </w:r>
    </w:p>
    <w:p>
      <w:pPr>
        <w:spacing w:line="325" w:lineRule="exact"/>
        <w:ind w:firstLine="14"/>
      </w:pPr>
      <w:r>
        <w:rPr>
          <w:position w:val="-6"/>
        </w:rPr>
        <w:pict>
          <v:shape id="_x0000_s1028" o:spid="_x0000_s1028" o:spt="202" type="#_x0000_t202" style="height:16.3pt;width:77.05pt;" fillcolor="#E5B9B7" filled="t" stroked="f" coordsize="21600,21600">
            <v:path/>
            <v:fill on="t" focussize="0,0"/>
            <v:stroke on="f"/>
            <v:imagedata o:title=""/>
            <o:lock v:ext="edit" aspectratio="f"/>
            <v:textbox inset="0mm,0mm,0mm,0mm">
              <w:txbxContent>
                <w:p>
                  <w:pPr>
                    <w:spacing w:before="62" w:line="204" w:lineRule="auto"/>
                    <w:ind w:left="9"/>
                    <w:rPr>
                      <w:rFonts w:ascii="华文中宋" w:hAnsi="华文中宋" w:eastAsia="华文中宋" w:cs="华文中宋"/>
                      <w:sz w:val="21"/>
                      <w:szCs w:val="21"/>
                    </w:rPr>
                  </w:pPr>
                  <w:r>
                    <w:rPr>
                      <w:rFonts w:ascii="华文中宋" w:hAnsi="华文中宋" w:eastAsia="华文中宋" w:cs="华文中宋"/>
                      <w:spacing w:val="-4"/>
                      <w:sz w:val="21"/>
                      <w:szCs w:val="21"/>
                    </w:rPr>
                    <w:t>二、</w:t>
                  </w:r>
                  <w:r>
                    <w:rPr>
                      <w:rFonts w:ascii="华文中宋" w:hAnsi="华文中宋" w:eastAsia="华文中宋" w:cs="华文中宋"/>
                      <w:spacing w:val="19"/>
                      <w:sz w:val="21"/>
                      <w:szCs w:val="21"/>
                    </w:rPr>
                    <w:t xml:space="preserve"> </w:t>
                  </w:r>
                  <w:r>
                    <w:rPr>
                      <w:rFonts w:ascii="华文中宋" w:hAnsi="华文中宋" w:eastAsia="华文中宋" w:cs="华文中宋"/>
                      <w:spacing w:val="-4"/>
                      <w:sz w:val="21"/>
                      <w:szCs w:val="21"/>
                    </w:rPr>
                    <w:t>新军事变革</w:t>
                  </w:r>
                </w:p>
              </w:txbxContent>
            </v:textbox>
            <w10:wrap type="none"/>
            <w10:anchorlock/>
          </v:shape>
        </w:pict>
      </w:r>
    </w:p>
    <w:p>
      <w:pPr>
        <w:spacing w:before="61" w:line="204" w:lineRule="auto"/>
        <w:ind w:left="51"/>
        <w:rPr>
          <w:rFonts w:ascii="华文中宋" w:hAnsi="华文中宋" w:eastAsia="华文中宋" w:cs="华文中宋"/>
          <w:sz w:val="21"/>
          <w:szCs w:val="21"/>
        </w:rPr>
      </w:pPr>
      <w:r>
        <w:rPr>
          <w:rFonts w:ascii="华文中宋" w:hAnsi="华文中宋" w:eastAsia="华文中宋" w:cs="华文中宋"/>
          <w:spacing w:val="9"/>
          <w:sz w:val="21"/>
          <w:szCs w:val="21"/>
        </w:rPr>
        <w:t xml:space="preserve">1.  </w:t>
      </w: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新军事变革</w:t>
      </w:r>
      <w:r>
        <w:rPr>
          <w:rFonts w:ascii="华文中宋" w:hAnsi="华文中宋" w:eastAsia="华文中宋" w:cs="华文中宋"/>
          <w:spacing w:val="9"/>
          <w:sz w:val="21"/>
          <w:szCs w:val="21"/>
        </w:rPr>
        <w:t>：</w:t>
      </w:r>
      <w:r>
        <w:rPr>
          <w:rFonts w:ascii="华文中宋" w:hAnsi="华文中宋" w:eastAsia="华文中宋" w:cs="华文中宋"/>
          <w:spacing w:val="-47"/>
          <w:sz w:val="21"/>
          <w:szCs w:val="21"/>
        </w:rPr>
        <w:t xml:space="preserve"> </w:t>
      </w:r>
      <w:r>
        <w:rPr>
          <w:rFonts w:ascii="华文中宋" w:hAnsi="华文中宋" w:eastAsia="华文中宋" w:cs="华文中宋"/>
          <w:spacing w:val="9"/>
          <w:sz w:val="21"/>
          <w:szCs w:val="21"/>
        </w:rPr>
        <w:t>军事技术特别是信息技术的发展→武器装备升级→作战方式和军</w:t>
      </w:r>
      <w:r>
        <w:rPr>
          <w:rFonts w:ascii="华文中宋" w:hAnsi="华文中宋" w:eastAsia="华文中宋" w:cs="华文中宋"/>
          <w:spacing w:val="8"/>
          <w:sz w:val="21"/>
          <w:szCs w:val="21"/>
        </w:rPr>
        <w:t>事理</w:t>
      </w:r>
    </w:p>
    <w:p>
      <w:pPr>
        <w:spacing w:before="62" w:line="204" w:lineRule="auto"/>
        <w:ind w:left="379"/>
        <w:rPr>
          <w:rFonts w:ascii="华文中宋" w:hAnsi="华文中宋" w:eastAsia="华文中宋" w:cs="华文中宋"/>
          <w:sz w:val="21"/>
          <w:szCs w:val="21"/>
        </w:rPr>
      </w:pPr>
      <w:r>
        <w:rPr>
          <w:rFonts w:ascii="华文中宋" w:hAnsi="华文中宋" w:eastAsia="华文中宋" w:cs="华文中宋"/>
          <w:spacing w:val="9"/>
          <w:sz w:val="21"/>
          <w:szCs w:val="21"/>
        </w:rPr>
        <w:t>论的创新→编制体制的调整</w:t>
      </w:r>
    </w:p>
    <w:p>
      <w:pPr>
        <w:spacing w:before="61" w:line="170" w:lineRule="auto"/>
        <w:ind w:left="25"/>
        <w:outlineLvl w:val="2"/>
        <w:rPr>
          <w:rFonts w:ascii="华文中宋" w:hAnsi="华文中宋" w:eastAsia="华文中宋" w:cs="华文中宋"/>
          <w:sz w:val="21"/>
          <w:szCs w:val="21"/>
        </w:rPr>
      </w:pPr>
      <w:bookmarkStart w:id="18" w:name="_Toc14694"/>
      <w:bookmarkStart w:id="19" w:name="_Toc30174"/>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2.</w:t>
      </w:r>
      <w:r>
        <w:rPr>
          <w:rFonts w:ascii="华文中宋" w:hAnsi="华文中宋" w:eastAsia="华文中宋" w:cs="华文中宋"/>
          <w:spacing w:val="18"/>
          <w:sz w:val="21"/>
          <w:szCs w:val="21"/>
        </w:rPr>
        <w:t xml:space="preserve">  </w:t>
      </w:r>
      <w:r>
        <w:rPr>
          <w:rFonts w:ascii="华文中宋" w:hAnsi="华文中宋" w:eastAsia="华文中宋" w:cs="华文中宋"/>
          <w:spacing w:val="7"/>
          <w:sz w:val="21"/>
          <w:szCs w:val="21"/>
          <w:shd w:val="clear" w:fill="EBF1DD"/>
          <w14:textOutline w14:w="3984" w14:cap="flat" w14:cmpd="sng">
            <w14:solidFill>
              <w14:srgbClr w14:val="000000"/>
            </w14:solidFill>
            <w14:prstDash w14:val="solid"/>
            <w14:miter w14:val="0"/>
          </w14:textOutline>
        </w:rPr>
        <w:t>用旧军事变革理解新军改</w:t>
      </w:r>
      <w:bookmarkEnd w:id="18"/>
      <w:bookmarkEnd w:id="19"/>
    </w:p>
    <w:p>
      <w:pPr>
        <w:spacing w:before="104" w:line="228" w:lineRule="auto"/>
        <w:ind w:left="23" w:right="15" w:firstLine="13"/>
        <w:rPr>
          <w:rFonts w:ascii="华文中宋" w:hAnsi="华文中宋" w:eastAsia="华文中宋" w:cs="华文中宋"/>
          <w:sz w:val="21"/>
          <w:szCs w:val="21"/>
        </w:rPr>
      </w:pPr>
      <w:r>
        <w:rPr>
          <w:rFonts w:ascii="华文中宋" w:hAnsi="华文中宋" w:eastAsia="华文中宋" w:cs="华文中宋"/>
          <w:spacing w:val="5"/>
          <w:sz w:val="21"/>
          <w:szCs w:val="21"/>
          <w:shd w:val="clear" w:fill="EBF1DD"/>
        </w:rPr>
        <w:t>[1]近代第一次军事变革</w:t>
      </w:r>
      <w:r>
        <w:rPr>
          <w:rFonts w:ascii="华文中宋" w:hAnsi="华文中宋" w:eastAsia="华文中宋" w:cs="华文中宋"/>
          <w:spacing w:val="5"/>
          <w:sz w:val="21"/>
          <w:szCs w:val="21"/>
        </w:rPr>
        <w:t>（16 世纪-</w:t>
      </w:r>
      <w:r>
        <w:rPr>
          <w:rFonts w:ascii="华文中宋" w:hAnsi="华文中宋" w:eastAsia="华文中宋" w:cs="华文中宋"/>
          <w:spacing w:val="-29"/>
          <w:sz w:val="21"/>
          <w:szCs w:val="21"/>
        </w:rPr>
        <w:t xml:space="preserve"> </w:t>
      </w:r>
      <w:r>
        <w:rPr>
          <w:rFonts w:ascii="华文中宋" w:hAnsi="华文中宋" w:eastAsia="华文中宋" w:cs="华文中宋"/>
          <w:spacing w:val="5"/>
          <w:sz w:val="21"/>
          <w:szCs w:val="21"/>
        </w:rPr>
        <w:t>17 世纪</w:t>
      </w:r>
      <w:r>
        <w:rPr>
          <w:rFonts w:ascii="华文中宋" w:hAnsi="华文中宋" w:eastAsia="华文中宋" w:cs="华文中宋"/>
          <w:spacing w:val="-10"/>
          <w:sz w:val="21"/>
          <w:szCs w:val="21"/>
        </w:rPr>
        <w:t>）</w:t>
      </w:r>
      <w:r>
        <w:rPr>
          <w:rFonts w:ascii="华文中宋" w:hAnsi="华文中宋" w:eastAsia="华文中宋" w:cs="华文中宋"/>
          <w:spacing w:val="4"/>
          <w:sz w:val="21"/>
          <w:szCs w:val="21"/>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5"/>
          <w:sz w:val="21"/>
          <w:szCs w:val="21"/>
        </w:rPr>
        <w:t>欧洲，火器</w:t>
      </w:r>
      <w:r>
        <w:rPr>
          <w:rFonts w:ascii="华文中宋" w:hAnsi="华文中宋" w:eastAsia="华文中宋" w:cs="华文中宋"/>
          <w:spacing w:val="4"/>
          <w:sz w:val="21"/>
          <w:szCs w:val="21"/>
        </w:rPr>
        <w:t>时代逐渐淘汰冷兵器，最初</w:t>
      </w:r>
      <w:r>
        <w:rPr>
          <w:rFonts w:ascii="华文中宋" w:hAnsi="华文中宋" w:eastAsia="华文中宋" w:cs="华文中宋"/>
          <w:spacing w:val="1"/>
          <w:sz w:val="21"/>
          <w:szCs w:val="21"/>
        </w:rPr>
        <w:t xml:space="preserve"> </w:t>
      </w:r>
      <w:r>
        <w:rPr>
          <w:rFonts w:ascii="华文中宋" w:hAnsi="华文中宋" w:eastAsia="华文中宋" w:cs="华文中宋"/>
          <w:spacing w:val="3"/>
          <w:sz w:val="21"/>
          <w:szCs w:val="21"/>
        </w:rPr>
        <w:t>是炸药产生后发展为身管武器，  滑膛枪炮的出现，</w:t>
      </w:r>
      <w:r>
        <w:rPr>
          <w:rFonts w:ascii="华文中宋" w:hAnsi="华文中宋" w:eastAsia="华文中宋" w:cs="华文中宋"/>
          <w:spacing w:val="35"/>
          <w:sz w:val="21"/>
          <w:szCs w:val="21"/>
        </w:rPr>
        <w:t xml:space="preserve"> </w:t>
      </w:r>
      <w:r>
        <w:rPr>
          <w:rFonts w:ascii="华文中宋" w:hAnsi="华文中宋" w:eastAsia="华文中宋" w:cs="华文中宋"/>
          <w:color w:val="5B9BD5"/>
          <w:spacing w:val="3"/>
          <w:sz w:val="21"/>
          <w:szCs w:val="21"/>
        </w:rPr>
        <w:t>膛线螺纹是为了枪弹飞行轨迹直</w:t>
      </w:r>
    </w:p>
    <w:p>
      <w:pPr>
        <w:spacing w:before="63" w:line="228" w:lineRule="auto"/>
        <w:ind w:left="37" w:right="14" w:hanging="1"/>
        <w:rPr>
          <w:rFonts w:ascii="华文中宋" w:hAnsi="华文中宋" w:eastAsia="华文中宋" w:cs="华文中宋"/>
          <w:sz w:val="21"/>
          <w:szCs w:val="21"/>
        </w:rPr>
      </w:pPr>
      <w:r>
        <w:rPr>
          <w:rFonts w:ascii="华文中宋" w:hAnsi="华文中宋" w:eastAsia="华文中宋" w:cs="华文中宋"/>
          <w:spacing w:val="6"/>
          <w:sz w:val="21"/>
          <w:szCs w:val="21"/>
          <w:shd w:val="clear" w:fill="EBF1DD"/>
        </w:rPr>
        <w:t>[2]近代第二次军事变革</w:t>
      </w:r>
      <w:r>
        <w:rPr>
          <w:rFonts w:ascii="华文中宋" w:hAnsi="华文中宋" w:eastAsia="华文中宋" w:cs="华文中宋"/>
          <w:spacing w:val="6"/>
          <w:sz w:val="21"/>
          <w:szCs w:val="21"/>
        </w:rPr>
        <w:t>（18 世纪-</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19 世纪初期</w:t>
      </w:r>
      <w:r>
        <w:rPr>
          <w:rFonts w:ascii="华文中宋" w:hAnsi="华文中宋" w:eastAsia="华文中宋" w:cs="华文中宋"/>
          <w:spacing w:val="-6"/>
          <w:sz w:val="21"/>
          <w:szCs w:val="21"/>
        </w:rPr>
        <w:t>）</w:t>
      </w:r>
      <w:r>
        <w:rPr>
          <w:rFonts w:ascii="华文中宋" w:hAnsi="华文中宋" w:eastAsia="华文中宋" w:cs="华文中宋"/>
          <w:spacing w:val="-16"/>
          <w:sz w:val="21"/>
          <w:szCs w:val="21"/>
        </w:rPr>
        <w:t xml:space="preserve"> </w:t>
      </w:r>
      <w:r>
        <w:rPr>
          <w:rFonts w:ascii="华文中宋" w:hAnsi="华文中宋" w:eastAsia="华文中宋" w:cs="华文中宋"/>
          <w:spacing w:val="-6"/>
          <w:sz w:val="21"/>
          <w:szCs w:val="21"/>
        </w:rPr>
        <w:t>：</w:t>
      </w:r>
      <w:r>
        <w:rPr>
          <w:rFonts w:ascii="华文中宋" w:hAnsi="华文中宋" w:eastAsia="华文中宋" w:cs="华文中宋"/>
          <w:spacing w:val="6"/>
          <w:sz w:val="21"/>
          <w:szCs w:val="21"/>
        </w:rPr>
        <w:t>欧洲和北美</w:t>
      </w:r>
      <w:r>
        <w:rPr>
          <w:rFonts w:ascii="华文中宋" w:hAnsi="华文中宋" w:eastAsia="华文中宋" w:cs="华文中宋"/>
          <w:spacing w:val="-33"/>
          <w:sz w:val="21"/>
          <w:szCs w:val="21"/>
        </w:rPr>
        <w:t xml:space="preserve"> </w:t>
      </w:r>
      <w:r>
        <w:rPr>
          <w:rFonts w:ascii="华文中宋" w:hAnsi="华文中宋" w:eastAsia="华文中宋" w:cs="华文中宋"/>
          <w:spacing w:val="6"/>
          <w:sz w:val="21"/>
          <w:szCs w:val="21"/>
        </w:rPr>
        <w:t>，枪托变曲并带有准星</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的火枪和威力更大的火炮在战场上亮相。</w:t>
      </w:r>
    </w:p>
    <w:p>
      <w:pPr>
        <w:spacing w:before="59" w:line="229" w:lineRule="auto"/>
        <w:ind w:left="23" w:right="18" w:firstLine="8"/>
        <w:rPr>
          <w:rFonts w:ascii="华文中宋" w:hAnsi="华文中宋" w:eastAsia="华文中宋" w:cs="华文中宋"/>
          <w:sz w:val="21"/>
          <w:szCs w:val="21"/>
        </w:rPr>
      </w:pPr>
      <w:r>
        <w:rPr>
          <w:rFonts w:ascii="华文中宋" w:hAnsi="华文中宋" w:eastAsia="华文中宋" w:cs="华文中宋"/>
          <w:color w:val="5B9BD5"/>
          <w:spacing w:val="8"/>
          <w:sz w:val="21"/>
          <w:szCs w:val="21"/>
        </w:rPr>
        <w:t>【论述题】</w:t>
      </w:r>
      <w:r>
        <w:rPr>
          <w:rFonts w:ascii="华文中宋" w:hAnsi="华文中宋" w:eastAsia="华文中宋" w:cs="华文中宋"/>
          <w:color w:val="5B9BD5"/>
          <w:spacing w:val="1"/>
          <w:sz w:val="21"/>
          <w:szCs w:val="21"/>
        </w:rPr>
        <w:t xml:space="preserve">  </w:t>
      </w:r>
      <w:r>
        <w:rPr>
          <w:rFonts w:ascii="华文中宋" w:hAnsi="华文中宋" w:eastAsia="华文中宋" w:cs="华文中宋"/>
          <w:color w:val="5B9BD5"/>
          <w:spacing w:val="8"/>
          <w:sz w:val="21"/>
          <w:szCs w:val="21"/>
        </w:rPr>
        <w:t>为何不敢兴趣</w:t>
      </w:r>
      <w:r>
        <w:rPr>
          <w:rFonts w:ascii="华文中宋" w:hAnsi="华文中宋" w:eastAsia="华文中宋" w:cs="华文中宋"/>
          <w:spacing w:val="8"/>
          <w:sz w:val="21"/>
          <w:szCs w:val="21"/>
        </w:rPr>
        <w:t>？</w:t>
      </w:r>
      <w:r>
        <w:rPr>
          <w:rFonts w:ascii="华文中宋" w:hAnsi="华文中宋" w:eastAsia="华文中宋" w:cs="华文中宋"/>
          <w:spacing w:val="-38"/>
          <w:sz w:val="21"/>
          <w:szCs w:val="21"/>
        </w:rPr>
        <w:t xml:space="preserve"> </w:t>
      </w:r>
      <w:r>
        <w:rPr>
          <w:rFonts w:ascii="华文中宋" w:hAnsi="华文中宋" w:eastAsia="华文中宋" w:cs="华文中宋"/>
          <w:spacing w:val="8"/>
          <w:sz w:val="21"/>
          <w:szCs w:val="21"/>
        </w:rPr>
        <w:t>文化传统：</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计策谋略主导的古代军事思想是我国传</w:t>
      </w:r>
      <w:r>
        <w:rPr>
          <w:rFonts w:ascii="华文中宋" w:hAnsi="华文中宋" w:eastAsia="华文中宋" w:cs="华文中宋"/>
          <w:spacing w:val="7"/>
          <w:sz w:val="21"/>
          <w:szCs w:val="21"/>
        </w:rPr>
        <w:t>统，</w:t>
      </w:r>
      <w:r>
        <w:rPr>
          <w:rFonts w:ascii="华文中宋" w:hAnsi="华文中宋" w:eastAsia="华文中宋" w:cs="华文中宋"/>
          <w:spacing w:val="-38"/>
          <w:sz w:val="21"/>
          <w:szCs w:val="21"/>
        </w:rPr>
        <w:t xml:space="preserve"> </w:t>
      </w:r>
      <w:r>
        <w:rPr>
          <w:rFonts w:ascii="华文中宋" w:hAnsi="华文中宋" w:eastAsia="华文中宋" w:cs="华文中宋"/>
          <w:spacing w:val="7"/>
          <w:sz w:val="21"/>
          <w:szCs w:val="21"/>
        </w:rPr>
        <w:t>清</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朝政府为北方游牧民族，</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是马背上打下的国</w:t>
      </w:r>
      <w:r>
        <w:rPr>
          <w:rFonts w:ascii="华文中宋" w:hAnsi="华文中宋" w:eastAsia="华文中宋" w:cs="华文中宋"/>
          <w:spacing w:val="12"/>
          <w:sz w:val="21"/>
          <w:szCs w:val="21"/>
        </w:rPr>
        <w:t>家，</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就火炮而言汉族较满族更有优势，所</w:t>
      </w:r>
    </w:p>
    <w:p>
      <w:pPr>
        <w:spacing w:before="60" w:line="204" w:lineRule="auto"/>
        <w:ind w:left="38"/>
        <w:rPr>
          <w:rFonts w:ascii="华文中宋" w:hAnsi="华文中宋" w:eastAsia="华文中宋" w:cs="华文中宋"/>
          <w:sz w:val="21"/>
          <w:szCs w:val="21"/>
        </w:rPr>
      </w:pPr>
      <w:r>
        <w:rPr>
          <w:rFonts w:ascii="华文中宋" w:hAnsi="华文中宋" w:eastAsia="华文中宋" w:cs="华文中宋"/>
          <w:spacing w:val="3"/>
          <w:sz w:val="21"/>
          <w:szCs w:val="21"/>
        </w:rPr>
        <w:t>以清政府并不重视。</w:t>
      </w:r>
    </w:p>
    <w:p>
      <w:pPr>
        <w:spacing w:before="60" w:line="236" w:lineRule="auto"/>
        <w:ind w:left="19" w:right="13" w:firstLine="17"/>
        <w:jc w:val="both"/>
        <w:rPr>
          <w:rFonts w:ascii="华文中宋" w:hAnsi="华文中宋" w:eastAsia="华文中宋" w:cs="华文中宋"/>
          <w:sz w:val="21"/>
          <w:szCs w:val="21"/>
        </w:rPr>
      </w:pPr>
      <w:r>
        <w:rPr>
          <w:rFonts w:ascii="华文中宋" w:hAnsi="华文中宋" w:eastAsia="华文中宋" w:cs="华文中宋"/>
          <w:spacing w:val="5"/>
          <w:sz w:val="21"/>
          <w:szCs w:val="21"/>
          <w:shd w:val="clear" w:fill="EBF1DD"/>
        </w:rPr>
        <w:t>[3]第三次军事变革</w:t>
      </w:r>
      <w:r>
        <w:rPr>
          <w:rFonts w:ascii="华文中宋" w:hAnsi="华文中宋" w:eastAsia="华文中宋" w:cs="华文中宋"/>
          <w:spacing w:val="5"/>
          <w:sz w:val="21"/>
          <w:szCs w:val="21"/>
        </w:rPr>
        <w:t>（19 世纪后叶-20 世纪初</w:t>
      </w:r>
      <w:r>
        <w:rPr>
          <w:rFonts w:ascii="华文中宋" w:hAnsi="华文中宋" w:eastAsia="华文中宋" w:cs="华文中宋"/>
          <w:spacing w:val="-1"/>
          <w:sz w:val="21"/>
          <w:szCs w:val="21"/>
        </w:rPr>
        <w:t>）</w:t>
      </w:r>
      <w:r>
        <w:rPr>
          <w:rFonts w:ascii="华文中宋" w:hAnsi="华文中宋" w:eastAsia="华文中宋" w:cs="华文中宋"/>
          <w:spacing w:val="56"/>
          <w:sz w:val="21"/>
          <w:szCs w:val="21"/>
        </w:rPr>
        <w:t xml:space="preserve"> </w:t>
      </w:r>
      <w:r>
        <w:rPr>
          <w:rFonts w:ascii="华文中宋" w:hAnsi="华文中宋" w:eastAsia="华文中宋" w:cs="华文中宋"/>
          <w:spacing w:val="-1"/>
          <w:sz w:val="21"/>
          <w:szCs w:val="21"/>
        </w:rPr>
        <w:t>：</w:t>
      </w:r>
      <w:r>
        <w:rPr>
          <w:rFonts w:ascii="华文中宋" w:hAnsi="华文中宋" w:eastAsia="华文中宋" w:cs="华文中宋"/>
          <w:spacing w:val="5"/>
          <w:sz w:val="21"/>
          <w:szCs w:val="21"/>
        </w:rPr>
        <w:t>欧洲、北美和东亚</w:t>
      </w:r>
      <w:r>
        <w:rPr>
          <w:rFonts w:ascii="华文中宋" w:hAnsi="华文中宋" w:eastAsia="华文中宋" w:cs="华文中宋"/>
          <w:spacing w:val="-36"/>
          <w:sz w:val="21"/>
          <w:szCs w:val="21"/>
        </w:rPr>
        <w:t xml:space="preserve"> </w:t>
      </w:r>
      <w:r>
        <w:rPr>
          <w:rFonts w:ascii="华文中宋" w:hAnsi="华文中宋" w:eastAsia="华文中宋" w:cs="华文中宋"/>
          <w:spacing w:val="5"/>
          <w:sz w:val="21"/>
          <w:szCs w:val="21"/>
        </w:rPr>
        <w:t>。后装枪炮取代前</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装枪炮，</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无烟火药取代黑色火药，</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蒸汽舰船取代木制帆船。铁路运输用于军事，</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机动</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能力大为提高；有线电报、电话应运而生，  部队的通</w:t>
      </w:r>
      <w:r>
        <w:rPr>
          <w:rFonts w:ascii="华文中宋" w:hAnsi="华文中宋" w:eastAsia="华文中宋" w:cs="华文中宋"/>
          <w:spacing w:val="4"/>
          <w:sz w:val="21"/>
          <w:szCs w:val="21"/>
        </w:rPr>
        <w:t>讯联系明显改善。</w:t>
      </w:r>
    </w:p>
    <w:p>
      <w:pPr>
        <w:tabs>
          <w:tab w:val="left" w:pos="136"/>
        </w:tabs>
        <w:spacing w:before="63" w:line="228" w:lineRule="auto"/>
        <w:ind w:left="38" w:right="15" w:hanging="24"/>
        <w:rPr>
          <w:rFonts w:ascii="华文中宋" w:hAnsi="华文中宋" w:eastAsia="华文中宋" w:cs="华文中宋"/>
          <w:sz w:val="21"/>
          <w:szCs w:val="21"/>
        </w:rPr>
      </w:pPr>
      <w:r>
        <w:rPr>
          <w:rFonts w:ascii="华文中宋" w:hAnsi="华文中宋" w:eastAsia="华文中宋" w:cs="华文中宋"/>
          <w:sz w:val="21"/>
          <w:szCs w:val="21"/>
          <w:u w:val="single" w:color="auto"/>
        </w:rPr>
        <w:tab/>
      </w:r>
      <w:r>
        <w:rPr>
          <w:rFonts w:ascii="华文中宋" w:hAnsi="华文中宋" w:eastAsia="华文中宋" w:cs="华文中宋"/>
          <w:sz w:val="21"/>
          <w:szCs w:val="21"/>
          <w:u w:val="single" w:color="auto"/>
        </w:rPr>
        <w:tab/>
      </w:r>
      <w:r>
        <w:rPr>
          <w:rFonts w:ascii="华文中宋" w:hAnsi="华文中宋" w:eastAsia="华文中宋" w:cs="华文中宋"/>
          <w:spacing w:val="7"/>
          <w:sz w:val="21"/>
          <w:szCs w:val="21"/>
          <w:u w:val="single" w:color="auto"/>
        </w:rPr>
        <w:t>【中国首次参与】</w:t>
      </w:r>
      <w:r>
        <w:rPr>
          <w:rFonts w:ascii="华文中宋" w:hAnsi="华文中宋" w:eastAsia="华文中宋" w:cs="华文中宋"/>
          <w:spacing w:val="-24"/>
          <w:sz w:val="21"/>
          <w:szCs w:val="21"/>
          <w:u w:val="single" w:color="auto"/>
        </w:rPr>
        <w:t xml:space="preserve"> </w:t>
      </w:r>
      <w:r>
        <w:rPr>
          <w:rFonts w:ascii="华文中宋" w:hAnsi="华文中宋" w:eastAsia="华文中宋" w:cs="华文中宋"/>
          <w:spacing w:val="7"/>
          <w:sz w:val="21"/>
          <w:szCs w:val="21"/>
        </w:rPr>
        <w:t>中国被迫参与了第三次军事革命,但受当时</w:t>
      </w:r>
      <w:r>
        <w:rPr>
          <w:rFonts w:ascii="华文中宋" w:hAnsi="华文中宋" w:eastAsia="华文中宋" w:cs="华文中宋"/>
          <w:spacing w:val="6"/>
          <w:sz w:val="21"/>
          <w:szCs w:val="21"/>
        </w:rPr>
        <w:t>观念和制度的限制，</w:t>
      </w:r>
      <w:r>
        <w:rPr>
          <w:rFonts w:ascii="华文中宋" w:hAnsi="华文中宋" w:eastAsia="华文中宋" w:cs="华文中宋"/>
          <w:spacing w:val="-25"/>
          <w:sz w:val="21"/>
          <w:szCs w:val="21"/>
        </w:rPr>
        <w:t xml:space="preserve"> </w:t>
      </w:r>
      <w:r>
        <w:rPr>
          <w:rFonts w:ascii="华文中宋" w:hAnsi="华文中宋" w:eastAsia="华文中宋" w:cs="华文中宋"/>
          <w:spacing w:val="6"/>
          <w:sz w:val="21"/>
          <w:szCs w:val="21"/>
        </w:rPr>
        <w:t>中国</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的变革只触及到皮毛</w:t>
      </w:r>
      <w:r>
        <w:rPr>
          <w:rFonts w:ascii="华文中宋" w:hAnsi="华文中宋" w:eastAsia="华文中宋" w:cs="华文中宋"/>
          <w:spacing w:val="-27"/>
          <w:sz w:val="21"/>
          <w:szCs w:val="21"/>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44"/>
          <w:sz w:val="21"/>
          <w:szCs w:val="21"/>
        </w:rPr>
        <w:t xml:space="preserve"> </w:t>
      </w:r>
      <w:r>
        <w:rPr>
          <w:rFonts w:ascii="华文中宋" w:hAnsi="华文中宋" w:eastAsia="华文中宋" w:cs="华文中宋"/>
          <w:spacing w:val="10"/>
          <w:sz w:val="21"/>
          <w:szCs w:val="21"/>
        </w:rPr>
        <w:t>不具备军事变革的本质属性</w:t>
      </w:r>
      <w:r>
        <w:rPr>
          <w:rFonts w:ascii="华文中宋" w:hAnsi="华文中宋" w:eastAsia="华文中宋" w:cs="华文中宋"/>
          <w:spacing w:val="-27"/>
          <w:sz w:val="21"/>
          <w:szCs w:val="21"/>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30"/>
          <w:sz w:val="21"/>
          <w:szCs w:val="21"/>
        </w:rPr>
        <w:t xml:space="preserve"> </w:t>
      </w:r>
      <w:r>
        <w:rPr>
          <w:rFonts w:ascii="华文中宋" w:hAnsi="华文中宋" w:eastAsia="华文中宋" w:cs="华文中宋"/>
          <w:spacing w:val="10"/>
          <w:sz w:val="21"/>
          <w:szCs w:val="21"/>
        </w:rPr>
        <w:t>中国又一次成为军事变革</w:t>
      </w:r>
      <w:r>
        <w:rPr>
          <w:rFonts w:ascii="华文中宋" w:hAnsi="华文中宋" w:eastAsia="华文中宋" w:cs="华文中宋"/>
          <w:spacing w:val="9"/>
          <w:sz w:val="21"/>
          <w:szCs w:val="21"/>
        </w:rPr>
        <w:t>的落伍</w:t>
      </w:r>
    </w:p>
    <w:p>
      <w:pPr>
        <w:spacing w:before="60" w:line="204" w:lineRule="auto"/>
        <w:ind w:left="22"/>
        <w:rPr>
          <w:rFonts w:ascii="华文中宋" w:hAnsi="华文中宋" w:eastAsia="华文中宋" w:cs="华文中宋"/>
          <w:sz w:val="21"/>
          <w:szCs w:val="21"/>
        </w:rPr>
      </w:pPr>
      <w:r>
        <w:rPr>
          <w:rFonts w:ascii="华文中宋" w:hAnsi="华文中宋" w:eastAsia="华文中宋" w:cs="华文中宋"/>
          <w:spacing w:val="5"/>
          <w:sz w:val="21"/>
          <w:szCs w:val="21"/>
        </w:rPr>
        <w:t>者</w:t>
      </w:r>
      <w:r>
        <w:rPr>
          <w:rFonts w:ascii="华文中宋" w:hAnsi="华文中宋" w:eastAsia="华文中宋" w:cs="华文中宋"/>
          <w:spacing w:val="-20"/>
          <w:sz w:val="21"/>
          <w:szCs w:val="21"/>
        </w:rPr>
        <w:t xml:space="preserve"> </w:t>
      </w:r>
      <w:r>
        <w:rPr>
          <w:rFonts w:ascii="华文中宋" w:hAnsi="华文中宋" w:eastAsia="华文中宋" w:cs="华文中宋"/>
          <w:spacing w:val="5"/>
          <w:sz w:val="21"/>
          <w:szCs w:val="21"/>
        </w:rPr>
        <w:t>，结果是甲午战争的战败和庚子国难。</w:t>
      </w:r>
    </w:p>
    <w:p>
      <w:pPr>
        <w:spacing w:before="61" w:line="228" w:lineRule="auto"/>
        <w:ind w:left="24" w:right="15" w:firstLine="11"/>
        <w:rPr>
          <w:rFonts w:ascii="华文中宋" w:hAnsi="华文中宋" w:eastAsia="华文中宋" w:cs="华文中宋"/>
          <w:sz w:val="21"/>
          <w:szCs w:val="21"/>
        </w:rPr>
      </w:pPr>
      <w:r>
        <w:rPr>
          <w:rFonts w:ascii="华文中宋" w:hAnsi="华文中宋" w:eastAsia="华文中宋" w:cs="华文中宋"/>
          <w:spacing w:val="8"/>
          <w:sz w:val="21"/>
          <w:szCs w:val="21"/>
          <w:shd w:val="clear" w:fill="EBF1DD"/>
        </w:rPr>
        <w:t>[4]第四次军事变革</w:t>
      </w:r>
      <w:r>
        <w:rPr>
          <w:rFonts w:ascii="华文中宋" w:hAnsi="华文中宋" w:eastAsia="华文中宋" w:cs="华文中宋"/>
          <w:spacing w:val="8"/>
          <w:sz w:val="21"/>
          <w:szCs w:val="21"/>
        </w:rPr>
        <w:t>（20 世纪初-20 世纪中叶</w:t>
      </w:r>
      <w:r>
        <w:rPr>
          <w:rFonts w:ascii="华文中宋" w:hAnsi="华文中宋" w:eastAsia="华文中宋" w:cs="华文中宋"/>
          <w:spacing w:val="-12"/>
          <w:sz w:val="21"/>
          <w:szCs w:val="21"/>
        </w:rPr>
        <w:t>）</w:t>
      </w:r>
      <w:r>
        <w:rPr>
          <w:rFonts w:ascii="华文中宋" w:hAnsi="华文中宋" w:eastAsia="华文中宋" w:cs="华文中宋"/>
          <w:spacing w:val="-16"/>
          <w:sz w:val="21"/>
          <w:szCs w:val="21"/>
        </w:rPr>
        <w:t xml:space="preserve"> </w:t>
      </w:r>
      <w:r>
        <w:rPr>
          <w:rFonts w:ascii="华文中宋" w:hAnsi="华文中宋" w:eastAsia="华文中宋" w:cs="华文中宋"/>
          <w:spacing w:val="-12"/>
          <w:sz w:val="21"/>
          <w:szCs w:val="21"/>
        </w:rPr>
        <w:t>：</w:t>
      </w:r>
      <w:r>
        <w:rPr>
          <w:rFonts w:ascii="华文中宋" w:hAnsi="华文中宋" w:eastAsia="华文中宋" w:cs="华文中宋"/>
          <w:spacing w:val="8"/>
          <w:sz w:val="21"/>
          <w:szCs w:val="21"/>
        </w:rPr>
        <w:t>坦克、潜艇、航母、飞机和化学武器</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等新兵器纷纷出现。战场从平面变成立体。</w:t>
      </w:r>
    </w:p>
    <w:p>
      <w:pPr>
        <w:tabs>
          <w:tab w:val="left" w:pos="136"/>
        </w:tabs>
        <w:spacing w:before="62" w:line="228" w:lineRule="auto"/>
        <w:ind w:left="39" w:right="15" w:hanging="25"/>
        <w:rPr>
          <w:rFonts w:ascii="华文中宋" w:hAnsi="华文中宋" w:eastAsia="华文中宋" w:cs="华文中宋"/>
          <w:sz w:val="21"/>
          <w:szCs w:val="21"/>
        </w:rPr>
      </w:pPr>
      <w:r>
        <w:rPr>
          <w:rFonts w:ascii="华文中宋" w:hAnsi="华文中宋" w:eastAsia="华文中宋" w:cs="华文中宋"/>
          <w:sz w:val="21"/>
          <w:szCs w:val="21"/>
          <w:u w:val="single" w:color="auto"/>
        </w:rPr>
        <w:tab/>
      </w:r>
      <w:r>
        <w:rPr>
          <w:rFonts w:ascii="华文中宋" w:hAnsi="华文中宋" w:eastAsia="华文中宋" w:cs="华文中宋"/>
          <w:sz w:val="21"/>
          <w:szCs w:val="21"/>
          <w:u w:val="single" w:color="auto"/>
        </w:rPr>
        <w:tab/>
      </w:r>
      <w:r>
        <w:rPr>
          <w:rFonts w:ascii="华文中宋" w:hAnsi="华文中宋" w:eastAsia="华文中宋" w:cs="华文中宋"/>
          <w:spacing w:val="7"/>
          <w:sz w:val="21"/>
          <w:szCs w:val="21"/>
          <w:u w:val="single" w:color="auto"/>
        </w:rPr>
        <w:t>【中国艰难变革】</w:t>
      </w:r>
      <w:r>
        <w:rPr>
          <w:rFonts w:ascii="华文中宋" w:hAnsi="华文中宋" w:eastAsia="华文中宋" w:cs="华文中宋"/>
          <w:spacing w:val="-14"/>
          <w:sz w:val="21"/>
          <w:szCs w:val="21"/>
          <w:u w:val="single" w:color="auto"/>
        </w:rPr>
        <w:t xml:space="preserve"> </w:t>
      </w:r>
      <w:r>
        <w:rPr>
          <w:rFonts w:ascii="华文中宋" w:hAnsi="华文中宋" w:eastAsia="华文中宋" w:cs="华文中宋"/>
          <w:spacing w:val="7"/>
          <w:sz w:val="21"/>
          <w:szCs w:val="21"/>
        </w:rPr>
        <w:t>当第四次军事变革的浪潮袭来时，</w:t>
      </w:r>
      <w:r>
        <w:rPr>
          <w:rFonts w:ascii="华文中宋" w:hAnsi="华文中宋" w:eastAsia="华文中宋" w:cs="华文中宋"/>
          <w:spacing w:val="-22"/>
          <w:sz w:val="21"/>
          <w:szCs w:val="21"/>
        </w:rPr>
        <w:t xml:space="preserve"> </w:t>
      </w:r>
      <w:r>
        <w:rPr>
          <w:rFonts w:ascii="华文中宋" w:hAnsi="华文中宋" w:eastAsia="华文中宋" w:cs="华文中宋"/>
          <w:spacing w:val="7"/>
          <w:sz w:val="21"/>
          <w:szCs w:val="21"/>
        </w:rPr>
        <w:t xml:space="preserve">中国处在严重的内忧外患之中， </w:t>
      </w:r>
      <w:r>
        <w:rPr>
          <w:rFonts w:ascii="华文中宋" w:hAnsi="华文中宋" w:eastAsia="华文中宋" w:cs="华文中宋"/>
          <w:spacing w:val="10"/>
          <w:sz w:val="21"/>
          <w:szCs w:val="21"/>
        </w:rPr>
        <w:t>中国的军事变革已很难跟着时代潮流做一种正规运动。</w:t>
      </w:r>
      <w:r>
        <w:rPr>
          <w:rFonts w:ascii="华文中宋" w:hAnsi="华文中宋" w:eastAsia="华文中宋" w:cs="华文中宋"/>
          <w:spacing w:val="-8"/>
          <w:sz w:val="21"/>
          <w:szCs w:val="21"/>
        </w:rPr>
        <w:t xml:space="preserve"> </w:t>
      </w:r>
      <w:r>
        <w:rPr>
          <w:rFonts w:ascii="华文中宋" w:hAnsi="华文中宋" w:eastAsia="华文中宋" w:cs="华文中宋"/>
          <w:spacing w:val="10"/>
          <w:sz w:val="21"/>
          <w:szCs w:val="21"/>
        </w:rPr>
        <w:t>中国人民用血肉筑起新的长城,</w:t>
      </w:r>
    </w:p>
    <w:p>
      <w:pPr>
        <w:spacing w:before="61" w:line="204" w:lineRule="auto"/>
        <w:ind w:left="40"/>
        <w:rPr>
          <w:rFonts w:ascii="华文中宋" w:hAnsi="华文中宋" w:eastAsia="华文中宋" w:cs="华文中宋"/>
          <w:sz w:val="21"/>
          <w:szCs w:val="21"/>
        </w:rPr>
      </w:pPr>
      <w:r>
        <w:rPr>
          <w:rFonts w:ascii="华文中宋" w:hAnsi="华文中宋" w:eastAsia="华文中宋" w:cs="华文中宋"/>
          <w:spacing w:val="7"/>
          <w:sz w:val="21"/>
          <w:szCs w:val="21"/>
        </w:rPr>
        <w:t>中华民族付出了巨大的牺牲才取得了抗日战争的胜利。</w:t>
      </w:r>
    </w:p>
    <w:p>
      <w:pPr>
        <w:spacing w:before="62" w:line="228" w:lineRule="auto"/>
        <w:ind w:left="37" w:right="16" w:hanging="1"/>
        <w:rPr>
          <w:rFonts w:ascii="华文中宋" w:hAnsi="华文中宋" w:eastAsia="华文中宋" w:cs="华文中宋"/>
          <w:sz w:val="21"/>
          <w:szCs w:val="21"/>
        </w:rPr>
      </w:pPr>
      <w:r>
        <w:rPr>
          <w:rFonts w:ascii="华文中宋" w:hAnsi="华文中宋" w:eastAsia="华文中宋" w:cs="华文中宋"/>
          <w:spacing w:val="8"/>
          <w:sz w:val="21"/>
          <w:szCs w:val="21"/>
          <w:shd w:val="clear" w:fill="EBF1DD"/>
        </w:rPr>
        <w:t>[5]第五次军事变革</w:t>
      </w:r>
      <w:r>
        <w:rPr>
          <w:rFonts w:ascii="华文中宋" w:hAnsi="华文中宋" w:eastAsia="华文中宋" w:cs="华文中宋"/>
          <w:spacing w:val="8"/>
          <w:sz w:val="21"/>
          <w:szCs w:val="21"/>
        </w:rPr>
        <w:t>（40 年代-80 年代</w:t>
      </w:r>
      <w:r>
        <w:rPr>
          <w:rFonts w:ascii="华文中宋" w:hAnsi="华文中宋" w:eastAsia="华文中宋" w:cs="华文中宋"/>
          <w:spacing w:val="13"/>
          <w:sz w:val="21"/>
          <w:szCs w:val="21"/>
        </w:rPr>
        <w:t>）：</w:t>
      </w:r>
      <w:r>
        <w:rPr>
          <w:rFonts w:ascii="华文中宋" w:hAnsi="华文中宋" w:eastAsia="华文中宋" w:cs="华文中宋"/>
          <w:spacing w:val="8"/>
          <w:sz w:val="21"/>
          <w:szCs w:val="21"/>
        </w:rPr>
        <w:t>核时代军事革命，原子弹、氢弹、战略导弹</w:t>
      </w:r>
      <w:r>
        <w:rPr>
          <w:rFonts w:ascii="华文中宋" w:hAnsi="华文中宋" w:eastAsia="华文中宋" w:cs="华文中宋"/>
          <w:spacing w:val="1"/>
          <w:sz w:val="21"/>
          <w:szCs w:val="21"/>
        </w:rPr>
        <w:t xml:space="preserve"> </w:t>
      </w:r>
      <w:r>
        <w:rPr>
          <w:rFonts w:ascii="华文中宋" w:hAnsi="华文中宋" w:eastAsia="华文中宋" w:cs="华文中宋"/>
          <w:spacing w:val="3"/>
          <w:sz w:val="21"/>
          <w:szCs w:val="21"/>
        </w:rPr>
        <w:t>问世，中国成立了第二炮兵部队（火箭军</w:t>
      </w:r>
      <w:r>
        <w:rPr>
          <w:rFonts w:ascii="华文中宋" w:hAnsi="华文中宋" w:eastAsia="华文中宋" w:cs="华文中宋"/>
          <w:spacing w:val="-13"/>
          <w:sz w:val="21"/>
          <w:szCs w:val="21"/>
        </w:rPr>
        <w:t>）</w:t>
      </w:r>
      <w:r>
        <w:rPr>
          <w:rFonts w:ascii="华文中宋" w:hAnsi="华文中宋" w:eastAsia="华文中宋" w:cs="华文中宋"/>
          <w:spacing w:val="21"/>
          <w:sz w:val="21"/>
          <w:szCs w:val="21"/>
        </w:rPr>
        <w:t xml:space="preserve">  </w:t>
      </w:r>
      <w:r>
        <w:rPr>
          <w:rFonts w:ascii="华文中宋" w:hAnsi="华文中宋" w:eastAsia="华文中宋" w:cs="华文中宋"/>
          <w:spacing w:val="-13"/>
          <w:sz w:val="21"/>
          <w:szCs w:val="21"/>
        </w:rPr>
        <w:t>，</w:t>
      </w:r>
      <w:r>
        <w:rPr>
          <w:rFonts w:ascii="华文中宋" w:hAnsi="华文中宋" w:eastAsia="华文中宋" w:cs="华文中宋"/>
          <w:spacing w:val="3"/>
          <w:sz w:val="21"/>
          <w:szCs w:val="21"/>
        </w:rPr>
        <w:t>掌握核技术。</w:t>
      </w:r>
    </w:p>
    <w:p>
      <w:pPr>
        <w:spacing w:before="60" w:line="236" w:lineRule="auto"/>
        <w:ind w:left="18" w:right="19" w:firstLine="13"/>
        <w:jc w:val="both"/>
        <w:rPr>
          <w:rFonts w:ascii="华文中宋" w:hAnsi="华文中宋" w:eastAsia="华文中宋" w:cs="华文中宋"/>
          <w:sz w:val="21"/>
          <w:szCs w:val="21"/>
        </w:rPr>
      </w:pPr>
      <w:r>
        <w:rPr>
          <w:rFonts w:ascii="华文中宋" w:hAnsi="华文中宋" w:eastAsia="华文中宋" w:cs="华文中宋"/>
          <w:spacing w:val="12"/>
          <w:sz w:val="21"/>
          <w:szCs w:val="21"/>
        </w:rPr>
        <w:t>【历史意义】</w:t>
      </w:r>
      <w:r>
        <w:rPr>
          <w:rFonts w:ascii="华文中宋" w:hAnsi="华文中宋" w:eastAsia="华文中宋" w:cs="华文中宋"/>
          <w:spacing w:val="-32"/>
          <w:sz w:val="21"/>
          <w:szCs w:val="21"/>
        </w:rPr>
        <w:t xml:space="preserve"> </w:t>
      </w:r>
      <w:r>
        <w:rPr>
          <w:rFonts w:ascii="华文中宋" w:hAnsi="华文中宋" w:eastAsia="华文中宋" w:cs="华文中宋"/>
          <w:spacing w:val="12"/>
          <w:sz w:val="21"/>
          <w:szCs w:val="21"/>
        </w:rPr>
        <w:t>上述历史清晰地表明，</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一个国</w:t>
      </w:r>
      <w:r>
        <w:rPr>
          <w:rFonts w:ascii="华文中宋" w:hAnsi="华文中宋" w:eastAsia="华文中宋" w:cs="华文中宋"/>
          <w:spacing w:val="11"/>
          <w:sz w:val="21"/>
          <w:szCs w:val="21"/>
        </w:rPr>
        <w:t>家在军事革命中的作为，</w:t>
      </w:r>
      <w:r>
        <w:rPr>
          <w:rFonts w:ascii="华文中宋" w:hAnsi="华文中宋" w:eastAsia="华文中宋" w:cs="华文中宋"/>
          <w:spacing w:val="-43"/>
          <w:sz w:val="21"/>
          <w:szCs w:val="21"/>
        </w:rPr>
        <w:t xml:space="preserve"> </w:t>
      </w:r>
      <w:r>
        <w:rPr>
          <w:rFonts w:ascii="华文中宋" w:hAnsi="华文中宋" w:eastAsia="华文中宋" w:cs="华文中宋"/>
          <w:spacing w:val="11"/>
          <w:sz w:val="21"/>
          <w:szCs w:val="21"/>
        </w:rPr>
        <w:t>将会对它的兴衰</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和命运产生巨大的影响。所以在新军事变革中，</w:t>
      </w:r>
      <w:r>
        <w:rPr>
          <w:rFonts w:ascii="华文中宋" w:hAnsi="华文中宋" w:eastAsia="华文中宋" w:cs="华文中宋"/>
          <w:spacing w:val="-11"/>
          <w:sz w:val="21"/>
          <w:szCs w:val="21"/>
        </w:rPr>
        <w:t xml:space="preserve"> </w:t>
      </w:r>
      <w:r>
        <w:rPr>
          <w:rFonts w:ascii="华文中宋" w:hAnsi="华文中宋" w:eastAsia="华文中宋" w:cs="华文中宋"/>
          <w:spacing w:val="11"/>
          <w:sz w:val="21"/>
          <w:szCs w:val="21"/>
        </w:rPr>
        <w:t>中国别无选择，</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只有顺应潮流，</w:t>
      </w:r>
      <w:r>
        <w:rPr>
          <w:rFonts w:ascii="华文中宋" w:hAnsi="华文中宋" w:eastAsia="华文中宋" w:cs="华文中宋"/>
          <w:spacing w:val="-35"/>
          <w:sz w:val="21"/>
          <w:szCs w:val="21"/>
        </w:rPr>
        <w:t xml:space="preserve"> </w:t>
      </w:r>
      <w:r>
        <w:rPr>
          <w:rFonts w:ascii="华文中宋" w:hAnsi="华文中宋" w:eastAsia="华文中宋" w:cs="华文中宋"/>
          <w:spacing w:val="11"/>
          <w:sz w:val="21"/>
          <w:szCs w:val="21"/>
        </w:rPr>
        <w:t>急起</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直追，积极变革，才能为民族复兴提供坚实的保障。</w:t>
      </w:r>
    </w:p>
    <w:p>
      <w:pPr>
        <w:spacing w:before="60" w:line="236" w:lineRule="auto"/>
        <w:ind w:left="378" w:right="11" w:hanging="351"/>
        <w:rPr>
          <w:rFonts w:ascii="华文中宋" w:hAnsi="华文中宋" w:eastAsia="华文中宋" w:cs="华文中宋"/>
          <w:sz w:val="21"/>
          <w:szCs w:val="21"/>
        </w:rPr>
      </w:pPr>
      <w:r>
        <w:rPr>
          <w:rFonts w:ascii="华文中宋" w:hAnsi="华文中宋" w:eastAsia="华文中宋" w:cs="华文中宋"/>
          <w:spacing w:val="10"/>
          <w:sz w:val="21"/>
          <w:szCs w:val="21"/>
        </w:rPr>
        <w:t xml:space="preserve">3.  </w:t>
      </w: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新军事变革定义</w:t>
      </w:r>
      <w:r>
        <w:rPr>
          <w:rFonts w:ascii="华文中宋" w:hAnsi="华文中宋" w:eastAsia="华文中宋" w:cs="华文中宋"/>
          <w:spacing w:val="10"/>
          <w:sz w:val="21"/>
          <w:szCs w:val="21"/>
        </w:rPr>
        <w:t>：</w:t>
      </w:r>
      <w:r>
        <w:rPr>
          <w:rFonts w:ascii="华文中宋" w:hAnsi="华文中宋" w:eastAsia="华文中宋" w:cs="华文中宋"/>
          <w:spacing w:val="-46"/>
          <w:sz w:val="21"/>
          <w:szCs w:val="21"/>
        </w:rPr>
        <w:t xml:space="preserve"> </w:t>
      </w:r>
      <w:r>
        <w:rPr>
          <w:rFonts w:ascii="华文中宋" w:hAnsi="华文中宋" w:eastAsia="华文中宋" w:cs="华文中宋"/>
          <w:spacing w:val="10"/>
          <w:sz w:val="21"/>
          <w:szCs w:val="21"/>
        </w:rPr>
        <w:t>指由工业化时代的</w:t>
      </w:r>
      <w:r>
        <w:rPr>
          <w:rFonts w:ascii="华文中宋" w:hAnsi="华文中宋" w:eastAsia="华文中宋" w:cs="华文中宋"/>
          <w:spacing w:val="9"/>
          <w:sz w:val="21"/>
          <w:szCs w:val="21"/>
        </w:rPr>
        <w:t>机械化军事形态向</w:t>
      </w:r>
      <w:r>
        <w:rPr>
          <w:rFonts w:ascii="华文中宋" w:hAnsi="华文中宋" w:eastAsia="华文中宋" w:cs="华文中宋"/>
          <w:spacing w:val="9"/>
          <w:sz w:val="21"/>
          <w:szCs w:val="21"/>
          <w:u w:val="single" w:color="auto"/>
        </w:rPr>
        <w:t>信息化时代</w:t>
      </w:r>
      <w:r>
        <w:rPr>
          <w:rFonts w:ascii="华文中宋" w:hAnsi="华文中宋" w:eastAsia="华文中宋" w:cs="华文中宋"/>
          <w:spacing w:val="9"/>
          <w:sz w:val="21"/>
          <w:szCs w:val="21"/>
        </w:rPr>
        <w:t>的信息化军事形</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态的全面转型。其实质是使信</w:t>
      </w:r>
      <w:r>
        <w:rPr>
          <w:rFonts w:ascii="华文中宋" w:hAnsi="华文中宋" w:eastAsia="华文中宋" w:cs="华文中宋"/>
          <w:spacing w:val="10"/>
          <w:sz w:val="21"/>
          <w:szCs w:val="21"/>
          <w:u w:val="single" w:color="auto"/>
        </w:rPr>
        <w:t>息技术成为支柱性技术</w:t>
      </w:r>
      <w:r>
        <w:rPr>
          <w:rFonts w:ascii="华文中宋" w:hAnsi="华文中宋" w:eastAsia="华文中宋" w:cs="华文中宋"/>
          <w:spacing w:val="-33"/>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9"/>
          <w:sz w:val="21"/>
          <w:szCs w:val="21"/>
          <w:u w:val="single" w:color="auto"/>
        </w:rPr>
        <w:t>信息能力成为军事能力的重</w:t>
      </w:r>
      <w:r>
        <w:rPr>
          <w:rFonts w:ascii="华文中宋" w:hAnsi="华文中宋" w:eastAsia="华文中宋" w:cs="华文中宋"/>
          <w:sz w:val="21"/>
          <w:szCs w:val="21"/>
        </w:rPr>
        <w:t xml:space="preserve"> </w:t>
      </w:r>
      <w:r>
        <w:rPr>
          <w:rFonts w:ascii="华文中宋" w:hAnsi="华文中宋" w:eastAsia="华文中宋" w:cs="华文中宋"/>
          <w:sz w:val="21"/>
          <w:szCs w:val="21"/>
          <w:u w:val="single" w:color="auto"/>
        </w:rPr>
        <w:t>要因素，  信息战成为主要作战形态</w:t>
      </w:r>
      <w:r>
        <w:rPr>
          <w:rFonts w:ascii="华文中宋" w:hAnsi="华文中宋" w:eastAsia="华文中宋" w:cs="华文中宋"/>
          <w:sz w:val="21"/>
          <w:szCs w:val="21"/>
        </w:rPr>
        <w:t>。</w:t>
      </w:r>
    </w:p>
    <w:p>
      <w:pPr>
        <w:spacing w:before="61" w:line="204" w:lineRule="auto"/>
        <w:ind w:left="392"/>
        <w:rPr>
          <w:rFonts w:ascii="华文中宋" w:hAnsi="华文中宋" w:eastAsia="华文中宋" w:cs="华文中宋"/>
          <w:sz w:val="21"/>
          <w:szCs w:val="21"/>
        </w:rPr>
      </w:pPr>
      <w:r>
        <w:rPr>
          <w:rFonts w:ascii="华文中宋" w:hAnsi="华文中宋" w:eastAsia="华文中宋" w:cs="华文中宋"/>
          <w:spacing w:val="8"/>
          <w:sz w:val="21"/>
          <w:szCs w:val="21"/>
        </w:rPr>
        <w:t>战争形态：</w:t>
      </w:r>
      <w:r>
        <w:rPr>
          <w:rFonts w:ascii="华文中宋" w:hAnsi="华文中宋" w:eastAsia="华文中宋" w:cs="华文中宋"/>
          <w:spacing w:val="-30"/>
          <w:sz w:val="21"/>
          <w:szCs w:val="21"/>
        </w:rPr>
        <w:t xml:space="preserve"> </w:t>
      </w:r>
      <w:r>
        <w:rPr>
          <w:rFonts w:ascii="华文中宋" w:hAnsi="华文中宋" w:eastAsia="华文中宋" w:cs="华文中宋"/>
          <w:spacing w:val="8"/>
          <w:sz w:val="21"/>
          <w:szCs w:val="21"/>
        </w:rPr>
        <w:t>冷兵器战争，热兵器战争，机械化战争，信息化战争</w:t>
      </w:r>
    </w:p>
    <w:p>
      <w:pPr>
        <w:spacing w:line="204" w:lineRule="auto"/>
        <w:rPr>
          <w:rFonts w:ascii="华文中宋" w:hAnsi="华文中宋" w:eastAsia="华文中宋" w:cs="华文中宋"/>
          <w:sz w:val="21"/>
          <w:szCs w:val="21"/>
        </w:rPr>
        <w:sectPr>
          <w:pgSz w:w="11907" w:h="16839"/>
          <w:pgMar w:top="1431" w:right="1785" w:bottom="0" w:left="1785" w:header="0" w:footer="0" w:gutter="0"/>
          <w:pgNumType w:fmt="decimal"/>
          <w:cols w:space="720" w:num="1"/>
        </w:sectPr>
      </w:pPr>
    </w:p>
    <w:p>
      <w:pPr>
        <w:spacing w:before="122" w:line="199" w:lineRule="auto"/>
        <w:ind w:left="103"/>
        <w:rPr>
          <w:rFonts w:ascii="华文中宋" w:hAnsi="华文中宋" w:eastAsia="华文中宋" w:cs="华文中宋"/>
          <w:spacing w:val="-1"/>
          <w:sz w:val="39"/>
          <w:szCs w:val="39"/>
        </w:rPr>
      </w:pPr>
      <w:r>
        <w:rPr>
          <w:rFonts w:ascii="华文中宋" w:hAnsi="华文中宋" w:eastAsia="华文中宋" w:cs="华文中宋"/>
          <w:spacing w:val="-1"/>
          <w:sz w:val="39"/>
          <w:szCs w:val="39"/>
        </w:rPr>
        <w:t>电子对抗技术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汉仪劲楷简" w:hAnsi="汉仪劲楷简" w:eastAsia="汉仪劲楷简" w:cs="汉仪劲楷简"/>
          <w:b/>
          <w:bCs/>
          <w:sz w:val="21"/>
          <w:szCs w:val="21"/>
          <w:lang w:val="en-US" w:eastAsia="zh-CN"/>
        </w:rPr>
      </w:pPr>
      <w:r>
        <w:rPr>
          <w:rFonts w:hint="eastAsia" w:ascii="汉仪劲楷简" w:hAnsi="汉仪劲楷简" w:eastAsia="汉仪劲楷简" w:cs="汉仪劲楷简"/>
          <w:b/>
          <w:bCs/>
          <w:sz w:val="21"/>
          <w:szCs w:val="21"/>
          <w:lang w:val="en-US" w:eastAsia="zh-CN"/>
        </w:rPr>
        <w:t>海陆空三军的分类依据是什么？</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汉仪劲楷简" w:hAnsi="汉仪劲楷简" w:eastAsia="汉仪劲楷简" w:cs="汉仪劲楷简"/>
          <w:i w:val="0"/>
          <w:iCs w:val="0"/>
          <w:caps w:val="0"/>
          <w:color w:val="333333"/>
          <w:spacing w:val="0"/>
          <w:sz w:val="21"/>
          <w:szCs w:val="21"/>
          <w:shd w:val="clear" w:fill="FFFFFF"/>
        </w:rPr>
      </w:pPr>
      <w:r>
        <w:rPr>
          <w:rFonts w:hint="eastAsia" w:ascii="汉仪劲楷简" w:hAnsi="汉仪劲楷简" w:eastAsia="汉仪劲楷简" w:cs="汉仪劲楷简"/>
          <w:i w:val="0"/>
          <w:iCs w:val="0"/>
          <w:caps w:val="0"/>
          <w:color w:val="333333"/>
          <w:spacing w:val="0"/>
          <w:sz w:val="21"/>
          <w:szCs w:val="21"/>
          <w:shd w:val="clear" w:fill="FFFFFF"/>
        </w:rPr>
        <w:t>陆军常服颜色采用松枝绿，在保持绿色调的基础上，加入了红军、八路军军服的灰色调，继承了我军的光荣传统。这种颜色是科研人员与国内色彩专家在反复研究东方人肤色特点的基础上，从绿色系的几十种冷色调中筛选出来的，更显沉稳、庄重，与国内行业制服区别明显，容易与服饰搭配，地域和季节适应性更强。海军服装颜色，藏青色调整为深藏青色，本白色调整为白色，上白、下藏青色调整为全白色，与世界海军军服接近。颜色接近海水和浪花的颜色，军服颜色首先具有实战时候的掩护作用，应该是保护色空军服装颜色，在现行蓝灰色基础上适当加深，使三军服装形成温和、协调的近似色搭配风格。 中国人民解放军2007式军服（简称07式军服），是根据</w:t>
      </w:r>
      <w:r>
        <w:rPr>
          <w:rFonts w:hint="eastAsia" w:ascii="汉仪劲楷简" w:hAnsi="汉仪劲楷简" w:eastAsia="汉仪劲楷简" w:cs="汉仪劲楷简"/>
          <w:i w:val="0"/>
          <w:iCs w:val="0"/>
          <w:caps w:val="0"/>
          <w:color w:val="4ACA6D"/>
          <w:spacing w:val="0"/>
          <w:sz w:val="21"/>
          <w:szCs w:val="21"/>
          <w:u w:val="none"/>
          <w:shd w:val="clear" w:fill="FFFFFF"/>
        </w:rPr>
        <w:fldChar w:fldCharType="begin"/>
      </w:r>
      <w:r>
        <w:rPr>
          <w:rFonts w:hint="eastAsia" w:ascii="汉仪劲楷简" w:hAnsi="汉仪劲楷简" w:eastAsia="汉仪劲楷简" w:cs="汉仪劲楷简"/>
          <w:i w:val="0"/>
          <w:iCs w:val="0"/>
          <w:caps w:val="0"/>
          <w:color w:val="4ACA6D"/>
          <w:spacing w:val="0"/>
          <w:sz w:val="21"/>
          <w:szCs w:val="21"/>
          <w:u w:val="none"/>
          <w:shd w:val="clear" w:fill="FFFFFF"/>
        </w:rPr>
        <w:instrText xml:space="preserve"> HYPERLINK "https://zhidao.baidu.com/search?word=%E4%B8%AD%E5%A4%AE%E5%86%9B%E5%A7%94&amp;fr=iknow_pc_qb_highlight" </w:instrText>
      </w:r>
      <w:r>
        <w:rPr>
          <w:rFonts w:hint="eastAsia" w:ascii="汉仪劲楷简" w:hAnsi="汉仪劲楷简" w:eastAsia="汉仪劲楷简" w:cs="汉仪劲楷简"/>
          <w:i w:val="0"/>
          <w:iCs w:val="0"/>
          <w:caps w:val="0"/>
          <w:color w:val="4ACA6D"/>
          <w:spacing w:val="0"/>
          <w:sz w:val="21"/>
          <w:szCs w:val="21"/>
          <w:u w:val="none"/>
          <w:shd w:val="clear" w:fill="FFFFFF"/>
        </w:rPr>
        <w:fldChar w:fldCharType="separate"/>
      </w:r>
      <w:r>
        <w:rPr>
          <w:rStyle w:val="9"/>
          <w:rFonts w:hint="eastAsia" w:ascii="汉仪劲楷简" w:hAnsi="汉仪劲楷简" w:eastAsia="汉仪劲楷简" w:cs="汉仪劲楷简"/>
          <w:i w:val="0"/>
          <w:iCs w:val="0"/>
          <w:caps w:val="0"/>
          <w:color w:val="4ACA6D"/>
          <w:spacing w:val="0"/>
          <w:sz w:val="21"/>
          <w:szCs w:val="21"/>
          <w:u w:val="none"/>
          <w:shd w:val="clear" w:fill="FFFFFF"/>
        </w:rPr>
        <w:t>中央军委</w:t>
      </w:r>
      <w:r>
        <w:rPr>
          <w:rFonts w:hint="eastAsia" w:ascii="汉仪劲楷简" w:hAnsi="汉仪劲楷简" w:eastAsia="汉仪劲楷简" w:cs="汉仪劲楷简"/>
          <w:i w:val="0"/>
          <w:iCs w:val="0"/>
          <w:caps w:val="0"/>
          <w:color w:val="4ACA6D"/>
          <w:spacing w:val="0"/>
          <w:sz w:val="21"/>
          <w:szCs w:val="21"/>
          <w:u w:val="none"/>
          <w:shd w:val="clear" w:fill="FFFFFF"/>
        </w:rPr>
        <w:fldChar w:fldCharType="end"/>
      </w:r>
      <w:r>
        <w:rPr>
          <w:rFonts w:hint="eastAsia" w:ascii="汉仪劲楷简" w:hAnsi="汉仪劲楷简" w:eastAsia="汉仪劲楷简" w:cs="汉仪劲楷简"/>
          <w:i w:val="0"/>
          <w:iCs w:val="0"/>
          <w:caps w:val="0"/>
          <w:color w:val="333333"/>
          <w:spacing w:val="0"/>
          <w:sz w:val="21"/>
          <w:szCs w:val="21"/>
          <w:shd w:val="clear" w:fill="FFFFFF"/>
        </w:rPr>
        <w:t>命令，于2007年8月1日起开始在中国人民解放军和</w:t>
      </w:r>
      <w:r>
        <w:rPr>
          <w:rFonts w:hint="eastAsia" w:ascii="汉仪劲楷简" w:hAnsi="汉仪劲楷简" w:eastAsia="汉仪劲楷简" w:cs="汉仪劲楷简"/>
          <w:i w:val="0"/>
          <w:iCs w:val="0"/>
          <w:caps w:val="0"/>
          <w:color w:val="4ACA6D"/>
          <w:spacing w:val="0"/>
          <w:sz w:val="21"/>
          <w:szCs w:val="21"/>
          <w:u w:val="none"/>
          <w:shd w:val="clear" w:fill="FFFFFF"/>
        </w:rPr>
        <w:fldChar w:fldCharType="begin"/>
      </w:r>
      <w:r>
        <w:rPr>
          <w:rFonts w:hint="eastAsia" w:ascii="汉仪劲楷简" w:hAnsi="汉仪劲楷简" w:eastAsia="汉仪劲楷简" w:cs="汉仪劲楷简"/>
          <w:i w:val="0"/>
          <w:iCs w:val="0"/>
          <w:caps w:val="0"/>
          <w:color w:val="4ACA6D"/>
          <w:spacing w:val="0"/>
          <w:sz w:val="21"/>
          <w:szCs w:val="21"/>
          <w:u w:val="none"/>
          <w:shd w:val="clear" w:fill="FFFFFF"/>
        </w:rPr>
        <w:instrText xml:space="preserve"> HYPERLINK "https://zhidao.baidu.com/search?word=%E4%B8%AD%E5%9B%BD%E4%BA%BA%E6%B0%91%E6%AD%A6%E8%A3%85%E8%AD%A6%E5%AF%9F%E9%83%A8%E9%98%9F&amp;fr=iknow_pc_qb_highlight" </w:instrText>
      </w:r>
      <w:r>
        <w:rPr>
          <w:rFonts w:hint="eastAsia" w:ascii="汉仪劲楷简" w:hAnsi="汉仪劲楷简" w:eastAsia="汉仪劲楷简" w:cs="汉仪劲楷简"/>
          <w:i w:val="0"/>
          <w:iCs w:val="0"/>
          <w:caps w:val="0"/>
          <w:color w:val="4ACA6D"/>
          <w:spacing w:val="0"/>
          <w:sz w:val="21"/>
          <w:szCs w:val="21"/>
          <w:u w:val="none"/>
          <w:shd w:val="clear" w:fill="FFFFFF"/>
        </w:rPr>
        <w:fldChar w:fldCharType="separate"/>
      </w:r>
      <w:r>
        <w:rPr>
          <w:rStyle w:val="9"/>
          <w:rFonts w:hint="eastAsia" w:ascii="汉仪劲楷简" w:hAnsi="汉仪劲楷简" w:eastAsia="汉仪劲楷简" w:cs="汉仪劲楷简"/>
          <w:i w:val="0"/>
          <w:iCs w:val="0"/>
          <w:caps w:val="0"/>
          <w:color w:val="4ACA6D"/>
          <w:spacing w:val="0"/>
          <w:sz w:val="21"/>
          <w:szCs w:val="21"/>
          <w:u w:val="none"/>
          <w:shd w:val="clear" w:fill="FFFFFF"/>
        </w:rPr>
        <w:t>中国人民武装警察部队</w:t>
      </w:r>
      <w:r>
        <w:rPr>
          <w:rFonts w:hint="eastAsia" w:ascii="汉仪劲楷简" w:hAnsi="汉仪劲楷简" w:eastAsia="汉仪劲楷简" w:cs="汉仪劲楷简"/>
          <w:i w:val="0"/>
          <w:iCs w:val="0"/>
          <w:caps w:val="0"/>
          <w:color w:val="4ACA6D"/>
          <w:spacing w:val="0"/>
          <w:sz w:val="21"/>
          <w:szCs w:val="21"/>
          <w:u w:val="none"/>
          <w:shd w:val="clear" w:fill="FFFFFF"/>
        </w:rPr>
        <w:fldChar w:fldCharType="end"/>
      </w:r>
      <w:r>
        <w:rPr>
          <w:rFonts w:hint="eastAsia" w:ascii="汉仪劲楷简" w:hAnsi="汉仪劲楷简" w:eastAsia="汉仪劲楷简" w:cs="汉仪劲楷简"/>
          <w:i w:val="0"/>
          <w:iCs w:val="0"/>
          <w:caps w:val="0"/>
          <w:color w:val="333333"/>
          <w:spacing w:val="0"/>
          <w:sz w:val="21"/>
          <w:szCs w:val="21"/>
          <w:shd w:val="clear" w:fill="FFFFFF"/>
        </w:rPr>
        <w:t>配发的一系列军服和相关标识。另外，根据中央军委命令，自2011年5月1日起，开始为编入</w:t>
      </w:r>
      <w:r>
        <w:rPr>
          <w:rFonts w:hint="eastAsia" w:ascii="汉仪劲楷简" w:hAnsi="汉仪劲楷简" w:eastAsia="汉仪劲楷简" w:cs="汉仪劲楷简"/>
          <w:i w:val="0"/>
          <w:iCs w:val="0"/>
          <w:caps w:val="0"/>
          <w:color w:val="4ACA6D"/>
          <w:spacing w:val="0"/>
          <w:sz w:val="21"/>
          <w:szCs w:val="21"/>
          <w:u w:val="none"/>
          <w:shd w:val="clear" w:fill="FFFFFF"/>
        </w:rPr>
        <w:fldChar w:fldCharType="begin"/>
      </w:r>
      <w:r>
        <w:rPr>
          <w:rFonts w:hint="eastAsia" w:ascii="汉仪劲楷简" w:hAnsi="汉仪劲楷简" w:eastAsia="汉仪劲楷简" w:cs="汉仪劲楷简"/>
          <w:i w:val="0"/>
          <w:iCs w:val="0"/>
          <w:caps w:val="0"/>
          <w:color w:val="4ACA6D"/>
          <w:spacing w:val="0"/>
          <w:sz w:val="21"/>
          <w:szCs w:val="21"/>
          <w:u w:val="none"/>
          <w:shd w:val="clear" w:fill="FFFFFF"/>
        </w:rPr>
        <w:instrText xml:space="preserve"> HYPERLINK "https://zhidao.baidu.com/search?word=%E4%B8%AD%E5%9B%BD%E4%BA%BA%E6%B0%91%E8%A7%A3%E6%94%BE%E5%86%9B%E9%A2%84%E5%A4%87%E5%BD%B9%E9%83%A8%E9%98%9F&amp;fr=iknow_pc_qb_highlight" </w:instrText>
      </w:r>
      <w:r>
        <w:rPr>
          <w:rFonts w:hint="eastAsia" w:ascii="汉仪劲楷简" w:hAnsi="汉仪劲楷简" w:eastAsia="汉仪劲楷简" w:cs="汉仪劲楷简"/>
          <w:i w:val="0"/>
          <w:iCs w:val="0"/>
          <w:caps w:val="0"/>
          <w:color w:val="4ACA6D"/>
          <w:spacing w:val="0"/>
          <w:sz w:val="21"/>
          <w:szCs w:val="21"/>
          <w:u w:val="none"/>
          <w:shd w:val="clear" w:fill="FFFFFF"/>
        </w:rPr>
        <w:fldChar w:fldCharType="separate"/>
      </w:r>
      <w:r>
        <w:rPr>
          <w:rStyle w:val="9"/>
          <w:rFonts w:hint="eastAsia" w:ascii="汉仪劲楷简" w:hAnsi="汉仪劲楷简" w:eastAsia="汉仪劲楷简" w:cs="汉仪劲楷简"/>
          <w:i w:val="0"/>
          <w:iCs w:val="0"/>
          <w:caps w:val="0"/>
          <w:color w:val="4ACA6D"/>
          <w:spacing w:val="0"/>
          <w:sz w:val="21"/>
          <w:szCs w:val="21"/>
          <w:u w:val="none"/>
          <w:shd w:val="clear" w:fill="FFFFFF"/>
        </w:rPr>
        <w:t>中国人民解放军预备役部队</w:t>
      </w:r>
      <w:r>
        <w:rPr>
          <w:rFonts w:hint="eastAsia" w:ascii="汉仪劲楷简" w:hAnsi="汉仪劲楷简" w:eastAsia="汉仪劲楷简" w:cs="汉仪劲楷简"/>
          <w:i w:val="0"/>
          <w:iCs w:val="0"/>
          <w:caps w:val="0"/>
          <w:color w:val="4ACA6D"/>
          <w:spacing w:val="0"/>
          <w:sz w:val="21"/>
          <w:szCs w:val="21"/>
          <w:u w:val="none"/>
          <w:shd w:val="clear" w:fill="FFFFFF"/>
        </w:rPr>
        <w:fldChar w:fldCharType="end"/>
      </w:r>
      <w:r>
        <w:rPr>
          <w:rFonts w:hint="eastAsia" w:ascii="汉仪劲楷简" w:hAnsi="汉仪劲楷简" w:eastAsia="汉仪劲楷简" w:cs="汉仪劲楷简"/>
          <w:i w:val="0"/>
          <w:iCs w:val="0"/>
          <w:caps w:val="0"/>
          <w:color w:val="333333"/>
          <w:spacing w:val="0"/>
          <w:sz w:val="21"/>
          <w:szCs w:val="21"/>
          <w:shd w:val="clear" w:fill="FFFFFF"/>
        </w:rPr>
        <w:t>的预备役官兵、预编到现役部队</w:t>
      </w:r>
      <w:r>
        <w:rPr>
          <w:rFonts w:hint="eastAsia" w:ascii="汉仪劲楷简" w:hAnsi="汉仪劲楷简" w:eastAsia="汉仪劲楷简" w:cs="汉仪劲楷简"/>
          <w:i w:val="0"/>
          <w:iCs w:val="0"/>
          <w:caps w:val="0"/>
          <w:color w:val="4ACA6D"/>
          <w:spacing w:val="0"/>
          <w:sz w:val="21"/>
          <w:szCs w:val="21"/>
          <w:u w:val="none"/>
          <w:shd w:val="clear" w:fill="FFFFFF"/>
        </w:rPr>
        <w:fldChar w:fldCharType="begin"/>
      </w:r>
      <w:r>
        <w:rPr>
          <w:rFonts w:hint="eastAsia" w:ascii="汉仪劲楷简" w:hAnsi="汉仪劲楷简" w:eastAsia="汉仪劲楷简" w:cs="汉仪劲楷简"/>
          <w:i w:val="0"/>
          <w:iCs w:val="0"/>
          <w:caps w:val="0"/>
          <w:color w:val="4ACA6D"/>
          <w:spacing w:val="0"/>
          <w:sz w:val="21"/>
          <w:szCs w:val="21"/>
          <w:u w:val="none"/>
          <w:shd w:val="clear" w:fill="FFFFFF"/>
        </w:rPr>
        <w:instrText xml:space="preserve"> HYPERLINK "https://zhidao.baidu.com/search?word=%E4%B8%93%E4%B8%9A%E6%8A%80%E6%9C%AF%E5%B2%97%E4%BD%8D&amp;fr=iknow_pc_qb_highlight" </w:instrText>
      </w:r>
      <w:r>
        <w:rPr>
          <w:rFonts w:hint="eastAsia" w:ascii="汉仪劲楷简" w:hAnsi="汉仪劲楷简" w:eastAsia="汉仪劲楷简" w:cs="汉仪劲楷简"/>
          <w:i w:val="0"/>
          <w:iCs w:val="0"/>
          <w:caps w:val="0"/>
          <w:color w:val="4ACA6D"/>
          <w:spacing w:val="0"/>
          <w:sz w:val="21"/>
          <w:szCs w:val="21"/>
          <w:u w:val="none"/>
          <w:shd w:val="clear" w:fill="FFFFFF"/>
        </w:rPr>
        <w:fldChar w:fldCharType="separate"/>
      </w:r>
      <w:r>
        <w:rPr>
          <w:rStyle w:val="9"/>
          <w:rFonts w:hint="eastAsia" w:ascii="汉仪劲楷简" w:hAnsi="汉仪劲楷简" w:eastAsia="汉仪劲楷简" w:cs="汉仪劲楷简"/>
          <w:i w:val="0"/>
          <w:iCs w:val="0"/>
          <w:caps w:val="0"/>
          <w:color w:val="4ACA6D"/>
          <w:spacing w:val="0"/>
          <w:sz w:val="21"/>
          <w:szCs w:val="21"/>
          <w:u w:val="none"/>
          <w:shd w:val="clear" w:fill="FFFFFF"/>
        </w:rPr>
        <w:t>专业技术岗位</w:t>
      </w:r>
      <w:r>
        <w:rPr>
          <w:rFonts w:hint="eastAsia" w:ascii="汉仪劲楷简" w:hAnsi="汉仪劲楷简" w:eastAsia="汉仪劲楷简" w:cs="汉仪劲楷简"/>
          <w:i w:val="0"/>
          <w:iCs w:val="0"/>
          <w:caps w:val="0"/>
          <w:color w:val="4ACA6D"/>
          <w:spacing w:val="0"/>
          <w:sz w:val="21"/>
          <w:szCs w:val="21"/>
          <w:u w:val="none"/>
          <w:shd w:val="clear" w:fill="FFFFFF"/>
        </w:rPr>
        <w:fldChar w:fldCharType="end"/>
      </w:r>
      <w:r>
        <w:rPr>
          <w:rFonts w:hint="eastAsia" w:ascii="汉仪劲楷简" w:hAnsi="汉仪劲楷简" w:eastAsia="汉仪劲楷简" w:cs="汉仪劲楷简"/>
          <w:i w:val="0"/>
          <w:iCs w:val="0"/>
          <w:caps w:val="0"/>
          <w:color w:val="333333"/>
          <w:spacing w:val="0"/>
          <w:sz w:val="21"/>
          <w:szCs w:val="21"/>
          <w:shd w:val="clear" w:fill="FFFFFF"/>
        </w:rPr>
        <w:t>的预备役官兵配发07式预备役军服。</w:t>
      </w:r>
    </w:p>
    <w:p>
      <w:pPr>
        <w:spacing w:before="62" w:line="228" w:lineRule="auto"/>
        <w:ind w:left="419" w:right="36" w:hanging="341"/>
        <w:rPr>
          <w:rFonts w:ascii="华文中宋" w:hAnsi="华文中宋" w:eastAsia="华文中宋" w:cs="华文中宋"/>
          <w:spacing w:val="2"/>
          <w:sz w:val="21"/>
          <w:szCs w:val="21"/>
        </w:rPr>
      </w:pPr>
    </w:p>
    <w:p>
      <w:pPr>
        <w:spacing w:line="325" w:lineRule="exact"/>
        <w:ind w:firstLine="41"/>
      </w:pPr>
      <w:r>
        <w:rPr>
          <w:position w:val="-6"/>
        </w:rPr>
        <w:pict>
          <v:shape id="_x0000_s1029" o:spid="_x0000_s1029" o:spt="202" type="#_x0000_t202" style="height:16.3pt;width:66pt;" fillcolor="#E5B9B7" filled="t" stroked="f" coordsize="21600,21600">
            <v:path/>
            <v:fill on="t" focussize="0,0"/>
            <v:stroke on="f"/>
            <v:imagedata o:title=""/>
            <o:lock v:ext="edit" aspectratio="f"/>
            <v:textbox inset="0mm,0mm,0mm,0mm">
              <w:txbxContent>
                <w:p>
                  <w:pPr>
                    <w:spacing w:before="61" w:line="208" w:lineRule="auto"/>
                    <w:ind w:left="6"/>
                    <w:rPr>
                      <w:rFonts w:ascii="华文中宋" w:hAnsi="华文中宋" w:eastAsia="华文中宋" w:cs="华文中宋"/>
                      <w:sz w:val="21"/>
                      <w:szCs w:val="21"/>
                    </w:rPr>
                  </w:pPr>
                  <w:r>
                    <w:rPr>
                      <w:rFonts w:ascii="华文中宋" w:hAnsi="华文中宋" w:eastAsia="华文中宋" w:cs="华文中宋"/>
                      <w:spacing w:val="7"/>
                      <w:sz w:val="21"/>
                      <w:szCs w:val="21"/>
                    </w:rPr>
                    <w:t>一、电磁空间</w:t>
                  </w:r>
                </w:p>
              </w:txbxContent>
            </v:textbox>
            <w10:wrap type="none"/>
            <w10:anchorlock/>
          </v:shape>
        </w:pict>
      </w:r>
    </w:p>
    <w:p>
      <w:pPr>
        <w:numPr>
          <w:ilvl w:val="0"/>
          <w:numId w:val="1"/>
        </w:numPr>
        <w:spacing w:before="62" w:line="228" w:lineRule="auto"/>
        <w:ind w:left="419" w:right="36" w:hanging="341"/>
        <w:rPr>
          <w:rFonts w:ascii="华文中宋" w:hAnsi="华文中宋" w:eastAsia="华文中宋" w:cs="华文中宋"/>
          <w:spacing w:val="27"/>
          <w:sz w:val="21"/>
          <w:szCs w:val="21"/>
        </w:rPr>
      </w:pPr>
      <w:r>
        <w:rPr>
          <w:rFonts w:ascii="华文中宋" w:hAnsi="华文中宋" w:eastAsia="华文中宋" w:cs="华文中宋"/>
          <w:spacing w:val="30"/>
          <w:sz w:val="21"/>
          <w:szCs w:val="21"/>
        </w:rPr>
        <w:t xml:space="preserve"> </w:t>
      </w: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电磁空间</w:t>
      </w:r>
      <w:r>
        <w:rPr>
          <w:rFonts w:ascii="华文中宋" w:hAnsi="华文中宋" w:eastAsia="华文中宋" w:cs="华文中宋"/>
          <w:spacing w:val="2"/>
          <w:sz w:val="21"/>
          <w:szCs w:val="21"/>
        </w:rPr>
        <w:t>：</w:t>
      </w:r>
      <w:r>
        <w:rPr>
          <w:rFonts w:ascii="华文中宋" w:hAnsi="华文中宋" w:eastAsia="华文中宋" w:cs="华文中宋"/>
          <w:spacing w:val="-38"/>
          <w:sz w:val="21"/>
          <w:szCs w:val="21"/>
        </w:rPr>
        <w:t xml:space="preserve"> </w:t>
      </w:r>
      <w:r>
        <w:rPr>
          <w:rFonts w:ascii="华文中宋" w:hAnsi="华文中宋" w:eastAsia="华文中宋" w:cs="华文中宋"/>
          <w:spacing w:val="2"/>
          <w:sz w:val="21"/>
          <w:szCs w:val="21"/>
        </w:rPr>
        <w:t>战争的空间形态，是与人类社会一定的生产力发展阶段相适应的。</w:t>
      </w:r>
      <w:r>
        <w:rPr>
          <w:rFonts w:ascii="华文中宋" w:hAnsi="华文中宋" w:eastAsia="华文中宋" w:cs="华文中宋"/>
          <w:spacing w:val="27"/>
          <w:sz w:val="21"/>
          <w:szCs w:val="21"/>
        </w:rPr>
        <w:t xml:space="preserve">  </w:t>
      </w:r>
    </w:p>
    <w:p>
      <w:pPr>
        <w:numPr>
          <w:ilvl w:val="0"/>
          <w:numId w:val="0"/>
        </w:numPr>
        <w:spacing w:before="62" w:line="228" w:lineRule="auto"/>
        <w:ind w:left="78" w:leftChars="0" w:right="36" w:rightChars="0" w:firstLine="1498" w:firstLineChars="700"/>
        <w:rPr>
          <w:rFonts w:ascii="华文中宋" w:hAnsi="华文中宋" w:eastAsia="华文中宋" w:cs="华文中宋"/>
          <w:sz w:val="21"/>
          <w:szCs w:val="21"/>
        </w:rPr>
      </w:pPr>
      <w:r>
        <w:rPr>
          <w:rFonts w:ascii="华文中宋" w:hAnsi="华文中宋" w:eastAsia="华文中宋" w:cs="华文中宋"/>
          <w:spacing w:val="2"/>
          <w:sz w:val="21"/>
          <w:szCs w:val="21"/>
        </w:rPr>
        <w:t>自有</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战争以来，</w:t>
      </w:r>
      <w:r>
        <w:rPr>
          <w:rFonts w:ascii="华文中宋" w:hAnsi="华文中宋" w:eastAsia="华文中宋" w:cs="华文中宋"/>
          <w:spacing w:val="-37"/>
          <w:sz w:val="21"/>
          <w:szCs w:val="21"/>
        </w:rPr>
        <w:t xml:space="preserve"> </w:t>
      </w:r>
      <w:r>
        <w:rPr>
          <w:rFonts w:ascii="华文中宋" w:hAnsi="华文中宋" w:eastAsia="华文中宋" w:cs="华文中宋"/>
          <w:spacing w:val="5"/>
          <w:sz w:val="21"/>
          <w:szCs w:val="21"/>
        </w:rPr>
        <w:t>战争空间经历</w:t>
      </w:r>
      <w:r>
        <w:rPr>
          <w:rFonts w:ascii="华文中宋" w:hAnsi="华文中宋" w:eastAsia="华文中宋" w:cs="华文中宋"/>
          <w:spacing w:val="-31"/>
          <w:sz w:val="21"/>
          <w:szCs w:val="21"/>
          <w:u w:val="single" w:color="auto"/>
        </w:rPr>
        <w:t xml:space="preserve"> </w:t>
      </w:r>
      <w:r>
        <w:rPr>
          <w:rFonts w:ascii="华文中宋" w:hAnsi="华文中宋" w:eastAsia="华文中宋" w:cs="华文中宋"/>
          <w:spacing w:val="5"/>
          <w:sz w:val="21"/>
          <w:szCs w:val="21"/>
          <w:u w:val="single" w:color="auto"/>
        </w:rPr>
        <w:t>由陆向海、向空、向电磁空间</w:t>
      </w:r>
      <w:r>
        <w:rPr>
          <w:rFonts w:ascii="华文中宋" w:hAnsi="华文中宋" w:eastAsia="华文中宋" w:cs="华文中宋"/>
          <w:spacing w:val="-40"/>
          <w:sz w:val="21"/>
          <w:szCs w:val="21"/>
        </w:rPr>
        <w:t xml:space="preserve"> </w:t>
      </w:r>
      <w:r>
        <w:rPr>
          <w:rFonts w:ascii="华文中宋" w:hAnsi="华文中宋" w:eastAsia="华文中宋" w:cs="华文中宋"/>
          <w:spacing w:val="4"/>
          <w:sz w:val="21"/>
          <w:szCs w:val="21"/>
        </w:rPr>
        <w:t>的拓展。</w:t>
      </w:r>
    </w:p>
    <w:p>
      <w:pPr>
        <w:spacing w:before="60" w:line="230" w:lineRule="auto"/>
        <w:ind w:left="426" w:right="41" w:hanging="374"/>
        <w:rPr>
          <w:rFonts w:ascii="华文中宋" w:hAnsi="华文中宋" w:eastAsia="华文中宋" w:cs="华文中宋"/>
          <w:sz w:val="21"/>
          <w:szCs w:val="21"/>
        </w:rPr>
      </w:pPr>
      <w:r>
        <w:rPr>
          <w:rFonts w:ascii="华文中宋" w:hAnsi="华文中宋" w:eastAsia="华文中宋" w:cs="华文中宋"/>
          <w:spacing w:val="8"/>
          <w:sz w:val="21"/>
          <w:szCs w:val="21"/>
        </w:rPr>
        <w:t>2.</w:t>
      </w:r>
      <w:r>
        <w:rPr>
          <w:rFonts w:ascii="华文中宋" w:hAnsi="华文中宋" w:eastAsia="华文中宋" w:cs="华文中宋"/>
          <w:spacing w:val="26"/>
          <w:w w:val="101"/>
          <w:sz w:val="21"/>
          <w:szCs w:val="21"/>
        </w:rPr>
        <w:t xml:space="preserve">  </w:t>
      </w:r>
      <w:r>
        <w:rPr>
          <w:rFonts w:ascii="华文中宋" w:hAnsi="华文中宋" w:eastAsia="华文中宋" w:cs="华文中宋"/>
          <w:spacing w:val="8"/>
          <w:sz w:val="21"/>
          <w:szCs w:val="21"/>
        </w:rPr>
        <w:t>电磁波：</w:t>
      </w:r>
      <w:r>
        <w:rPr>
          <w:rFonts w:ascii="华文中宋" w:hAnsi="华文中宋" w:eastAsia="华文中宋" w:cs="华文中宋"/>
          <w:spacing w:val="-46"/>
          <w:sz w:val="21"/>
          <w:szCs w:val="21"/>
        </w:rPr>
        <w:t xml:space="preserve"> </w:t>
      </w:r>
      <w:r>
        <w:rPr>
          <w:rFonts w:ascii="华文中宋" w:hAnsi="华文中宋" w:eastAsia="华文中宋" w:cs="华文中宋"/>
          <w:spacing w:val="8"/>
          <w:sz w:val="21"/>
          <w:szCs w:val="21"/>
        </w:rPr>
        <w:t>交变的电场和磁场的相互作用产生的，它不需要其他的物理媒</w:t>
      </w:r>
      <w:r>
        <w:rPr>
          <w:rFonts w:ascii="华文中宋" w:hAnsi="华文中宋" w:eastAsia="华文中宋" w:cs="华文中宋"/>
          <w:spacing w:val="7"/>
          <w:sz w:val="21"/>
          <w:szCs w:val="21"/>
        </w:rPr>
        <w:t>介就能在空</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间以光速传播。</w:t>
      </w:r>
    </w:p>
    <w:p>
      <w:pPr>
        <w:spacing w:before="56" w:line="205" w:lineRule="auto"/>
        <w:ind w:left="406"/>
        <w:rPr>
          <w:rFonts w:ascii="华文中宋" w:hAnsi="华文中宋" w:eastAsia="华文中宋" w:cs="华文中宋"/>
          <w:sz w:val="21"/>
          <w:szCs w:val="21"/>
        </w:rPr>
      </w:pPr>
      <w:r>
        <w:rPr>
          <w:rFonts w:ascii="华文中宋" w:hAnsi="华文中宋" w:eastAsia="华文中宋" w:cs="华文中宋"/>
          <w:spacing w:val="4"/>
          <w:sz w:val="21"/>
          <w:szCs w:val="21"/>
        </w:rPr>
        <w:t>物理量：  波长，频率，</w:t>
      </w:r>
      <w:r>
        <w:rPr>
          <w:rFonts w:ascii="华文中宋" w:hAnsi="华文中宋" w:eastAsia="华文中宋" w:cs="华文中宋"/>
          <w:spacing w:val="-22"/>
          <w:sz w:val="21"/>
          <w:szCs w:val="21"/>
        </w:rPr>
        <w:t xml:space="preserve"> </w:t>
      </w:r>
      <w:r>
        <w:rPr>
          <w:rFonts w:ascii="华文中宋" w:hAnsi="华文中宋" w:eastAsia="华文中宋" w:cs="华文中宋"/>
          <w:spacing w:val="4"/>
          <w:sz w:val="21"/>
          <w:szCs w:val="21"/>
        </w:rPr>
        <w:t>电磁频谱（可见光</w:t>
      </w:r>
      <w:r>
        <w:rPr>
          <w:rFonts w:ascii="华文中宋" w:hAnsi="华文中宋" w:eastAsia="华文中宋" w:cs="华文中宋"/>
          <w:spacing w:val="25"/>
          <w:sz w:val="21"/>
          <w:szCs w:val="21"/>
        </w:rPr>
        <w:t xml:space="preserve"> </w:t>
      </w:r>
      <w:r>
        <w:rPr>
          <w:rFonts w:ascii="华文中宋" w:hAnsi="华文中宋" w:eastAsia="华文中宋" w:cs="华文中宋"/>
          <w:spacing w:val="4"/>
          <w:sz w:val="21"/>
          <w:szCs w:val="21"/>
        </w:rPr>
        <w:t>40</w:t>
      </w:r>
      <w:r>
        <w:rPr>
          <w:rFonts w:ascii="华文中宋" w:hAnsi="华文中宋" w:eastAsia="华文中宋" w:cs="华文中宋"/>
          <w:spacing w:val="3"/>
          <w:sz w:val="21"/>
          <w:szCs w:val="21"/>
        </w:rPr>
        <w:t>0</w:t>
      </w:r>
      <w:r>
        <w:rPr>
          <w:rFonts w:ascii="华文中宋" w:hAnsi="华文中宋" w:eastAsia="华文中宋" w:cs="华文中宋"/>
          <w:sz w:val="21"/>
          <w:szCs w:val="21"/>
        </w:rPr>
        <w:t>nm</w:t>
      </w:r>
      <w:r>
        <w:rPr>
          <w:rFonts w:ascii="华文中宋" w:hAnsi="华文中宋" w:eastAsia="华文中宋" w:cs="华文中宋"/>
          <w:spacing w:val="3"/>
          <w:sz w:val="21"/>
          <w:szCs w:val="21"/>
        </w:rPr>
        <w:t>-760</w:t>
      </w:r>
      <w:r>
        <w:rPr>
          <w:rFonts w:ascii="华文中宋" w:hAnsi="华文中宋" w:eastAsia="华文中宋" w:cs="华文中宋"/>
          <w:sz w:val="21"/>
          <w:szCs w:val="21"/>
        </w:rPr>
        <w:t>nm</w:t>
      </w:r>
      <w:r>
        <w:rPr>
          <w:rFonts w:ascii="华文中宋" w:hAnsi="华文中宋" w:eastAsia="华文中宋" w:cs="华文中宋"/>
          <w:spacing w:val="3"/>
          <w:sz w:val="21"/>
          <w:szCs w:val="21"/>
        </w:rPr>
        <w:t>）</w:t>
      </w:r>
      <w:r>
        <w:rPr>
          <w:rFonts w:ascii="华文中宋" w:hAnsi="华文中宋" w:eastAsia="华文中宋" w:cs="华文中宋"/>
          <w:spacing w:val="3"/>
          <w:sz w:val="21"/>
          <w:szCs w:val="21"/>
          <w:u w:val="single" w:color="auto"/>
        </w:rPr>
        <w:t>频率低，波长大</w:t>
      </w:r>
    </w:p>
    <w:p>
      <w:pPr>
        <w:pStyle w:val="2"/>
        <w:spacing w:line="253" w:lineRule="auto"/>
      </w:pPr>
      <w:r>
        <w:drawing>
          <wp:anchor distT="0" distB="0" distL="0" distR="0" simplePos="0" relativeHeight="251661312" behindDoc="0" locked="0" layoutInCell="0" allowOverlap="1">
            <wp:simplePos x="0" y="0"/>
            <wp:positionH relativeFrom="page">
              <wp:posOffset>1485900</wp:posOffset>
            </wp:positionH>
            <wp:positionV relativeFrom="page">
              <wp:posOffset>4643120</wp:posOffset>
            </wp:positionV>
            <wp:extent cx="3927475" cy="2494915"/>
            <wp:effectExtent l="0" t="0" r="9525" b="698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3927475" cy="2494915"/>
                    </a:xfrm>
                    <a:prstGeom prst="rect">
                      <a:avLst/>
                    </a:prstGeom>
                  </pic:spPr>
                </pic:pic>
              </a:graphicData>
            </a:graphic>
          </wp:anchor>
        </w:drawing>
      </w: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78" w:line="182" w:lineRule="auto"/>
        <w:ind w:left="54"/>
        <w:rPr>
          <w:rFonts w:ascii="华文中宋" w:hAnsi="华文中宋" w:eastAsia="华文中宋" w:cs="华文中宋"/>
          <w:sz w:val="21"/>
          <w:szCs w:val="21"/>
        </w:rPr>
      </w:pPr>
      <w:r>
        <w:rPr>
          <w:rFonts w:ascii="华文中宋" w:hAnsi="华文中宋" w:eastAsia="华文中宋" w:cs="华文中宋"/>
          <w:spacing w:val="-2"/>
          <w:sz w:val="21"/>
          <w:szCs w:val="21"/>
        </w:rPr>
        <w:t>3.</w:t>
      </w:r>
    </w:p>
    <w:p>
      <w:pPr>
        <w:pStyle w:val="2"/>
        <w:spacing w:line="251" w:lineRule="auto"/>
      </w:pPr>
    </w:p>
    <w:p>
      <w:pPr>
        <w:pStyle w:val="2"/>
        <w:spacing w:line="252" w:lineRule="auto"/>
      </w:pPr>
    </w:p>
    <w:p>
      <w:pPr>
        <w:pStyle w:val="2"/>
        <w:spacing w:line="252" w:lineRule="auto"/>
      </w:pPr>
    </w:p>
    <w:p>
      <w:pPr>
        <w:pStyle w:val="2"/>
        <w:spacing w:line="252" w:lineRule="auto"/>
      </w:pPr>
    </w:p>
    <w:p>
      <w:pPr>
        <w:numPr>
          <w:ilvl w:val="0"/>
          <w:numId w:val="2"/>
        </w:numPr>
        <w:spacing w:before="78" w:line="242" w:lineRule="auto"/>
        <w:ind w:left="405" w:right="12" w:hanging="345"/>
        <w:rPr>
          <w:rFonts w:ascii="华文中宋" w:hAnsi="华文中宋" w:eastAsia="华文中宋" w:cs="华文中宋"/>
          <w:spacing w:val="6"/>
          <w:sz w:val="21"/>
          <w:szCs w:val="21"/>
        </w:rPr>
      </w:pPr>
      <w:r>
        <w:rPr>
          <w:rFonts w:ascii="华文中宋" w:hAnsi="华文中宋" w:eastAsia="华文中宋" w:cs="华文中宋"/>
          <w:spacing w:val="30"/>
          <w:w w:val="101"/>
          <w:sz w:val="21"/>
          <w:szCs w:val="21"/>
        </w:rPr>
        <w:t xml:space="preserve"> </w:t>
      </w:r>
      <w:r>
        <w:rPr>
          <w:rFonts w:ascii="华文中宋" w:hAnsi="华文中宋" w:eastAsia="华文中宋" w:cs="华文中宋"/>
          <w:spacing w:val="8"/>
          <w:sz w:val="21"/>
          <w:szCs w:val="21"/>
        </w:rPr>
        <w:t>电磁波谱：各种电磁波按频率从低到高排列，各占据一个频段，形成电磁波频谱</w:t>
      </w:r>
      <w:r>
        <w:rPr>
          <w:rFonts w:ascii="华文中宋" w:hAnsi="华文中宋" w:eastAsia="华文中宋" w:cs="华文中宋"/>
          <w:spacing w:val="-37"/>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e.g.</w:t>
      </w:r>
      <w:r>
        <w:rPr>
          <w:rFonts w:ascii="华文中宋" w:hAnsi="华文中宋" w:eastAsia="华文中宋" w:cs="华文中宋"/>
          <w:spacing w:val="58"/>
          <w:sz w:val="21"/>
          <w:szCs w:val="21"/>
        </w:rPr>
        <w:t xml:space="preserve"> </w:t>
      </w:r>
      <w:r>
        <w:rPr>
          <w:rFonts w:ascii="华文中宋" w:hAnsi="华文中宋" w:eastAsia="华文中宋" w:cs="华文中宋"/>
          <w:color w:val="5B9BD5"/>
          <w:spacing w:val="10"/>
          <w:sz w:val="21"/>
          <w:szCs w:val="21"/>
        </w:rPr>
        <w:t>发展现状：</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spacing w:val="10"/>
          <w:sz w:val="21"/>
          <w:szCs w:val="21"/>
        </w:rPr>
        <w:t>激光方向性强，但容易受到影响，我们要解决最后一公里问题=激</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光信息传播</w:t>
      </w:r>
      <w:r>
        <w:rPr>
          <w:rFonts w:ascii="华文中宋" w:hAnsi="华文中宋" w:eastAsia="华文中宋" w:cs="华文中宋"/>
          <w:spacing w:val="-30"/>
          <w:sz w:val="21"/>
          <w:szCs w:val="21"/>
        </w:rPr>
        <w:t xml:space="preserve"> </w:t>
      </w:r>
      <w:r>
        <w:rPr>
          <w:rFonts w:ascii="华文中宋" w:hAnsi="华文中宋" w:eastAsia="华文中宋" w:cs="华文中宋"/>
          <w:spacing w:val="9"/>
          <w:sz w:val="21"/>
          <w:szCs w:val="21"/>
        </w:rPr>
        <w:t>；卫星与卫星之间用激光通讯</w:t>
      </w:r>
      <w:r>
        <w:rPr>
          <w:rFonts w:ascii="华文中宋" w:hAnsi="华文中宋" w:eastAsia="华文中宋" w:cs="华文中宋"/>
          <w:spacing w:val="-29"/>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8"/>
          <w:sz w:val="21"/>
          <w:szCs w:val="21"/>
        </w:rPr>
        <w:t>天地之间是否可以光通信，目前用的是</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微波距离通讯无线电波效率低</w:t>
      </w:r>
      <w:r>
        <w:rPr>
          <w:rFonts w:ascii="华文中宋" w:hAnsi="华文中宋" w:eastAsia="华文中宋" w:cs="华文中宋"/>
          <w:spacing w:val="-37"/>
          <w:sz w:val="21"/>
          <w:szCs w:val="21"/>
        </w:rPr>
        <w:t xml:space="preserve"> </w:t>
      </w:r>
      <w:r>
        <w:rPr>
          <w:rFonts w:ascii="华文中宋" w:hAnsi="华文中宋" w:eastAsia="华文中宋" w:cs="华文中宋"/>
          <w:spacing w:val="10"/>
          <w:sz w:val="21"/>
          <w:szCs w:val="21"/>
        </w:rPr>
        <w:t>。手机通讯：蜂</w:t>
      </w:r>
      <w:r>
        <w:rPr>
          <w:rFonts w:ascii="华文中宋" w:hAnsi="华文中宋" w:eastAsia="华文中宋" w:cs="华文中宋"/>
          <w:spacing w:val="9"/>
          <w:sz w:val="21"/>
          <w:szCs w:val="21"/>
        </w:rPr>
        <w:t>窝通讯，传播比较慢，需要较长的时</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间。电磁波成像：波长越短</w:t>
      </w:r>
      <w:r>
        <w:rPr>
          <w:rFonts w:ascii="华文中宋" w:hAnsi="华文中宋" w:eastAsia="华文中宋" w:cs="华文中宋"/>
          <w:spacing w:val="-19"/>
          <w:sz w:val="21"/>
          <w:szCs w:val="21"/>
        </w:rPr>
        <w:t xml:space="preserve"> </w:t>
      </w:r>
      <w:r>
        <w:rPr>
          <w:rFonts w:ascii="华文中宋" w:hAnsi="华文中宋" w:eastAsia="华文中宋" w:cs="华文中宋"/>
          <w:spacing w:val="6"/>
          <w:sz w:val="21"/>
          <w:szCs w:val="21"/>
        </w:rPr>
        <w:t>，成像性越好</w:t>
      </w:r>
      <w:r>
        <w:rPr>
          <w:rFonts w:ascii="华文中宋" w:hAnsi="华文中宋" w:eastAsia="华文中宋" w:cs="华文中宋"/>
          <w:spacing w:val="-34"/>
          <w:sz w:val="21"/>
          <w:szCs w:val="21"/>
        </w:rPr>
        <w:t xml:space="preserve"> </w:t>
      </w:r>
      <w:r>
        <w:rPr>
          <w:rFonts w:ascii="华文中宋" w:hAnsi="华文中宋" w:eastAsia="华文中宋" w:cs="华文中宋"/>
          <w:spacing w:val="6"/>
          <w:sz w:val="21"/>
          <w:szCs w:val="21"/>
        </w:rPr>
        <w:t>，</w:t>
      </w:r>
      <w:r>
        <w:rPr>
          <w:rFonts w:ascii="华文中宋" w:hAnsi="华文中宋" w:eastAsia="华文中宋" w:cs="华文中宋"/>
          <w:spacing w:val="-13"/>
          <w:sz w:val="21"/>
          <w:szCs w:val="21"/>
        </w:rPr>
        <w:t xml:space="preserve"> </w:t>
      </w:r>
      <w:r>
        <w:rPr>
          <w:rFonts w:ascii="华文中宋" w:hAnsi="华文中宋" w:eastAsia="华文中宋" w:cs="华文中宋"/>
          <w:spacing w:val="6"/>
          <w:sz w:val="21"/>
          <w:szCs w:val="21"/>
        </w:rPr>
        <w:t>目前微波已经优于上个世纪，可成像</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40" w:lineRule="exact"/>
        <w:ind w:left="62" w:leftChars="0" w:right="11" w:rightChars="0"/>
        <w:textAlignment w:val="baseline"/>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电磁波可分为无线电波、微波、红外线、可见光、紫外线等。它们按频率从低到高排列，各占据一个频段，形成电磁波频谱，简称电磁频谱。1m以上叫无线电波。1mm以上微波，1mm以下光电。可见光成像比红外波好一些。</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40" w:lineRule="exact"/>
        <w:ind w:left="62" w:leftChars="0" w:right="11" w:rightChars="0"/>
        <w:textAlignment w:val="baseline"/>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成像：发现与识别。现在微薄成像可以侦查。无线电波波长太长，干涉衍射，不适合侦查。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40" w:lineRule="exact"/>
        <w:ind w:left="62" w:leftChars="0" w:right="11" w:rightChars="0"/>
        <w:textAlignment w:val="baseline"/>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通信：波长越小，方向性越好。</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40" w:lineRule="exact"/>
        <w:ind w:left="62" w:leftChars="0" w:right="11" w:rightChars="0"/>
        <w:textAlignment w:val="baseline"/>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陆海空天（天体）都是基本粒子构成的宏观物体，牛顿力学。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40" w:lineRule="exact"/>
        <w:ind w:left="62" w:leftChars="0" w:right="11" w:rightChars="0"/>
        <w:textAlignment w:val="baseline"/>
        <w:rPr>
          <w:rFonts w:ascii="华文中宋" w:hAnsi="华文中宋" w:eastAsia="华文中宋" w:cs="华文中宋"/>
          <w:spacing w:val="10"/>
          <w:sz w:val="21"/>
          <w:szCs w:val="21"/>
        </w:rPr>
      </w:pPr>
      <w:r>
        <w:rPr>
          <w:rFonts w:hint="eastAsia" w:ascii="华文中宋" w:hAnsi="华文中宋" w:eastAsia="华文中宋" w:cs="华文中宋"/>
          <w:spacing w:val="10"/>
          <w:sz w:val="21"/>
          <w:szCs w:val="21"/>
          <w:lang w:val="en-US" w:eastAsia="zh-CN"/>
        </w:rPr>
        <w:t>电磁空间：宏观空间，电磁空间           （海陆空天）和（粒子空间）</w:t>
      </w:r>
    </w:p>
    <w:p>
      <w:pPr>
        <w:numPr>
          <w:ilvl w:val="0"/>
          <w:numId w:val="2"/>
        </w:numPr>
        <w:spacing w:before="78" w:line="242" w:lineRule="auto"/>
        <w:ind w:left="405" w:leftChars="0" w:right="12" w:rightChars="0" w:hanging="345" w:firstLineChars="0"/>
        <w:rPr>
          <w:rFonts w:ascii="华文中宋" w:hAnsi="华文中宋" w:eastAsia="华文中宋" w:cs="华文中宋"/>
          <w:spacing w:val="7"/>
          <w:sz w:val="21"/>
          <w:szCs w:val="21"/>
        </w:rPr>
      </w:pP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4"/>
          <w:sz w:val="21"/>
          <w:szCs w:val="21"/>
        </w:rPr>
        <w:t>电磁空间：交变的电场和磁场组成的物理空间。电磁波可以在无限空间里传播，由</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此构成的电磁空间也是无限的。在电磁空间里</w:t>
      </w:r>
      <w:r>
        <w:rPr>
          <w:rFonts w:ascii="华文中宋" w:hAnsi="华文中宋" w:eastAsia="华文中宋" w:cs="华文中宋"/>
          <w:spacing w:val="10"/>
          <w:sz w:val="21"/>
          <w:szCs w:val="21"/>
        </w:rPr>
        <w:t>保证各种电磁应用能够正常进行，就</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构成了电磁空间安全。</w:t>
      </w:r>
    </w:p>
    <w:p>
      <w:pPr>
        <w:numPr>
          <w:ilvl w:val="0"/>
          <w:numId w:val="0"/>
        </w:numPr>
        <w:spacing w:before="78" w:line="242" w:lineRule="auto"/>
        <w:ind w:left="60" w:leftChars="0" w:right="12" w:rightChars="0"/>
        <w:rPr>
          <w:rFonts w:hint="default" w:ascii="华文中宋" w:hAnsi="华文中宋" w:eastAsia="华文中宋" w:cs="华文中宋"/>
          <w:spacing w:val="7"/>
          <w:sz w:val="21"/>
          <w:szCs w:val="21"/>
          <w:lang w:val="en-US" w:eastAsia="zh-CN"/>
        </w:rPr>
      </w:pPr>
      <w:r>
        <w:rPr>
          <w:rFonts w:hint="eastAsia" w:ascii="华文中宋" w:hAnsi="华文中宋" w:eastAsia="华文中宋" w:cs="华文中宋"/>
          <w:spacing w:val="7"/>
          <w:sz w:val="21"/>
          <w:szCs w:val="21"/>
          <w:lang w:val="en-US" w:eastAsia="zh-CN"/>
        </w:rPr>
        <w:t xml:space="preserve">     电子窃听是犯法的。</w:t>
      </w:r>
    </w:p>
    <w:p>
      <w:pPr>
        <w:numPr>
          <w:ilvl w:val="0"/>
          <w:numId w:val="0"/>
        </w:numPr>
        <w:spacing w:before="78" w:line="242" w:lineRule="auto"/>
        <w:ind w:right="12" w:rightChars="0" w:firstLine="448" w:firstLineChars="200"/>
        <w:rPr>
          <w:rFonts w:ascii="华文中宋" w:hAnsi="华文中宋" w:eastAsia="华文中宋" w:cs="华文中宋"/>
          <w:sz w:val="21"/>
          <w:szCs w:val="21"/>
        </w:rPr>
      </w:pPr>
      <w:r>
        <w:rPr>
          <w:rFonts w:ascii="华文中宋" w:hAnsi="华文中宋" w:eastAsia="华文中宋" w:cs="华文中宋"/>
          <w:color w:val="5B9BD5"/>
          <w:spacing w:val="7"/>
          <w:sz w:val="21"/>
          <w:szCs w:val="21"/>
        </w:rPr>
        <w:t>原子分子都是实在的，</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6"/>
          <w:sz w:val="21"/>
          <w:szCs w:val="21"/>
        </w:rPr>
        <w:t>电磁波是不可见的</w:t>
      </w:r>
      <w:r>
        <w:rPr>
          <w:rFonts w:ascii="华文中宋" w:hAnsi="华文中宋" w:eastAsia="华文中宋" w:cs="华文中宋"/>
          <w:color w:val="5B9BD5"/>
          <w:spacing w:val="43"/>
          <w:sz w:val="21"/>
          <w:szCs w:val="21"/>
        </w:rPr>
        <w:t xml:space="preserve"> </w:t>
      </w:r>
      <w:r>
        <w:rPr>
          <w:rFonts w:ascii="华文中宋" w:hAnsi="华文中宋" w:eastAsia="华文中宋" w:cs="华文中宋"/>
          <w:color w:val="5B9BD5"/>
          <w:spacing w:val="6"/>
          <w:sz w:val="21"/>
          <w:szCs w:val="21"/>
        </w:rPr>
        <w:t>1887 赫兹发现</w:t>
      </w:r>
    </w:p>
    <w:p>
      <w:pPr>
        <w:spacing w:before="62" w:line="205" w:lineRule="auto"/>
        <w:ind w:left="407"/>
        <w:rPr>
          <w:rFonts w:ascii="华文中宋" w:hAnsi="华文中宋" w:eastAsia="华文中宋" w:cs="华文中宋"/>
          <w:sz w:val="21"/>
          <w:szCs w:val="21"/>
        </w:rPr>
      </w:pPr>
      <w:r>
        <w:rPr>
          <w:rFonts w:ascii="华文中宋" w:hAnsi="华文中宋" w:eastAsia="华文中宋" w:cs="华文中宋"/>
          <w:color w:val="5B9BD5"/>
          <w:spacing w:val="2"/>
          <w:sz w:val="21"/>
          <w:szCs w:val="21"/>
          <w:u w:val="single" w:color="auto"/>
        </w:rPr>
        <w:t>特点：</w:t>
      </w:r>
      <w:r>
        <w:rPr>
          <w:rFonts w:ascii="华文中宋" w:hAnsi="华文中宋" w:eastAsia="华文中宋" w:cs="华文中宋"/>
          <w:color w:val="5B9BD5"/>
          <w:spacing w:val="55"/>
          <w:sz w:val="21"/>
          <w:szCs w:val="21"/>
          <w:u w:val="single" w:color="auto"/>
        </w:rPr>
        <w:t xml:space="preserve"> </w:t>
      </w:r>
      <w:r>
        <w:rPr>
          <w:rFonts w:ascii="华文中宋" w:hAnsi="华文中宋" w:eastAsia="华文中宋" w:cs="华文中宋"/>
          <w:color w:val="5B9BD5"/>
          <w:spacing w:val="2"/>
          <w:sz w:val="21"/>
          <w:szCs w:val="21"/>
          <w:u w:val="single" w:color="auto"/>
        </w:rPr>
        <w:t>①客观的 ②开放的 ③易受干扰</w:t>
      </w:r>
    </w:p>
    <w:p>
      <w:pPr>
        <w:numPr>
          <w:ilvl w:val="0"/>
          <w:numId w:val="2"/>
        </w:numPr>
        <w:spacing w:before="61" w:line="235" w:lineRule="auto"/>
        <w:ind w:left="405" w:leftChars="0" w:right="11" w:hanging="345" w:firstLineChars="0"/>
        <w:outlineLvl w:val="2"/>
        <w:rPr>
          <w:rFonts w:ascii="华文中宋" w:hAnsi="华文中宋" w:eastAsia="华文中宋" w:cs="华文中宋"/>
          <w:spacing w:val="9"/>
          <w:sz w:val="21"/>
          <w:szCs w:val="21"/>
        </w:rPr>
      </w:pPr>
      <w:r>
        <w:rPr>
          <w:rFonts w:ascii="华文中宋" w:hAnsi="华文中宋" w:eastAsia="华文中宋" w:cs="华文中宋"/>
          <w:spacing w:val="29"/>
          <w:sz w:val="21"/>
          <w:szCs w:val="21"/>
        </w:rPr>
        <w:t xml:space="preserve"> </w:t>
      </w:r>
      <w:bookmarkStart w:id="20" w:name="_Toc1594"/>
      <w:bookmarkStart w:id="21" w:name="_Toc15164"/>
      <w:r>
        <w:rPr>
          <w:rFonts w:ascii="华文中宋" w:hAnsi="华文中宋" w:eastAsia="华文中宋" w:cs="华文中宋"/>
          <w:spacing w:val="9"/>
          <w:sz w:val="21"/>
          <w:szCs w:val="21"/>
        </w:rPr>
        <w:t>电子对抗：</w:t>
      </w:r>
      <w:bookmarkEnd w:id="20"/>
      <w:bookmarkEnd w:id="2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61" w:line="236" w:lineRule="auto"/>
        <w:ind w:right="11" w:rightChars="0" w:firstLine="456" w:firstLineChars="200"/>
        <w:textAlignment w:val="baseline"/>
        <w:rPr>
          <w:rFonts w:hint="default" w:ascii="华文中宋" w:hAnsi="华文中宋" w:eastAsia="华文中宋" w:cs="华文中宋"/>
          <w:spacing w:val="9"/>
          <w:sz w:val="21"/>
          <w:szCs w:val="21"/>
          <w:lang w:val="en-US" w:eastAsia="zh-CN"/>
        </w:rPr>
      </w:pPr>
      <w:r>
        <w:rPr>
          <w:rFonts w:hint="eastAsia" w:ascii="华文中宋" w:hAnsi="华文中宋" w:eastAsia="华文中宋" w:cs="华文中宋"/>
          <w:spacing w:val="9"/>
          <w:sz w:val="21"/>
          <w:szCs w:val="21"/>
          <w:u w:val="single"/>
          <w:lang w:val="en-US" w:eastAsia="zh-CN"/>
        </w:rPr>
        <w:t>敌对双方利用电子设备、武器、器材所进行的电磁斗争。是削弱、破坏敌方电子设备使用效能和保障已方电子设备正常发挥效能而采取的综合技术措施。</w:t>
      </w:r>
      <w:r>
        <w:rPr>
          <w:rFonts w:hint="eastAsia" w:ascii="华文中宋" w:hAnsi="华文中宋" w:eastAsia="华文中宋" w:cs="华文中宋"/>
          <w:spacing w:val="9"/>
          <w:sz w:val="21"/>
          <w:szCs w:val="21"/>
          <w:lang w:val="en-US" w:eastAsia="zh-CN"/>
        </w:rPr>
        <w:t xml:space="preserve">  </w:t>
      </w:r>
    </w:p>
    <w:p>
      <w:pPr>
        <w:numPr>
          <w:ilvl w:val="0"/>
          <w:numId w:val="0"/>
        </w:numPr>
        <w:spacing w:before="61" w:line="235" w:lineRule="auto"/>
        <w:ind w:left="60" w:leftChars="0" w:right="11" w:rightChars="0" w:firstLine="456" w:firstLineChars="200"/>
        <w:rPr>
          <w:rFonts w:ascii="华文中宋" w:hAnsi="华文中宋" w:eastAsia="华文中宋" w:cs="华文中宋"/>
          <w:sz w:val="21"/>
          <w:szCs w:val="21"/>
        </w:rPr>
      </w:pPr>
      <w:r>
        <w:rPr>
          <w:rFonts w:ascii="华文中宋" w:hAnsi="华文中宋" w:eastAsia="华文中宋" w:cs="华文中宋"/>
          <w:spacing w:val="9"/>
          <w:sz w:val="21"/>
          <w:szCs w:val="21"/>
        </w:rPr>
        <w:t>电子对抗就是为敌对双方为削弱、破坏对方电子设备的使用效能、保障</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己方电子设备发挥效能而利用电子设备、武器、器</w:t>
      </w:r>
      <w:r>
        <w:rPr>
          <w:rFonts w:ascii="华文中宋" w:hAnsi="华文中宋" w:eastAsia="华文中宋" w:cs="华文中宋"/>
          <w:spacing w:val="10"/>
          <w:sz w:val="21"/>
          <w:szCs w:val="21"/>
        </w:rPr>
        <w:t>材所采取的电子措施和行动，又</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称电子战或电磁斗争，主要打击敌方应用系统与对抗系统。</w:t>
      </w:r>
    </w:p>
    <w:p>
      <w:pPr>
        <w:spacing w:line="325" w:lineRule="exact"/>
        <w:ind w:firstLine="41"/>
      </w:pPr>
      <w:r>
        <w:rPr>
          <w:position w:val="-6"/>
        </w:rPr>
        <w:pict>
          <v:shape id="_x0000_s1030" o:spid="_x0000_s1030" o:spt="202" type="#_x0000_t202" style="height:16.3pt;width:88.05pt;" fillcolor="#E5B9B7" filled="t" stroked="f" coordsize="21600,21600">
            <v:path/>
            <v:fill on="t" focussize="0,0"/>
            <v:stroke on="f"/>
            <v:imagedata o:title=""/>
            <o:lock v:ext="edit" aspectratio="f"/>
            <v:textbox inset="0mm,0mm,0mm,0mm">
              <w:txbxContent>
                <w:p>
                  <w:pPr>
                    <w:spacing w:before="62" w:line="205" w:lineRule="auto"/>
                    <w:ind w:left="9"/>
                    <w:rPr>
                      <w:rFonts w:ascii="华文中宋" w:hAnsi="华文中宋" w:eastAsia="华文中宋" w:cs="华文中宋"/>
                      <w:sz w:val="21"/>
                      <w:szCs w:val="21"/>
                    </w:rPr>
                  </w:pPr>
                  <w:r>
                    <w:rPr>
                      <w:rFonts w:ascii="华文中宋" w:hAnsi="华文中宋" w:eastAsia="华文中宋" w:cs="华文中宋"/>
                      <w:spacing w:val="8"/>
                      <w:sz w:val="21"/>
                      <w:szCs w:val="21"/>
                    </w:rPr>
                    <w:t>二、电子对抗历程</w:t>
                  </w:r>
                </w:p>
              </w:txbxContent>
            </v:textbox>
            <w10:wrap type="none"/>
            <w10:anchorlock/>
          </v:shape>
        </w:pict>
      </w:r>
    </w:p>
    <w:p>
      <w:pPr>
        <w:numPr>
          <w:ilvl w:val="0"/>
          <w:numId w:val="3"/>
        </w:numPr>
        <w:spacing w:before="61" w:line="229" w:lineRule="auto"/>
        <w:ind w:left="438" w:right="15" w:hanging="360"/>
        <w:outlineLvl w:val="2"/>
        <w:rPr>
          <w:rFonts w:ascii="华文中宋" w:hAnsi="华文中宋" w:eastAsia="华文中宋" w:cs="华文中宋"/>
          <w:spacing w:val="27"/>
          <w:sz w:val="21"/>
          <w:szCs w:val="21"/>
        </w:rPr>
      </w:pPr>
      <w:r>
        <w:rPr>
          <w:rFonts w:ascii="华文中宋" w:hAnsi="华文中宋" w:eastAsia="华文中宋" w:cs="华文中宋"/>
          <w:spacing w:val="29"/>
          <w:sz w:val="21"/>
          <w:szCs w:val="21"/>
        </w:rPr>
        <w:t xml:space="preserve"> </w:t>
      </w:r>
      <w:bookmarkStart w:id="22" w:name="_Toc13413"/>
      <w:bookmarkStart w:id="23" w:name="_Toc8854"/>
      <w:r>
        <w:rPr>
          <w:rFonts w:ascii="华文中宋" w:hAnsi="华文中宋" w:eastAsia="华文中宋" w:cs="华文中宋"/>
          <w:spacing w:val="3"/>
          <w:sz w:val="21"/>
          <w:szCs w:val="21"/>
        </w:rPr>
        <w:t>电子对抗历程：</w:t>
      </w:r>
      <w:bookmarkEnd w:id="22"/>
      <w:bookmarkEnd w:id="23"/>
      <w:r>
        <w:rPr>
          <w:rFonts w:ascii="华文中宋" w:hAnsi="华文中宋" w:eastAsia="华文中宋" w:cs="华文中宋"/>
          <w:spacing w:val="27"/>
          <w:sz w:val="21"/>
          <w:szCs w:val="21"/>
        </w:rPr>
        <w:t xml:space="preserve">  </w:t>
      </w:r>
    </w:p>
    <w:p>
      <w:pPr>
        <w:numPr>
          <w:ilvl w:val="0"/>
          <w:numId w:val="0"/>
        </w:numPr>
        <w:spacing w:before="61" w:line="229" w:lineRule="auto"/>
        <w:ind w:left="78" w:leftChars="0" w:right="15" w:rightChars="0" w:firstLine="432" w:firstLineChars="200"/>
        <w:rPr>
          <w:rFonts w:ascii="华文中宋" w:hAnsi="华文中宋" w:eastAsia="华文中宋" w:cs="华文中宋"/>
          <w:spacing w:val="3"/>
          <w:sz w:val="21"/>
          <w:szCs w:val="21"/>
        </w:rPr>
      </w:pPr>
      <w:r>
        <w:rPr>
          <w:rFonts w:ascii="华文中宋" w:hAnsi="华文中宋" w:eastAsia="华文中宋" w:cs="华文中宋"/>
          <w:spacing w:val="3"/>
          <w:sz w:val="21"/>
          <w:szCs w:val="21"/>
        </w:rPr>
        <w:t>1897</w:t>
      </w:r>
      <w:r>
        <w:rPr>
          <w:rFonts w:ascii="华文中宋" w:hAnsi="华文中宋" w:eastAsia="华文中宋" w:cs="华文中宋"/>
          <w:spacing w:val="53"/>
          <w:sz w:val="21"/>
          <w:szCs w:val="21"/>
        </w:rPr>
        <w:t xml:space="preserve"> </w:t>
      </w:r>
      <w:r>
        <w:rPr>
          <w:rFonts w:ascii="华文中宋" w:hAnsi="华文中宋" w:eastAsia="华文中宋" w:cs="华文中宋"/>
          <w:spacing w:val="3"/>
          <w:sz w:val="21"/>
          <w:szCs w:val="21"/>
        </w:rPr>
        <w:t>年波波夫奉命在俄国波罗的海舰队建立无线电通讯设备。</w:t>
      </w:r>
    </w:p>
    <w:p>
      <w:pPr>
        <w:numPr>
          <w:ilvl w:val="0"/>
          <w:numId w:val="0"/>
        </w:numPr>
        <w:spacing w:before="61" w:line="229" w:lineRule="auto"/>
        <w:ind w:left="78" w:leftChars="0" w:right="15" w:rightChars="0" w:firstLine="432" w:firstLineChars="200"/>
        <w:rPr>
          <w:rFonts w:ascii="华文中宋" w:hAnsi="华文中宋" w:eastAsia="华文中宋" w:cs="华文中宋"/>
          <w:sz w:val="21"/>
          <w:szCs w:val="21"/>
        </w:rPr>
      </w:pPr>
      <w:r>
        <w:rPr>
          <w:rFonts w:ascii="华文中宋" w:hAnsi="华文中宋" w:eastAsia="华文中宋" w:cs="华文中宋"/>
          <w:spacing w:val="3"/>
          <w:sz w:val="21"/>
          <w:szCs w:val="21"/>
        </w:rPr>
        <w:t>到</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1909 年许多国家的军事要塞、海港、舰船上都有。</w:t>
      </w:r>
    </w:p>
    <w:p>
      <w:pPr>
        <w:spacing w:before="60" w:line="204" w:lineRule="auto"/>
        <w:ind w:left="52"/>
        <w:rPr>
          <w:rFonts w:ascii="华文中宋" w:hAnsi="华文中宋" w:eastAsia="华文中宋" w:cs="华文中宋"/>
          <w:sz w:val="21"/>
          <w:szCs w:val="21"/>
        </w:rPr>
      </w:pPr>
      <w:r>
        <w:rPr>
          <w:rFonts w:ascii="华文中宋" w:hAnsi="华文中宋" w:eastAsia="华文中宋" w:cs="华文中宋"/>
          <w:spacing w:val="9"/>
          <w:sz w:val="21"/>
          <w:szCs w:val="21"/>
        </w:rPr>
        <w:t>2.  架设无线电通信台，完成任意两点甚至多点的通信，极大提高了人们通信的空间。</w:t>
      </w:r>
    </w:p>
    <w:p>
      <w:pPr>
        <w:spacing w:before="62" w:line="204" w:lineRule="auto"/>
        <w:ind w:left="419"/>
        <w:rPr>
          <w:rFonts w:ascii="华文中宋" w:hAnsi="华文中宋" w:eastAsia="华文中宋" w:cs="华文中宋"/>
          <w:sz w:val="21"/>
          <w:szCs w:val="21"/>
        </w:rPr>
      </w:pPr>
      <w:r>
        <w:rPr>
          <w:rFonts w:ascii="华文中宋" w:hAnsi="华文中宋" w:eastAsia="华文中宋" w:cs="华文中宋"/>
          <w:spacing w:val="8"/>
          <w:sz w:val="21"/>
          <w:szCs w:val="21"/>
        </w:rPr>
        <w:t>战地部队间能够快速地通信，从而加快战事进程，掌握主动权。</w:t>
      </w:r>
    </w:p>
    <w:p>
      <w:pPr>
        <w:spacing w:before="61" w:line="205" w:lineRule="auto"/>
        <w:rPr>
          <w:rFonts w:hint="default" w:ascii="华文中宋" w:hAnsi="华文中宋" w:eastAsia="华文中宋" w:cs="华文中宋"/>
          <w:spacing w:val="6"/>
          <w:sz w:val="21"/>
          <w:szCs w:val="21"/>
          <w:lang w:val="en-US" w:eastAsia="zh-CN"/>
        </w:rPr>
      </w:pPr>
      <w:r>
        <w:rPr>
          <w:rFonts w:ascii="华文中宋" w:hAnsi="华文中宋" w:eastAsia="华文中宋" w:cs="华文中宋"/>
          <w:sz w:val="21"/>
          <w:szCs w:val="21"/>
        </w:rPr>
        <w:drawing>
          <wp:inline distT="0" distB="0" distL="0" distR="0">
            <wp:extent cx="98425" cy="1022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9"/>
          <w:sz w:val="21"/>
          <w:szCs w:val="21"/>
        </w:rPr>
        <w:t xml:space="preserve">   </w:t>
      </w:r>
      <w:r>
        <w:rPr>
          <w:rFonts w:ascii="华文中宋" w:hAnsi="华文中宋" w:eastAsia="华文中宋" w:cs="华文中宋"/>
          <w:spacing w:val="6"/>
          <w:sz w:val="21"/>
          <w:szCs w:val="21"/>
          <w:shd w:val="clear" w:fill="CCC1D9"/>
        </w:rPr>
        <w:t>第一阶段</w:t>
      </w:r>
      <w:r>
        <w:rPr>
          <w:rFonts w:ascii="华文中宋" w:hAnsi="华文中宋" w:eastAsia="华文中宋" w:cs="华文中宋"/>
          <w:spacing w:val="-25"/>
          <w:sz w:val="21"/>
          <w:szCs w:val="21"/>
        </w:rPr>
        <w:t xml:space="preserve"> </w:t>
      </w:r>
      <w:r>
        <w:rPr>
          <w:rFonts w:ascii="华文中宋" w:hAnsi="华文中宋" w:eastAsia="华文中宋" w:cs="华文中宋"/>
          <w:spacing w:val="6"/>
          <w:sz w:val="21"/>
          <w:szCs w:val="21"/>
        </w:rPr>
        <w:t>：</w:t>
      </w:r>
      <w:r>
        <w:rPr>
          <w:rFonts w:ascii="华文中宋" w:hAnsi="华文中宋" w:eastAsia="华文中宋" w:cs="华文中宋"/>
          <w:spacing w:val="6"/>
          <w:sz w:val="21"/>
          <w:szCs w:val="21"/>
          <w:shd w:val="clear" w:fill="D7E4BD"/>
        </w:rPr>
        <w:t>无线电对抗阶段</w:t>
      </w:r>
      <w:r>
        <w:rPr>
          <w:rFonts w:ascii="华文中宋" w:hAnsi="华文中宋" w:eastAsia="华文中宋" w:cs="华文中宋"/>
          <w:spacing w:val="-33"/>
          <w:sz w:val="21"/>
          <w:szCs w:val="21"/>
        </w:rPr>
        <w:t xml:space="preserve"> </w:t>
      </w:r>
      <w:r>
        <w:rPr>
          <w:rFonts w:ascii="华文中宋" w:hAnsi="华文中宋" w:eastAsia="华文中宋" w:cs="华文中宋"/>
          <w:spacing w:val="6"/>
          <w:sz w:val="21"/>
          <w:szCs w:val="21"/>
        </w:rPr>
        <w:t>，至第一次世界大战结束</w:t>
      </w:r>
      <w:r>
        <w:rPr>
          <w:rFonts w:hint="eastAsia" w:ascii="华文中宋" w:hAnsi="华文中宋" w:eastAsia="华文中宋" w:cs="华文中宋"/>
          <w:spacing w:val="6"/>
          <w:sz w:val="21"/>
          <w:szCs w:val="21"/>
          <w:lang w:eastAsia="zh-CN"/>
        </w:rPr>
        <w:t>。</w:t>
      </w:r>
    </w:p>
    <w:p>
      <w:pPr>
        <w:spacing w:before="69" w:line="228" w:lineRule="auto"/>
        <w:ind w:left="385" w:right="12"/>
        <w:rPr>
          <w:rFonts w:ascii="华文中宋" w:hAnsi="华文中宋" w:eastAsia="华文中宋" w:cs="华文中宋"/>
          <w:sz w:val="21"/>
          <w:szCs w:val="21"/>
        </w:rPr>
      </w:pPr>
      <w:r>
        <w:rPr>
          <w:rFonts w:hint="eastAsia" w:ascii="华文中宋" w:hAnsi="华文中宋" w:eastAsia="华文中宋" w:cs="华文中宋"/>
          <w:spacing w:val="10"/>
          <w:sz w:val="21"/>
          <w:szCs w:val="21"/>
          <w:u w:val="none" w:color="auto"/>
          <w:lang w:val="en-US" w:eastAsia="zh-CN"/>
        </w:rPr>
        <w:t>主要干什么：</w:t>
      </w:r>
      <w:r>
        <w:rPr>
          <w:rFonts w:ascii="华文中宋" w:hAnsi="华文中宋" w:eastAsia="华文中宋" w:cs="华文中宋"/>
          <w:spacing w:val="10"/>
          <w:sz w:val="21"/>
          <w:szCs w:val="21"/>
          <w:u w:val="none" w:color="auto"/>
        </w:rPr>
        <w:t>无线电</w:t>
      </w:r>
      <w:r>
        <w:rPr>
          <w:rFonts w:ascii="华文中宋" w:hAnsi="华文中宋" w:eastAsia="华文中宋" w:cs="华文中宋"/>
          <w:spacing w:val="10"/>
          <w:sz w:val="21"/>
          <w:szCs w:val="21"/>
        </w:rPr>
        <w:t>侦听，获取敌方信息；测向定位，判断敌方部队的行动、兵力部署等，也偶</w:t>
      </w:r>
      <w:r>
        <w:rPr>
          <w:rFonts w:ascii="华文中宋" w:hAnsi="华文中宋" w:eastAsia="华文中宋" w:cs="华文中宋"/>
          <w:spacing w:val="16"/>
          <w:sz w:val="21"/>
          <w:szCs w:val="21"/>
        </w:rPr>
        <w:t xml:space="preserve"> </w:t>
      </w:r>
      <w:r>
        <w:rPr>
          <w:rFonts w:ascii="华文中宋" w:hAnsi="华文中宋" w:eastAsia="华文中宋" w:cs="华文中宋"/>
          <w:spacing w:val="8"/>
          <w:sz w:val="21"/>
          <w:szCs w:val="21"/>
        </w:rPr>
        <w:t>尔采用无线电发信机对敌方无线电通讯进行干扰。</w:t>
      </w:r>
    </w:p>
    <w:p>
      <w:pPr>
        <w:spacing w:before="62" w:line="251" w:lineRule="auto"/>
        <w:ind w:left="390"/>
        <w:rPr>
          <w:rFonts w:ascii="华文中宋" w:hAnsi="华文中宋" w:eastAsia="华文中宋" w:cs="华文中宋"/>
          <w:sz w:val="21"/>
          <w:szCs w:val="21"/>
        </w:rPr>
      </w:pPr>
      <w:r>
        <w:rPr>
          <w:rFonts w:ascii="华文中宋" w:hAnsi="华文中宋" w:eastAsia="华文中宋" w:cs="华文中宋"/>
          <w:color w:val="5B9BD5"/>
          <w:spacing w:val="2"/>
          <w:sz w:val="21"/>
          <w:szCs w:val="21"/>
          <w:u w:val="single" w:color="auto"/>
        </w:rPr>
        <w:t>e.g.</w:t>
      </w:r>
      <w:r>
        <w:rPr>
          <w:rFonts w:ascii="华文中宋" w:hAnsi="华文中宋" w:eastAsia="华文中宋" w:cs="华文中宋"/>
          <w:spacing w:val="2"/>
          <w:sz w:val="21"/>
          <w:szCs w:val="21"/>
        </w:rPr>
        <w:t>军委二局</w:t>
      </w:r>
      <w:r>
        <w:rPr>
          <w:rFonts w:ascii="华文中宋" w:hAnsi="华文中宋" w:eastAsia="华文中宋" w:cs="华文中宋"/>
          <w:spacing w:val="-25"/>
          <w:sz w:val="21"/>
          <w:szCs w:val="21"/>
          <w:shd w:val="clear" w:fill="D7E4BD"/>
        </w:rPr>
        <w:t xml:space="preserve"> </w:t>
      </w:r>
      <w:r>
        <w:rPr>
          <w:rFonts w:ascii="华文中宋" w:hAnsi="华文中宋" w:eastAsia="华文中宋" w:cs="华文中宋"/>
          <w:spacing w:val="2"/>
          <w:sz w:val="21"/>
          <w:szCs w:val="21"/>
          <w:shd w:val="clear" w:fill="D7E4BD"/>
        </w:rPr>
        <w:t>：电子侦听课，密码课</w:t>
      </w:r>
      <w:r>
        <w:rPr>
          <w:rFonts w:ascii="华文中宋" w:hAnsi="华文中宋" w:eastAsia="华文中宋" w:cs="华文中宋"/>
          <w:spacing w:val="36"/>
          <w:sz w:val="21"/>
          <w:szCs w:val="21"/>
        </w:rPr>
        <w:t xml:space="preserve"> </w:t>
      </w:r>
      <w:r>
        <w:rPr>
          <w:rFonts w:ascii="华文中宋" w:hAnsi="华文中宋" w:eastAsia="华文中宋" w:cs="华文中宋"/>
          <w:spacing w:val="2"/>
          <w:sz w:val="21"/>
          <w:szCs w:val="21"/>
        </w:rPr>
        <w:t>（豪密：</w:t>
      </w:r>
      <w:r>
        <w:rPr>
          <w:rFonts w:ascii="华文中宋" w:hAnsi="华文中宋" w:eastAsia="华文中宋" w:cs="华文中宋"/>
          <w:spacing w:val="-41"/>
          <w:sz w:val="21"/>
          <w:szCs w:val="21"/>
        </w:rPr>
        <w:t xml:space="preserve"> </w:t>
      </w:r>
      <w:r>
        <w:rPr>
          <w:rFonts w:ascii="华文中宋" w:hAnsi="华文中宋" w:eastAsia="华文中宋" w:cs="华文中宋"/>
          <w:spacing w:val="2"/>
          <w:sz w:val="21"/>
          <w:szCs w:val="21"/>
        </w:rPr>
        <w:t>第一本密码）</w:t>
      </w:r>
    </w:p>
    <w:p>
      <w:pPr>
        <w:spacing w:line="205" w:lineRule="auto"/>
        <w:ind w:left="825"/>
        <w:rPr>
          <w:rFonts w:ascii="华文中宋" w:hAnsi="华文中宋" w:eastAsia="华文中宋" w:cs="华文中宋"/>
          <w:sz w:val="21"/>
          <w:szCs w:val="21"/>
        </w:rPr>
      </w:pPr>
      <w:r>
        <w:rPr>
          <w:rFonts w:ascii="华文中宋" w:hAnsi="华文中宋" w:eastAsia="华文中宋" w:cs="华文中宋"/>
          <w:spacing w:val="8"/>
          <w:sz w:val="21"/>
          <w:szCs w:val="21"/>
        </w:rPr>
        <w:t>无线电侦听、测向、干扰---无线电佯动</w:t>
      </w:r>
    </w:p>
    <w:p>
      <w:pPr>
        <w:spacing w:line="205" w:lineRule="auto"/>
        <w:ind w:firstLine="460" w:firstLineChars="200"/>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无线电监听：</w:t>
      </w:r>
      <w:r>
        <w:rPr>
          <w:rFonts w:ascii="华文中宋" w:hAnsi="华文中宋" w:eastAsia="华文中宋" w:cs="华文中宋"/>
          <w:color w:val="5B9BD5"/>
          <w:spacing w:val="2"/>
          <w:sz w:val="21"/>
          <w:szCs w:val="21"/>
          <w:u w:val="single" w:color="auto"/>
        </w:rPr>
        <w:t>e.g.</w:t>
      </w:r>
      <w:r>
        <w:rPr>
          <w:rFonts w:hint="eastAsia" w:ascii="华文中宋" w:hAnsi="华文中宋" w:eastAsia="华文中宋" w:cs="华文中宋"/>
          <w:spacing w:val="10"/>
          <w:sz w:val="21"/>
          <w:szCs w:val="21"/>
          <w:lang w:val="en-US" w:eastAsia="zh-CN"/>
        </w:rPr>
        <w:t>长征有了二局，我们好像打着灯笼走夜路。——毛泽东</w:t>
      </w:r>
    </w:p>
    <w:p>
      <w:pPr>
        <w:spacing w:line="205" w:lineRule="auto"/>
        <w:ind w:firstLine="460" w:firstLineChars="200"/>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第一个密码：豪密    二局的人员：曾希圣；曹祥仁（听说周恩来也会编码）</w:t>
      </w:r>
    </w:p>
    <w:p>
      <w:pPr>
        <w:spacing w:line="205" w:lineRule="auto"/>
        <w:ind w:firstLine="420" w:firstLineChars="200"/>
        <w:rPr>
          <w:rFonts w:hint="default"/>
          <w:lang w:val="en-US" w:eastAsia="zh-CN"/>
        </w:rPr>
      </w:pPr>
      <w:r>
        <w:drawing>
          <wp:inline distT="0" distB="0" distL="114300" distR="114300">
            <wp:extent cx="4097655" cy="2303780"/>
            <wp:effectExtent l="9525" t="9525" r="20320" b="10795"/>
            <wp:docPr id="18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icture 2"/>
                    <pic:cNvPicPr>
                      <a:picLocks noChangeAspect="1"/>
                    </pic:cNvPicPr>
                  </pic:nvPicPr>
                  <pic:blipFill>
                    <a:blip r:embed="rId14"/>
                    <a:stretch>
                      <a:fillRect/>
                    </a:stretch>
                  </pic:blipFill>
                  <pic:spPr>
                    <a:xfrm>
                      <a:off x="0" y="0"/>
                      <a:ext cx="4097655" cy="2303780"/>
                    </a:xfrm>
                    <a:prstGeom prst="rect">
                      <a:avLst/>
                    </a:prstGeom>
                    <a:noFill/>
                    <a:ln w="9525" cap="flat" cmpd="sng">
                      <a:solidFill>
                        <a:srgbClr val="00FFFF"/>
                      </a:solidFill>
                      <a:prstDash val="solid"/>
                      <a:miter/>
                      <a:headEnd type="none" w="med" len="med"/>
                      <a:tailEnd type="none" w="med" len="med"/>
                    </a:ln>
                  </pic:spPr>
                </pic:pic>
              </a:graphicData>
            </a:graphic>
          </wp:inline>
        </w:drawing>
      </w:r>
    </w:p>
    <w:p>
      <w:pPr>
        <w:spacing w:before="61" w:line="205" w:lineRule="auto"/>
        <w:ind w:right="15"/>
        <w:jc w:val="both"/>
        <w:rPr>
          <w:rFonts w:ascii="华文中宋" w:hAnsi="华文中宋" w:eastAsia="华文中宋" w:cs="华文中宋"/>
          <w:spacing w:val="4"/>
          <w:sz w:val="21"/>
          <w:szCs w:val="21"/>
        </w:rPr>
      </w:pPr>
      <w:r>
        <w:rPr>
          <w:rFonts w:ascii="华文中宋" w:hAnsi="华文中宋" w:eastAsia="华文中宋" w:cs="华文中宋"/>
          <w:color w:val="5B9BD5"/>
          <w:spacing w:val="4"/>
          <w:sz w:val="21"/>
          <w:szCs w:val="21"/>
        </w:rPr>
        <w:t>【例】</w:t>
      </w:r>
      <w:r>
        <w:rPr>
          <w:rFonts w:ascii="华文中宋" w:hAnsi="华文中宋" w:eastAsia="华文中宋" w:cs="华文中宋"/>
          <w:color w:val="5B9BD5"/>
          <w:spacing w:val="72"/>
          <w:sz w:val="21"/>
          <w:szCs w:val="21"/>
        </w:rPr>
        <w:t xml:space="preserve"> </w:t>
      </w:r>
      <w:r>
        <w:rPr>
          <w:rFonts w:ascii="华文中宋" w:hAnsi="华文中宋" w:eastAsia="华文中宋" w:cs="华文中宋"/>
          <w:spacing w:val="4"/>
          <w:sz w:val="21"/>
          <w:szCs w:val="21"/>
        </w:rPr>
        <w:t>1904</w:t>
      </w:r>
      <w:r>
        <w:rPr>
          <w:rFonts w:ascii="华文中宋" w:hAnsi="华文中宋" w:eastAsia="华文中宋" w:cs="华文中宋"/>
          <w:spacing w:val="36"/>
          <w:sz w:val="21"/>
          <w:szCs w:val="21"/>
        </w:rPr>
        <w:t xml:space="preserve"> </w:t>
      </w:r>
      <w:r>
        <w:rPr>
          <w:rFonts w:ascii="华文中宋" w:hAnsi="华文中宋" w:eastAsia="华文中宋" w:cs="华文中宋"/>
          <w:spacing w:val="4"/>
          <w:sz w:val="21"/>
          <w:szCs w:val="21"/>
        </w:rPr>
        <w:t>年第一次干扰---</w:t>
      </w:r>
      <w:r>
        <w:rPr>
          <w:rFonts w:ascii="华文中宋" w:hAnsi="华文中宋" w:eastAsia="华文中宋" w:cs="华文中宋"/>
          <w:spacing w:val="-33"/>
          <w:sz w:val="21"/>
          <w:szCs w:val="21"/>
        </w:rPr>
        <w:t xml:space="preserve"> </w:t>
      </w:r>
      <w:r>
        <w:rPr>
          <w:rFonts w:ascii="华文中宋" w:hAnsi="华文中宋" w:eastAsia="华文中宋" w:cs="华文中宋"/>
          <w:spacing w:val="4"/>
          <w:sz w:val="21"/>
          <w:szCs w:val="21"/>
        </w:rPr>
        <w:t>电子</w:t>
      </w:r>
      <w:r>
        <w:rPr>
          <w:rFonts w:hint="eastAsia" w:ascii="华文中宋" w:hAnsi="华文中宋" w:eastAsia="华文中宋" w:cs="华文中宋"/>
          <w:spacing w:val="4"/>
          <w:sz w:val="21"/>
          <w:szCs w:val="21"/>
          <w:lang w:val="en-US" w:eastAsia="zh-CN"/>
        </w:rPr>
        <w:t>战</w:t>
      </w:r>
      <w:r>
        <w:rPr>
          <w:rFonts w:ascii="华文中宋" w:hAnsi="华文中宋" w:eastAsia="华文中宋" w:cs="华文中宋"/>
          <w:spacing w:val="4"/>
          <w:sz w:val="21"/>
          <w:szCs w:val="21"/>
        </w:rPr>
        <w:t>元年</w:t>
      </w:r>
    </w:p>
    <w:p>
      <w:pPr>
        <w:spacing w:before="61" w:line="205" w:lineRule="auto"/>
        <w:ind w:right="15" w:firstLine="436" w:firstLineChars="200"/>
        <w:jc w:val="both"/>
        <w:rPr>
          <w:rFonts w:ascii="华文中宋" w:hAnsi="华文中宋" w:eastAsia="华文中宋" w:cs="华文中宋"/>
          <w:sz w:val="21"/>
          <w:szCs w:val="21"/>
        </w:rPr>
      </w:pPr>
      <w:r>
        <w:rPr>
          <w:rFonts w:ascii="华文中宋" w:hAnsi="华文中宋" w:eastAsia="华文中宋" w:cs="华文中宋"/>
          <w:spacing w:val="4"/>
          <w:sz w:val="21"/>
          <w:szCs w:val="21"/>
        </w:rPr>
        <w:t>日俄海战：日军在海湾开炮，开炮前需要</w:t>
      </w:r>
    </w:p>
    <w:p>
      <w:pPr>
        <w:spacing w:before="59" w:line="228" w:lineRule="auto"/>
        <w:ind w:left="385" w:right="12" w:hanging="3"/>
        <w:rPr>
          <w:rFonts w:ascii="华文中宋" w:hAnsi="华文中宋" w:eastAsia="华文中宋" w:cs="华文中宋"/>
          <w:sz w:val="21"/>
          <w:szCs w:val="21"/>
        </w:rPr>
      </w:pPr>
      <w:r>
        <w:rPr>
          <w:rFonts w:ascii="华文中宋" w:hAnsi="华文中宋" w:eastAsia="华文中宋" w:cs="华文中宋"/>
          <w:spacing w:val="10"/>
          <w:sz w:val="21"/>
          <w:szCs w:val="21"/>
        </w:rPr>
        <w:t>矫正，炮弹侦察兵去观察第一炮的位置，然后通过修正打击目标。俄国本能地意识</w:t>
      </w:r>
      <w:r>
        <w:rPr>
          <w:rFonts w:ascii="华文中宋" w:hAnsi="华文中宋" w:eastAsia="华文中宋" w:cs="华文中宋"/>
          <w:spacing w:val="18"/>
          <w:sz w:val="21"/>
          <w:szCs w:val="21"/>
        </w:rPr>
        <w:t xml:space="preserve"> </w:t>
      </w:r>
      <w:r>
        <w:rPr>
          <w:rFonts w:ascii="华文中宋" w:hAnsi="华文中宋" w:eastAsia="华文中宋" w:cs="华文中宋"/>
          <w:spacing w:val="7"/>
          <w:sz w:val="21"/>
          <w:szCs w:val="21"/>
        </w:rPr>
        <w:t>到需要干扰校正信号，</w:t>
      </w:r>
      <w:r>
        <w:rPr>
          <w:rFonts w:ascii="华文中宋" w:hAnsi="华文中宋" w:eastAsia="华文中宋" w:cs="华文中宋"/>
          <w:spacing w:val="-9"/>
          <w:sz w:val="21"/>
          <w:szCs w:val="21"/>
        </w:rPr>
        <w:t xml:space="preserve"> </w:t>
      </w:r>
      <w:r>
        <w:rPr>
          <w:rFonts w:ascii="华文中宋" w:hAnsi="华文中宋" w:eastAsia="华文中宋" w:cs="华文中宋"/>
          <w:spacing w:val="7"/>
          <w:sz w:val="21"/>
          <w:szCs w:val="21"/>
        </w:rPr>
        <w:t>因而立即用火花发射机对其进行干扰。</w:t>
      </w:r>
    </w:p>
    <w:p>
      <w:pPr>
        <w:spacing w:before="59" w:line="228" w:lineRule="auto"/>
        <w:ind w:right="12" w:firstLine="920" w:firstLineChars="400"/>
        <w:rPr>
          <w:rFonts w:hint="eastAsia" w:ascii="华文中宋" w:hAnsi="华文中宋" w:eastAsia="华文中宋" w:cs="华文中宋"/>
          <w:spacing w:val="10"/>
          <w:sz w:val="21"/>
          <w:szCs w:val="21"/>
          <w:lang w:val="en-US" w:eastAsia="zh-CN"/>
        </w:rPr>
      </w:pPr>
      <w:r>
        <w:rPr>
          <w:rFonts w:hint="eastAsia" w:ascii="华文中宋" w:hAnsi="华文中宋" w:eastAsia="华文中宋" w:cs="华文中宋"/>
          <w:spacing w:val="10"/>
          <w:sz w:val="21"/>
          <w:szCs w:val="21"/>
          <w:lang w:val="en-US" w:eastAsia="zh-CN"/>
        </w:rPr>
        <w:t>直描的；间描（抛物线就是）</w:t>
      </w:r>
    </w:p>
    <w:p>
      <w:pPr>
        <w:spacing w:before="59" w:line="228" w:lineRule="auto"/>
        <w:ind w:right="12" w:firstLine="920" w:firstLineChars="400"/>
        <w:rPr>
          <w:rFonts w:hint="default" w:ascii="华文中宋" w:hAnsi="华文中宋" w:eastAsia="华文中宋" w:cs="华文中宋"/>
          <w:spacing w:val="10"/>
          <w:sz w:val="21"/>
          <w:szCs w:val="21"/>
          <w:lang w:val="en-US" w:eastAsia="zh-CN"/>
        </w:rPr>
        <w:sectPr>
          <w:pgSz w:w="11907" w:h="16839"/>
          <w:pgMar w:top="1417" w:right="1757" w:bottom="1417" w:left="1758" w:header="0" w:footer="0" w:gutter="0"/>
          <w:pgNumType w:fmt="decimal"/>
          <w:cols w:space="720" w:num="1"/>
        </w:sectPr>
      </w:pPr>
      <w:r>
        <w:rPr>
          <w:rFonts w:hint="eastAsia" w:ascii="华文中宋" w:hAnsi="华文中宋" w:eastAsia="华文中宋" w:cs="华文中宋"/>
          <w:spacing w:val="10"/>
          <w:sz w:val="21"/>
          <w:szCs w:val="21"/>
          <w:lang w:val="en-US" w:eastAsia="zh-CN"/>
        </w:rPr>
        <w:t>理论弹道和实际弹道；可以根据第一弹来修正，叫做：校射弹</w:t>
      </w:r>
    </w:p>
    <w:p>
      <w:pPr>
        <w:spacing w:before="61" w:line="205" w:lineRule="auto"/>
        <w:ind w:left="383"/>
        <w:rPr>
          <w:rFonts w:ascii="华文中宋" w:hAnsi="华文中宋" w:eastAsia="华文中宋" w:cs="华文中宋"/>
          <w:sz w:val="21"/>
          <w:szCs w:val="21"/>
        </w:rPr>
      </w:pPr>
      <w:r>
        <w:rPr>
          <w:rFonts w:ascii="华文中宋" w:hAnsi="华文中宋" w:eastAsia="华文中宋" w:cs="华文中宋"/>
          <w:spacing w:val="5"/>
          <w:sz w:val="21"/>
          <w:szCs w:val="21"/>
          <w:shd w:val="clear" w:fill="CCC1D9"/>
        </w:rPr>
        <w:t>第二阶段</w:t>
      </w:r>
      <w:r>
        <w:rPr>
          <w:rFonts w:ascii="华文中宋" w:hAnsi="华文中宋" w:eastAsia="华文中宋" w:cs="华文中宋"/>
          <w:spacing w:val="5"/>
          <w:sz w:val="21"/>
          <w:szCs w:val="21"/>
          <w:shd w:val="clear" w:fill="D7E4BD"/>
        </w:rPr>
        <w:t>：</w:t>
      </w:r>
      <w:r>
        <w:rPr>
          <w:rFonts w:ascii="华文中宋" w:hAnsi="华文中宋" w:eastAsia="华文中宋" w:cs="华文中宋"/>
          <w:spacing w:val="-26"/>
          <w:sz w:val="21"/>
          <w:szCs w:val="21"/>
          <w:shd w:val="clear" w:fill="D7E4BD"/>
        </w:rPr>
        <w:t xml:space="preserve"> </w:t>
      </w:r>
      <w:r>
        <w:rPr>
          <w:rFonts w:ascii="华文中宋" w:hAnsi="华文中宋" w:eastAsia="华文中宋" w:cs="华文中宋"/>
          <w:spacing w:val="5"/>
          <w:sz w:val="21"/>
          <w:szCs w:val="21"/>
          <w:shd w:val="clear" w:fill="D7E4BD"/>
        </w:rPr>
        <w:t>电子战形成阶段。从</w:t>
      </w:r>
      <w:r>
        <w:rPr>
          <w:rFonts w:ascii="华文中宋" w:hAnsi="华文中宋" w:eastAsia="华文中宋" w:cs="华文中宋"/>
          <w:spacing w:val="5"/>
          <w:sz w:val="21"/>
          <w:szCs w:val="21"/>
        </w:rPr>
        <w:t>第一次世界大战后到 20 世纪 50 年代。</w:t>
      </w:r>
    </w:p>
    <w:p>
      <w:pPr>
        <w:spacing w:before="60" w:line="229" w:lineRule="auto"/>
        <w:ind w:left="381" w:right="12" w:hanging="2"/>
        <w:rPr>
          <w:rFonts w:ascii="华文中宋" w:hAnsi="华文中宋" w:eastAsia="华文中宋" w:cs="华文中宋"/>
          <w:sz w:val="21"/>
          <w:szCs w:val="21"/>
        </w:rPr>
      </w:pP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主要标志</w:t>
      </w:r>
      <w:r>
        <w:rPr>
          <w:rFonts w:ascii="华文中宋" w:hAnsi="华文中宋" w:eastAsia="华文中宋" w:cs="华文中宋"/>
          <w:spacing w:val="10"/>
          <w:sz w:val="21"/>
          <w:szCs w:val="21"/>
        </w:rPr>
        <w:t>：</w:t>
      </w:r>
      <w:r>
        <w:rPr>
          <w:rFonts w:ascii="华文中宋" w:hAnsi="华文中宋" w:eastAsia="华文中宋" w:cs="华文中宋"/>
          <w:spacing w:val="-33"/>
          <w:sz w:val="21"/>
          <w:szCs w:val="21"/>
        </w:rPr>
        <w:t xml:space="preserve"> </w:t>
      </w:r>
      <w:r>
        <w:rPr>
          <w:rFonts w:ascii="华文中宋" w:hAnsi="华文中宋" w:eastAsia="华文中宋" w:cs="华文中宋"/>
          <w:spacing w:val="10"/>
          <w:sz w:val="21"/>
          <w:szCs w:val="21"/>
        </w:rPr>
        <w:t>出现了导航和雷达对抗，它们同通信对抗</w:t>
      </w:r>
      <w:r>
        <w:rPr>
          <w:rFonts w:ascii="华文中宋" w:hAnsi="华文中宋" w:eastAsia="华文中宋" w:cs="华文中宋"/>
          <w:spacing w:val="9"/>
          <w:sz w:val="21"/>
          <w:szCs w:val="21"/>
        </w:rPr>
        <w:t>在一起，形成了电子战的基本</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支柱，确立了电子对抗在战争中的地位。</w:t>
      </w:r>
    </w:p>
    <w:p>
      <w:pPr>
        <w:spacing w:before="57"/>
        <w:ind w:left="377" w:right="12" w:firstLine="3"/>
        <w:rPr>
          <w:rFonts w:ascii="华文中宋" w:hAnsi="华文中宋" w:eastAsia="华文中宋" w:cs="华文中宋"/>
          <w:spacing w:val="5"/>
          <w:sz w:val="21"/>
          <w:szCs w:val="21"/>
        </w:rPr>
      </w:pPr>
      <w:r>
        <w:rPr>
          <w:rFonts w:ascii="华文中宋" w:hAnsi="华文中宋" w:eastAsia="华文中宋" w:cs="华文中宋"/>
          <w:spacing w:val="14"/>
          <w:sz w:val="21"/>
          <w:szCs w:val="21"/>
          <w14:textOutline w14:w="3984" w14:cap="flat" w14:cmpd="sng">
            <w14:solidFill>
              <w14:srgbClr w14:val="000000"/>
            </w14:solidFill>
            <w14:prstDash w14:val="solid"/>
            <w14:miter w14:val="0"/>
          </w14:textOutline>
        </w:rPr>
        <w:t>雷达：</w:t>
      </w:r>
      <w:r>
        <w:rPr>
          <w:rFonts w:ascii="华文中宋" w:hAnsi="华文中宋" w:eastAsia="华文中宋" w:cs="华文中宋"/>
          <w:spacing w:val="-20"/>
          <w:sz w:val="21"/>
          <w:szCs w:val="21"/>
        </w:rPr>
        <w:t xml:space="preserve"> </w:t>
      </w:r>
      <w:r>
        <w:rPr>
          <w:rFonts w:ascii="华文中宋" w:hAnsi="华文中宋" w:eastAsia="华文中宋" w:cs="华文中宋"/>
          <w:spacing w:val="14"/>
          <w:sz w:val="21"/>
          <w:szCs w:val="21"/>
        </w:rPr>
        <w:t>为无线电探测和测距，</w:t>
      </w:r>
      <w:r>
        <w:rPr>
          <w:rFonts w:ascii="华文中宋" w:hAnsi="华文中宋" w:eastAsia="华文中宋" w:cs="华文中宋"/>
          <w:spacing w:val="-22"/>
          <w:sz w:val="21"/>
          <w:szCs w:val="21"/>
        </w:rPr>
        <w:t xml:space="preserve"> </w:t>
      </w:r>
      <w:r>
        <w:rPr>
          <w:rFonts w:ascii="华文中宋" w:hAnsi="华文中宋" w:eastAsia="华文中宋" w:cs="华文中宋"/>
          <w:spacing w:val="14"/>
          <w:sz w:val="21"/>
          <w:szCs w:val="21"/>
        </w:rPr>
        <w:t>即用无线电的方法发现目标并测定它们的空间位置</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（球坐标）</w:t>
      </w:r>
      <w:r>
        <w:rPr>
          <w:rFonts w:ascii="华文中宋" w:hAnsi="华文中宋" w:eastAsia="华文中宋" w:cs="华文中宋"/>
          <w:spacing w:val="14"/>
          <w:sz w:val="21"/>
          <w:szCs w:val="21"/>
          <w14:textOutline w14:w="3984" w14:cap="flat" w14:cmpd="sng">
            <w14:solidFill>
              <w14:srgbClr w14:val="000000"/>
            </w14:solidFill>
            <w14:prstDash w14:val="solid"/>
            <w14:miter w14:val="0"/>
          </w14:textOutline>
        </w:rPr>
        <w:t>优点是</w:t>
      </w:r>
      <w:r>
        <w:rPr>
          <w:rFonts w:hint="eastAsia" w:ascii="华文中宋" w:hAnsi="华文中宋" w:eastAsia="华文中宋" w:cs="华文中宋"/>
          <w:spacing w:val="14"/>
          <w:sz w:val="21"/>
          <w:szCs w:val="21"/>
          <w:lang w:eastAsia="zh-CN"/>
          <w14:textOutline w14:w="3984" w14:cap="flat" w14:cmpd="sng">
            <w14:solidFill>
              <w14:srgbClr w14:val="000000"/>
            </w14:solidFill>
            <w14:prstDash w14:val="solid"/>
            <w14:miter w14:val="0"/>
          </w14:textOutline>
        </w:rPr>
        <w:t>：</w:t>
      </w:r>
      <w:r>
        <w:rPr>
          <w:rFonts w:ascii="华文中宋" w:hAnsi="华文中宋" w:eastAsia="华文中宋" w:cs="华文中宋"/>
          <w:spacing w:val="7"/>
          <w:sz w:val="21"/>
          <w:szCs w:val="21"/>
        </w:rPr>
        <w:t>白天黑夜均能探测远距离</w:t>
      </w:r>
      <w:r>
        <w:rPr>
          <w:rFonts w:ascii="华文中宋" w:hAnsi="华文中宋" w:eastAsia="华文中宋" w:cs="华文中宋"/>
          <w:spacing w:val="6"/>
          <w:sz w:val="21"/>
          <w:szCs w:val="21"/>
        </w:rPr>
        <w:t>的目标，且不受雾、云和雨的阻挡，具</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 xml:space="preserve">有全天候、全天时的特点。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运作特点：</w:t>
      </w:r>
      <w:r>
        <w:rPr>
          <w:rFonts w:ascii="华文中宋" w:hAnsi="华文中宋" w:eastAsia="华文中宋" w:cs="华文中宋"/>
          <w:spacing w:val="3"/>
          <w:sz w:val="21"/>
          <w:szCs w:val="21"/>
        </w:rPr>
        <w:t xml:space="preserve">  发射机、天线、接</w:t>
      </w:r>
      <w:r>
        <w:rPr>
          <w:rFonts w:ascii="华文中宋" w:hAnsi="华文中宋" w:eastAsia="华文中宋" w:cs="华文中宋"/>
          <w:spacing w:val="2"/>
          <w:sz w:val="21"/>
          <w:szCs w:val="21"/>
        </w:rPr>
        <w:t>收机、信号处理器、显示</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器（显示目标回收</w:t>
      </w:r>
      <w:r>
        <w:rPr>
          <w:rFonts w:ascii="华文中宋" w:hAnsi="华文中宋" w:eastAsia="华文中宋" w:cs="华文中宋"/>
          <w:spacing w:val="-13"/>
          <w:sz w:val="21"/>
          <w:szCs w:val="21"/>
        </w:rPr>
        <w:t>）；</w:t>
      </w:r>
      <w:r>
        <w:rPr>
          <w:rFonts w:ascii="华文中宋" w:hAnsi="华文中宋" w:eastAsia="华文中宋" w:cs="华文中宋"/>
          <w:spacing w:val="5"/>
          <w:sz w:val="21"/>
          <w:szCs w:val="21"/>
        </w:rPr>
        <w:t>流程：发射、反射、探测回收、测定目标的状态。</w:t>
      </w:r>
    </w:p>
    <w:p>
      <w:pPr>
        <w:spacing w:before="57"/>
        <w:ind w:left="377" w:right="12" w:firstLine="3"/>
        <w:rPr>
          <w:rFonts w:hint="eastAsia" w:ascii="华文中宋" w:hAnsi="华文中宋" w:eastAsia="华文中宋" w:cs="华文中宋"/>
          <w:spacing w:val="5"/>
          <w:sz w:val="21"/>
          <w:szCs w:val="21"/>
          <w:lang w:eastAsia="zh-CN"/>
        </w:rPr>
        <w:sectPr>
          <w:pgSz w:w="11907" w:h="16839"/>
          <w:pgMar w:top="1431" w:right="1785" w:bottom="1417" w:left="1785" w:header="0" w:footer="0" w:gutter="0"/>
          <w:pgNumType w:fmt="decimal"/>
          <w:cols w:space="720" w:num="1"/>
        </w:sectPr>
      </w:pPr>
    </w:p>
    <w:p>
      <w:pPr>
        <w:spacing w:before="57"/>
        <w:ind w:left="377" w:right="12" w:firstLine="3"/>
        <w:rPr>
          <w:rFonts w:ascii="华文中宋" w:hAnsi="华文中宋" w:eastAsia="华文中宋" w:cs="华文中宋"/>
          <w:color w:val="5B9BD5"/>
          <w:spacing w:val="10"/>
          <w:sz w:val="21"/>
          <w:szCs w:val="21"/>
        </w:rPr>
      </w:pPr>
      <w:r>
        <w:rPr>
          <w:rFonts w:hint="eastAsia" w:ascii="华文中宋" w:hAnsi="华文中宋" w:eastAsia="华文中宋" w:cs="华文中宋"/>
          <w:spacing w:val="5"/>
          <w:sz w:val="21"/>
          <w:szCs w:val="21"/>
          <w:lang w:eastAsia="zh-CN"/>
        </w:rPr>
        <w:drawing>
          <wp:inline distT="0" distB="0" distL="114300" distR="114300">
            <wp:extent cx="2273300" cy="1389380"/>
            <wp:effectExtent l="0" t="0" r="0" b="7620"/>
            <wp:docPr id="1" name="图片 1" descr="299a0fa7200260efa115be01ab0b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9a0fa7200260efa115be01ab0ba94"/>
                    <pic:cNvPicPr>
                      <a:picLocks noChangeAspect="1"/>
                    </pic:cNvPicPr>
                  </pic:nvPicPr>
                  <pic:blipFill>
                    <a:blip r:embed="rId15"/>
                    <a:stretch>
                      <a:fillRect/>
                    </a:stretch>
                  </pic:blipFill>
                  <pic:spPr>
                    <a:xfrm>
                      <a:off x="0" y="0"/>
                      <a:ext cx="2273300" cy="1389380"/>
                    </a:xfrm>
                    <a:prstGeom prst="rect">
                      <a:avLst/>
                    </a:prstGeom>
                  </pic:spPr>
                </pic:pic>
              </a:graphicData>
            </a:graphic>
          </wp:inline>
        </w:drawing>
      </w:r>
      <w:r>
        <w:drawing>
          <wp:inline distT="0" distB="0" distL="114300" distR="114300">
            <wp:extent cx="2483485" cy="1397000"/>
            <wp:effectExtent l="0" t="0" r="5715" b="0"/>
            <wp:docPr id="2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
                    <pic:cNvPicPr>
                      <a:picLocks noChangeAspect="1"/>
                    </pic:cNvPicPr>
                  </pic:nvPicPr>
                  <pic:blipFill>
                    <a:blip r:embed="rId16"/>
                    <a:srcRect l="20670" t="20734" r="32475" b="35867"/>
                    <a:stretch>
                      <a:fillRect/>
                    </a:stretch>
                  </pic:blipFill>
                  <pic:spPr>
                    <a:xfrm>
                      <a:off x="0" y="0"/>
                      <a:ext cx="2483485" cy="1397000"/>
                    </a:xfrm>
                    <a:prstGeom prst="rect">
                      <a:avLst/>
                    </a:prstGeom>
                    <a:noFill/>
                    <a:ln w="9525">
                      <a:noFill/>
                    </a:ln>
                  </pic:spPr>
                </pic:pic>
              </a:graphicData>
            </a:graphic>
          </wp:inline>
        </w:drawing>
      </w:r>
    </w:p>
    <w:p>
      <w:pPr>
        <w:spacing w:before="61" w:line="228" w:lineRule="auto"/>
        <w:ind w:left="382" w:right="12" w:firstLine="8"/>
        <w:rPr>
          <w:rFonts w:hint="eastAsia" w:ascii="华文中宋" w:hAnsi="华文中宋" w:eastAsia="华文中宋" w:cs="华文中宋"/>
          <w:spacing w:val="2"/>
          <w:sz w:val="21"/>
          <w:szCs w:val="21"/>
          <w:lang w:val="en-US" w:eastAsia="zh-CN"/>
        </w:rPr>
      </w:pPr>
      <w:r>
        <w:rPr>
          <w:rFonts w:ascii="华文中宋" w:hAnsi="华文中宋" w:eastAsia="华文中宋" w:cs="华文中宋"/>
          <w:color w:val="5B9BD5"/>
          <w:spacing w:val="10"/>
          <w:sz w:val="21"/>
          <w:szCs w:val="21"/>
        </w:rPr>
        <w:t>【例】</w:t>
      </w:r>
      <w:r>
        <w:rPr>
          <w:rFonts w:ascii="华文中宋" w:hAnsi="华文中宋" w:eastAsia="华文中宋" w:cs="华文中宋"/>
          <w:spacing w:val="10"/>
          <w:sz w:val="21"/>
          <w:szCs w:val="21"/>
          <w:u w:val="single"/>
        </w:rPr>
        <w:t>英国是第一个拥有雷达的国家</w:t>
      </w:r>
      <w:r>
        <w:rPr>
          <w:rFonts w:ascii="华文中宋" w:hAnsi="华文中宋" w:eastAsia="华文中宋" w:cs="华文中宋"/>
          <w:spacing w:val="10"/>
          <w:sz w:val="21"/>
          <w:szCs w:val="21"/>
        </w:rPr>
        <w:t>，在英国本土建立了</w:t>
      </w:r>
      <w:r>
        <w:rPr>
          <w:rFonts w:ascii="华文中宋" w:hAnsi="华文中宋" w:eastAsia="华文中宋" w:cs="华文中宋"/>
          <w:spacing w:val="10"/>
          <w:sz w:val="21"/>
          <w:szCs w:val="21"/>
          <w:u w:val="single"/>
        </w:rPr>
        <w:t>“本土链”雷达</w:t>
      </w:r>
      <w:r>
        <w:rPr>
          <w:rFonts w:ascii="华文中宋" w:hAnsi="华文中宋" w:eastAsia="华文中宋" w:cs="华文中宋"/>
          <w:spacing w:val="10"/>
          <w:sz w:val="21"/>
          <w:szCs w:val="21"/>
        </w:rPr>
        <w:t>；高、分</w:t>
      </w:r>
      <w:r>
        <w:rPr>
          <w:rFonts w:ascii="华文中宋" w:hAnsi="华文中宋" w:eastAsia="华文中宋" w:cs="华文中宋"/>
          <w:spacing w:val="9"/>
          <w:sz w:val="21"/>
          <w:szCs w:val="21"/>
        </w:rPr>
        <w:t xml:space="preserve"> </w:t>
      </w:r>
      <w:r>
        <w:rPr>
          <w:rFonts w:ascii="华文中宋" w:hAnsi="华文中宋" w:eastAsia="华文中宋" w:cs="华文中宋"/>
          <w:spacing w:val="2"/>
          <w:sz w:val="21"/>
          <w:szCs w:val="21"/>
        </w:rPr>
        <w:t>层结构的是发射塔，低、直立结构的是接收塔。</w:t>
      </w:r>
      <w:r>
        <w:rPr>
          <w:rFonts w:hint="eastAsia" w:ascii="华文中宋" w:hAnsi="华文中宋" w:eastAsia="华文中宋" w:cs="华文中宋"/>
          <w:spacing w:val="2"/>
          <w:sz w:val="21"/>
          <w:szCs w:val="21"/>
          <w:lang w:val="en-US" w:eastAsia="zh-CN"/>
        </w:rPr>
        <w:t>发射塔高120米，接受塔80米。</w:t>
      </w:r>
    </w:p>
    <w:p>
      <w:pPr>
        <w:spacing w:before="61" w:line="228" w:lineRule="auto"/>
        <w:ind w:left="382" w:right="12" w:firstLine="8"/>
        <w:rPr>
          <w:rFonts w:hint="default" w:ascii="华文中宋" w:hAnsi="华文中宋" w:eastAsia="华文中宋" w:cs="华文中宋"/>
          <w:spacing w:val="2"/>
          <w:sz w:val="21"/>
          <w:szCs w:val="21"/>
          <w:lang w:val="en-US" w:eastAsia="zh-CN"/>
        </w:rPr>
      </w:pPr>
      <w:r>
        <w:rPr>
          <w:rFonts w:hint="eastAsia" w:ascii="华文中宋" w:hAnsi="华文中宋" w:eastAsia="华文中宋" w:cs="华文中宋"/>
          <w:spacing w:val="2"/>
          <w:sz w:val="21"/>
          <w:szCs w:val="21"/>
          <w:lang w:val="en-US" w:eastAsia="zh-CN"/>
        </w:rPr>
        <w:t>最直接的方法：把设备打掉。</w:t>
      </w:r>
    </w:p>
    <w:p>
      <w:pPr>
        <w:spacing w:before="60" w:line="228" w:lineRule="auto"/>
        <w:ind w:left="408" w:right="12"/>
        <w:rPr>
          <w:rFonts w:ascii="华文中宋" w:hAnsi="华文中宋" w:eastAsia="华文中宋" w:cs="华文中宋"/>
          <w:color w:val="5B9BD5"/>
          <w:spacing w:val="5"/>
          <w:sz w:val="21"/>
          <w:szCs w:val="21"/>
        </w:rPr>
      </w:pPr>
      <w:r>
        <w:rPr>
          <w:rFonts w:ascii="华文中宋" w:hAnsi="华文中宋" w:eastAsia="华文中宋" w:cs="华文中宋"/>
          <w:color w:val="5B9BD5"/>
          <w:spacing w:val="12"/>
          <w:sz w:val="21"/>
          <w:szCs w:val="21"/>
        </w:rPr>
        <w:t>电子干扰分类：</w:t>
      </w:r>
      <w:r>
        <w:rPr>
          <w:rFonts w:ascii="华文中宋" w:hAnsi="华文中宋" w:eastAsia="华文中宋" w:cs="华文中宋"/>
          <w:color w:val="5B9BD5"/>
          <w:spacing w:val="-23"/>
          <w:sz w:val="21"/>
          <w:szCs w:val="21"/>
        </w:rPr>
        <w:t xml:space="preserve"> </w:t>
      </w:r>
      <w:r>
        <w:rPr>
          <w:rFonts w:ascii="华文中宋" w:hAnsi="华文中宋" w:eastAsia="华文中宋" w:cs="华文中宋"/>
          <w:color w:val="5B9BD5"/>
          <w:spacing w:val="12"/>
          <w:sz w:val="21"/>
          <w:szCs w:val="21"/>
        </w:rPr>
        <w:t>以产生方法分</w:t>
      </w:r>
      <w:r>
        <w:rPr>
          <w:rFonts w:hint="eastAsia" w:ascii="华文中宋" w:hAnsi="华文中宋" w:eastAsia="华文中宋" w:cs="华文中宋"/>
          <w:color w:val="5B9BD5"/>
          <w:spacing w:val="12"/>
          <w:sz w:val="21"/>
          <w:szCs w:val="21"/>
          <w:lang w:eastAsia="zh-CN"/>
        </w:rPr>
        <w:t>：</w:t>
      </w:r>
      <w:r>
        <w:rPr>
          <w:rFonts w:ascii="华文中宋" w:hAnsi="华文中宋" w:eastAsia="华文中宋" w:cs="华文中宋"/>
          <w:color w:val="5B9BD5"/>
          <w:spacing w:val="12"/>
          <w:sz w:val="21"/>
          <w:szCs w:val="21"/>
        </w:rPr>
        <w:t>有源/无</w:t>
      </w:r>
      <w:r>
        <w:rPr>
          <w:rFonts w:ascii="华文中宋" w:hAnsi="华文中宋" w:eastAsia="华文中宋" w:cs="华文中宋"/>
          <w:color w:val="5B9BD5"/>
          <w:spacing w:val="11"/>
          <w:sz w:val="21"/>
          <w:szCs w:val="21"/>
        </w:rPr>
        <w:t>源；</w:t>
      </w:r>
      <w:r>
        <w:rPr>
          <w:rFonts w:ascii="华文中宋" w:hAnsi="华文中宋" w:eastAsia="华文中宋" w:cs="华文中宋"/>
          <w:color w:val="5B9BD5"/>
          <w:spacing w:val="-37"/>
          <w:sz w:val="21"/>
          <w:szCs w:val="21"/>
        </w:rPr>
        <w:t xml:space="preserve"> </w:t>
      </w:r>
      <w:r>
        <w:rPr>
          <w:rFonts w:ascii="华文中宋" w:hAnsi="华文中宋" w:eastAsia="华文中宋" w:cs="华文中宋"/>
          <w:color w:val="5B9BD5"/>
          <w:spacing w:val="11"/>
          <w:sz w:val="21"/>
          <w:szCs w:val="21"/>
        </w:rPr>
        <w:t>有源是专门的干扰机发射/转发</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5"/>
          <w:sz w:val="21"/>
          <w:szCs w:val="21"/>
        </w:rPr>
        <w:t>电磁波</w:t>
      </w:r>
      <w:r>
        <w:rPr>
          <w:rFonts w:hint="eastAsia" w:ascii="华文中宋" w:hAnsi="华文中宋" w:eastAsia="华文中宋" w:cs="华文中宋"/>
          <w:color w:val="5B9BD5"/>
          <w:spacing w:val="5"/>
          <w:sz w:val="21"/>
          <w:szCs w:val="21"/>
          <w:lang w:eastAsia="zh-CN"/>
        </w:rPr>
        <w:t>，</w:t>
      </w:r>
      <w:r>
        <w:rPr>
          <w:rFonts w:hint="eastAsia" w:ascii="华文中宋" w:hAnsi="华文中宋" w:eastAsia="华文中宋" w:cs="华文中宋"/>
          <w:color w:val="5B9BD5"/>
          <w:spacing w:val="5"/>
          <w:sz w:val="21"/>
          <w:szCs w:val="21"/>
          <w:lang w:val="en-US" w:eastAsia="zh-CN"/>
        </w:rPr>
        <w:t>如</w:t>
      </w:r>
      <w:r>
        <w:rPr>
          <w:rFonts w:hint="eastAsia" w:ascii="华文中宋" w:hAnsi="华文中宋" w:eastAsia="华文中宋" w:cs="华文中宋"/>
          <w:color w:val="5B9BD5"/>
          <w:spacing w:val="12"/>
          <w:sz w:val="21"/>
          <w:szCs w:val="21"/>
          <w:lang w:val="en-US" w:eastAsia="zh-CN"/>
        </w:rPr>
        <w:t>被相同电磁波打回来（最快的方式：换频率）；</w:t>
      </w:r>
      <w:r>
        <w:rPr>
          <w:rFonts w:ascii="华文中宋" w:hAnsi="华文中宋" w:eastAsia="华文中宋" w:cs="华文中宋"/>
          <w:color w:val="5B9BD5"/>
          <w:spacing w:val="5"/>
          <w:sz w:val="21"/>
          <w:szCs w:val="21"/>
        </w:rPr>
        <w:t>无源是指投放金属箔片等干扰物品。以干扰性质分为</w:t>
      </w:r>
      <w:r>
        <w:rPr>
          <w:rFonts w:hint="eastAsia" w:ascii="华文中宋" w:hAnsi="华文中宋" w:eastAsia="华文中宋" w:cs="华文中宋"/>
          <w:color w:val="5B9BD5"/>
          <w:spacing w:val="5"/>
          <w:sz w:val="21"/>
          <w:szCs w:val="21"/>
          <w:lang w:eastAsia="zh-CN"/>
        </w:rPr>
        <w:t>：</w:t>
      </w:r>
      <w:r>
        <w:rPr>
          <w:rFonts w:ascii="华文中宋" w:hAnsi="华文中宋" w:eastAsia="华文中宋" w:cs="华文中宋"/>
          <w:color w:val="5B9BD5"/>
          <w:spacing w:val="5"/>
          <w:sz w:val="21"/>
          <w:szCs w:val="21"/>
        </w:rPr>
        <w:t>压制性和欺骗性。</w:t>
      </w:r>
    </w:p>
    <w:p>
      <w:pPr>
        <w:spacing w:before="60" w:line="228" w:lineRule="auto"/>
        <w:ind w:left="408" w:right="12"/>
        <w:rPr>
          <w:rFonts w:ascii="华文中宋" w:hAnsi="华文中宋" w:eastAsia="华文中宋" w:cs="华文中宋"/>
          <w:color w:val="5B9BD5"/>
          <w:spacing w:val="5"/>
          <w:sz w:val="21"/>
          <w:szCs w:val="21"/>
        </w:rPr>
      </w:pPr>
      <w:r>
        <w:rPr>
          <w:rFonts w:ascii="华文中宋" w:hAnsi="华文中宋" w:eastAsia="华文中宋" w:cs="华文中宋"/>
          <w:color w:val="5B9BD5"/>
          <w:spacing w:val="5"/>
          <w:sz w:val="21"/>
          <w:szCs w:val="21"/>
        </w:rPr>
        <w:drawing>
          <wp:inline distT="0" distB="0" distL="114300" distR="114300">
            <wp:extent cx="2146300" cy="1334135"/>
            <wp:effectExtent l="0" t="0" r="0" b="12065"/>
            <wp:docPr id="25" name="图片 25" descr="9cdb75eace005e66fc0353e75193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cdb75eace005e66fc0353e75193b30"/>
                    <pic:cNvPicPr>
                      <a:picLocks noChangeAspect="1"/>
                    </pic:cNvPicPr>
                  </pic:nvPicPr>
                  <pic:blipFill>
                    <a:blip r:embed="rId17"/>
                    <a:stretch>
                      <a:fillRect/>
                    </a:stretch>
                  </pic:blipFill>
                  <pic:spPr>
                    <a:xfrm>
                      <a:off x="0" y="0"/>
                      <a:ext cx="2146300" cy="1334135"/>
                    </a:xfrm>
                    <a:prstGeom prst="rect">
                      <a:avLst/>
                    </a:prstGeom>
                  </pic:spPr>
                </pic:pic>
              </a:graphicData>
            </a:graphic>
          </wp:inline>
        </w:drawing>
      </w:r>
    </w:p>
    <w:p>
      <w:pPr>
        <w:spacing w:before="60" w:line="228" w:lineRule="auto"/>
        <w:ind w:left="408" w:right="12"/>
        <w:rPr>
          <w:rFonts w:ascii="华文中宋" w:hAnsi="华文中宋" w:eastAsia="华文中宋" w:cs="华文中宋"/>
          <w:sz w:val="21"/>
          <w:szCs w:val="21"/>
        </w:rPr>
      </w:pPr>
      <w:r>
        <w:rPr>
          <w:rFonts w:ascii="华文中宋" w:hAnsi="华文中宋" w:eastAsia="华文中宋" w:cs="华文中宋"/>
          <w:spacing w:val="5"/>
          <w:sz w:val="21"/>
          <w:szCs w:val="21"/>
        </w:rPr>
        <w:t>干扰走廊：</w:t>
      </w:r>
      <w:r>
        <w:rPr>
          <w:rFonts w:ascii="华文中宋" w:hAnsi="华文中宋" w:eastAsia="华文中宋" w:cs="华文中宋"/>
          <w:spacing w:val="-45"/>
          <w:sz w:val="21"/>
          <w:szCs w:val="21"/>
        </w:rPr>
        <w:t xml:space="preserve"> </w:t>
      </w:r>
      <w:r>
        <w:rPr>
          <w:rFonts w:ascii="华文中宋" w:hAnsi="华文中宋" w:eastAsia="华文中宋" w:cs="华文中宋"/>
          <w:spacing w:val="5"/>
          <w:sz w:val="21"/>
          <w:szCs w:val="21"/>
        </w:rPr>
        <w:t>释放干扰金属铂的干扰机，形成干扰走廊，</w:t>
      </w:r>
      <w:r>
        <w:rPr>
          <w:rFonts w:ascii="华文中宋" w:hAnsi="华文中宋" w:eastAsia="华文中宋" w:cs="华文中宋"/>
          <w:spacing w:val="4"/>
          <w:sz w:val="21"/>
          <w:szCs w:val="21"/>
        </w:rPr>
        <w:t>从而掩护被掩护机群</w:t>
      </w:r>
      <w:r>
        <w:rPr>
          <w:rFonts w:hint="eastAsia" w:ascii="华文中宋" w:hAnsi="华文中宋" w:eastAsia="华文中宋" w:cs="华文中宋"/>
          <w:spacing w:val="4"/>
          <w:sz w:val="21"/>
          <w:szCs w:val="21"/>
          <w:lang w:eastAsia="zh-CN"/>
        </w:rPr>
        <w:t>。</w:t>
      </w:r>
      <w:r>
        <w:rPr>
          <w:rFonts w:ascii="华文中宋" w:hAnsi="华文中宋" w:eastAsia="华文中宋" w:cs="华文中宋"/>
          <w:sz w:val="21"/>
          <w:szCs w:val="21"/>
        </w:rPr>
        <w:t xml:space="preserve"> </w:t>
      </w:r>
    </w:p>
    <w:p>
      <w:pPr>
        <w:spacing w:before="61" w:line="204" w:lineRule="auto"/>
        <w:ind w:left="384"/>
        <w:rPr>
          <w:rFonts w:ascii="华文中宋" w:hAnsi="华文中宋" w:eastAsia="华文中宋" w:cs="华文中宋"/>
          <w:spacing w:val="8"/>
          <w:sz w:val="21"/>
          <w:szCs w:val="21"/>
        </w:rPr>
      </w:pPr>
      <w:r>
        <w:rPr>
          <w:rFonts w:ascii="华文中宋" w:hAnsi="华文中宋" w:eastAsia="华文中宋" w:cs="华文中宋"/>
          <w:spacing w:val="8"/>
          <w:sz w:val="21"/>
          <w:szCs w:val="21"/>
        </w:rPr>
        <w:t>德国轰炸英国：昼间轰炸，夜间轰炸 导航干扰仪器</w:t>
      </w:r>
    </w:p>
    <w:p>
      <w:pPr>
        <w:spacing w:before="61" w:line="204" w:lineRule="auto"/>
        <w:ind w:left="384"/>
        <w:rPr>
          <w:rFonts w:ascii="华文中宋" w:hAnsi="华文中宋" w:eastAsia="华文中宋" w:cs="华文中宋"/>
          <w:spacing w:val="8"/>
          <w:sz w:val="21"/>
          <w:szCs w:val="21"/>
        </w:rPr>
      </w:pPr>
      <w:r>
        <w:rPr>
          <w:rFonts w:ascii="华文中宋" w:hAnsi="华文中宋" w:eastAsia="华文中宋" w:cs="华文中宋"/>
          <w:spacing w:val="14"/>
          <w:sz w:val="21"/>
          <w:szCs w:val="21"/>
          <w14:textOutline w14:w="3984" w14:cap="flat" w14:cmpd="sng">
            <w14:solidFill>
              <w14:srgbClr w14:val="000000"/>
            </w14:solidFill>
            <w14:prstDash w14:val="solid"/>
            <w14:miter w14:val="0"/>
          </w14:textOutline>
        </w:rPr>
        <w:t>导航对抗：</w:t>
      </w:r>
      <w:r>
        <w:rPr>
          <w:rFonts w:ascii="华文中宋" w:hAnsi="华文中宋" w:eastAsia="华文中宋" w:cs="华文中宋"/>
          <w:spacing w:val="-36"/>
          <w:sz w:val="21"/>
          <w:szCs w:val="21"/>
        </w:rPr>
        <w:t xml:space="preserve"> </w:t>
      </w:r>
      <w:r>
        <w:rPr>
          <w:rFonts w:ascii="华文中宋" w:hAnsi="华文中宋" w:eastAsia="华文中宋" w:cs="华文中宋"/>
          <w:spacing w:val="7"/>
          <w:sz w:val="21"/>
          <w:szCs w:val="21"/>
        </w:rPr>
        <w:t>导航是引导某一运载体，方便快捷地从一点运动到另一点的方法。</w:t>
      </w:r>
    </w:p>
    <w:p>
      <w:pPr>
        <w:spacing w:before="60" w:line="236" w:lineRule="auto"/>
        <w:ind w:left="385" w:right="14" w:firstLine="5"/>
        <w:jc w:val="both"/>
        <w:rPr>
          <w:rFonts w:ascii="华文中宋" w:hAnsi="华文中宋" w:eastAsia="华文中宋" w:cs="华文中宋"/>
          <w:sz w:val="21"/>
          <w:szCs w:val="21"/>
        </w:rPr>
      </w:pPr>
      <w:r>
        <w:rPr>
          <w:rFonts w:ascii="华文中宋" w:hAnsi="华文中宋" w:eastAsia="华文中宋" w:cs="华文中宋"/>
          <w:spacing w:val="8"/>
          <w:sz w:val="21"/>
          <w:szCs w:val="21"/>
        </w:rPr>
        <w:t>【例1】</w:t>
      </w:r>
      <w:r>
        <w:rPr>
          <w:rFonts w:ascii="华文中宋" w:hAnsi="华文中宋" w:eastAsia="华文中宋" w:cs="华文中宋"/>
          <w:spacing w:val="-11"/>
          <w:sz w:val="21"/>
          <w:szCs w:val="21"/>
          <w:u w:val="single"/>
        </w:rPr>
        <w:t xml:space="preserve"> </w:t>
      </w:r>
      <w:r>
        <w:rPr>
          <w:rFonts w:ascii="华文中宋" w:hAnsi="华文中宋" w:eastAsia="华文中宋" w:cs="华文中宋"/>
          <w:spacing w:val="8"/>
          <w:sz w:val="21"/>
          <w:szCs w:val="21"/>
          <w:u w:val="single"/>
        </w:rPr>
        <w:t>中途岛海战</w:t>
      </w:r>
      <w:r>
        <w:rPr>
          <w:rFonts w:ascii="华文中宋" w:hAnsi="华文中宋" w:eastAsia="华文中宋" w:cs="华文中宋"/>
          <w:spacing w:val="49"/>
          <w:w w:val="101"/>
          <w:sz w:val="21"/>
          <w:szCs w:val="21"/>
          <w:u w:val="single"/>
        </w:rPr>
        <w:t xml:space="preserve"> </w:t>
      </w:r>
      <w:r>
        <w:rPr>
          <w:rFonts w:ascii="华文中宋" w:hAnsi="华文中宋" w:eastAsia="华文中宋" w:cs="华文中宋"/>
          <w:sz w:val="21"/>
          <w:szCs w:val="21"/>
          <w:u w:val="single"/>
        </w:rPr>
        <w:t>AF</w:t>
      </w:r>
      <w:r>
        <w:rPr>
          <w:rFonts w:ascii="华文中宋" w:hAnsi="华文中宋" w:eastAsia="华文中宋" w:cs="华文中宋"/>
          <w:spacing w:val="8"/>
          <w:sz w:val="21"/>
          <w:szCs w:val="21"/>
          <w:u w:val="single"/>
        </w:rPr>
        <w:t xml:space="preserve">  之谜：</w:t>
      </w:r>
      <w:r>
        <w:rPr>
          <w:rFonts w:ascii="华文中宋" w:hAnsi="华文中宋" w:eastAsia="华文中宋" w:cs="华文中宋"/>
          <w:spacing w:val="-41"/>
          <w:sz w:val="21"/>
          <w:szCs w:val="21"/>
        </w:rPr>
        <w:t xml:space="preserve"> </w:t>
      </w:r>
      <w:r>
        <w:rPr>
          <w:rFonts w:ascii="华文中宋" w:hAnsi="华文中宋" w:eastAsia="华文中宋" w:cs="华文中宋"/>
          <w:spacing w:val="8"/>
          <w:sz w:val="21"/>
          <w:szCs w:val="21"/>
        </w:rPr>
        <w:t>美军明码佯报“中途岛上淡水发生故障，</w:t>
      </w:r>
      <w:r>
        <w:rPr>
          <w:rFonts w:ascii="华文中宋" w:hAnsi="华文中宋" w:eastAsia="华文中宋" w:cs="华文中宋"/>
          <w:spacing w:val="-38"/>
          <w:sz w:val="21"/>
          <w:szCs w:val="21"/>
        </w:rPr>
        <w:t xml:space="preserve"> </w:t>
      </w:r>
      <w:r>
        <w:rPr>
          <w:rFonts w:ascii="华文中宋" w:hAnsi="华文中宋" w:eastAsia="华文中宋" w:cs="华文中宋"/>
          <w:spacing w:val="8"/>
          <w:sz w:val="21"/>
          <w:szCs w:val="21"/>
        </w:rPr>
        <w:t>不能使</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用”，日本情报部门“</w:t>
      </w:r>
      <w:r>
        <w:rPr>
          <w:rFonts w:ascii="华文中宋" w:hAnsi="华文中宋" w:eastAsia="华文中宋" w:cs="华文中宋"/>
          <w:sz w:val="21"/>
          <w:szCs w:val="21"/>
        </w:rPr>
        <w:t>AF</w:t>
      </w:r>
      <w:r>
        <w:rPr>
          <w:rFonts w:ascii="华文中宋" w:hAnsi="华文中宋" w:eastAsia="华文中宋" w:cs="华文中宋"/>
          <w:spacing w:val="55"/>
          <w:sz w:val="21"/>
          <w:szCs w:val="21"/>
        </w:rPr>
        <w:t xml:space="preserve"> </w:t>
      </w:r>
      <w:r>
        <w:rPr>
          <w:rFonts w:ascii="华文中宋" w:hAnsi="华文中宋" w:eastAsia="华文中宋" w:cs="华文中宋"/>
          <w:spacing w:val="13"/>
          <w:sz w:val="21"/>
          <w:szCs w:val="21"/>
        </w:rPr>
        <w:t>缺乏淡水。”</w:t>
      </w:r>
      <w:r>
        <w:rPr>
          <w:rFonts w:ascii="华文中宋" w:hAnsi="华文中宋" w:eastAsia="华文中宋" w:cs="华文中宋"/>
          <w:sz w:val="21"/>
          <w:szCs w:val="21"/>
        </w:rPr>
        <w:t>AF</w:t>
      </w:r>
      <w:r>
        <w:rPr>
          <w:rFonts w:ascii="华文中宋" w:hAnsi="华文中宋" w:eastAsia="华文中宋" w:cs="华文中宋"/>
          <w:spacing w:val="13"/>
          <w:sz w:val="21"/>
          <w:szCs w:val="21"/>
        </w:rPr>
        <w:t>被证实就是中途岛。日本在二战中受</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到西方资源库威胁，向美国宣战。</w:t>
      </w:r>
    </w:p>
    <w:p>
      <w:pPr>
        <w:spacing w:before="60" w:line="228" w:lineRule="auto"/>
        <w:ind w:left="383" w:right="11" w:firstLine="8"/>
        <w:rPr>
          <w:rFonts w:hint="default" w:ascii="华文中宋" w:hAnsi="华文中宋" w:eastAsia="华文中宋" w:cs="华文中宋"/>
          <w:spacing w:val="2"/>
          <w:sz w:val="21"/>
          <w:szCs w:val="21"/>
          <w:lang w:val="en-US" w:eastAsia="zh-CN"/>
        </w:rPr>
      </w:pPr>
      <w:r>
        <w:rPr>
          <w:rFonts w:ascii="华文中宋" w:hAnsi="华文中宋" w:eastAsia="华文中宋" w:cs="华文中宋"/>
          <w:spacing w:val="9"/>
          <w:sz w:val="21"/>
          <w:szCs w:val="21"/>
        </w:rPr>
        <w:t>【例2】诺曼底登陆：诱导德国认为登陆加莱，载有大批反射</w:t>
      </w:r>
      <w:r>
        <w:rPr>
          <w:rFonts w:ascii="华文中宋" w:hAnsi="华文中宋" w:eastAsia="华文中宋" w:cs="华文中宋"/>
          <w:spacing w:val="8"/>
          <w:sz w:val="21"/>
          <w:szCs w:val="21"/>
        </w:rPr>
        <w:t>器的小船伪装假司令</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部，</w:t>
      </w:r>
      <w:r>
        <w:rPr>
          <w:rFonts w:ascii="华文中宋" w:hAnsi="华文中宋" w:eastAsia="华文中宋" w:cs="华文中宋"/>
          <w:spacing w:val="33"/>
          <w:sz w:val="21"/>
          <w:szCs w:val="21"/>
        </w:rPr>
        <w:t xml:space="preserve"> </w:t>
      </w:r>
      <w:r>
        <w:rPr>
          <w:rFonts w:ascii="华文中宋" w:hAnsi="华文中宋" w:eastAsia="华文中宋" w:cs="华文中宋"/>
          <w:spacing w:val="2"/>
          <w:sz w:val="21"/>
          <w:szCs w:val="21"/>
        </w:rPr>
        <w:t>空中散播金属小片假装飞机</w:t>
      </w:r>
      <w:r>
        <w:rPr>
          <w:rFonts w:hint="eastAsia" w:ascii="华文中宋" w:hAnsi="华文中宋" w:eastAsia="华文中宋" w:cs="华文中宋"/>
          <w:spacing w:val="2"/>
          <w:sz w:val="21"/>
          <w:szCs w:val="21"/>
          <w:lang w:eastAsia="zh-CN"/>
        </w:rPr>
        <w:t>。</w:t>
      </w:r>
      <w:r>
        <w:rPr>
          <w:rFonts w:hint="eastAsia" w:ascii="华文中宋" w:hAnsi="华文中宋" w:eastAsia="华文中宋" w:cs="华文中宋"/>
          <w:spacing w:val="2"/>
          <w:sz w:val="21"/>
          <w:szCs w:val="21"/>
          <w:lang w:val="en-US" w:eastAsia="zh-CN"/>
        </w:rPr>
        <w:t>前往诺曼底的全都保持静默。</w:t>
      </w:r>
    </w:p>
    <w:p>
      <w:pPr>
        <w:spacing w:before="61" w:line="228" w:lineRule="auto"/>
        <w:ind w:left="380" w:right="13" w:firstLine="3"/>
        <w:rPr>
          <w:rFonts w:ascii="华文中宋" w:hAnsi="华文中宋" w:eastAsia="华文中宋" w:cs="华文中宋"/>
          <w:sz w:val="21"/>
          <w:szCs w:val="21"/>
        </w:rPr>
      </w:pPr>
      <w:r>
        <w:rPr>
          <w:rFonts w:ascii="华文中宋" w:hAnsi="华文中宋" w:eastAsia="华文中宋" w:cs="华文中宋"/>
          <w:spacing w:val="7"/>
          <w:sz w:val="21"/>
          <w:szCs w:val="21"/>
          <w:shd w:val="clear" w:fill="CCC1D9"/>
        </w:rPr>
        <w:t>第三阶段</w:t>
      </w:r>
      <w:r>
        <w:rPr>
          <w:rFonts w:ascii="华文中宋" w:hAnsi="华文中宋" w:eastAsia="华文中宋" w:cs="华文中宋"/>
          <w:spacing w:val="46"/>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pacing w:val="-26"/>
          <w:sz w:val="21"/>
          <w:szCs w:val="21"/>
        </w:rPr>
        <w:t xml:space="preserve"> </w:t>
      </w:r>
      <w:r>
        <w:rPr>
          <w:rFonts w:ascii="华文中宋" w:hAnsi="华文中宋" w:eastAsia="华文中宋" w:cs="华文中宋"/>
          <w:spacing w:val="5"/>
          <w:sz w:val="21"/>
          <w:szCs w:val="21"/>
          <w:shd w:val="clear" w:fill="D7E4BD"/>
        </w:rPr>
        <w:t>电子战全面发展阶段</w:t>
      </w:r>
      <w:r>
        <w:rPr>
          <w:rFonts w:ascii="华文中宋" w:hAnsi="华文中宋" w:eastAsia="华文中宋" w:cs="华文中宋"/>
          <w:spacing w:val="7"/>
          <w:sz w:val="21"/>
          <w:szCs w:val="21"/>
        </w:rPr>
        <w:t>。</w:t>
      </w:r>
      <w:r>
        <w:rPr>
          <w:rFonts w:ascii="华文中宋" w:hAnsi="华文中宋" w:eastAsia="华文中宋" w:cs="华文中宋"/>
          <w:spacing w:val="-43"/>
          <w:sz w:val="21"/>
          <w:szCs w:val="21"/>
        </w:rPr>
        <w:t xml:space="preserve"> </w:t>
      </w:r>
      <w:r>
        <w:rPr>
          <w:rFonts w:ascii="华文中宋" w:hAnsi="华文中宋" w:eastAsia="华文中宋" w:cs="华文中宋"/>
          <w:spacing w:val="7"/>
          <w:sz w:val="21"/>
          <w:szCs w:val="21"/>
        </w:rPr>
        <w:t>20</w:t>
      </w:r>
      <w:r>
        <w:rPr>
          <w:rFonts w:ascii="华文中宋" w:hAnsi="华文中宋" w:eastAsia="华文中宋" w:cs="华文中宋"/>
          <w:spacing w:val="22"/>
          <w:sz w:val="21"/>
          <w:szCs w:val="21"/>
        </w:rPr>
        <w:t xml:space="preserve"> </w:t>
      </w:r>
      <w:r>
        <w:rPr>
          <w:rFonts w:ascii="华文中宋" w:hAnsi="华文中宋" w:eastAsia="华文中宋" w:cs="华文中宋"/>
          <w:spacing w:val="7"/>
          <w:sz w:val="21"/>
          <w:szCs w:val="21"/>
        </w:rPr>
        <w:t>世纪</w:t>
      </w:r>
      <w:r>
        <w:rPr>
          <w:rFonts w:ascii="华文中宋" w:hAnsi="华文中宋" w:eastAsia="华文中宋" w:cs="华文中宋"/>
          <w:spacing w:val="32"/>
          <w:w w:val="101"/>
          <w:sz w:val="21"/>
          <w:szCs w:val="21"/>
        </w:rPr>
        <w:t xml:space="preserve"> </w:t>
      </w:r>
      <w:r>
        <w:rPr>
          <w:rFonts w:ascii="华文中宋" w:hAnsi="华文中宋" w:eastAsia="华文中宋" w:cs="华文中宋"/>
          <w:spacing w:val="7"/>
          <w:sz w:val="21"/>
          <w:szCs w:val="21"/>
        </w:rPr>
        <w:t>6</w:t>
      </w:r>
      <w:r>
        <w:rPr>
          <w:rFonts w:ascii="华文中宋" w:hAnsi="华文中宋" w:eastAsia="华文中宋" w:cs="华文中宋"/>
          <w:spacing w:val="6"/>
          <w:sz w:val="21"/>
          <w:szCs w:val="21"/>
        </w:rPr>
        <w:t>0</w:t>
      </w:r>
      <w:r>
        <w:rPr>
          <w:rFonts w:ascii="华文中宋" w:hAnsi="华文中宋" w:eastAsia="华文中宋" w:cs="华文中宋"/>
          <w:spacing w:val="24"/>
          <w:sz w:val="21"/>
          <w:szCs w:val="21"/>
        </w:rPr>
        <w:t xml:space="preserve"> </w:t>
      </w:r>
      <w:r>
        <w:rPr>
          <w:rFonts w:ascii="华文中宋" w:hAnsi="华文中宋" w:eastAsia="华文中宋" w:cs="华文中宋"/>
          <w:spacing w:val="6"/>
          <w:sz w:val="21"/>
          <w:szCs w:val="21"/>
        </w:rPr>
        <w:t>年代以来。电子战技术取得了飞跃</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性的突破，手段有了全面发展,</w:t>
      </w:r>
      <w:r>
        <w:rPr>
          <w:rFonts w:ascii="华文中宋" w:hAnsi="华文中宋" w:eastAsia="华文中宋" w:cs="华文中宋"/>
          <w:spacing w:val="8"/>
          <w:sz w:val="21"/>
          <w:szCs w:val="21"/>
          <w:u w:val="single" w:color="auto"/>
        </w:rPr>
        <w:t>光电对抗登场</w:t>
      </w:r>
      <w:r>
        <w:rPr>
          <w:rFonts w:ascii="华文中宋" w:hAnsi="华文中宋" w:eastAsia="华文中宋" w:cs="华文中宋"/>
          <w:spacing w:val="8"/>
          <w:sz w:val="21"/>
          <w:szCs w:val="21"/>
        </w:rPr>
        <w:t>。</w:t>
      </w:r>
    </w:p>
    <w:p>
      <w:pPr>
        <w:spacing w:before="60" w:line="228" w:lineRule="auto"/>
        <w:ind w:left="379" w:right="12" w:firstLine="4"/>
        <w:rPr>
          <w:rFonts w:ascii="华文中宋" w:hAnsi="华文中宋" w:eastAsia="华文中宋" w:cs="华文中宋"/>
          <w:sz w:val="21"/>
          <w:szCs w:val="21"/>
        </w:rPr>
      </w:pPr>
      <w:r>
        <w:rPr>
          <w:rFonts w:ascii="华文中宋" w:hAnsi="华文中宋" w:eastAsia="华文中宋" w:cs="华文中宋"/>
          <w:spacing w:val="10"/>
          <w:sz w:val="21"/>
          <w:szCs w:val="21"/>
        </w:rPr>
        <w:t>反辐射导弹利用敌方雷达电磁辐射进行导引，从而摧毁敌方雷达。电子战飞机是一</w:t>
      </w:r>
      <w:r>
        <w:rPr>
          <w:rFonts w:ascii="华文中宋" w:hAnsi="华文中宋" w:eastAsia="华文中宋" w:cs="华文中宋"/>
          <w:spacing w:val="17"/>
          <w:sz w:val="21"/>
          <w:szCs w:val="21"/>
        </w:rPr>
        <w:t xml:space="preserve"> </w:t>
      </w:r>
      <w:r>
        <w:rPr>
          <w:rFonts w:ascii="华文中宋" w:hAnsi="华文中宋" w:eastAsia="华文中宋" w:cs="华文中宋"/>
          <w:spacing w:val="9"/>
          <w:sz w:val="21"/>
          <w:szCs w:val="21"/>
        </w:rPr>
        <w:t>种专门对敌方雷达、无线电通信设备进行电子侦察、干扰和攻击的</w:t>
      </w:r>
      <w:r>
        <w:rPr>
          <w:rFonts w:ascii="华文中宋" w:hAnsi="华文中宋" w:eastAsia="华文中宋" w:cs="华文中宋"/>
          <w:spacing w:val="8"/>
          <w:sz w:val="21"/>
          <w:szCs w:val="21"/>
        </w:rPr>
        <w:t>飞机。</w:t>
      </w:r>
    </w:p>
    <w:p>
      <w:pPr>
        <w:spacing w:before="61" w:line="228" w:lineRule="auto"/>
        <w:ind w:left="382" w:right="12" w:firstLine="8"/>
        <w:rPr>
          <w:rFonts w:ascii="华文中宋" w:hAnsi="华文中宋" w:eastAsia="华文中宋" w:cs="华文中宋"/>
          <w:color w:val="5B9BD5"/>
          <w:spacing w:val="10"/>
          <w:sz w:val="21"/>
          <w:szCs w:val="21"/>
        </w:rPr>
        <w:sectPr>
          <w:type w:val="continuous"/>
          <w:pgSz w:w="11907" w:h="16839"/>
          <w:pgMar w:top="1431" w:right="1785" w:bottom="0" w:left="1785" w:header="0" w:footer="0" w:gutter="0"/>
          <w:pgNumType w:fmt="decimal"/>
          <w:cols w:space="425" w:num="1"/>
        </w:sectPr>
      </w:pPr>
    </w:p>
    <w:p>
      <w:pPr>
        <w:spacing w:before="63" w:line="204" w:lineRule="auto"/>
        <w:rPr>
          <w:rFonts w:ascii="华文中宋" w:hAnsi="华文中宋" w:eastAsia="华文中宋" w:cs="华文中宋"/>
          <w:sz w:val="21"/>
          <w:szCs w:val="21"/>
        </w:rPr>
      </w:pPr>
      <w:r>
        <w:rPr>
          <w:rFonts w:ascii="华文中宋" w:hAnsi="华文中宋" w:eastAsia="华文中宋" w:cs="华文中宋"/>
          <w:color w:val="5B9BD5"/>
          <w:spacing w:val="-2"/>
          <w:sz w:val="21"/>
          <w:szCs w:val="21"/>
        </w:rPr>
        <w:t>【例1】</w:t>
      </w:r>
      <w:r>
        <w:rPr>
          <w:rFonts w:ascii="华文中宋" w:hAnsi="华文中宋" w:eastAsia="华文中宋" w:cs="华文中宋"/>
          <w:color w:val="5B9BD5"/>
          <w:spacing w:val="-46"/>
          <w:sz w:val="21"/>
          <w:szCs w:val="21"/>
        </w:rPr>
        <w:t xml:space="preserve"> </w:t>
      </w:r>
      <w:r>
        <w:rPr>
          <w:rFonts w:ascii="华文中宋" w:hAnsi="华文中宋" w:eastAsia="华文中宋" w:cs="华文中宋"/>
          <w:spacing w:val="-2"/>
          <w:sz w:val="21"/>
          <w:szCs w:val="21"/>
        </w:rPr>
        <w:t>F-4</w:t>
      </w:r>
      <w:r>
        <w:rPr>
          <w:rFonts w:hint="eastAsia" w:ascii="华文中宋" w:hAnsi="华文中宋" w:eastAsia="华文中宋" w:cs="华文中宋"/>
          <w:spacing w:val="-2"/>
          <w:sz w:val="21"/>
          <w:szCs w:val="21"/>
          <w:lang w:eastAsia="zh-CN"/>
        </w:rPr>
        <w:t>（</w:t>
      </w:r>
      <w:r>
        <w:rPr>
          <w:rFonts w:ascii="华文中宋" w:hAnsi="华文中宋" w:eastAsia="华文中宋" w:cs="华文中宋"/>
          <w:spacing w:val="-2"/>
          <w:sz w:val="21"/>
          <w:szCs w:val="21"/>
        </w:rPr>
        <w:t>反辐射战机）与百舌鸟</w:t>
      </w:r>
      <w:r>
        <w:rPr>
          <w:rFonts w:ascii="华文中宋" w:hAnsi="华文中宋" w:eastAsia="华文中宋" w:cs="华文中宋"/>
          <w:spacing w:val="-3"/>
          <w:sz w:val="21"/>
          <w:szCs w:val="21"/>
        </w:rPr>
        <w:t>（反辐射导弹）</w:t>
      </w:r>
      <w:r>
        <w:rPr>
          <w:rFonts w:ascii="华文中宋" w:hAnsi="华文中宋" w:eastAsia="华文中宋" w:cs="华文中宋"/>
          <w:spacing w:val="50"/>
          <w:w w:val="101"/>
          <w:sz w:val="21"/>
          <w:szCs w:val="21"/>
        </w:rPr>
        <w:t xml:space="preserve"> </w:t>
      </w:r>
      <w:r>
        <w:rPr>
          <w:rFonts w:ascii="华文中宋" w:hAnsi="华文中宋" w:eastAsia="华文中宋" w:cs="华文中宋"/>
          <w:spacing w:val="-3"/>
          <w:sz w:val="21"/>
          <w:szCs w:val="21"/>
        </w:rPr>
        <w:t>EA-6A （美电子对战机）</w:t>
      </w:r>
    </w:p>
    <w:p>
      <w:pPr>
        <w:spacing w:before="60" w:line="236" w:lineRule="auto"/>
        <w:ind w:right="12"/>
        <w:rPr>
          <w:rFonts w:ascii="华文中宋" w:hAnsi="华文中宋" w:eastAsia="华文中宋" w:cs="华文中宋"/>
          <w:sz w:val="21"/>
          <w:szCs w:val="21"/>
        </w:rPr>
      </w:pPr>
      <w:r>
        <w:rPr>
          <w:rFonts w:ascii="华文中宋" w:hAnsi="华文中宋" w:eastAsia="华文中宋" w:cs="华文中宋"/>
          <w:color w:val="5B9BD5"/>
          <w:spacing w:val="4"/>
          <w:sz w:val="21"/>
          <w:szCs w:val="21"/>
        </w:rPr>
        <w:t>【例2】</w:t>
      </w:r>
      <w:r>
        <w:rPr>
          <w:rFonts w:ascii="华文中宋" w:hAnsi="华文中宋" w:eastAsia="华文中宋" w:cs="华文中宋"/>
          <w:spacing w:val="4"/>
          <w:sz w:val="21"/>
          <w:szCs w:val="21"/>
        </w:rPr>
        <w:t>越南战争中的光电对抗</w:t>
      </w:r>
      <w:r>
        <w:rPr>
          <w:rFonts w:ascii="华文中宋" w:hAnsi="华文中宋" w:eastAsia="华文中宋" w:cs="华文中宋"/>
          <w:spacing w:val="51"/>
          <w:sz w:val="21"/>
          <w:szCs w:val="21"/>
        </w:rPr>
        <w:t xml:space="preserve"> </w:t>
      </w:r>
      <w:r>
        <w:rPr>
          <w:rFonts w:ascii="华文中宋" w:hAnsi="华文中宋" w:eastAsia="华文中宋" w:cs="华文中宋"/>
          <w:spacing w:val="4"/>
          <w:sz w:val="21"/>
          <w:szCs w:val="21"/>
        </w:rPr>
        <w:t>激光制导/激光告警，后者适用于固定翼飞机、直</w:t>
      </w:r>
      <w:r>
        <w:rPr>
          <w:rFonts w:ascii="华文中宋" w:hAnsi="华文中宋" w:eastAsia="华文中宋" w:cs="华文中宋"/>
          <w:spacing w:val="11"/>
          <w:sz w:val="21"/>
          <w:szCs w:val="21"/>
        </w:rPr>
        <w:t>升机、坦克和装甲车辆、舰船、地面重点目标</w:t>
      </w:r>
      <w:r>
        <w:rPr>
          <w:rFonts w:ascii="华文中宋" w:hAnsi="华文中宋" w:eastAsia="华文中宋" w:cs="华文中宋"/>
          <w:spacing w:val="10"/>
          <w:sz w:val="21"/>
          <w:szCs w:val="21"/>
        </w:rPr>
        <w:t>等，用以警戒目标所处环境中的光电</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火控或激光制导武器等威胁。</w:t>
      </w:r>
    </w:p>
    <w:p>
      <w:pPr>
        <w:spacing w:before="57" w:line="246" w:lineRule="auto"/>
        <w:ind w:right="12"/>
        <w:rPr>
          <w:rFonts w:ascii="华文中宋" w:hAnsi="华文中宋" w:eastAsia="华文中宋" w:cs="华文中宋"/>
          <w:sz w:val="21"/>
          <w:szCs w:val="21"/>
        </w:rPr>
      </w:pPr>
      <w:r>
        <w:rPr>
          <w:rFonts w:ascii="华文中宋" w:hAnsi="华文中宋" w:eastAsia="华文中宋" w:cs="华文中宋"/>
          <w:color w:val="5B9BD5"/>
          <w:spacing w:val="5"/>
          <w:sz w:val="21"/>
          <w:szCs w:val="21"/>
        </w:rPr>
        <w:t>【例  3】</w:t>
      </w:r>
      <w:r>
        <w:rPr>
          <w:rFonts w:ascii="华文中宋" w:hAnsi="华文中宋" w:eastAsia="华文中宋" w:cs="华文中宋"/>
          <w:spacing w:val="5"/>
          <w:sz w:val="21"/>
          <w:szCs w:val="21"/>
        </w:rPr>
        <w:t>海湾战争：在战争开始前，</w:t>
      </w:r>
      <w:r>
        <w:rPr>
          <w:rFonts w:ascii="华文中宋" w:hAnsi="华文中宋" w:eastAsia="华文中宋" w:cs="华文中宋"/>
          <w:spacing w:val="4"/>
          <w:sz w:val="21"/>
          <w:szCs w:val="21"/>
        </w:rPr>
        <w:t>美军即使用电子作战飞机对伊军的电子设备实</w:t>
      </w:r>
      <w:r>
        <w:rPr>
          <w:rFonts w:ascii="华文中宋" w:hAnsi="华文中宋" w:eastAsia="华文中宋" w:cs="华文中宋"/>
          <w:sz w:val="21"/>
          <w:szCs w:val="21"/>
        </w:rPr>
        <w:t xml:space="preserve"> </w:t>
      </w:r>
      <w:r>
        <w:rPr>
          <w:rFonts w:ascii="华文中宋" w:hAnsi="华文中宋" w:eastAsia="华文中宋" w:cs="华文中宋"/>
          <w:spacing w:val="25"/>
          <w:sz w:val="21"/>
          <w:szCs w:val="21"/>
        </w:rPr>
        <w:t>施强烈干扰，</w:t>
      </w:r>
      <w:r>
        <w:rPr>
          <w:rFonts w:ascii="华文中宋" w:hAnsi="华文中宋" w:eastAsia="华文中宋" w:cs="华文中宋"/>
          <w:spacing w:val="-6"/>
          <w:sz w:val="21"/>
          <w:szCs w:val="21"/>
        </w:rPr>
        <w:t xml:space="preserve"> </w:t>
      </w:r>
      <w:r>
        <w:rPr>
          <w:rFonts w:ascii="华文中宋" w:hAnsi="华文中宋" w:eastAsia="华文中宋" w:cs="华文中宋"/>
          <w:spacing w:val="25"/>
          <w:sz w:val="21"/>
          <w:szCs w:val="21"/>
        </w:rPr>
        <w:t>压制伊军的通信和预警雷达系统，</w:t>
      </w:r>
      <w:r>
        <w:rPr>
          <w:rFonts w:ascii="华文中宋" w:hAnsi="华文中宋" w:eastAsia="华文中宋" w:cs="华文中宋"/>
          <w:spacing w:val="-7"/>
          <w:sz w:val="21"/>
          <w:szCs w:val="21"/>
        </w:rPr>
        <w:t xml:space="preserve"> </w:t>
      </w:r>
      <w:r>
        <w:rPr>
          <w:rFonts w:ascii="华文中宋" w:hAnsi="华文中宋" w:eastAsia="华文中宋" w:cs="华文中宋"/>
          <w:spacing w:val="25"/>
          <w:sz w:val="21"/>
          <w:szCs w:val="21"/>
        </w:rPr>
        <w:t>保证了空袭行</w:t>
      </w:r>
      <w:r>
        <w:rPr>
          <w:rFonts w:ascii="华文中宋" w:hAnsi="华文中宋" w:eastAsia="华文中宋" w:cs="华文中宋"/>
          <w:spacing w:val="24"/>
          <w:sz w:val="21"/>
          <w:szCs w:val="21"/>
        </w:rPr>
        <w:t xml:space="preserve">动的突然性。 </w:t>
      </w:r>
      <w:r>
        <w:rPr>
          <w:rFonts w:ascii="华文中宋" w:hAnsi="华文中宋" w:eastAsia="华文中宋" w:cs="华文中宋"/>
          <w:spacing w:val="11"/>
          <w:sz w:val="21"/>
          <w:szCs w:val="21"/>
        </w:rPr>
        <w:t>1991.1.17</w:t>
      </w:r>
      <w:r>
        <w:rPr>
          <w:rFonts w:ascii="华文中宋" w:hAnsi="华文中宋" w:eastAsia="华文中宋" w:cs="华文中宋"/>
          <w:spacing w:val="63"/>
          <w:sz w:val="21"/>
          <w:szCs w:val="21"/>
        </w:rPr>
        <w:t xml:space="preserve"> </w:t>
      </w:r>
      <w:r>
        <w:rPr>
          <w:rFonts w:ascii="华文中宋" w:hAnsi="华文中宋" w:eastAsia="华文中宋" w:cs="华文中宋"/>
          <w:spacing w:val="11"/>
          <w:sz w:val="21"/>
          <w:szCs w:val="21"/>
        </w:rPr>
        <w:t>第一颗“战斧”巡航导弹在伊拉克首都巴格达爆炸，</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终于拉开了海湾</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战争的战幕</w:t>
      </w:r>
      <w:r>
        <w:rPr>
          <w:rFonts w:ascii="华文中宋" w:hAnsi="华文中宋" w:eastAsia="华文中宋" w:cs="华文中宋"/>
          <w:spacing w:val="-38"/>
          <w:sz w:val="21"/>
          <w:szCs w:val="21"/>
        </w:rPr>
        <w:t xml:space="preserve"> </w:t>
      </w:r>
      <w:r>
        <w:rPr>
          <w:rFonts w:ascii="华文中宋" w:hAnsi="华文中宋" w:eastAsia="华文中宋" w:cs="华文中宋"/>
          <w:spacing w:val="10"/>
          <w:sz w:val="21"/>
          <w:szCs w:val="21"/>
        </w:rPr>
        <w:t>。在战争全过程中，美军又针对伊军的指挥、控制、</w:t>
      </w:r>
      <w:r>
        <w:rPr>
          <w:rFonts w:ascii="华文中宋" w:hAnsi="华文中宋" w:eastAsia="华文中宋" w:cs="华文中宋"/>
          <w:spacing w:val="9"/>
          <w:sz w:val="21"/>
          <w:szCs w:val="21"/>
        </w:rPr>
        <w:t>通信和情报系统实</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施强大的电子战，对伊军的电子设备、防空雷达</w:t>
      </w:r>
      <w:r>
        <w:rPr>
          <w:rFonts w:ascii="华文中宋" w:hAnsi="华文中宋" w:eastAsia="华文中宋" w:cs="华文中宋"/>
          <w:spacing w:val="10"/>
          <w:sz w:val="21"/>
          <w:szCs w:val="21"/>
        </w:rPr>
        <w:t>和通信网络等进行“软压制”。结</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果，</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使伊军指挥失灵，</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通信中断，</w:t>
      </w:r>
      <w:r>
        <w:rPr>
          <w:rFonts w:ascii="华文中宋" w:hAnsi="华文中宋" w:eastAsia="华文中宋" w:cs="华文中宋"/>
          <w:spacing w:val="-28"/>
          <w:sz w:val="21"/>
          <w:szCs w:val="21"/>
        </w:rPr>
        <w:t xml:space="preserve"> </w:t>
      </w:r>
      <w:r>
        <w:rPr>
          <w:rFonts w:ascii="华文中宋" w:hAnsi="华文中宋" w:eastAsia="华文中宋" w:cs="华文中宋"/>
          <w:spacing w:val="13"/>
          <w:sz w:val="21"/>
          <w:szCs w:val="21"/>
        </w:rPr>
        <w:t>空中搜索与反击能力丧失，</w:t>
      </w:r>
      <w:r>
        <w:rPr>
          <w:rFonts w:ascii="华文中宋" w:hAnsi="华文中宋" w:eastAsia="华文中宋" w:cs="华文中宋"/>
          <w:spacing w:val="-34"/>
          <w:sz w:val="21"/>
          <w:szCs w:val="21"/>
        </w:rPr>
        <w:t xml:space="preserve"> </w:t>
      </w:r>
      <w:r>
        <w:rPr>
          <w:rFonts w:ascii="华文中宋" w:hAnsi="华文中宋" w:eastAsia="华文中宋" w:cs="华文中宋"/>
          <w:spacing w:val="13"/>
          <w:sz w:val="21"/>
          <w:szCs w:val="21"/>
        </w:rPr>
        <w:t>处于被动挨</w:t>
      </w:r>
      <w:r>
        <w:rPr>
          <w:rFonts w:ascii="华文中宋" w:hAnsi="华文中宋" w:eastAsia="华文中宋" w:cs="华文中宋"/>
          <w:spacing w:val="12"/>
          <w:sz w:val="21"/>
          <w:szCs w:val="21"/>
        </w:rPr>
        <w:t>打的地</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位。</w:t>
      </w:r>
    </w:p>
    <w:p>
      <w:pPr>
        <w:spacing w:before="56" w:line="204" w:lineRule="auto"/>
        <w:ind w:left="375"/>
        <w:rPr>
          <w:rFonts w:ascii="华文中宋" w:hAnsi="华文中宋" w:eastAsia="华文中宋" w:cs="华文中宋"/>
          <w:spacing w:val="2"/>
          <w:sz w:val="21"/>
          <w:szCs w:val="21"/>
        </w:rPr>
      </w:pPr>
      <w:r>
        <w:rPr>
          <w:rFonts w:ascii="华文中宋" w:hAnsi="华文中宋" w:eastAsia="华文中宋" w:cs="华文中宋"/>
          <w:spacing w:val="2"/>
          <w:sz w:val="21"/>
          <w:szCs w:val="21"/>
        </w:rPr>
        <w:t xml:space="preserve">侦查：空间 </w:t>
      </w:r>
      <w:r>
        <w:rPr>
          <w:rFonts w:ascii="Calibri" w:hAnsi="Calibri" w:eastAsia="Calibri" w:cs="Calibri"/>
          <w:spacing w:val="2"/>
          <w:sz w:val="21"/>
          <w:szCs w:val="21"/>
        </w:rPr>
        <w:t>33</w:t>
      </w:r>
      <w:r>
        <w:rPr>
          <w:rFonts w:ascii="Calibri" w:hAnsi="Calibri" w:eastAsia="Calibri" w:cs="Calibri"/>
          <w:spacing w:val="14"/>
          <w:sz w:val="21"/>
          <w:szCs w:val="21"/>
        </w:rPr>
        <w:t xml:space="preserve"> </w:t>
      </w:r>
      <w:r>
        <w:rPr>
          <w:rFonts w:ascii="华文中宋" w:hAnsi="华文中宋" w:eastAsia="华文中宋" w:cs="华文中宋"/>
          <w:spacing w:val="2"/>
          <w:sz w:val="21"/>
          <w:szCs w:val="21"/>
        </w:rPr>
        <w:t>颗卫星，  空中（各类高空预警机</w:t>
      </w:r>
      <w:r>
        <w:rPr>
          <w:rFonts w:ascii="华文中宋" w:hAnsi="华文中宋" w:eastAsia="华文中宋" w:cs="华文中宋"/>
          <w:spacing w:val="11"/>
          <w:sz w:val="21"/>
          <w:szCs w:val="21"/>
        </w:rPr>
        <w:t>），</w:t>
      </w:r>
      <w:r>
        <w:rPr>
          <w:rFonts w:ascii="华文中宋" w:hAnsi="华文中宋" w:eastAsia="华文中宋" w:cs="华文中宋"/>
          <w:spacing w:val="2"/>
          <w:sz w:val="21"/>
          <w:szCs w:val="21"/>
        </w:rPr>
        <w:t>地面</w:t>
      </w:r>
    </w:p>
    <w:p>
      <w:pPr>
        <w:spacing w:before="56" w:line="204" w:lineRule="auto"/>
        <w:ind w:left="375"/>
        <w:rPr>
          <w:rFonts w:ascii="华文中宋" w:hAnsi="华文中宋" w:eastAsia="华文中宋" w:cs="华文中宋"/>
          <w:spacing w:val="2"/>
          <w:sz w:val="21"/>
          <w:szCs w:val="21"/>
        </w:rPr>
      </w:pPr>
    </w:p>
    <w:p>
      <w:pPr>
        <w:spacing w:before="70" w:line="204" w:lineRule="auto"/>
        <w:ind w:left="381"/>
        <w:rPr>
          <w:rFonts w:ascii="华文中宋" w:hAnsi="华文中宋" w:eastAsia="华文中宋" w:cs="华文中宋"/>
          <w:sz w:val="21"/>
          <w:szCs w:val="21"/>
        </w:rPr>
      </w:pPr>
      <w:r>
        <w:rPr>
          <w:rFonts w:ascii="华文中宋" w:hAnsi="华文中宋" w:eastAsia="华文中宋" w:cs="华文中宋"/>
          <w:spacing w:val="5"/>
          <w:sz w:val="21"/>
          <w:szCs w:val="21"/>
        </w:rPr>
        <w:t>海上----分析系统----联站指挥中心（电子干扰，沙漠</w:t>
      </w:r>
      <w:r>
        <w:rPr>
          <w:rFonts w:ascii="华文中宋" w:hAnsi="华文中宋" w:eastAsia="华文中宋" w:cs="华文中宋"/>
          <w:spacing w:val="4"/>
          <w:sz w:val="21"/>
          <w:szCs w:val="21"/>
        </w:rPr>
        <w:t>风暴计划，  沙漠军刀行动）</w:t>
      </w:r>
    </w:p>
    <w:p>
      <w:pPr>
        <w:spacing w:before="62" w:line="228" w:lineRule="auto"/>
        <w:ind w:left="380" w:right="12" w:hanging="3"/>
        <w:rPr>
          <w:rFonts w:ascii="华文中宋" w:hAnsi="华文中宋" w:eastAsia="华文中宋" w:cs="华文中宋"/>
          <w:sz w:val="21"/>
          <w:szCs w:val="21"/>
        </w:rPr>
      </w:pPr>
      <w:r>
        <w:rPr>
          <w:rFonts w:ascii="华文中宋" w:hAnsi="华文中宋" w:eastAsia="华文中宋" w:cs="华文中宋"/>
          <w:spacing w:val="11"/>
          <w:sz w:val="21"/>
          <w:szCs w:val="21"/>
        </w:rPr>
        <w:t>代号为“沙漠军刀”的地面作战计划是</w:t>
      </w:r>
      <w:r>
        <w:rPr>
          <w:rFonts w:ascii="华文中宋" w:hAnsi="华文中宋" w:eastAsia="华文中宋" w:cs="华文中宋"/>
          <w:spacing w:val="11"/>
          <w:sz w:val="21"/>
          <w:szCs w:val="21"/>
          <w:u w:val="single" w:color="auto"/>
        </w:rPr>
        <w:t>施瓦茨科普夫</w:t>
      </w:r>
      <w:r>
        <w:rPr>
          <w:rFonts w:ascii="华文中宋" w:hAnsi="华文中宋" w:eastAsia="华文中宋" w:cs="华文中宋"/>
          <w:spacing w:val="10"/>
          <w:sz w:val="21"/>
          <w:szCs w:val="21"/>
          <w:u w:val="single" w:color="auto"/>
        </w:rPr>
        <w:t>将军</w:t>
      </w:r>
      <w:r>
        <w:rPr>
          <w:rFonts w:ascii="华文中宋" w:hAnsi="华文中宋" w:eastAsia="华文中宋" w:cs="华文中宋"/>
          <w:spacing w:val="10"/>
          <w:sz w:val="21"/>
          <w:szCs w:val="21"/>
        </w:rPr>
        <w:t>根据他多年研究的“空地</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一体战”构想和亲自指挥巴拿马登陆作战的经验拟定的。</w:t>
      </w:r>
    </w:p>
    <w:p>
      <w:pPr>
        <w:spacing w:before="60" w:line="205" w:lineRule="auto"/>
        <w:ind w:left="396"/>
        <w:rPr>
          <w:rFonts w:ascii="华文中宋" w:hAnsi="华文中宋" w:eastAsia="华文中宋" w:cs="华文中宋"/>
          <w:sz w:val="21"/>
          <w:szCs w:val="21"/>
        </w:rPr>
      </w:pPr>
      <w:r>
        <w:rPr>
          <w:rFonts w:ascii="华文中宋" w:hAnsi="华文中宋" w:eastAsia="华文中宋" w:cs="华文中宋"/>
          <w:spacing w:val="5"/>
          <w:sz w:val="21"/>
          <w:szCs w:val="21"/>
        </w:rPr>
        <w:t>出动多架 F117A，伊 C3 系统被破坏，基本无力</w:t>
      </w:r>
    </w:p>
    <w:p>
      <w:pPr>
        <w:pStyle w:val="2"/>
        <w:spacing w:line="322" w:lineRule="auto"/>
      </w:pPr>
    </w:p>
    <w:p>
      <w:pPr>
        <w:spacing w:line="326" w:lineRule="exact"/>
        <w:ind w:firstLine="14"/>
      </w:pPr>
      <w:r>
        <w:rPr>
          <w:position w:val="-6"/>
        </w:rPr>
        <mc:AlternateContent>
          <mc:Choice Requires="wps">
            <w:drawing>
              <wp:inline distT="0" distB="0" distL="114300" distR="114300">
                <wp:extent cx="1537335" cy="207010"/>
                <wp:effectExtent l="0" t="0" r="12065" b="8890"/>
                <wp:docPr id="7" name="文本框 7"/>
                <wp:cNvGraphicFramePr/>
                <a:graphic xmlns:a="http://schemas.openxmlformats.org/drawingml/2006/main">
                  <a:graphicData uri="http://schemas.microsoft.com/office/word/2010/wordprocessingShape">
                    <wps:wsp>
                      <wps:cNvSpPr txBox="1"/>
                      <wps:spPr>
                        <a:xfrm>
                          <a:off x="0" y="0"/>
                          <a:ext cx="1537335" cy="207010"/>
                        </a:xfrm>
                        <a:prstGeom prst="rect">
                          <a:avLst/>
                        </a:prstGeom>
                        <a:solidFill>
                          <a:srgbClr val="E5B9B7"/>
                        </a:solidFill>
                        <a:ln>
                          <a:noFill/>
                        </a:ln>
                      </wps:spPr>
                      <wps:txbx>
                        <w:txbxContent>
                          <w:p>
                            <w:pPr>
                              <w:spacing w:before="62" w:line="206" w:lineRule="auto"/>
                              <w:ind w:right="1"/>
                              <w:jc w:val="right"/>
                              <w:rPr>
                                <w:rFonts w:ascii="华文中宋" w:hAnsi="华文中宋" w:eastAsia="华文中宋" w:cs="华文中宋"/>
                                <w:sz w:val="21"/>
                                <w:szCs w:val="21"/>
                              </w:rPr>
                            </w:pPr>
                            <w:r>
                              <w:rPr>
                                <w:rFonts w:ascii="华文中宋" w:hAnsi="华文中宋" w:eastAsia="华文中宋" w:cs="华文中宋"/>
                                <w:spacing w:val="-2"/>
                                <w:sz w:val="21"/>
                                <w:szCs w:val="21"/>
                              </w:rPr>
                              <w:t>三、</w:t>
                            </w:r>
                            <w:r>
                              <w:rPr>
                                <w:rFonts w:ascii="华文中宋" w:hAnsi="华文中宋" w:eastAsia="华文中宋" w:cs="华文中宋"/>
                                <w:spacing w:val="52"/>
                                <w:w w:val="101"/>
                                <w:sz w:val="21"/>
                                <w:szCs w:val="21"/>
                              </w:rPr>
                              <w:t xml:space="preserve"> </w:t>
                            </w:r>
                            <w:r>
                              <w:rPr>
                                <w:rFonts w:ascii="华文中宋" w:hAnsi="华文中宋" w:eastAsia="华文中宋" w:cs="华文中宋"/>
                                <w:spacing w:val="-2"/>
                                <w:sz w:val="21"/>
                                <w:szCs w:val="21"/>
                              </w:rPr>
                              <w:t>电子对抗的主要形式</w:t>
                            </w:r>
                          </w:p>
                        </w:txbxContent>
                      </wps:txbx>
                      <wps:bodyPr lIns="0" tIns="0" rIns="0" bIns="0" upright="1"/>
                    </wps:wsp>
                  </a:graphicData>
                </a:graphic>
              </wp:inline>
            </w:drawing>
          </mc:Choice>
          <mc:Fallback>
            <w:pict>
              <v:shape id="_x0000_s1026" o:spid="_x0000_s1026" o:spt="202" type="#_x0000_t202" style="height:16.3pt;width:121.05pt;" fillcolor="#E5B9B7" filled="t" stroked="f" coordsize="21600,21600" o:gfxdata="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u+O+HUAAAABAEAAA8AAAAAAAAAAQAgAAAAIgAAAGRy&#10;cy9kb3ducmV2LnhtbFBLAQIUABQAAAAIAIdO4kDvkyqd0AEAAJsDAAAOAAAAAAAAAAEAIAAAACMB&#10;AABkcnMvZTJvRG9jLnhtbFBLBQYAAAAABgAGAFkBAABlBQAAAAA=&#10;">
                <v:fill on="t" focussize="0,0"/>
                <v:stroke on="f"/>
                <v:imagedata o:title=""/>
                <o:lock v:ext="edit" aspectratio="f"/>
                <v:textbox inset="0mm,0mm,0mm,0mm">
                  <w:txbxContent>
                    <w:p>
                      <w:pPr>
                        <w:spacing w:before="62" w:line="206" w:lineRule="auto"/>
                        <w:ind w:right="1"/>
                        <w:jc w:val="right"/>
                        <w:rPr>
                          <w:rFonts w:ascii="华文中宋" w:hAnsi="华文中宋" w:eastAsia="华文中宋" w:cs="华文中宋"/>
                          <w:sz w:val="21"/>
                          <w:szCs w:val="21"/>
                        </w:rPr>
                      </w:pPr>
                      <w:r>
                        <w:rPr>
                          <w:rFonts w:ascii="华文中宋" w:hAnsi="华文中宋" w:eastAsia="华文中宋" w:cs="华文中宋"/>
                          <w:spacing w:val="-2"/>
                          <w:sz w:val="21"/>
                          <w:szCs w:val="21"/>
                        </w:rPr>
                        <w:t>三、</w:t>
                      </w:r>
                      <w:r>
                        <w:rPr>
                          <w:rFonts w:ascii="华文中宋" w:hAnsi="华文中宋" w:eastAsia="华文中宋" w:cs="华文中宋"/>
                          <w:spacing w:val="52"/>
                          <w:w w:val="101"/>
                          <w:sz w:val="21"/>
                          <w:szCs w:val="21"/>
                        </w:rPr>
                        <w:t xml:space="preserve"> </w:t>
                      </w:r>
                      <w:r>
                        <w:rPr>
                          <w:rFonts w:ascii="华文中宋" w:hAnsi="华文中宋" w:eastAsia="华文中宋" w:cs="华文中宋"/>
                          <w:spacing w:val="-2"/>
                          <w:sz w:val="21"/>
                          <w:szCs w:val="21"/>
                        </w:rPr>
                        <w:t>电子对抗的主要形式</w:t>
                      </w:r>
                    </w:p>
                  </w:txbxContent>
                </v:textbox>
                <w10:wrap type="none"/>
                <w10:anchorlock/>
              </v:shape>
            </w:pict>
          </mc:Fallback>
        </mc:AlternateContent>
      </w:r>
    </w:p>
    <w:p>
      <w:pPr>
        <w:spacing w:before="62" w:line="205" w:lineRule="auto"/>
        <w:ind w:left="231"/>
        <w:rPr>
          <w:rFonts w:ascii="华文中宋" w:hAnsi="华文中宋" w:eastAsia="华文中宋" w:cs="华文中宋"/>
          <w:b/>
          <w:bCs/>
          <w:sz w:val="21"/>
          <w:szCs w:val="21"/>
        </w:rPr>
      </w:pPr>
      <w:r>
        <w:rPr>
          <w:rFonts w:ascii="华文中宋" w:hAnsi="华文中宋" w:eastAsia="华文中宋" w:cs="华文中宋"/>
          <w:spacing w:val="1"/>
          <w:sz w:val="21"/>
          <w:szCs w:val="21"/>
        </w:rPr>
        <w:t>1. 电子对抗基本形式是</w:t>
      </w:r>
      <w:r>
        <w:rPr>
          <w:rFonts w:ascii="华文中宋" w:hAnsi="华文中宋" w:eastAsia="华文中宋" w:cs="华文中宋"/>
          <w:b/>
          <w:bCs/>
          <w:spacing w:val="1"/>
          <w:sz w:val="21"/>
          <w:szCs w:val="21"/>
          <w:u w:val="single" w:color="auto"/>
        </w:rPr>
        <w:t>电子侦察</w:t>
      </w:r>
      <w:r>
        <w:rPr>
          <w:rFonts w:ascii="华文中宋" w:hAnsi="华文中宋" w:eastAsia="华文中宋" w:cs="华文中宋"/>
          <w:b/>
          <w:bCs/>
          <w:spacing w:val="1"/>
          <w:sz w:val="21"/>
          <w:szCs w:val="21"/>
        </w:rPr>
        <w:t xml:space="preserve">与反侦察，  </w:t>
      </w:r>
      <w:r>
        <w:rPr>
          <w:rFonts w:ascii="华文中宋" w:hAnsi="华文中宋" w:eastAsia="华文中宋" w:cs="华文中宋"/>
          <w:b/>
          <w:bCs/>
          <w:spacing w:val="1"/>
          <w:sz w:val="21"/>
          <w:szCs w:val="21"/>
          <w:u w:val="single" w:color="auto"/>
        </w:rPr>
        <w:t>电子干扰</w:t>
      </w:r>
      <w:r>
        <w:rPr>
          <w:rFonts w:ascii="华文中宋" w:hAnsi="华文中宋" w:eastAsia="华文中宋" w:cs="华文中宋"/>
          <w:b/>
          <w:bCs/>
          <w:sz w:val="21"/>
          <w:szCs w:val="21"/>
        </w:rPr>
        <w:t>与反干扰，</w:t>
      </w:r>
      <w:r>
        <w:rPr>
          <w:rFonts w:ascii="华文中宋" w:hAnsi="华文中宋" w:eastAsia="华文中宋" w:cs="华文中宋"/>
          <w:b/>
          <w:bCs/>
          <w:spacing w:val="50"/>
          <w:w w:val="101"/>
          <w:sz w:val="21"/>
          <w:szCs w:val="21"/>
        </w:rPr>
        <w:t xml:space="preserve"> </w:t>
      </w:r>
      <w:r>
        <w:rPr>
          <w:rFonts w:ascii="华文中宋" w:hAnsi="华文中宋" w:eastAsia="华文中宋" w:cs="华文中宋"/>
          <w:b/>
          <w:bCs/>
          <w:sz w:val="21"/>
          <w:szCs w:val="21"/>
          <w:u w:val="single" w:color="auto"/>
        </w:rPr>
        <w:t>电子摧毁</w:t>
      </w:r>
      <w:r>
        <w:rPr>
          <w:rFonts w:ascii="华文中宋" w:hAnsi="华文中宋" w:eastAsia="华文中宋" w:cs="华文中宋"/>
          <w:b/>
          <w:bCs/>
          <w:sz w:val="21"/>
          <w:szCs w:val="21"/>
        </w:rPr>
        <w:t>与反摧</w:t>
      </w:r>
    </w:p>
    <w:p>
      <w:pPr>
        <w:spacing w:before="59" w:line="204" w:lineRule="auto"/>
        <w:ind w:left="563"/>
        <w:rPr>
          <w:rFonts w:ascii="华文中宋" w:hAnsi="华文中宋" w:eastAsia="华文中宋" w:cs="华文中宋"/>
          <w:sz w:val="21"/>
          <w:szCs w:val="21"/>
        </w:rPr>
      </w:pPr>
      <w:r>
        <w:rPr>
          <w:rFonts w:ascii="华文中宋" w:hAnsi="华文中宋" w:eastAsia="华文中宋" w:cs="华文中宋"/>
          <w:b/>
          <w:bCs/>
          <w:spacing w:val="5"/>
          <w:sz w:val="21"/>
          <w:szCs w:val="21"/>
        </w:rPr>
        <w:t>毁</w:t>
      </w:r>
      <w:r>
        <w:rPr>
          <w:rFonts w:ascii="华文中宋" w:hAnsi="华文中宋" w:eastAsia="华文中宋" w:cs="华文中宋"/>
          <w:spacing w:val="5"/>
          <w:sz w:val="21"/>
          <w:szCs w:val="21"/>
        </w:rPr>
        <w:t xml:space="preserve">。 </w:t>
      </w:r>
      <w:r>
        <w:rPr>
          <w:rFonts w:ascii="华文中宋" w:hAnsi="华文中宋" w:eastAsia="华文中宋" w:cs="华文中宋"/>
          <w:color w:val="5B9BD5"/>
          <w:spacing w:val="5"/>
          <w:sz w:val="21"/>
          <w:szCs w:val="21"/>
        </w:rPr>
        <w:t>分析</w:t>
      </w:r>
      <w:r>
        <w:rPr>
          <w:rFonts w:ascii="华文中宋" w:hAnsi="华文中宋" w:eastAsia="华文中宋" w:cs="华文中宋"/>
          <w:spacing w:val="5"/>
          <w:sz w:val="21"/>
          <w:szCs w:val="21"/>
        </w:rPr>
        <w:t>：技术需要有辩证性，存在 A 就应该有对抗</w:t>
      </w:r>
      <w:r>
        <w:rPr>
          <w:rFonts w:ascii="华文中宋" w:hAnsi="华文中宋" w:eastAsia="华文中宋" w:cs="华文中宋"/>
          <w:spacing w:val="-11"/>
          <w:sz w:val="21"/>
          <w:szCs w:val="21"/>
        </w:rPr>
        <w:t xml:space="preserve"> </w:t>
      </w:r>
      <w:r>
        <w:rPr>
          <w:rFonts w:ascii="华文中宋" w:hAnsi="华文中宋" w:eastAsia="华文中宋" w:cs="华文中宋"/>
          <w:spacing w:val="5"/>
          <w:sz w:val="21"/>
          <w:szCs w:val="21"/>
        </w:rPr>
        <w:t>A 的</w:t>
      </w:r>
      <w:r>
        <w:rPr>
          <w:rFonts w:ascii="华文中宋" w:hAnsi="华文中宋" w:eastAsia="华文中宋" w:cs="华文中宋"/>
          <w:spacing w:val="4"/>
          <w:sz w:val="21"/>
          <w:szCs w:val="21"/>
        </w:rPr>
        <w:t>战略技术存在。</w:t>
      </w:r>
    </w:p>
    <w:p>
      <w:pPr>
        <w:spacing w:line="325" w:lineRule="exact"/>
        <w:ind w:firstLine="14"/>
      </w:pPr>
      <w:r>
        <w:rPr>
          <w:position w:val="-6"/>
        </w:rPr>
        <mc:AlternateContent>
          <mc:Choice Requires="wps">
            <w:drawing>
              <wp:inline distT="0" distB="0" distL="114300" distR="114300">
                <wp:extent cx="1022985" cy="207010"/>
                <wp:effectExtent l="0" t="0" r="5715" b="8890"/>
                <wp:docPr id="3" name="文本框 3"/>
                <wp:cNvGraphicFramePr/>
                <a:graphic xmlns:a="http://schemas.openxmlformats.org/drawingml/2006/main">
                  <a:graphicData uri="http://schemas.microsoft.com/office/word/2010/wordprocessingShape">
                    <wps:wsp>
                      <wps:cNvSpPr txBox="1"/>
                      <wps:spPr>
                        <a:xfrm>
                          <a:off x="0" y="0"/>
                          <a:ext cx="1022985" cy="207010"/>
                        </a:xfrm>
                        <a:prstGeom prst="rect">
                          <a:avLst/>
                        </a:prstGeom>
                        <a:solidFill>
                          <a:srgbClr val="CCC1D9"/>
                        </a:solidFill>
                        <a:ln>
                          <a:noFill/>
                        </a:ln>
                      </wps:spPr>
                      <wps:txbx>
                        <w:txbxContent>
                          <w:p>
                            <w:pPr>
                              <w:spacing w:before="61" w:line="206" w:lineRule="auto"/>
                              <w:ind w:right="7"/>
                              <w:jc w:val="right"/>
                              <w:rPr>
                                <w:rFonts w:ascii="华文中宋" w:hAnsi="华文中宋" w:eastAsia="华文中宋" w:cs="华文中宋"/>
                                <w:sz w:val="21"/>
                                <w:szCs w:val="21"/>
                              </w:rPr>
                            </w:pPr>
                            <w:r>
                              <w:rPr>
                                <w:rFonts w:ascii="华文中宋" w:hAnsi="华文中宋" w:eastAsia="华文中宋" w:cs="华文中宋"/>
                                <w:spacing w:val="3"/>
                                <w:sz w:val="21"/>
                                <w:szCs w:val="21"/>
                              </w:rPr>
                              <w:t>（一）电子侦察</w:t>
                            </w:r>
                          </w:p>
                        </w:txbxContent>
                      </wps:txbx>
                      <wps:bodyPr lIns="0" tIns="0" rIns="0" bIns="0" upright="1"/>
                    </wps:wsp>
                  </a:graphicData>
                </a:graphic>
              </wp:inline>
            </w:drawing>
          </mc:Choice>
          <mc:Fallback>
            <w:pict>
              <v:shape id="_x0000_s1026" o:spid="_x0000_s1026" o:spt="202" type="#_x0000_t202" style="height:16.3pt;width:80.55pt;" fillcolor="#CCC1D9" filled="t" stroked="f" coordsize="21600,21600" o:gfxdata="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&#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As5dV1gAAAAQBAAAPAAAAAAAAAAEAIAAAACIAAABk&#10;cnMvZG93bnJldi54bWxQSwECFAAUAAAACACHTuJAHAlVLs8BAACbAwAADgAAAAAAAAABACAAAAAl&#10;AQAAZHJzL2Uyb0RvYy54bWxQSwUGAAAAAAYABgBZAQAAZgUAAAAA&#10;">
                <v:fill on="t" focussize="0,0"/>
                <v:stroke on="f"/>
                <v:imagedata o:title=""/>
                <o:lock v:ext="edit" aspectratio="f"/>
                <v:textbox inset="0mm,0mm,0mm,0mm">
                  <w:txbxContent>
                    <w:p>
                      <w:pPr>
                        <w:spacing w:before="61" w:line="206" w:lineRule="auto"/>
                        <w:ind w:right="7"/>
                        <w:jc w:val="right"/>
                        <w:rPr>
                          <w:rFonts w:ascii="华文中宋" w:hAnsi="华文中宋" w:eastAsia="华文中宋" w:cs="华文中宋"/>
                          <w:sz w:val="21"/>
                          <w:szCs w:val="21"/>
                        </w:rPr>
                      </w:pPr>
                      <w:r>
                        <w:rPr>
                          <w:rFonts w:ascii="华文中宋" w:hAnsi="华文中宋" w:eastAsia="华文中宋" w:cs="华文中宋"/>
                          <w:spacing w:val="3"/>
                          <w:sz w:val="21"/>
                          <w:szCs w:val="21"/>
                        </w:rPr>
                        <w:t>（一）电子侦察</w:t>
                      </w:r>
                    </w:p>
                  </w:txbxContent>
                </v:textbox>
                <w10:wrap type="none"/>
                <w10:anchorlock/>
              </v:shape>
            </w:pict>
          </mc:Fallback>
        </mc:AlternateContent>
      </w:r>
    </w:p>
    <w:p>
      <w:pPr>
        <w:spacing w:before="62" w:line="228" w:lineRule="auto"/>
        <w:ind w:left="22" w:right="182" w:hanging="3"/>
        <w:rPr>
          <w:rFonts w:ascii="华文中宋" w:hAnsi="华文中宋" w:eastAsia="华文中宋" w:cs="华文中宋"/>
          <w:sz w:val="21"/>
          <w:szCs w:val="21"/>
        </w:rPr>
      </w:pPr>
      <w:r>
        <w:rPr>
          <w:rFonts w:ascii="华文中宋" w:hAnsi="华文中宋" w:eastAsia="华文中宋" w:cs="华文中宋"/>
          <w:spacing w:val="10"/>
          <w:sz w:val="21"/>
          <w:szCs w:val="21"/>
        </w:rPr>
        <w:t>运用专门的电子侦察设备，对敌方各种电子信号进行搜索、截</w:t>
      </w:r>
      <w:r>
        <w:rPr>
          <w:rFonts w:ascii="华文中宋" w:hAnsi="华文中宋" w:eastAsia="华文中宋" w:cs="华文中宋"/>
          <w:spacing w:val="9"/>
          <w:sz w:val="21"/>
          <w:szCs w:val="21"/>
        </w:rPr>
        <w:t>获、识别、记录、分析</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和综合，  以获取相关情报的一种侦查手段（全维度的电子侦察包括陆海空）</w:t>
      </w:r>
    </w:p>
    <w:p>
      <w:pPr>
        <w:spacing w:before="61" w:line="228" w:lineRule="auto"/>
        <w:ind w:left="20" w:right="174"/>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①空基电子侦察</w:t>
      </w:r>
      <w:r>
        <w:rPr>
          <w:rFonts w:ascii="华文中宋" w:hAnsi="华文中宋" w:eastAsia="华文中宋" w:cs="华文中宋"/>
          <w:spacing w:val="7"/>
          <w:sz w:val="21"/>
          <w:szCs w:val="21"/>
        </w:rPr>
        <w:t>——</w:t>
      </w:r>
      <w:r>
        <w:rPr>
          <w:rFonts w:ascii="华文中宋" w:hAnsi="华文中宋" w:eastAsia="华文中宋" w:cs="华文中宋"/>
          <w:spacing w:val="-33"/>
          <w:sz w:val="21"/>
          <w:szCs w:val="21"/>
          <w:u w:val="single" w:color="auto"/>
        </w:rPr>
        <w:t xml:space="preserve"> </w:t>
      </w:r>
      <w:r>
        <w:rPr>
          <w:rFonts w:ascii="华文中宋" w:hAnsi="华文中宋" w:eastAsia="华文中宋" w:cs="华文中宋"/>
          <w:spacing w:val="7"/>
          <w:sz w:val="21"/>
          <w:szCs w:val="21"/>
          <w:u w:val="single" w:color="auto"/>
        </w:rPr>
        <w:t xml:space="preserve">电子侦察机是用于搜集对方电子设备电磁辐射信号的军用飞机。 </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 xml:space="preserve">著名的有美国 </w:t>
      </w:r>
      <w:r>
        <w:rPr>
          <w:rFonts w:ascii="华文中宋" w:hAnsi="华文中宋" w:eastAsia="华文中宋" w:cs="华文中宋"/>
          <w:sz w:val="21"/>
          <w:szCs w:val="21"/>
        </w:rPr>
        <w:t>EP</w:t>
      </w:r>
      <w:r>
        <w:rPr>
          <w:rFonts w:ascii="华文中宋" w:hAnsi="华文中宋" w:eastAsia="华文中宋" w:cs="华文中宋"/>
          <w:spacing w:val="4"/>
          <w:sz w:val="21"/>
          <w:szCs w:val="21"/>
        </w:rPr>
        <w:t>-3E,</w:t>
      </w:r>
      <w:r>
        <w:rPr>
          <w:rFonts w:ascii="华文中宋" w:hAnsi="华文中宋" w:eastAsia="华文中宋" w:cs="华文中宋"/>
          <w:sz w:val="21"/>
          <w:szCs w:val="21"/>
        </w:rPr>
        <w:t>RC</w:t>
      </w:r>
      <w:r>
        <w:rPr>
          <w:rFonts w:ascii="华文中宋" w:hAnsi="华文中宋" w:eastAsia="华文中宋" w:cs="华文中宋"/>
          <w:spacing w:val="4"/>
          <w:sz w:val="21"/>
          <w:szCs w:val="21"/>
        </w:rPr>
        <w:t>-</w:t>
      </w:r>
      <w:r>
        <w:rPr>
          <w:rFonts w:ascii="华文中宋" w:hAnsi="华文中宋" w:eastAsia="华文中宋" w:cs="华文中宋"/>
          <w:spacing w:val="-22"/>
          <w:sz w:val="21"/>
          <w:szCs w:val="21"/>
        </w:rPr>
        <w:t xml:space="preserve"> </w:t>
      </w:r>
      <w:r>
        <w:rPr>
          <w:rFonts w:ascii="华文中宋" w:hAnsi="华文中宋" w:eastAsia="华文中宋" w:cs="华文中宋"/>
          <w:spacing w:val="4"/>
          <w:sz w:val="21"/>
          <w:szCs w:val="21"/>
        </w:rPr>
        <w:t>135</w:t>
      </w:r>
      <w:r>
        <w:rPr>
          <w:rFonts w:ascii="华文中宋" w:hAnsi="华文中宋" w:eastAsia="华文中宋" w:cs="华文中宋"/>
          <w:spacing w:val="29"/>
          <w:w w:val="101"/>
          <w:sz w:val="21"/>
          <w:szCs w:val="21"/>
        </w:rPr>
        <w:t xml:space="preserve"> </w:t>
      </w:r>
      <w:r>
        <w:rPr>
          <w:rFonts w:ascii="华文中宋" w:hAnsi="华文中宋" w:eastAsia="华文中宋" w:cs="华文中宋"/>
          <w:spacing w:val="4"/>
          <w:sz w:val="21"/>
          <w:szCs w:val="21"/>
        </w:rPr>
        <w:t>中国：运-8</w:t>
      </w:r>
      <w:r>
        <w:rPr>
          <w:rFonts w:ascii="华文中宋" w:hAnsi="华文中宋" w:eastAsia="华文中宋" w:cs="华文中宋"/>
          <w:spacing w:val="22"/>
          <w:w w:val="101"/>
          <w:sz w:val="21"/>
          <w:szCs w:val="21"/>
        </w:rPr>
        <w:t xml:space="preserve"> </w:t>
      </w:r>
      <w:r>
        <w:rPr>
          <w:rFonts w:ascii="华文中宋" w:hAnsi="华文中宋" w:eastAsia="华文中宋" w:cs="华文中宋"/>
          <w:spacing w:val="4"/>
          <w:sz w:val="21"/>
          <w:szCs w:val="21"/>
        </w:rPr>
        <w:t>电子侦察机</w:t>
      </w:r>
    </w:p>
    <w:p>
      <w:pPr>
        <w:spacing w:before="60" w:line="228" w:lineRule="auto"/>
        <w:ind w:left="25" w:right="218" w:firstLine="4"/>
        <w:rPr>
          <w:rFonts w:ascii="华文中宋" w:hAnsi="华文中宋" w:eastAsia="华文中宋" w:cs="华文中宋"/>
          <w:spacing w:val="7"/>
          <w:sz w:val="21"/>
          <w:szCs w:val="21"/>
        </w:rPr>
      </w:pPr>
      <w:r>
        <w:rPr>
          <w:rFonts w:ascii="华文中宋" w:hAnsi="华文中宋" w:eastAsia="华文中宋" w:cs="华文中宋"/>
          <w:spacing w:val="8"/>
          <w:sz w:val="21"/>
          <w:szCs w:val="21"/>
        </w:rPr>
        <w:t>e.g.俄空军预警机截获</w:t>
      </w:r>
      <w:r>
        <w:rPr>
          <w:rFonts w:ascii="华文中宋" w:hAnsi="华文中宋" w:eastAsia="华文中宋" w:cs="华文中宋"/>
          <w:spacing w:val="8"/>
          <w:sz w:val="21"/>
          <w:szCs w:val="21"/>
          <w:u w:val="single" w:color="auto"/>
        </w:rPr>
        <w:t>杜达耶夫卫星</w:t>
      </w:r>
      <w:r>
        <w:rPr>
          <w:rFonts w:ascii="华文中宋" w:hAnsi="华文中宋" w:eastAsia="华文中宋" w:cs="华文中宋"/>
          <w:spacing w:val="8"/>
          <w:sz w:val="21"/>
          <w:szCs w:val="21"/>
        </w:rPr>
        <w:t>移动电话，准确判断出位置信息，几分钟</w:t>
      </w:r>
      <w:r>
        <w:rPr>
          <w:rFonts w:ascii="华文中宋" w:hAnsi="华文中宋" w:eastAsia="华文中宋" w:cs="华文中宋"/>
          <w:spacing w:val="7"/>
          <w:sz w:val="21"/>
          <w:szCs w:val="21"/>
        </w:rPr>
        <w:t>后 2 架</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苏-24</w:t>
      </w:r>
      <w:r>
        <w:rPr>
          <w:rFonts w:ascii="华文中宋" w:hAnsi="华文中宋" w:eastAsia="华文中宋" w:cs="华文中宋"/>
          <w:spacing w:val="-2"/>
          <w:sz w:val="21"/>
          <w:szCs w:val="21"/>
        </w:rPr>
        <w:t xml:space="preserve"> </w:t>
      </w:r>
      <w:r>
        <w:rPr>
          <w:rFonts w:ascii="华文中宋" w:hAnsi="华文中宋" w:eastAsia="华文中宋" w:cs="华文中宋"/>
          <w:spacing w:val="7"/>
          <w:sz w:val="21"/>
          <w:szCs w:val="21"/>
        </w:rPr>
        <w:t>在距离目标 40</w:t>
      </w:r>
      <w:r>
        <w:rPr>
          <w:rFonts w:ascii="华文中宋" w:hAnsi="华文中宋" w:eastAsia="华文中宋" w:cs="华文中宋"/>
          <w:sz w:val="21"/>
          <w:szCs w:val="21"/>
        </w:rPr>
        <w:t>km</w:t>
      </w:r>
      <w:r>
        <w:rPr>
          <w:rFonts w:ascii="华文中宋" w:hAnsi="华文中宋" w:eastAsia="华文中宋" w:cs="华文中宋"/>
          <w:spacing w:val="7"/>
          <w:sz w:val="21"/>
          <w:szCs w:val="21"/>
        </w:rPr>
        <w:t xml:space="preserve"> 的地方发射了空对地反辐射导弹，击中该汽车。</w:t>
      </w:r>
    </w:p>
    <w:p>
      <w:pPr>
        <w:spacing w:before="60" w:line="228" w:lineRule="auto"/>
        <w:ind w:right="12"/>
        <w:rPr>
          <w:rFonts w:hint="default" w:ascii="华文中宋" w:hAnsi="华文中宋" w:eastAsia="华文中宋" w:cs="华文中宋"/>
          <w:color w:val="5B9BD5"/>
          <w:spacing w:val="12"/>
          <w:sz w:val="21"/>
          <w:szCs w:val="21"/>
        </w:rPr>
      </w:pPr>
      <w:r>
        <w:rPr>
          <w:rFonts w:ascii="华文中宋" w:hAnsi="华文中宋" w:eastAsia="华文中宋" w:cs="华文中宋"/>
          <w:color w:val="5B9BD5"/>
          <w:spacing w:val="12"/>
          <w:sz w:val="21"/>
          <w:szCs w:val="21"/>
        </w:rPr>
        <w:t>反辐射导弹</w:t>
      </w:r>
      <w:r>
        <w:rPr>
          <w:rFonts w:hint="default" w:ascii="华文中宋" w:hAnsi="华文中宋" w:eastAsia="华文中宋" w:cs="华文中宋"/>
          <w:color w:val="5B9BD5"/>
          <w:spacing w:val="12"/>
          <w:sz w:val="21"/>
          <w:szCs w:val="21"/>
        </w:rPr>
        <w:t>又称反雷达导弹，是指利用敌方雷达的电磁辐射进行导引，从而摧毁敌方雷达及其载体的导弹。在电子对抗中，它是对雷达硬杀伤最有效的武器。</w:t>
      </w:r>
    </w:p>
    <w:p>
      <w:pPr>
        <w:spacing w:before="60" w:line="228" w:lineRule="auto"/>
        <w:ind w:right="12"/>
        <w:rPr>
          <w:rFonts w:hint="default" w:ascii="华文中宋" w:hAnsi="华文中宋" w:eastAsia="华文中宋" w:cs="华文中宋"/>
          <w:color w:val="5B9BD5"/>
          <w:spacing w:val="12"/>
          <w:sz w:val="21"/>
          <w:szCs w:val="21"/>
          <w:lang w:val="en-US" w:eastAsia="zh-CN"/>
        </w:rPr>
      </w:pPr>
      <w:r>
        <w:rPr>
          <w:rFonts w:hint="eastAsia" w:ascii="华文中宋" w:hAnsi="华文中宋" w:eastAsia="华文中宋" w:cs="华文中宋"/>
          <w:color w:val="5B9BD5"/>
          <w:spacing w:val="12"/>
          <w:sz w:val="21"/>
          <w:szCs w:val="21"/>
          <w:lang w:val="en-US" w:eastAsia="zh-CN"/>
        </w:rPr>
        <w:t>缺点：飞机不能在同一地方停留太久</w:t>
      </w:r>
    </w:p>
    <w:p>
      <w:pPr>
        <w:spacing w:before="61" w:line="325" w:lineRule="exact"/>
        <w:ind w:left="21"/>
        <w:rPr>
          <w:rFonts w:ascii="华文中宋" w:hAnsi="华文中宋" w:eastAsia="华文中宋" w:cs="华文中宋"/>
          <w:sz w:val="21"/>
          <w:szCs w:val="21"/>
        </w:rPr>
      </w:pPr>
      <w:r>
        <w:rPr>
          <w:rFonts w:ascii="华文中宋" w:hAnsi="华文中宋" w:eastAsia="华文中宋" w:cs="华文中宋"/>
          <w:spacing w:val="8"/>
          <w:position w:val="9"/>
          <w:sz w:val="21"/>
          <w:szCs w:val="21"/>
          <w14:textOutline w14:w="3984" w14:cap="flat" w14:cmpd="sng">
            <w14:solidFill>
              <w14:srgbClr w14:val="000000"/>
            </w14:solidFill>
            <w14:prstDash w14:val="solid"/>
            <w14:miter w14:val="0"/>
          </w14:textOutline>
        </w:rPr>
        <w:t>②海基电子侦察</w:t>
      </w:r>
      <w:r>
        <w:rPr>
          <w:rFonts w:ascii="华文中宋" w:hAnsi="华文中宋" w:eastAsia="华文中宋" w:cs="华文中宋"/>
          <w:spacing w:val="8"/>
          <w:position w:val="9"/>
          <w:sz w:val="21"/>
          <w:szCs w:val="21"/>
        </w:rPr>
        <w:t>——</w:t>
      </w:r>
      <w:r>
        <w:rPr>
          <w:rFonts w:ascii="华文中宋" w:hAnsi="华文中宋" w:eastAsia="华文中宋" w:cs="华文中宋"/>
          <w:spacing w:val="-41"/>
          <w:position w:val="9"/>
          <w:sz w:val="21"/>
          <w:szCs w:val="21"/>
        </w:rPr>
        <w:t xml:space="preserve"> </w:t>
      </w:r>
      <w:r>
        <w:rPr>
          <w:rFonts w:ascii="华文中宋" w:hAnsi="华文中宋" w:eastAsia="华文中宋" w:cs="华文中宋"/>
          <w:spacing w:val="8"/>
          <w:position w:val="9"/>
          <w:sz w:val="21"/>
          <w:szCs w:val="21"/>
        </w:rPr>
        <w:t xml:space="preserve">中国第一艘自行建造 </w:t>
      </w:r>
      <w:r>
        <w:rPr>
          <w:rFonts w:ascii="Calibri" w:hAnsi="Calibri" w:eastAsia="Calibri" w:cs="Calibri"/>
          <w:spacing w:val="8"/>
          <w:position w:val="9"/>
          <w:sz w:val="21"/>
          <w:szCs w:val="21"/>
        </w:rPr>
        <w:t>853</w:t>
      </w:r>
      <w:r>
        <w:rPr>
          <w:rFonts w:ascii="Calibri" w:hAnsi="Calibri" w:eastAsia="Calibri" w:cs="Calibri"/>
          <w:spacing w:val="19"/>
          <w:position w:val="9"/>
          <w:sz w:val="21"/>
          <w:szCs w:val="21"/>
        </w:rPr>
        <w:t xml:space="preserve"> </w:t>
      </w:r>
      <w:r>
        <w:rPr>
          <w:rFonts w:ascii="华文中宋" w:hAnsi="华文中宋" w:eastAsia="华文中宋" w:cs="华文中宋"/>
          <w:spacing w:val="8"/>
          <w:position w:val="9"/>
          <w:sz w:val="21"/>
          <w:szCs w:val="21"/>
        </w:rPr>
        <w:t>号天王星电子侦</w:t>
      </w:r>
      <w:r>
        <w:rPr>
          <w:rFonts w:ascii="华文中宋" w:hAnsi="华文中宋" w:eastAsia="华文中宋" w:cs="华文中宋"/>
          <w:spacing w:val="7"/>
          <w:position w:val="9"/>
          <w:sz w:val="21"/>
          <w:szCs w:val="21"/>
        </w:rPr>
        <w:t>察船</w:t>
      </w:r>
    </w:p>
    <w:p>
      <w:pPr>
        <w:spacing w:before="1" w:line="205" w:lineRule="auto"/>
        <w:ind w:left="48"/>
        <w:rPr>
          <w:rFonts w:hint="default" w:ascii="华文中宋" w:hAnsi="华文中宋" w:eastAsia="华文中宋" w:cs="华文中宋"/>
          <w:color w:val="5B9BD5"/>
          <w:spacing w:val="12"/>
          <w:sz w:val="21"/>
          <w:szCs w:val="21"/>
          <w:lang w:val="en-US" w:eastAsia="zh-CN"/>
        </w:rPr>
      </w:pPr>
      <w:r>
        <w:rPr>
          <w:rFonts w:ascii="华文中宋" w:hAnsi="华文中宋" w:eastAsia="华文中宋" w:cs="华文中宋"/>
          <w:spacing w:val="6"/>
          <w:sz w:val="21"/>
          <w:szCs w:val="21"/>
        </w:rPr>
        <w:t>电子侦察船是用于电子侦察的海军舰船。</w:t>
      </w:r>
      <w:r>
        <w:rPr>
          <w:rFonts w:hint="eastAsia" w:ascii="华文中宋" w:hAnsi="华文中宋" w:eastAsia="华文中宋" w:cs="华文中宋"/>
          <w:color w:val="5B9BD5"/>
          <w:spacing w:val="12"/>
          <w:sz w:val="21"/>
          <w:szCs w:val="21"/>
          <w:lang w:val="en-US" w:eastAsia="zh-CN"/>
        </w:rPr>
        <w:t>人比电子侦察机上的多，可以长时间侦查。</w:t>
      </w:r>
    </w:p>
    <w:p>
      <w:pPr>
        <w:spacing w:before="60" w:line="205" w:lineRule="auto"/>
        <w:ind w:left="21"/>
        <w:rPr>
          <w:rFonts w:ascii="华文中宋" w:hAnsi="华文中宋" w:eastAsia="华文中宋" w:cs="华文中宋"/>
          <w:sz w:val="21"/>
          <w:szCs w:val="21"/>
        </w:rPr>
      </w:pP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③陆基电子侦察</w:t>
      </w:r>
      <w:r>
        <w:rPr>
          <w:rFonts w:ascii="华文中宋" w:hAnsi="华文中宋" w:eastAsia="华文中宋" w:cs="华文中宋"/>
          <w:spacing w:val="5"/>
          <w:sz w:val="21"/>
          <w:szCs w:val="21"/>
        </w:rPr>
        <w:t>——</w:t>
      </w:r>
      <w:r>
        <w:rPr>
          <w:rFonts w:ascii="华文中宋" w:hAnsi="华文中宋" w:eastAsia="华文中宋" w:cs="华文中宋"/>
          <w:spacing w:val="-33"/>
          <w:sz w:val="21"/>
          <w:szCs w:val="21"/>
        </w:rPr>
        <w:t xml:space="preserve"> </w:t>
      </w:r>
      <w:r>
        <w:rPr>
          <w:rFonts w:ascii="华文中宋" w:hAnsi="华文中宋" w:eastAsia="华文中宋" w:cs="华文中宋"/>
          <w:spacing w:val="5"/>
          <w:sz w:val="21"/>
          <w:szCs w:val="21"/>
        </w:rPr>
        <w:t>电子侦察车，</w:t>
      </w:r>
      <w:r>
        <w:rPr>
          <w:rFonts w:ascii="华文中宋" w:hAnsi="华文中宋" w:eastAsia="华文中宋" w:cs="华文中宋"/>
          <w:spacing w:val="-22"/>
          <w:sz w:val="21"/>
          <w:szCs w:val="21"/>
        </w:rPr>
        <w:t xml:space="preserve"> </w:t>
      </w:r>
      <w:r>
        <w:rPr>
          <w:rFonts w:ascii="华文中宋" w:hAnsi="华文中宋" w:eastAsia="华文中宋" w:cs="华文中宋"/>
          <w:spacing w:val="5"/>
          <w:sz w:val="21"/>
          <w:szCs w:val="21"/>
        </w:rPr>
        <w:t>电子侦听站</w:t>
      </w:r>
      <w:r>
        <w:rPr>
          <w:rFonts w:ascii="华文中宋" w:hAnsi="华文中宋" w:eastAsia="华文中宋" w:cs="华文中宋"/>
          <w:spacing w:val="4"/>
          <w:sz w:val="21"/>
          <w:szCs w:val="21"/>
        </w:rPr>
        <w:t>（台湾）</w:t>
      </w:r>
    </w:p>
    <w:p>
      <w:pPr>
        <w:spacing w:before="59" w:line="229" w:lineRule="auto"/>
        <w:ind w:left="19" w:right="182" w:firstLine="2"/>
        <w:rPr>
          <w:rFonts w:ascii="华文中宋" w:hAnsi="华文中宋" w:eastAsia="华文中宋" w:cs="华文中宋"/>
          <w:spacing w:val="8"/>
          <w:sz w:val="21"/>
          <w:szCs w:val="21"/>
        </w:rPr>
      </w:pPr>
      <w:r>
        <w:rPr>
          <w:rFonts w:ascii="华文中宋" w:hAnsi="华文中宋" w:eastAsia="华文中宋" w:cs="华文中宋"/>
          <w:spacing w:val="10"/>
          <w:sz w:val="21"/>
          <w:szCs w:val="21"/>
        </w:rPr>
        <w:t>美国梯队系统是美国国家安全局使用的监听网络，参与国</w:t>
      </w:r>
      <w:r>
        <w:rPr>
          <w:rFonts w:ascii="华文中宋" w:hAnsi="华文中宋" w:eastAsia="华文中宋" w:cs="华文中宋"/>
          <w:spacing w:val="9"/>
          <w:sz w:val="21"/>
          <w:szCs w:val="21"/>
        </w:rPr>
        <w:t>家是英美防卫协定的五个签</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署国，英国、美国、加拿大、澳大利亚和新西兰，在五国</w:t>
      </w:r>
      <w:r>
        <w:rPr>
          <w:rFonts w:ascii="华文中宋" w:hAnsi="华文中宋" w:eastAsia="华文中宋" w:cs="华文中宋"/>
          <w:spacing w:val="8"/>
          <w:sz w:val="21"/>
          <w:szCs w:val="21"/>
        </w:rPr>
        <w:t>都设立了监听点。</w:t>
      </w:r>
    </w:p>
    <w:p>
      <w:pPr>
        <w:spacing w:before="1" w:line="205" w:lineRule="auto"/>
        <w:ind w:left="48"/>
        <w:rPr>
          <w:rFonts w:hint="default" w:ascii="华文中宋" w:hAnsi="华文中宋" w:eastAsia="华文中宋" w:cs="华文中宋"/>
          <w:color w:val="5B9BD5"/>
          <w:spacing w:val="12"/>
          <w:sz w:val="21"/>
          <w:szCs w:val="21"/>
          <w:lang w:val="en-US" w:eastAsia="zh-CN"/>
        </w:rPr>
      </w:pPr>
      <w:r>
        <w:rPr>
          <w:rFonts w:hint="eastAsia" w:ascii="华文中宋" w:hAnsi="华文中宋" w:eastAsia="华文中宋" w:cs="华文中宋"/>
          <w:color w:val="5B9BD5"/>
          <w:spacing w:val="12"/>
          <w:sz w:val="21"/>
          <w:szCs w:val="21"/>
          <w:lang w:val="en-US" w:eastAsia="zh-CN"/>
        </w:rPr>
        <w:t>澳大利亚处对我们威胁大，因为靠近南海。</w:t>
      </w:r>
    </w:p>
    <w:p>
      <w:pPr>
        <w:spacing w:before="56" w:line="243" w:lineRule="auto"/>
        <w:ind w:left="17" w:right="69" w:firstLine="13"/>
        <w:rPr>
          <w:rFonts w:ascii="华文中宋" w:hAnsi="华文中宋" w:eastAsia="华文中宋" w:cs="华文中宋"/>
          <w:spacing w:val="6"/>
          <w:sz w:val="21"/>
          <w:szCs w:val="21"/>
        </w:rPr>
      </w:pPr>
      <w:r>
        <w:rPr>
          <w:rFonts w:ascii="华文中宋" w:hAnsi="华文中宋" w:eastAsia="华文中宋" w:cs="华文中宋"/>
          <w:spacing w:val="3"/>
          <w:sz w:val="21"/>
          <w:szCs w:val="21"/>
        </w:rPr>
        <w:t>e.g.美国对我国的电子侦察：</w:t>
      </w:r>
      <w:r>
        <w:rPr>
          <w:rFonts w:ascii="华文中宋" w:hAnsi="华文中宋" w:eastAsia="华文中宋" w:cs="华文中宋"/>
          <w:spacing w:val="61"/>
          <w:sz w:val="21"/>
          <w:szCs w:val="21"/>
        </w:rPr>
        <w:t xml:space="preserve"> </w:t>
      </w:r>
      <w:r>
        <w:rPr>
          <w:rFonts w:ascii="华文中宋" w:hAnsi="华文中宋" w:eastAsia="华文中宋" w:cs="华文中宋"/>
          <w:spacing w:val="3"/>
          <w:sz w:val="21"/>
          <w:szCs w:val="21"/>
        </w:rPr>
        <w:t xml:space="preserve">2001 年美海军 </w:t>
      </w:r>
      <w:r>
        <w:rPr>
          <w:rFonts w:ascii="华文中宋" w:hAnsi="华文中宋" w:eastAsia="华文中宋" w:cs="华文中宋"/>
          <w:sz w:val="21"/>
          <w:szCs w:val="21"/>
        </w:rPr>
        <w:t>EP</w:t>
      </w:r>
      <w:r>
        <w:rPr>
          <w:rFonts w:ascii="华文中宋" w:hAnsi="华文中宋" w:eastAsia="华文中宋" w:cs="华文中宋"/>
          <w:spacing w:val="3"/>
          <w:sz w:val="21"/>
          <w:szCs w:val="21"/>
        </w:rPr>
        <w:t xml:space="preserve">-3 型侦察机在海南岛东南 70 海里中  </w:t>
      </w:r>
      <w:r>
        <w:rPr>
          <w:rFonts w:ascii="华文中宋" w:hAnsi="华文中宋" w:eastAsia="华文中宋" w:cs="华文中宋"/>
          <w:spacing w:val="1"/>
          <w:sz w:val="21"/>
          <w:szCs w:val="21"/>
        </w:rPr>
        <w:t>国专属经济区上空，与歼-811 战斗机碰撞，中国空军王伟驾驶员牺牲，美军机未经允</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许迫降海南岛陵水机场。</w:t>
      </w:r>
    </w:p>
    <w:p>
      <w:pPr>
        <w:spacing w:before="56" w:line="243" w:lineRule="auto"/>
        <w:ind w:left="17" w:right="69" w:firstLine="13"/>
        <w:rPr>
          <w:rFonts w:ascii="华文中宋" w:hAnsi="华文中宋" w:eastAsia="华文中宋" w:cs="华文中宋"/>
          <w:spacing w:val="3"/>
          <w:sz w:val="21"/>
          <w:szCs w:val="21"/>
        </w:rPr>
      </w:pPr>
      <w:r>
        <w:rPr>
          <w:rFonts w:hint="eastAsia" w:ascii="华文中宋" w:hAnsi="华文中宋" w:eastAsia="华文中宋" w:cs="华文中宋"/>
          <w:spacing w:val="3"/>
          <w:sz w:val="21"/>
          <w:szCs w:val="21"/>
          <w:lang w:eastAsia="zh-CN"/>
        </w:rPr>
        <w:t>2009年美国测量船无暇号在海南岛 65 海里的地方，和五国中国渔船发生对峙。 2016 年美国海洋测量船鲍迪奇号使用水下无人潜航器侦测我近海。</w:t>
      </w:r>
    </w:p>
    <w:p>
      <w:pPr>
        <w:spacing w:before="56" w:line="243" w:lineRule="auto"/>
        <w:ind w:left="17" w:right="69" w:firstLine="13"/>
        <w:rPr>
          <w:rFonts w:hint="eastAsia" w:ascii="华文中宋" w:hAnsi="华文中宋" w:eastAsia="华文中宋" w:cs="华文中宋"/>
          <w:spacing w:val="3"/>
          <w:sz w:val="21"/>
          <w:szCs w:val="21"/>
          <w:lang w:eastAsia="zh-CN"/>
        </w:rPr>
      </w:pPr>
      <w:r>
        <w:rPr>
          <w:rFonts w:hint="eastAsia" w:ascii="华文中宋" w:hAnsi="华文中宋" w:eastAsia="华文中宋" w:cs="华文中宋"/>
          <w:spacing w:val="3"/>
          <w:sz w:val="21"/>
          <w:szCs w:val="21"/>
          <w:lang w:eastAsia="zh-CN"/>
        </w:rPr>
        <w:t>2021年6月8日，美国海军胜利号侦察船自进入海南以来，一直在西沙群岛周边进行高强度作业，仅仅一个月时间，围绕西沙活动整整一圈。</w:t>
      </w:r>
    </w:p>
    <w:p>
      <w:pPr>
        <w:spacing w:before="1" w:line="205" w:lineRule="auto"/>
        <w:ind w:left="48"/>
        <w:rPr>
          <w:rFonts w:hint="default" w:ascii="华文中宋" w:hAnsi="华文中宋" w:eastAsia="华文中宋" w:cs="华文中宋"/>
          <w:color w:val="5B9BD5"/>
          <w:spacing w:val="12"/>
          <w:sz w:val="21"/>
          <w:szCs w:val="21"/>
          <w:lang w:val="en-US" w:eastAsia="zh-CN"/>
        </w:rPr>
      </w:pPr>
      <w:r>
        <w:rPr>
          <w:rFonts w:hint="eastAsia" w:ascii="华文中宋" w:hAnsi="华文中宋" w:eastAsia="华文中宋" w:cs="华文中宋"/>
          <w:color w:val="5B9BD5"/>
          <w:spacing w:val="12"/>
          <w:sz w:val="21"/>
          <w:szCs w:val="21"/>
          <w:lang w:val="en-US" w:eastAsia="zh-CN"/>
        </w:rPr>
        <w:t>每一架潜艇都有声纹。美国在专属经济区的活动我们叫做抵近侦察，美国自称公海航行自由。在内海、领海、毗邻区是可以直接逮捕的。</w:t>
      </w:r>
    </w:p>
    <w:p>
      <w:pPr>
        <w:spacing w:before="56" w:line="243" w:lineRule="auto"/>
        <w:ind w:right="69"/>
        <w:rPr>
          <w:rFonts w:ascii="华文中宋" w:hAnsi="华文中宋" w:eastAsia="华文中宋" w:cs="华文中宋"/>
          <w:spacing w:val="-10"/>
          <w:sz w:val="21"/>
          <w:szCs w:val="21"/>
        </w:rPr>
      </w:pPr>
    </w:p>
    <w:p>
      <w:pPr>
        <w:spacing w:before="56" w:line="243" w:lineRule="auto"/>
        <w:ind w:right="69"/>
        <w:rPr>
          <w:rFonts w:ascii="华文中宋" w:hAnsi="华文中宋" w:eastAsia="华文中宋" w:cs="华文中宋"/>
          <w:spacing w:val="-10"/>
          <w:sz w:val="21"/>
          <w:szCs w:val="21"/>
        </w:rPr>
      </w:pPr>
      <w:r>
        <w:rPr>
          <w:rFonts w:ascii="华文中宋" w:hAnsi="华文中宋" w:eastAsia="华文中宋" w:cs="华文中宋"/>
          <w:spacing w:val="-10"/>
          <w:sz w:val="21"/>
          <w:szCs w:val="21"/>
        </w:rPr>
        <w:t>注：</w:t>
      </w:r>
    </w:p>
    <w:p>
      <w:pPr>
        <w:spacing w:before="56" w:line="243" w:lineRule="auto"/>
        <w:ind w:right="69"/>
      </w:pPr>
      <w:r>
        <w:rPr>
          <w:position w:val="-94"/>
        </w:rPr>
        <w:drawing>
          <wp:inline distT="0" distB="0" distL="0" distR="0">
            <wp:extent cx="3752850" cy="2275205"/>
            <wp:effectExtent l="0" t="0" r="6350" b="1079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
                    <a:stretch>
                      <a:fillRect/>
                    </a:stretch>
                  </pic:blipFill>
                  <pic:spPr>
                    <a:xfrm>
                      <a:off x="0" y="0"/>
                      <a:ext cx="3752850" cy="2275205"/>
                    </a:xfrm>
                    <a:prstGeom prst="rect">
                      <a:avLst/>
                    </a:prstGeom>
                  </pic:spPr>
                </pic:pic>
              </a:graphicData>
            </a:graphic>
          </wp:inline>
        </w:drawing>
      </w:r>
    </w:p>
    <w:p>
      <w:pPr>
        <w:spacing w:before="64" w:line="205" w:lineRule="auto"/>
        <w:ind w:left="21"/>
        <w:rPr>
          <w:rFonts w:ascii="华文中宋" w:hAnsi="华文中宋" w:eastAsia="华文中宋" w:cs="华文中宋"/>
          <w:spacing w:val="9"/>
          <w:sz w:val="21"/>
          <w:szCs w:val="21"/>
        </w:rPr>
      </w:pPr>
      <w:r>
        <w:rPr>
          <w:rFonts w:ascii="华文中宋" w:hAnsi="华文中宋" w:eastAsia="华文中宋" w:cs="华文中宋"/>
          <w:spacing w:val="9"/>
          <w:sz w:val="21"/>
          <w:szCs w:val="21"/>
        </w:rPr>
        <w:t>④西太平洋水声对抗</w:t>
      </w:r>
    </w:p>
    <w:p>
      <w:pPr>
        <w:spacing w:before="70" w:line="228" w:lineRule="auto"/>
        <w:ind w:left="19" w:right="234" w:firstLine="493"/>
        <w:rPr>
          <w:rFonts w:ascii="华文中宋" w:hAnsi="华文中宋" w:eastAsia="华文中宋" w:cs="华文中宋"/>
          <w:spacing w:val="3"/>
          <w:sz w:val="21"/>
          <w:szCs w:val="21"/>
        </w:rPr>
      </w:pPr>
      <w:r>
        <w:rPr>
          <w:rFonts w:ascii="华文中宋" w:hAnsi="华文中宋" w:eastAsia="华文中宋" w:cs="华文中宋"/>
          <w:spacing w:val="13"/>
          <w:sz w:val="21"/>
          <w:szCs w:val="21"/>
        </w:rPr>
        <w:t>声纳(</w:t>
      </w:r>
      <w:r>
        <w:rPr>
          <w:rFonts w:ascii="华文中宋" w:hAnsi="华文中宋" w:eastAsia="华文中宋" w:cs="华文中宋"/>
          <w:sz w:val="21"/>
          <w:szCs w:val="21"/>
        </w:rPr>
        <w:t>sonar</w:t>
      </w:r>
      <w:r>
        <w:rPr>
          <w:rFonts w:ascii="华文中宋" w:hAnsi="华文中宋" w:eastAsia="华文中宋" w:cs="华文中宋"/>
          <w:spacing w:val="13"/>
          <w:sz w:val="21"/>
          <w:szCs w:val="21"/>
        </w:rPr>
        <w:t xml:space="preserve">)是 </w:t>
      </w:r>
      <w:r>
        <w:rPr>
          <w:rFonts w:ascii="华文中宋" w:hAnsi="华文中宋" w:eastAsia="华文中宋" w:cs="华文中宋"/>
          <w:sz w:val="21"/>
          <w:szCs w:val="21"/>
        </w:rPr>
        <w:t>sound</w:t>
      </w:r>
      <w:r>
        <w:rPr>
          <w:rFonts w:ascii="华文中宋" w:hAnsi="华文中宋" w:eastAsia="华文中宋" w:cs="华文中宋"/>
          <w:spacing w:val="13"/>
          <w:sz w:val="21"/>
          <w:szCs w:val="21"/>
        </w:rPr>
        <w:t xml:space="preserve"> </w:t>
      </w:r>
      <w:r>
        <w:rPr>
          <w:rFonts w:ascii="华文中宋" w:hAnsi="华文中宋" w:eastAsia="华文中宋" w:cs="华文中宋"/>
          <w:sz w:val="21"/>
          <w:szCs w:val="21"/>
        </w:rPr>
        <w:t>navigation</w:t>
      </w:r>
      <w:r>
        <w:rPr>
          <w:rFonts w:ascii="华文中宋" w:hAnsi="华文中宋" w:eastAsia="华文中宋" w:cs="华文中宋"/>
          <w:spacing w:val="13"/>
          <w:sz w:val="21"/>
          <w:szCs w:val="21"/>
        </w:rPr>
        <w:t xml:space="preserve"> </w:t>
      </w:r>
      <w:r>
        <w:rPr>
          <w:rFonts w:ascii="华文中宋" w:hAnsi="华文中宋" w:eastAsia="华文中宋" w:cs="华文中宋"/>
          <w:sz w:val="21"/>
          <w:szCs w:val="21"/>
        </w:rPr>
        <w:t>and</w:t>
      </w:r>
      <w:r>
        <w:rPr>
          <w:rFonts w:ascii="华文中宋" w:hAnsi="华文中宋" w:eastAsia="华文中宋" w:cs="华文中宋"/>
          <w:spacing w:val="13"/>
          <w:sz w:val="21"/>
          <w:szCs w:val="21"/>
        </w:rPr>
        <w:t xml:space="preserve"> </w:t>
      </w:r>
      <w:r>
        <w:rPr>
          <w:rFonts w:ascii="华文中宋" w:hAnsi="华文中宋" w:eastAsia="华文中宋" w:cs="华文中宋"/>
          <w:sz w:val="21"/>
          <w:szCs w:val="21"/>
        </w:rPr>
        <w:t>ranging</w:t>
      </w:r>
      <w:r>
        <w:rPr>
          <w:rFonts w:ascii="华文中宋" w:hAnsi="华文中宋" w:eastAsia="华文中宋" w:cs="华文中宋"/>
          <w:spacing w:val="13"/>
          <w:sz w:val="21"/>
          <w:szCs w:val="21"/>
        </w:rPr>
        <w:t xml:space="preserve"> 的首位字母缩写。是各国海军</w:t>
      </w:r>
      <w:r>
        <w:rPr>
          <w:rFonts w:ascii="华文中宋" w:hAnsi="华文中宋" w:eastAsia="华文中宋" w:cs="华文中宋"/>
          <w:spacing w:val="8"/>
          <w:sz w:val="21"/>
          <w:szCs w:val="21"/>
        </w:rPr>
        <w:t xml:space="preserve"> </w:t>
      </w:r>
      <w:r>
        <w:rPr>
          <w:rFonts w:ascii="华文中宋" w:hAnsi="华文中宋" w:eastAsia="华文中宋" w:cs="华文中宋"/>
          <w:spacing w:val="7"/>
          <w:sz w:val="21"/>
          <w:szCs w:val="21"/>
        </w:rPr>
        <w:t>进行水下侦察监视使用的主要技术</w:t>
      </w:r>
      <w:r>
        <w:rPr>
          <w:rFonts w:ascii="华文中宋" w:hAnsi="华文中宋" w:eastAsia="华文中宋" w:cs="华文中宋"/>
          <w:spacing w:val="-30"/>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color w:val="5B9BD5"/>
          <w:spacing w:val="7"/>
          <w:sz w:val="21"/>
          <w:szCs w:val="21"/>
          <w:u w:val="single"/>
        </w:rPr>
        <w:t>通过电-声</w:t>
      </w:r>
      <w:r>
        <w:rPr>
          <w:rFonts w:hint="eastAsia" w:ascii="华文中宋" w:hAnsi="华文中宋" w:eastAsia="华文中宋" w:cs="华文中宋"/>
          <w:color w:val="5B9BD5"/>
          <w:spacing w:val="7"/>
          <w:sz w:val="21"/>
          <w:szCs w:val="21"/>
          <w:u w:val="single"/>
          <w:lang w:val="en-US" w:eastAsia="zh-CN"/>
        </w:rPr>
        <w:t>-声</w:t>
      </w:r>
      <w:r>
        <w:rPr>
          <w:rFonts w:ascii="华文中宋" w:hAnsi="华文中宋" w:eastAsia="华文中宋" w:cs="华文中宋"/>
          <w:color w:val="5B9BD5"/>
          <w:spacing w:val="6"/>
          <w:sz w:val="21"/>
          <w:szCs w:val="21"/>
          <w:u w:val="single"/>
        </w:rPr>
        <w:t>-</w:t>
      </w:r>
      <w:r>
        <w:rPr>
          <w:rFonts w:ascii="华文中宋" w:hAnsi="华文中宋" w:eastAsia="华文中宋" w:cs="华文中宋"/>
          <w:color w:val="5B9BD5"/>
          <w:spacing w:val="-34"/>
          <w:sz w:val="21"/>
          <w:szCs w:val="21"/>
          <w:u w:val="single"/>
        </w:rPr>
        <w:t xml:space="preserve"> </w:t>
      </w:r>
      <w:r>
        <w:rPr>
          <w:rFonts w:ascii="华文中宋" w:hAnsi="华文中宋" w:eastAsia="华文中宋" w:cs="华文中宋"/>
          <w:color w:val="5B9BD5"/>
          <w:spacing w:val="6"/>
          <w:sz w:val="21"/>
          <w:szCs w:val="21"/>
          <w:u w:val="single"/>
        </w:rPr>
        <w:t>电转化</w:t>
      </w:r>
      <w:r>
        <w:rPr>
          <w:rFonts w:ascii="华文中宋" w:hAnsi="华文中宋" w:eastAsia="华文中宋" w:cs="华文中宋"/>
          <w:spacing w:val="6"/>
          <w:sz w:val="21"/>
          <w:szCs w:val="21"/>
        </w:rPr>
        <w:t>，用于对水下目标进行探测、</w:t>
      </w:r>
      <w:r>
        <w:rPr>
          <w:rFonts w:ascii="华文中宋" w:hAnsi="华文中宋" w:eastAsia="华文中宋" w:cs="华文中宋"/>
          <w:spacing w:val="3"/>
          <w:sz w:val="21"/>
          <w:szCs w:val="21"/>
        </w:rPr>
        <w:t xml:space="preserve">分类、定位和跟踪。  </w:t>
      </w:r>
    </w:p>
    <w:p>
      <w:pPr>
        <w:spacing w:before="60" w:line="229" w:lineRule="auto"/>
        <w:ind w:left="19" w:right="110" w:firstLine="2"/>
        <w:rPr>
          <w:rFonts w:ascii="华文中宋" w:hAnsi="华文中宋" w:eastAsia="华文中宋" w:cs="华文中宋"/>
          <w:sz w:val="21"/>
          <w:szCs w:val="21"/>
        </w:rPr>
      </w:pPr>
      <w:r>
        <w:rPr>
          <w:rFonts w:ascii="华文中宋" w:hAnsi="华文中宋" w:eastAsia="华文中宋" w:cs="华文中宋"/>
          <w:spacing w:val="3"/>
          <w:sz w:val="21"/>
          <w:szCs w:val="21"/>
        </w:rPr>
        <w:t>声纳可分为两大类：</w:t>
      </w:r>
      <w:r>
        <w:rPr>
          <w:rFonts w:ascii="华文中宋" w:hAnsi="华文中宋" w:eastAsia="华文中宋" w:cs="华文中宋"/>
          <w:spacing w:val="-62"/>
          <w:sz w:val="21"/>
          <w:szCs w:val="21"/>
          <w:u w:val="single" w:color="auto"/>
        </w:rPr>
        <w:t xml:space="preserve"> </w:t>
      </w:r>
      <w:r>
        <w:rPr>
          <w:rFonts w:ascii="华文中宋" w:hAnsi="华文中宋" w:eastAsia="华文中宋" w:cs="华文中宋"/>
          <w:spacing w:val="3"/>
          <w:sz w:val="21"/>
          <w:szCs w:val="21"/>
          <w:u w:val="single" w:color="auto"/>
        </w:rPr>
        <w:t>主动声纳和被动声纳，</w:t>
      </w:r>
      <w:r>
        <w:rPr>
          <w:rFonts w:ascii="华文中宋" w:hAnsi="华文中宋" w:eastAsia="华文中宋" w:cs="华文中宋"/>
          <w:spacing w:val="2"/>
          <w:sz w:val="21"/>
          <w:szCs w:val="21"/>
          <w:u w:val="single" w:color="auto"/>
        </w:rPr>
        <w:t>现代综合声纳兼有</w:t>
      </w:r>
      <w:r>
        <w:rPr>
          <w:rFonts w:hint="eastAsia" w:ascii="华文中宋" w:hAnsi="华文中宋" w:eastAsia="华文中宋" w:cs="华文中宋"/>
          <w:spacing w:val="2"/>
          <w:sz w:val="21"/>
          <w:szCs w:val="21"/>
          <w:u w:val="single" w:color="auto"/>
          <w:lang w:val="en-US" w:eastAsia="zh-CN"/>
        </w:rPr>
        <w:t>两</w:t>
      </w:r>
      <w:r>
        <w:rPr>
          <w:rFonts w:ascii="华文中宋" w:hAnsi="华文中宋" w:eastAsia="华文中宋" w:cs="华文中宋"/>
          <w:spacing w:val="9"/>
          <w:sz w:val="21"/>
          <w:szCs w:val="21"/>
          <w:u w:val="single" w:color="auto"/>
        </w:rPr>
        <w:t>种工作方式。</w:t>
      </w:r>
    </w:p>
    <w:p>
      <w:pPr>
        <w:spacing w:before="59" w:line="229" w:lineRule="auto"/>
        <w:ind w:left="24" w:right="226" w:firstLine="6"/>
      </w:pPr>
      <w:r>
        <w:rPr>
          <w:rFonts w:ascii="华文中宋" w:hAnsi="华文中宋" w:eastAsia="华文中宋" w:cs="华文中宋"/>
          <w:color w:val="5B9BD5"/>
          <w:spacing w:val="2"/>
          <w:sz w:val="21"/>
          <w:szCs w:val="21"/>
        </w:rPr>
        <w:t>e.g.</w:t>
      </w:r>
      <w:r>
        <w:rPr>
          <w:rFonts w:ascii="华文中宋" w:hAnsi="华文中宋" w:eastAsia="华文中宋" w:cs="华文中宋"/>
          <w:spacing w:val="2"/>
          <w:sz w:val="21"/>
          <w:szCs w:val="21"/>
        </w:rPr>
        <w:t xml:space="preserve">美国 </w:t>
      </w:r>
      <w:r>
        <w:rPr>
          <w:rFonts w:ascii="Calibri" w:hAnsi="Calibri" w:eastAsia="Calibri" w:cs="Calibri"/>
          <w:spacing w:val="2"/>
          <w:sz w:val="21"/>
          <w:szCs w:val="21"/>
        </w:rPr>
        <w:t>P-3C</w:t>
      </w:r>
      <w:r>
        <w:rPr>
          <w:rFonts w:ascii="Calibri" w:hAnsi="Calibri" w:eastAsia="Calibri" w:cs="Calibri"/>
          <w:spacing w:val="22"/>
          <w:sz w:val="21"/>
          <w:szCs w:val="21"/>
        </w:rPr>
        <w:t xml:space="preserve"> </w:t>
      </w:r>
      <w:r>
        <w:rPr>
          <w:rFonts w:ascii="华文中宋" w:hAnsi="华文中宋" w:eastAsia="华文中宋" w:cs="华文中宋"/>
          <w:spacing w:val="2"/>
          <w:sz w:val="21"/>
          <w:szCs w:val="21"/>
        </w:rPr>
        <w:t>反潜巡逻机（</w:t>
      </w:r>
      <w:r>
        <w:rPr>
          <w:rFonts w:ascii="Calibri" w:hAnsi="Calibri" w:eastAsia="Calibri" w:cs="Calibri"/>
          <w:spacing w:val="2"/>
          <w:sz w:val="21"/>
          <w:szCs w:val="21"/>
        </w:rPr>
        <w:t>15</w:t>
      </w:r>
      <w:r>
        <w:rPr>
          <w:rFonts w:ascii="Calibri" w:hAnsi="Calibri" w:eastAsia="Calibri" w:cs="Calibri"/>
          <w:spacing w:val="19"/>
          <w:w w:val="101"/>
          <w:sz w:val="21"/>
          <w:szCs w:val="21"/>
        </w:rPr>
        <w:t xml:space="preserve"> </w:t>
      </w:r>
      <w:r>
        <w:rPr>
          <w:rFonts w:ascii="华文中宋" w:hAnsi="华文中宋" w:eastAsia="华文中宋" w:cs="华文中宋"/>
          <w:spacing w:val="2"/>
          <w:sz w:val="21"/>
          <w:szCs w:val="21"/>
        </w:rPr>
        <w:t>冲绳</w:t>
      </w:r>
      <w:r>
        <w:rPr>
          <w:rFonts w:ascii="华文中宋" w:hAnsi="华文中宋" w:eastAsia="华文中宋" w:cs="华文中宋"/>
          <w:spacing w:val="15"/>
          <w:sz w:val="21"/>
          <w:szCs w:val="21"/>
        </w:rPr>
        <w:t>），</w:t>
      </w:r>
      <w:r>
        <w:rPr>
          <w:rFonts w:ascii="华文中宋" w:hAnsi="华文中宋" w:eastAsia="华文中宋" w:cs="华文中宋"/>
          <w:spacing w:val="2"/>
          <w:sz w:val="21"/>
          <w:szCs w:val="21"/>
        </w:rPr>
        <w:t xml:space="preserve">我国高新 </w:t>
      </w:r>
      <w:r>
        <w:rPr>
          <w:rFonts w:ascii="Calibri" w:hAnsi="Calibri" w:eastAsia="Calibri" w:cs="Calibri"/>
          <w:spacing w:val="2"/>
          <w:sz w:val="21"/>
          <w:szCs w:val="21"/>
        </w:rPr>
        <w:t>6</w:t>
      </w:r>
      <w:r>
        <w:rPr>
          <w:rFonts w:ascii="Calibri" w:hAnsi="Calibri" w:eastAsia="Calibri" w:cs="Calibri"/>
          <w:spacing w:val="18"/>
          <w:w w:val="101"/>
          <w:sz w:val="21"/>
          <w:szCs w:val="21"/>
        </w:rPr>
        <w:t xml:space="preserve"> </w:t>
      </w:r>
      <w:r>
        <w:rPr>
          <w:rFonts w:ascii="华文中宋" w:hAnsi="华文中宋" w:eastAsia="华文中宋" w:cs="华文中宋"/>
          <w:spacing w:val="2"/>
          <w:sz w:val="21"/>
          <w:szCs w:val="21"/>
        </w:rPr>
        <w:t xml:space="preserve">号反潜巡逻机，  美国最新 </w:t>
      </w:r>
      <w:r>
        <w:rPr>
          <w:rFonts w:ascii="Calibri" w:hAnsi="Calibri" w:eastAsia="Calibri" w:cs="Calibri"/>
          <w:spacing w:val="2"/>
          <w:sz w:val="21"/>
          <w:szCs w:val="21"/>
        </w:rPr>
        <w:t>P-8A</w:t>
      </w:r>
      <w:r>
        <w:rPr>
          <w:rFonts w:ascii="Calibri" w:hAnsi="Calibri" w:eastAsia="Calibri" w:cs="Calibri"/>
          <w:spacing w:val="20"/>
          <w:w w:val="101"/>
          <w:sz w:val="21"/>
          <w:szCs w:val="21"/>
        </w:rPr>
        <w:t xml:space="preserve"> </w:t>
      </w:r>
      <w:r>
        <w:rPr>
          <w:rFonts w:ascii="华文中宋" w:hAnsi="华文中宋" w:eastAsia="华文中宋" w:cs="华文中宋"/>
          <w:spacing w:val="2"/>
          <w:sz w:val="21"/>
          <w:szCs w:val="21"/>
        </w:rPr>
        <w:t>反</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潜巡逻机（</w:t>
      </w:r>
      <w:r>
        <w:rPr>
          <w:rFonts w:ascii="Calibri" w:hAnsi="Calibri" w:eastAsia="Calibri" w:cs="Calibri"/>
          <w:spacing w:val="2"/>
          <w:sz w:val="21"/>
          <w:szCs w:val="21"/>
        </w:rPr>
        <w:t>6</w:t>
      </w:r>
      <w:r>
        <w:rPr>
          <w:rFonts w:ascii="Calibri" w:hAnsi="Calibri" w:eastAsia="Calibri" w:cs="Calibri"/>
          <w:spacing w:val="20"/>
          <w:sz w:val="21"/>
          <w:szCs w:val="21"/>
        </w:rPr>
        <w:t xml:space="preserve"> </w:t>
      </w:r>
      <w:r>
        <w:rPr>
          <w:rFonts w:ascii="华文中宋" w:hAnsi="华文中宋" w:eastAsia="华文中宋" w:cs="华文中宋"/>
          <w:spacing w:val="2"/>
          <w:sz w:val="21"/>
          <w:szCs w:val="21"/>
        </w:rPr>
        <w:t>冲绳</w:t>
      </w:r>
      <w:r>
        <w:rPr>
          <w:rFonts w:ascii="华文中宋" w:hAnsi="华文中宋" w:eastAsia="华文中宋" w:cs="华文中宋"/>
          <w:spacing w:val="-27"/>
          <w:sz w:val="21"/>
          <w:szCs w:val="21"/>
        </w:rPr>
        <w:t>），</w:t>
      </w:r>
      <w:r>
        <w:rPr>
          <w:rFonts w:ascii="华文中宋" w:hAnsi="华文中宋" w:eastAsia="华文中宋" w:cs="华文中宋"/>
          <w:spacing w:val="15"/>
          <w:sz w:val="21"/>
          <w:szCs w:val="21"/>
        </w:rPr>
        <w:t xml:space="preserve">  </w:t>
      </w:r>
      <w:r>
        <w:rPr>
          <w:rFonts w:ascii="Calibri" w:hAnsi="Calibri" w:eastAsia="Calibri" w:cs="Calibri"/>
          <w:sz w:val="21"/>
          <w:szCs w:val="21"/>
        </w:rPr>
        <w:t>MH</w:t>
      </w:r>
      <w:r>
        <w:rPr>
          <w:rFonts w:ascii="Calibri" w:hAnsi="Calibri" w:eastAsia="Calibri" w:cs="Calibri"/>
          <w:spacing w:val="2"/>
          <w:sz w:val="21"/>
          <w:szCs w:val="21"/>
        </w:rPr>
        <w:t>-60R</w:t>
      </w:r>
      <w:r>
        <w:rPr>
          <w:rFonts w:ascii="Calibri" w:hAnsi="Calibri" w:eastAsia="Calibri" w:cs="Calibri"/>
          <w:spacing w:val="21"/>
          <w:w w:val="101"/>
          <w:sz w:val="21"/>
          <w:szCs w:val="21"/>
        </w:rPr>
        <w:t xml:space="preserve"> </w:t>
      </w:r>
      <w:r>
        <w:rPr>
          <w:rFonts w:ascii="华文中宋" w:hAnsi="华文中宋" w:eastAsia="华文中宋" w:cs="华文中宋"/>
          <w:spacing w:val="2"/>
          <w:sz w:val="21"/>
          <w:szCs w:val="21"/>
        </w:rPr>
        <w:t>反潜直升机</w:t>
      </w:r>
    </w:p>
    <w:p>
      <w:pPr>
        <w:spacing w:line="2973" w:lineRule="exact"/>
        <w:ind w:firstLine="4154"/>
      </w:pPr>
      <w:r>
        <w:rPr>
          <w:position w:val="-59"/>
        </w:rPr>
        <w:drawing>
          <wp:inline distT="0" distB="0" distL="0" distR="0">
            <wp:extent cx="2830830" cy="1741805"/>
            <wp:effectExtent l="0" t="0" r="1270" b="10795"/>
            <wp:docPr id="11" name="IM 14"/>
            <wp:cNvGraphicFramePr/>
            <a:graphic xmlns:a="http://schemas.openxmlformats.org/drawingml/2006/main">
              <a:graphicData uri="http://schemas.openxmlformats.org/drawingml/2006/picture">
                <pic:pic xmlns:pic="http://schemas.openxmlformats.org/drawingml/2006/picture">
                  <pic:nvPicPr>
                    <pic:cNvPr id="11" name="IM 14"/>
                    <pic:cNvPicPr/>
                  </pic:nvPicPr>
                  <pic:blipFill>
                    <a:blip r:embed="rId19"/>
                    <a:stretch>
                      <a:fillRect/>
                    </a:stretch>
                  </pic:blipFill>
                  <pic:spPr>
                    <a:xfrm>
                      <a:off x="0" y="0"/>
                      <a:ext cx="2830830" cy="1741805"/>
                    </a:xfrm>
                    <a:prstGeom prst="rect">
                      <a:avLst/>
                    </a:prstGeom>
                  </pic:spPr>
                </pic:pic>
              </a:graphicData>
            </a:graphic>
          </wp:inline>
        </w:drawing>
      </w:r>
      <w:r>
        <w:drawing>
          <wp:anchor distT="0" distB="0" distL="0" distR="0" simplePos="0" relativeHeight="251666432" behindDoc="0" locked="0" layoutInCell="0" allowOverlap="1">
            <wp:simplePos x="0" y="0"/>
            <wp:positionH relativeFrom="page">
              <wp:posOffset>844550</wp:posOffset>
            </wp:positionH>
            <wp:positionV relativeFrom="page">
              <wp:posOffset>5632450</wp:posOffset>
            </wp:positionV>
            <wp:extent cx="2762250" cy="1885950"/>
            <wp:effectExtent l="0" t="0" r="6350" b="6350"/>
            <wp:wrapNone/>
            <wp:docPr id="9" name="IM 12"/>
            <wp:cNvGraphicFramePr/>
            <a:graphic xmlns:a="http://schemas.openxmlformats.org/drawingml/2006/main">
              <a:graphicData uri="http://schemas.openxmlformats.org/drawingml/2006/picture">
                <pic:pic xmlns:pic="http://schemas.openxmlformats.org/drawingml/2006/picture">
                  <pic:nvPicPr>
                    <pic:cNvPr id="9" name="IM 12"/>
                    <pic:cNvPicPr/>
                  </pic:nvPicPr>
                  <pic:blipFill>
                    <a:blip r:embed="rId20"/>
                    <a:stretch>
                      <a:fillRect/>
                    </a:stretch>
                  </pic:blipFill>
                  <pic:spPr>
                    <a:xfrm>
                      <a:off x="0" y="0"/>
                      <a:ext cx="2762250" cy="1885950"/>
                    </a:xfrm>
                    <a:prstGeom prst="rect">
                      <a:avLst/>
                    </a:prstGeom>
                  </pic:spPr>
                </pic:pic>
              </a:graphicData>
            </a:graphic>
          </wp:anchor>
        </w:drawing>
      </w:r>
    </w:p>
    <w:p>
      <w:pPr>
        <w:spacing w:before="78" w:line="228" w:lineRule="auto"/>
        <w:ind w:left="19" w:right="185" w:firstLine="2"/>
        <w:rPr>
          <w:rFonts w:hint="eastAsia" w:ascii="华文中宋" w:hAnsi="华文中宋" w:eastAsia="华文中宋" w:cs="华文中宋"/>
          <w:sz w:val="21"/>
          <w:szCs w:val="21"/>
          <w:lang w:eastAsia="zh-CN"/>
        </w:rPr>
      </w:pPr>
      <w:r>
        <w:rPr>
          <w:rFonts w:ascii="华文中宋" w:hAnsi="华文中宋" w:eastAsia="华文中宋" w:cs="华文中宋"/>
          <w:b/>
          <w:bCs/>
          <w:spacing w:val="6"/>
          <w:sz w:val="21"/>
          <w:szCs w:val="21"/>
        </w:rPr>
        <w:t>航空声纳：</w:t>
      </w:r>
      <w:r>
        <w:rPr>
          <w:rFonts w:ascii="华文中宋" w:hAnsi="华文中宋" w:eastAsia="华文中宋" w:cs="华文中宋"/>
          <w:spacing w:val="6"/>
          <w:sz w:val="21"/>
          <w:szCs w:val="21"/>
        </w:rPr>
        <w:t>海军反潜直升机和反潜巡逻机的主要反潜探测设备，</w:t>
      </w:r>
      <w:r>
        <w:rPr>
          <w:rFonts w:ascii="华文中宋" w:hAnsi="华文中宋" w:eastAsia="华文中宋" w:cs="华文中宋"/>
          <w:spacing w:val="67"/>
          <w:w w:val="101"/>
          <w:sz w:val="21"/>
          <w:szCs w:val="21"/>
        </w:rPr>
        <w:t xml:space="preserve"> </w:t>
      </w:r>
      <w:r>
        <w:rPr>
          <w:rFonts w:ascii="华文中宋" w:hAnsi="华文中宋" w:eastAsia="华文中宋" w:cs="华文中宋"/>
          <w:spacing w:val="6"/>
          <w:sz w:val="21"/>
          <w:szCs w:val="21"/>
        </w:rPr>
        <w:t>也称为机载声纳，分</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声纳浮标系统、拖曳式声纳（潜艇为多）、吊放式声纳（直升机）</w:t>
      </w:r>
      <w:r>
        <w:rPr>
          <w:rFonts w:hint="eastAsia" w:ascii="华文中宋" w:hAnsi="华文中宋" w:eastAsia="华文中宋" w:cs="华文中宋"/>
          <w:spacing w:val="2"/>
          <w:sz w:val="21"/>
          <w:szCs w:val="21"/>
          <w:lang w:eastAsia="zh-CN"/>
        </w:rPr>
        <w:t>。</w:t>
      </w:r>
    </w:p>
    <w:p>
      <w:pPr>
        <w:spacing w:before="52" w:line="236" w:lineRule="auto"/>
        <w:ind w:left="24" w:right="178" w:hanging="3"/>
        <w:rPr>
          <w:rFonts w:ascii="华文中宋" w:hAnsi="华文中宋" w:eastAsia="华文中宋" w:cs="华文中宋"/>
          <w:spacing w:val="10"/>
          <w:sz w:val="21"/>
          <w:szCs w:val="21"/>
        </w:rPr>
      </w:pPr>
      <w:r>
        <w:rPr>
          <w:rFonts w:ascii="华文中宋" w:hAnsi="华文中宋" w:eastAsia="华文中宋" w:cs="华文中宋"/>
          <w:spacing w:val="10"/>
          <w:sz w:val="21"/>
          <w:szCs w:val="21"/>
        </w:rPr>
        <w:t>飞机探测潜艇的方式</w:t>
      </w:r>
    </w:p>
    <w:p>
      <w:pPr>
        <w:spacing w:before="52" w:line="236" w:lineRule="auto"/>
        <w:ind w:left="24" w:right="178" w:hanging="3"/>
        <w:rPr>
          <w:rFonts w:ascii="华文中宋" w:hAnsi="华文中宋" w:eastAsia="华文中宋" w:cs="华文中宋"/>
          <w:spacing w:val="10"/>
          <w:sz w:val="21"/>
          <w:szCs w:val="21"/>
        </w:rPr>
      </w:pPr>
      <w:r>
        <w:rPr>
          <w:rFonts w:ascii="华文中宋" w:hAnsi="华文中宋" w:eastAsia="华文中宋" w:cs="华文中宋"/>
          <w:spacing w:val="10"/>
          <w:sz w:val="21"/>
          <w:szCs w:val="21"/>
        </w:rPr>
        <w:t>（1）磁探查：潜艇长时间切割地磁场，会磁化，可以被探测</w:t>
      </w:r>
    </w:p>
    <w:p>
      <w:pPr>
        <w:spacing w:before="52" w:line="236" w:lineRule="auto"/>
        <w:ind w:left="24" w:right="178" w:hanging="3"/>
        <w:rPr>
          <w:rFonts w:ascii="华文中宋" w:hAnsi="华文中宋" w:eastAsia="华文中宋" w:cs="华文中宋"/>
          <w:spacing w:val="10"/>
          <w:sz w:val="21"/>
          <w:szCs w:val="21"/>
        </w:rPr>
      </w:pPr>
      <w:r>
        <w:rPr>
          <w:rFonts w:ascii="华文中宋" w:hAnsi="华文中宋" w:eastAsia="华文中宋" w:cs="华文中宋"/>
          <w:spacing w:val="10"/>
          <w:sz w:val="21"/>
          <w:szCs w:val="21"/>
        </w:rPr>
        <w:t>（2）红外探查</w:t>
      </w:r>
    </w:p>
    <w:p>
      <w:pPr>
        <w:spacing w:before="52" w:line="236" w:lineRule="auto"/>
        <w:ind w:left="24" w:right="178" w:hanging="3"/>
        <w:rPr>
          <w:rFonts w:ascii="华文中宋" w:hAnsi="华文中宋" w:eastAsia="华文中宋" w:cs="华文中宋"/>
          <w:spacing w:val="10"/>
          <w:sz w:val="21"/>
          <w:szCs w:val="21"/>
        </w:rPr>
      </w:pPr>
      <w:r>
        <w:rPr>
          <w:rFonts w:ascii="华文中宋" w:hAnsi="华文中宋" w:eastAsia="华文中宋" w:cs="华文中宋"/>
          <w:spacing w:val="10"/>
          <w:sz w:val="21"/>
          <w:szCs w:val="21"/>
        </w:rPr>
        <w:t>（3）无线电探查</w:t>
      </w:r>
    </w:p>
    <w:p>
      <w:pPr>
        <w:spacing w:before="52" w:line="236" w:lineRule="auto"/>
        <w:ind w:left="24" w:right="178" w:hanging="3"/>
        <w:rPr>
          <w:rFonts w:ascii="华文中宋" w:hAnsi="华文中宋" w:eastAsia="华文中宋" w:cs="华文中宋"/>
          <w:spacing w:val="10"/>
          <w:sz w:val="21"/>
          <w:szCs w:val="21"/>
        </w:rPr>
      </w:pPr>
      <w:r>
        <w:rPr>
          <w:rFonts w:ascii="华文中宋" w:hAnsi="华文中宋" w:eastAsia="华文中宋" w:cs="华文中宋"/>
          <w:b/>
          <w:bCs/>
          <w:spacing w:val="10"/>
          <w:sz w:val="21"/>
          <w:szCs w:val="21"/>
        </w:rPr>
        <w:t>⑤舰艇声纳：</w:t>
      </w:r>
      <w:r>
        <w:rPr>
          <w:rFonts w:ascii="华文中宋" w:hAnsi="华文中宋" w:eastAsia="华文中宋" w:cs="华文中宋"/>
          <w:spacing w:val="10"/>
          <w:sz w:val="21"/>
          <w:szCs w:val="21"/>
        </w:rPr>
        <w:t>分为潜艇声纳和水面舰艇声纳。潜艇声纳主要用于搜索</w:t>
      </w:r>
      <w:r>
        <w:rPr>
          <w:rFonts w:ascii="华文中宋" w:hAnsi="华文中宋" w:eastAsia="华文中宋" w:cs="华文中宋"/>
          <w:spacing w:val="9"/>
          <w:sz w:val="21"/>
          <w:szCs w:val="21"/>
        </w:rPr>
        <w:t>识别跟踪水面或</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潜艇。舰艇一般用主动舰壳声纳（在舰船的前方及侧线</w:t>
      </w:r>
      <w:r>
        <w:rPr>
          <w:rFonts w:ascii="华文中宋" w:hAnsi="华文中宋" w:eastAsia="华文中宋" w:cs="华文中宋"/>
          <w:sz w:val="21"/>
          <w:szCs w:val="21"/>
        </w:rPr>
        <w:t>）</w:t>
      </w:r>
      <w:r>
        <w:rPr>
          <w:rFonts w:ascii="华文中宋" w:hAnsi="华文中宋" w:eastAsia="华文中宋" w:cs="华文中宋"/>
          <w:spacing w:val="-21"/>
          <w:sz w:val="21"/>
          <w:szCs w:val="21"/>
        </w:rPr>
        <w:t xml:space="preserve"> </w:t>
      </w:r>
      <w:r>
        <w:rPr>
          <w:rFonts w:ascii="华文中宋" w:hAnsi="华文中宋" w:eastAsia="华文中宋" w:cs="华文中宋"/>
          <w:sz w:val="21"/>
          <w:szCs w:val="21"/>
        </w:rPr>
        <w:t>，</w:t>
      </w:r>
      <w:r>
        <w:rPr>
          <w:rFonts w:ascii="华文中宋" w:hAnsi="华文中宋" w:eastAsia="华文中宋" w:cs="华文中宋"/>
          <w:spacing w:val="7"/>
          <w:sz w:val="21"/>
          <w:szCs w:val="21"/>
        </w:rPr>
        <w:t>拖行被动声纳</w:t>
      </w:r>
      <w:r>
        <w:rPr>
          <w:rFonts w:ascii="华文中宋" w:hAnsi="华文中宋" w:eastAsia="华文中宋" w:cs="华文中宋"/>
          <w:spacing w:val="6"/>
          <w:sz w:val="21"/>
          <w:szCs w:val="21"/>
        </w:rPr>
        <w:t xml:space="preserve"> （脱行后方</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2-3 公里，  防止自身受到干扰）  。</w:t>
      </w:r>
    </w:p>
    <w:p>
      <w:pPr>
        <w:spacing w:before="61" w:line="236" w:lineRule="auto"/>
        <w:ind w:left="21" w:right="181"/>
        <w:rPr>
          <w:rFonts w:hint="eastAsia" w:ascii="华文中宋" w:hAnsi="华文中宋" w:eastAsia="华文中宋" w:cs="华文中宋"/>
          <w:sz w:val="21"/>
          <w:szCs w:val="21"/>
          <w:lang w:eastAsia="zh-CN"/>
        </w:rPr>
      </w:pPr>
      <w:r>
        <w:rPr>
          <w:rFonts w:ascii="华文中宋" w:hAnsi="华文中宋" w:eastAsia="华文中宋" w:cs="华文中宋"/>
          <w:b/>
          <w:bCs/>
          <w:spacing w:val="10"/>
          <w:sz w:val="21"/>
          <w:szCs w:val="21"/>
        </w:rPr>
        <w:t>⑥海岸声纳：</w:t>
      </w:r>
      <w:r>
        <w:rPr>
          <w:rFonts w:ascii="华文中宋" w:hAnsi="华文中宋" w:eastAsia="华文中宋" w:cs="华文中宋"/>
          <w:spacing w:val="10"/>
          <w:sz w:val="21"/>
          <w:szCs w:val="21"/>
        </w:rPr>
        <w:t>设置在近岸海域。由水听器基阵、海底电缆、岸</w:t>
      </w:r>
      <w:r>
        <w:rPr>
          <w:rFonts w:ascii="华文中宋" w:hAnsi="华文中宋" w:eastAsia="华文中宋" w:cs="华文中宋"/>
          <w:spacing w:val="9"/>
          <w:sz w:val="21"/>
          <w:szCs w:val="21"/>
        </w:rPr>
        <w:t>上电子设备和电源等组</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成。用于海峡、基地、港口、航道和近海水域对潜警戒，</w:t>
      </w:r>
      <w:r>
        <w:rPr>
          <w:rFonts w:ascii="华文中宋" w:hAnsi="华文中宋" w:eastAsia="华文中宋" w:cs="华文中宋"/>
          <w:spacing w:val="-41"/>
          <w:sz w:val="21"/>
          <w:szCs w:val="21"/>
        </w:rPr>
        <w:t xml:space="preserve"> </w:t>
      </w:r>
      <w:r>
        <w:rPr>
          <w:rFonts w:ascii="华文中宋" w:hAnsi="华文中宋" w:eastAsia="华文中宋" w:cs="华文中宋"/>
          <w:spacing w:val="9"/>
          <w:sz w:val="21"/>
          <w:szCs w:val="21"/>
        </w:rPr>
        <w:t>并引导岸基或海上的反潜兵</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力实施对潜攻击。</w:t>
      </w:r>
      <w:r>
        <w:rPr>
          <w:rFonts w:hint="eastAsia" w:ascii="华文中宋" w:hAnsi="华文中宋" w:eastAsia="华文中宋" w:cs="华文中宋"/>
          <w:color w:val="5B9BD5"/>
          <w:spacing w:val="8"/>
          <w:sz w:val="21"/>
          <w:szCs w:val="21"/>
          <w:lang w:eastAsia="zh-CN"/>
        </w:rPr>
        <w:t>（</w:t>
      </w:r>
      <w:r>
        <w:rPr>
          <w:rFonts w:hint="eastAsia" w:ascii="华文中宋" w:hAnsi="华文中宋" w:eastAsia="华文中宋" w:cs="华文中宋"/>
          <w:color w:val="5B9BD5"/>
          <w:spacing w:val="8"/>
          <w:sz w:val="21"/>
          <w:szCs w:val="21"/>
          <w:lang w:val="en-US" w:eastAsia="zh-CN"/>
        </w:rPr>
        <w:t>水下国门</w:t>
      </w:r>
      <w:r>
        <w:rPr>
          <w:rFonts w:hint="eastAsia" w:ascii="华文中宋" w:hAnsi="华文中宋" w:eastAsia="华文中宋" w:cs="华文中宋"/>
          <w:color w:val="5B9BD5"/>
          <w:spacing w:val="8"/>
          <w:sz w:val="21"/>
          <w:szCs w:val="21"/>
          <w:lang w:eastAsia="zh-CN"/>
        </w:rPr>
        <w:t>）</w:t>
      </w:r>
    </w:p>
    <w:p>
      <w:pPr>
        <w:spacing w:before="60" w:line="228" w:lineRule="auto"/>
        <w:ind w:left="22" w:right="25" w:firstLine="8"/>
        <w:rPr>
          <w:rFonts w:ascii="华文中宋" w:hAnsi="华文中宋" w:eastAsia="华文中宋" w:cs="华文中宋"/>
          <w:spacing w:val="3"/>
          <w:sz w:val="21"/>
          <w:szCs w:val="21"/>
        </w:rPr>
      </w:pPr>
      <w:r>
        <w:rPr>
          <w:rFonts w:ascii="华文中宋" w:hAnsi="华文中宋" w:eastAsia="华文中宋" w:cs="华文中宋"/>
          <w:color w:val="5B9BD5"/>
          <w:spacing w:val="8"/>
          <w:sz w:val="21"/>
          <w:szCs w:val="21"/>
        </w:rPr>
        <w:t>e.g.</w:t>
      </w:r>
      <w:r>
        <w:rPr>
          <w:rFonts w:ascii="华文中宋" w:hAnsi="华文中宋" w:eastAsia="华文中宋" w:cs="华文中宋"/>
          <w:spacing w:val="8"/>
          <w:sz w:val="21"/>
          <w:szCs w:val="21"/>
        </w:rPr>
        <w:t>美国加强亚太反潜链建设布声纳阵监视我国近海</w:t>
      </w:r>
      <w:r>
        <w:rPr>
          <w:rFonts w:ascii="华文中宋" w:hAnsi="华文中宋" w:eastAsia="华文中宋" w:cs="华文中宋"/>
          <w:spacing w:val="-27"/>
          <w:sz w:val="21"/>
          <w:szCs w:val="21"/>
        </w:rPr>
        <w:t xml:space="preserve"> </w:t>
      </w:r>
      <w:r>
        <w:rPr>
          <w:rFonts w:ascii="华文中宋" w:hAnsi="华文中宋" w:eastAsia="华文中宋" w:cs="华文中宋"/>
          <w:spacing w:val="8"/>
          <w:sz w:val="21"/>
          <w:szCs w:val="21"/>
        </w:rPr>
        <w:t>，海岛观察通讯人员目标是确认舰</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艇身份。舰艇出航要求：</w:t>
      </w:r>
      <w:r>
        <w:rPr>
          <w:rFonts w:ascii="华文中宋" w:hAnsi="华文中宋" w:eastAsia="华文中宋" w:cs="华文中宋"/>
          <w:spacing w:val="77"/>
          <w:sz w:val="21"/>
          <w:szCs w:val="21"/>
        </w:rPr>
        <w:t xml:space="preserve"> </w:t>
      </w:r>
      <w:r>
        <w:rPr>
          <w:rFonts w:ascii="华文中宋" w:hAnsi="华文中宋" w:eastAsia="华文中宋" w:cs="华文中宋"/>
          <w:spacing w:val="3"/>
          <w:sz w:val="21"/>
          <w:szCs w:val="21"/>
        </w:rPr>
        <w:t>出得去、连得上、回得来</w:t>
      </w:r>
    </w:p>
    <w:p>
      <w:pPr>
        <w:tabs>
          <w:tab w:val="left" w:pos="156"/>
        </w:tabs>
        <w:spacing w:before="62" w:line="205" w:lineRule="auto"/>
        <w:ind w:left="14"/>
        <w:rPr>
          <w:rFonts w:ascii="华文中宋" w:hAnsi="华文中宋" w:eastAsia="华文中宋" w:cs="华文中宋"/>
          <w:sz w:val="21"/>
          <w:szCs w:val="21"/>
        </w:rPr>
      </w:pPr>
      <w:r>
        <w:rPr>
          <w:rFonts w:ascii="华文中宋" w:hAnsi="华文中宋" w:eastAsia="华文中宋" w:cs="华文中宋"/>
          <w:sz w:val="21"/>
          <w:szCs w:val="21"/>
          <w:shd w:val="clear" w:fill="CCC1D9"/>
        </w:rPr>
        <w:tab/>
      </w:r>
      <w:r>
        <w:rPr>
          <w:rFonts w:ascii="华文中宋" w:hAnsi="华文中宋" w:eastAsia="华文中宋" w:cs="华文中宋"/>
          <w:spacing w:val="3"/>
          <w:sz w:val="21"/>
          <w:szCs w:val="21"/>
          <w:shd w:val="clear" w:fill="CCC1D9"/>
        </w:rPr>
        <w:t>（二）电子干扰：</w:t>
      </w:r>
      <w:r>
        <w:rPr>
          <w:rFonts w:ascii="华文中宋" w:hAnsi="华文中宋" w:eastAsia="华文中宋" w:cs="华文中宋"/>
          <w:spacing w:val="3"/>
          <w:sz w:val="21"/>
          <w:szCs w:val="21"/>
        </w:rPr>
        <w:t>①雷达干扰 ②通讯干扰 ③光电干扰</w:t>
      </w:r>
    </w:p>
    <w:p>
      <w:pPr>
        <w:spacing w:before="58" w:line="236" w:lineRule="auto"/>
        <w:ind w:left="20" w:right="176"/>
        <w:rPr>
          <w:rFonts w:ascii="华文中宋" w:hAnsi="华文中宋" w:eastAsia="华文中宋" w:cs="华文中宋"/>
          <w:sz w:val="21"/>
          <w:szCs w:val="21"/>
        </w:rPr>
      </w:pPr>
      <w:r>
        <w:rPr>
          <w:rFonts w:ascii="华文中宋" w:hAnsi="华文中宋" w:eastAsia="华文中宋" w:cs="华文中宋"/>
          <w:b/>
          <w:bCs/>
          <w:spacing w:val="10"/>
          <w:sz w:val="21"/>
          <w:szCs w:val="21"/>
          <w:u w:val="single"/>
        </w:rPr>
        <w:t>①雷达干扰：</w:t>
      </w:r>
      <w:r>
        <w:rPr>
          <w:rFonts w:ascii="华文中宋" w:hAnsi="华文中宋" w:eastAsia="华文中宋" w:cs="华文中宋"/>
          <w:spacing w:val="-36"/>
          <w:sz w:val="21"/>
          <w:szCs w:val="21"/>
        </w:rPr>
        <w:t xml:space="preserve"> </w:t>
      </w:r>
      <w:r>
        <w:rPr>
          <w:rFonts w:ascii="华文中宋" w:hAnsi="华文中宋" w:eastAsia="华文中宋" w:cs="华文中宋"/>
          <w:color w:val="5B9BD5"/>
          <w:spacing w:val="8"/>
          <w:sz w:val="21"/>
          <w:szCs w:val="21"/>
        </w:rPr>
        <w:t>为使敌方电子设备和系统丧失或降低效能所采取的电波扰乱措施。</w:t>
      </w:r>
      <w:r>
        <w:rPr>
          <w:rFonts w:ascii="华文中宋" w:hAnsi="华文中宋" w:eastAsia="华文中宋" w:cs="华文中宋"/>
          <w:color w:val="5B9BD5"/>
          <w:spacing w:val="-29"/>
          <w:sz w:val="21"/>
          <w:szCs w:val="21"/>
        </w:rPr>
        <w:t xml:space="preserve"> </w:t>
      </w:r>
      <w:r>
        <w:rPr>
          <w:rFonts w:ascii="华文中宋" w:hAnsi="华文中宋" w:eastAsia="华文中宋" w:cs="华文中宋"/>
          <w:spacing w:val="8"/>
          <w:sz w:val="21"/>
          <w:szCs w:val="21"/>
        </w:rPr>
        <w:t>削弱</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或破坏敌方雷达对目标的探测和跟踪能力，如干扰敌方侦察、预警雷达，使</w:t>
      </w:r>
      <w:r>
        <w:rPr>
          <w:rFonts w:ascii="华文中宋" w:hAnsi="华文中宋" w:eastAsia="华文中宋" w:cs="华文中宋"/>
          <w:spacing w:val="9"/>
          <w:sz w:val="21"/>
          <w:szCs w:val="21"/>
        </w:rPr>
        <w:t>敌军不能</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获得准确信息</w:t>
      </w:r>
      <w:r>
        <w:rPr>
          <w:rFonts w:ascii="华文中宋" w:hAnsi="华文中宋" w:eastAsia="华文中宋" w:cs="华文中宋"/>
          <w:spacing w:val="-14"/>
          <w:sz w:val="21"/>
          <w:szCs w:val="21"/>
        </w:rPr>
        <w:t xml:space="preserve"> </w:t>
      </w:r>
      <w:r>
        <w:rPr>
          <w:rFonts w:ascii="华文中宋" w:hAnsi="华文中宋" w:eastAsia="华文中宋" w:cs="华文中宋"/>
          <w:spacing w:val="3"/>
          <w:sz w:val="21"/>
          <w:szCs w:val="21"/>
        </w:rPr>
        <w:t>；干扰火控和制导雷达，使敌武器失控，  命中率降低</w:t>
      </w:r>
    </w:p>
    <w:p>
      <w:pPr>
        <w:spacing w:before="61" w:line="236" w:lineRule="auto"/>
        <w:ind w:left="17" w:right="179" w:firstLine="3"/>
        <w:rPr>
          <w:rFonts w:ascii="华文中宋" w:hAnsi="华文中宋" w:eastAsia="华文中宋" w:cs="华文中宋"/>
          <w:spacing w:val="6"/>
          <w:sz w:val="21"/>
          <w:szCs w:val="21"/>
          <w:u w:val="single"/>
        </w:rPr>
      </w:pPr>
      <w:r>
        <w:rPr>
          <w:rFonts w:ascii="华文中宋" w:hAnsi="华文中宋" w:eastAsia="华文中宋" w:cs="华文中宋"/>
          <w:b/>
          <w:bCs/>
          <w:spacing w:val="10"/>
          <w:sz w:val="21"/>
          <w:szCs w:val="21"/>
          <w:u w:val="single"/>
        </w:rPr>
        <w:t>雷达有源干扰</w:t>
      </w:r>
      <w:r>
        <w:rPr>
          <w:rFonts w:ascii="华文中宋" w:hAnsi="华文中宋" w:eastAsia="华文中宋" w:cs="华文中宋"/>
          <w:spacing w:val="10"/>
          <w:sz w:val="21"/>
          <w:szCs w:val="21"/>
        </w:rPr>
        <w:t>，</w:t>
      </w:r>
      <w:r>
        <w:rPr>
          <w:rFonts w:ascii="华文中宋" w:hAnsi="华文中宋" w:eastAsia="华文中宋" w:cs="华文中宋"/>
          <w:spacing w:val="5"/>
          <w:sz w:val="21"/>
          <w:szCs w:val="21"/>
        </w:rPr>
        <w:t>又称为积极干扰。</w:t>
      </w:r>
      <w:r>
        <w:rPr>
          <w:rFonts w:ascii="华文中宋" w:hAnsi="华文中宋" w:eastAsia="华文中宋" w:cs="华文中宋"/>
          <w:spacing w:val="-33"/>
          <w:sz w:val="21"/>
          <w:szCs w:val="21"/>
        </w:rPr>
        <w:t xml:space="preserve"> </w:t>
      </w:r>
      <w:r>
        <w:rPr>
          <w:rFonts w:ascii="华文中宋" w:hAnsi="华文中宋" w:eastAsia="华文中宋" w:cs="华文中宋"/>
          <w:spacing w:val="5"/>
          <w:sz w:val="21"/>
          <w:szCs w:val="21"/>
        </w:rPr>
        <w:t>它是利用干扰发射机为干扰源，发射或转发某种电</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磁波所形成的干扰</w:t>
      </w:r>
      <w:r>
        <w:rPr>
          <w:rFonts w:ascii="华文中宋" w:hAnsi="华文中宋" w:eastAsia="华文中宋" w:cs="华文中宋"/>
          <w:spacing w:val="6"/>
          <w:sz w:val="21"/>
          <w:szCs w:val="21"/>
          <w:u w:val="none"/>
        </w:rPr>
        <w:t>。</w:t>
      </w:r>
    </w:p>
    <w:p>
      <w:pPr>
        <w:spacing w:before="61" w:line="236" w:lineRule="auto"/>
        <w:ind w:left="17" w:right="179" w:firstLine="3"/>
        <w:rPr>
          <w:rFonts w:ascii="华文中宋" w:hAnsi="华文中宋" w:eastAsia="华文中宋" w:cs="华文中宋"/>
          <w:spacing w:val="8"/>
          <w:sz w:val="21"/>
          <w:szCs w:val="21"/>
        </w:rPr>
      </w:pPr>
      <w:r>
        <w:rPr>
          <w:rFonts w:ascii="华文中宋" w:hAnsi="华文中宋" w:eastAsia="华文中宋" w:cs="华文中宋"/>
          <w:b/>
          <w:bCs/>
          <w:spacing w:val="6"/>
          <w:sz w:val="21"/>
          <w:szCs w:val="21"/>
          <w:u w:val="single"/>
        </w:rPr>
        <w:t>必须具备三个条件：</w:t>
      </w:r>
      <w:r>
        <w:rPr>
          <w:rFonts w:ascii="华文中宋" w:hAnsi="华文中宋" w:eastAsia="华文中宋" w:cs="华文中宋"/>
          <w:spacing w:val="6"/>
          <w:sz w:val="21"/>
          <w:szCs w:val="21"/>
        </w:rPr>
        <w:t>干扰频率、干扰方向正确，</w:t>
      </w:r>
      <w:r>
        <w:rPr>
          <w:rFonts w:ascii="华文中宋" w:hAnsi="华文中宋" w:eastAsia="华文中宋" w:cs="华文中宋"/>
          <w:spacing w:val="-47"/>
          <w:sz w:val="21"/>
          <w:szCs w:val="21"/>
        </w:rPr>
        <w:t xml:space="preserve"> </w:t>
      </w:r>
      <w:r>
        <w:rPr>
          <w:rFonts w:ascii="华文中宋" w:hAnsi="华文中宋" w:eastAsia="华文中宋" w:cs="华文中宋"/>
          <w:spacing w:val="6"/>
          <w:sz w:val="21"/>
          <w:szCs w:val="21"/>
        </w:rPr>
        <w:t>有较大干扰功率</w:t>
      </w:r>
      <w:r>
        <w:rPr>
          <w:rFonts w:ascii="华文中宋" w:hAnsi="华文中宋" w:eastAsia="华文中宋" w:cs="华文中宋"/>
          <w:spacing w:val="8"/>
          <w:sz w:val="21"/>
          <w:szCs w:val="21"/>
        </w:rPr>
        <w:t>和良好干扰样式</w:t>
      </w:r>
      <w:r>
        <w:rPr>
          <w:rFonts w:ascii="华文中宋" w:hAnsi="华文中宋" w:eastAsia="华文中宋" w:cs="华文中宋"/>
          <w:spacing w:val="-33"/>
          <w:sz w:val="21"/>
          <w:szCs w:val="21"/>
        </w:rPr>
        <w:t xml:space="preserve"> </w:t>
      </w:r>
      <w:r>
        <w:rPr>
          <w:rFonts w:ascii="华文中宋" w:hAnsi="华文中宋" w:eastAsia="华文中宋" w:cs="华文中宋"/>
          <w:spacing w:val="8"/>
          <w:sz w:val="21"/>
          <w:szCs w:val="21"/>
        </w:rPr>
        <w:t>。</w:t>
      </w:r>
    </w:p>
    <w:p>
      <w:pPr>
        <w:spacing w:before="61" w:line="236" w:lineRule="auto"/>
        <w:ind w:left="17" w:right="179" w:firstLine="3"/>
        <w:rPr>
          <w:rFonts w:ascii="华文中宋" w:hAnsi="华文中宋" w:eastAsia="华文中宋" w:cs="华文中宋"/>
          <w:spacing w:val="8"/>
          <w:sz w:val="21"/>
          <w:szCs w:val="21"/>
          <w:u w:val="single"/>
        </w:rPr>
      </w:pPr>
      <w:r>
        <w:rPr>
          <w:rFonts w:ascii="华文中宋" w:hAnsi="华文中宋" w:eastAsia="华文中宋" w:cs="华文中宋"/>
          <w:spacing w:val="10"/>
          <w:sz w:val="21"/>
          <w:szCs w:val="21"/>
        </w:rPr>
        <w:t>压制性干扰和欺骗性干扰</w:t>
      </w:r>
      <w:r>
        <w:rPr>
          <w:rFonts w:ascii="华文中宋" w:hAnsi="华文中宋" w:eastAsia="华文中宋" w:cs="华文中宋"/>
          <w:spacing w:val="8"/>
          <w:sz w:val="21"/>
          <w:szCs w:val="21"/>
          <w:u w:val="none"/>
        </w:rPr>
        <w:t>（距离欺骗，</w:t>
      </w:r>
      <w:r>
        <w:rPr>
          <w:rFonts w:ascii="华文中宋" w:hAnsi="华文中宋" w:eastAsia="华文中宋" w:cs="华文中宋"/>
          <w:spacing w:val="-42"/>
          <w:sz w:val="21"/>
          <w:szCs w:val="21"/>
          <w:u w:val="none"/>
        </w:rPr>
        <w:t xml:space="preserve"> </w:t>
      </w:r>
      <w:r>
        <w:rPr>
          <w:rFonts w:ascii="华文中宋" w:hAnsi="华文中宋" w:eastAsia="华文中宋" w:cs="华文中宋"/>
          <w:spacing w:val="8"/>
          <w:sz w:val="21"/>
          <w:szCs w:val="21"/>
          <w:u w:val="none"/>
        </w:rPr>
        <w:t>角度欺骗，假目标欺骗）</w:t>
      </w:r>
    </w:p>
    <w:p>
      <w:pPr>
        <w:spacing w:before="61" w:line="236" w:lineRule="auto"/>
        <w:ind w:left="17" w:right="179" w:firstLine="3"/>
        <w:rPr>
          <w:rFonts w:hint="eastAsia" w:ascii="华文中宋" w:hAnsi="华文中宋" w:eastAsia="华文中宋" w:cs="华文中宋"/>
          <w:spacing w:val="6"/>
          <w:sz w:val="21"/>
          <w:szCs w:val="21"/>
          <w:u w:val="single"/>
        </w:rPr>
      </w:pPr>
      <w:r>
        <w:rPr>
          <w:rFonts w:hint="eastAsia" w:ascii="华文中宋" w:hAnsi="华文中宋" w:eastAsia="华文中宋" w:cs="华文中宋"/>
          <w:spacing w:val="6"/>
          <w:sz w:val="21"/>
          <w:szCs w:val="21"/>
          <w:u w:val="single"/>
        </w:rPr>
        <w:t>第一在干扰频率上对准敌雷达；</w:t>
      </w:r>
    </w:p>
    <w:p>
      <w:pPr>
        <w:spacing w:before="61" w:line="236" w:lineRule="auto"/>
        <w:ind w:left="17" w:right="179" w:firstLine="3"/>
        <w:rPr>
          <w:rFonts w:hint="eastAsia" w:ascii="华文中宋" w:hAnsi="华文中宋" w:eastAsia="华文中宋" w:cs="华文中宋"/>
          <w:spacing w:val="6"/>
          <w:sz w:val="21"/>
          <w:szCs w:val="21"/>
          <w:u w:val="single"/>
        </w:rPr>
      </w:pPr>
      <w:r>
        <w:rPr>
          <w:rFonts w:hint="eastAsia" w:ascii="华文中宋" w:hAnsi="华文中宋" w:eastAsia="华文中宋" w:cs="华文中宋"/>
          <w:spacing w:val="6"/>
          <w:sz w:val="21"/>
          <w:szCs w:val="21"/>
          <w:u w:val="single"/>
        </w:rPr>
        <w:t>第二在干扰方向上对准敌雷达；</w:t>
      </w:r>
    </w:p>
    <w:p>
      <w:pPr>
        <w:spacing w:before="61" w:line="236" w:lineRule="auto"/>
        <w:ind w:left="17" w:right="179" w:firstLine="3"/>
        <w:rPr>
          <w:rFonts w:hint="eastAsia" w:ascii="华文中宋" w:hAnsi="华文中宋" w:eastAsia="华文中宋" w:cs="华文中宋"/>
          <w:spacing w:val="6"/>
          <w:sz w:val="21"/>
          <w:szCs w:val="21"/>
          <w:u w:val="single"/>
        </w:rPr>
      </w:pPr>
      <w:r>
        <w:rPr>
          <w:rFonts w:hint="eastAsia" w:ascii="华文中宋" w:hAnsi="华文中宋" w:eastAsia="华文中宋" w:cs="华文中宋"/>
          <w:spacing w:val="6"/>
          <w:sz w:val="21"/>
          <w:szCs w:val="21"/>
          <w:u w:val="single"/>
        </w:rPr>
        <w:t>第三要有较大干扰功率和良好干扰样式</w:t>
      </w:r>
    </w:p>
    <w:p>
      <w:pPr>
        <w:spacing w:before="61" w:line="236" w:lineRule="auto"/>
        <w:ind w:left="17" w:right="179" w:firstLine="3"/>
        <w:rPr>
          <w:rFonts w:ascii="华文中宋" w:hAnsi="华文中宋" w:eastAsia="华文中宋" w:cs="华文中宋"/>
          <w:spacing w:val="6"/>
          <w:sz w:val="21"/>
          <w:szCs w:val="21"/>
          <w:u w:val="single"/>
        </w:rPr>
      </w:pPr>
      <w:r>
        <w:rPr>
          <w:rFonts w:ascii="宋体" w:hAnsi="宋体" w:eastAsia="宋体" w:cs="宋体"/>
          <w:sz w:val="24"/>
          <w:szCs w:val="24"/>
        </w:rPr>
        <w:drawing>
          <wp:inline distT="0" distB="0" distL="114300" distR="114300">
            <wp:extent cx="3245485" cy="2232025"/>
            <wp:effectExtent l="0" t="0" r="5715" b="317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1"/>
                    <a:stretch>
                      <a:fillRect/>
                    </a:stretch>
                  </pic:blipFill>
                  <pic:spPr>
                    <a:xfrm>
                      <a:off x="0" y="0"/>
                      <a:ext cx="3245485" cy="2232025"/>
                    </a:xfrm>
                    <a:prstGeom prst="rect">
                      <a:avLst/>
                    </a:prstGeom>
                    <a:noFill/>
                    <a:ln w="9525">
                      <a:noFill/>
                    </a:ln>
                  </pic:spPr>
                </pic:pic>
              </a:graphicData>
            </a:graphic>
          </wp:inline>
        </w:drawing>
      </w:r>
    </w:p>
    <w:p>
      <w:pPr>
        <w:spacing w:before="61" w:line="236" w:lineRule="auto"/>
        <w:ind w:left="17" w:right="179" w:firstLine="3"/>
        <w:rPr>
          <w:rFonts w:ascii="华文中宋" w:hAnsi="华文中宋" w:eastAsia="华文中宋" w:cs="华文中宋"/>
          <w:spacing w:val="6"/>
          <w:sz w:val="21"/>
          <w:szCs w:val="21"/>
        </w:rPr>
      </w:pPr>
      <w:r>
        <w:rPr>
          <w:rFonts w:ascii="华文中宋" w:hAnsi="华文中宋" w:eastAsia="华文中宋" w:cs="华文中宋"/>
          <w:b/>
          <w:bCs/>
          <w:spacing w:val="6"/>
          <w:sz w:val="21"/>
          <w:szCs w:val="21"/>
          <w:u w:val="single"/>
        </w:rPr>
        <w:t>干扰模式：</w:t>
      </w:r>
      <w:r>
        <w:rPr>
          <w:rFonts w:ascii="华文中宋" w:hAnsi="华文中宋" w:eastAsia="华文中宋" w:cs="华文中宋"/>
          <w:spacing w:val="6"/>
          <w:sz w:val="21"/>
          <w:szCs w:val="21"/>
        </w:rPr>
        <w:t>远距离干扰(200 公里外.不进入战区)、护航式干扰、自卫式干扰、相互支援式干扰</w:t>
      </w:r>
    </w:p>
    <w:p>
      <w:pPr>
        <w:spacing w:before="61" w:line="236" w:lineRule="auto"/>
        <w:ind w:left="17" w:right="179" w:firstLine="3"/>
        <w:rPr>
          <w:rFonts w:ascii="华文中宋" w:hAnsi="华文中宋" w:eastAsia="华文中宋" w:cs="华文中宋"/>
          <w:sz w:val="21"/>
          <w:szCs w:val="21"/>
        </w:rPr>
      </w:pPr>
      <w:r>
        <w:rPr>
          <w:rFonts w:ascii="华文中宋" w:hAnsi="华文中宋" w:eastAsia="华文中宋" w:cs="华文中宋"/>
          <w:b/>
          <w:bCs/>
          <w:spacing w:val="6"/>
          <w:sz w:val="21"/>
          <w:szCs w:val="21"/>
          <w:u w:val="single"/>
        </w:rPr>
        <w:t>远距离干扰机：</w:t>
      </w:r>
      <w:r>
        <w:rPr>
          <w:rFonts w:ascii="华文中宋" w:hAnsi="华文中宋" w:eastAsia="华文中宋" w:cs="华文中宋"/>
          <w:spacing w:val="6"/>
          <w:sz w:val="21"/>
          <w:szCs w:val="21"/>
        </w:rPr>
        <w:t>美军干扰机是头部对准目标干扰；我军干扰机是侧面干扰</w:t>
      </w:r>
      <w:r>
        <w:rPr>
          <w:rFonts w:ascii="华文中宋" w:hAnsi="华文中宋" w:eastAsia="华文中宋" w:cs="华文中宋"/>
          <w:spacing w:val="3"/>
          <w:sz w:val="21"/>
          <w:szCs w:val="21"/>
        </w:rPr>
        <w:t>运-8</w:t>
      </w:r>
      <w:r>
        <w:rPr>
          <w:rFonts w:ascii="华文中宋" w:hAnsi="华文中宋" w:eastAsia="华文中宋" w:cs="华文中宋"/>
          <w:spacing w:val="32"/>
          <w:w w:val="101"/>
          <w:sz w:val="21"/>
          <w:szCs w:val="21"/>
        </w:rPr>
        <w:t xml:space="preserve"> </w:t>
      </w:r>
      <w:r>
        <w:rPr>
          <w:rFonts w:ascii="华文中宋" w:hAnsi="华文中宋" w:eastAsia="华文中宋" w:cs="华文中宋"/>
          <w:spacing w:val="3"/>
          <w:sz w:val="21"/>
          <w:szCs w:val="21"/>
        </w:rPr>
        <w:t>电子干扰机（侧面发射）</w:t>
      </w:r>
    </w:p>
    <w:p>
      <w:pPr>
        <w:spacing w:before="61" w:line="205" w:lineRule="auto"/>
        <w:ind w:left="22"/>
        <w:rPr>
          <w:rFonts w:ascii="华文中宋" w:hAnsi="华文中宋" w:eastAsia="华文中宋" w:cs="华文中宋"/>
          <w:sz w:val="21"/>
          <w:szCs w:val="21"/>
        </w:rPr>
      </w:pPr>
      <w:r>
        <w:rPr>
          <w:rFonts w:ascii="华文中宋" w:hAnsi="华文中宋" w:eastAsia="华文中宋" w:cs="华文中宋"/>
          <w:spacing w:val="1"/>
          <w:sz w:val="21"/>
          <w:szCs w:val="21"/>
        </w:rPr>
        <w:t>美国：</w:t>
      </w:r>
      <w:r>
        <w:rPr>
          <w:rFonts w:ascii="华文中宋" w:hAnsi="华文中宋" w:eastAsia="华文中宋" w:cs="华文中宋"/>
          <w:sz w:val="21"/>
          <w:szCs w:val="21"/>
          <w:u w:val="single" w:color="auto"/>
        </w:rPr>
        <w:t>EA</w:t>
      </w:r>
      <w:r>
        <w:rPr>
          <w:rFonts w:ascii="华文中宋" w:hAnsi="华文中宋" w:eastAsia="华文中宋" w:cs="华文中宋"/>
          <w:spacing w:val="1"/>
          <w:sz w:val="21"/>
          <w:szCs w:val="21"/>
          <w:u w:val="single" w:color="auto"/>
        </w:rPr>
        <w:t>-</w:t>
      </w:r>
      <w:r>
        <w:rPr>
          <w:rFonts w:ascii="华文中宋" w:hAnsi="华文中宋" w:eastAsia="华文中宋" w:cs="华文中宋"/>
          <w:spacing w:val="-30"/>
          <w:sz w:val="21"/>
          <w:szCs w:val="21"/>
          <w:u w:val="single" w:color="auto"/>
        </w:rPr>
        <w:t xml:space="preserve"> </w:t>
      </w:r>
      <w:r>
        <w:rPr>
          <w:rFonts w:ascii="华文中宋" w:hAnsi="华文中宋" w:eastAsia="华文中宋" w:cs="华文中宋"/>
          <w:spacing w:val="1"/>
          <w:sz w:val="21"/>
          <w:szCs w:val="21"/>
          <w:u w:val="single" w:color="auto"/>
        </w:rPr>
        <w:t>18G（F/A-</w:t>
      </w:r>
      <w:r>
        <w:rPr>
          <w:rFonts w:ascii="华文中宋" w:hAnsi="华文中宋" w:eastAsia="华文中宋" w:cs="华文中宋"/>
          <w:spacing w:val="-29"/>
          <w:sz w:val="21"/>
          <w:szCs w:val="21"/>
          <w:u w:val="single" w:color="auto"/>
        </w:rPr>
        <w:t xml:space="preserve"> </w:t>
      </w:r>
      <w:r>
        <w:rPr>
          <w:rFonts w:ascii="华文中宋" w:hAnsi="华文中宋" w:eastAsia="华文中宋" w:cs="华文中宋"/>
          <w:spacing w:val="1"/>
          <w:sz w:val="21"/>
          <w:szCs w:val="21"/>
          <w:u w:val="single" w:color="auto"/>
        </w:rPr>
        <w:t>18 改）咆哮者</w:t>
      </w:r>
      <w:r>
        <w:rPr>
          <w:rFonts w:ascii="华文中宋" w:hAnsi="华文中宋" w:eastAsia="华文中宋" w:cs="华文中宋"/>
          <w:spacing w:val="1"/>
          <w:sz w:val="21"/>
          <w:szCs w:val="21"/>
        </w:rPr>
        <w:t>可完成优良战术动作。</w:t>
      </w:r>
    </w:p>
    <w:p>
      <w:pPr>
        <w:spacing w:line="205" w:lineRule="auto"/>
        <w:rPr>
          <w:rFonts w:ascii="华文中宋" w:hAnsi="华文中宋" w:eastAsia="华文中宋" w:cs="华文中宋"/>
          <w:sz w:val="21"/>
          <w:szCs w:val="21"/>
        </w:rPr>
      </w:pPr>
    </w:p>
    <w:p>
      <w:pPr>
        <w:spacing w:line="205" w:lineRule="auto"/>
        <w:rPr>
          <w:rFonts w:ascii="华文中宋" w:hAnsi="华文中宋" w:eastAsia="华文中宋" w:cs="华文中宋"/>
          <w:sz w:val="21"/>
          <w:szCs w:val="21"/>
        </w:rPr>
        <w:sectPr>
          <w:pgSz w:w="11907" w:h="16839"/>
          <w:pgMar w:top="1431" w:right="1785" w:bottom="1417" w:left="1785" w:header="0" w:footer="0" w:gutter="0"/>
          <w:pgNumType w:fmt="decimal"/>
          <w:cols w:space="720" w:num="1"/>
        </w:sectPr>
      </w:pPr>
    </w:p>
    <w:p>
      <w:pPr>
        <w:pStyle w:val="2"/>
        <w:spacing w:line="275" w:lineRule="auto"/>
      </w:pPr>
      <w:r>
        <w:pict>
          <v:group id="_x0000_s1033" o:spid="_x0000_s1033" o:spt="203" style="position:absolute;left:0pt;margin-left:259.15pt;margin-top:154pt;height:138.45pt;width:165.9pt;mso-position-horizontal-relative:page;mso-position-vertical-relative:page;z-index:251662336;mso-width-relative:page;mso-height-relative:page;" coordsize="3317,2768" o:allowincell="f">
            <o:lock v:ext="edit"/>
            <v:shape id="_x0000_s1034" o:spid="_x0000_s1034" o:spt="75" type="#_x0000_t75" style="position:absolute;left:13;top:14;height:2740;width:3287;" filled="f" stroked="f" coordsize="21600,21600">
              <v:path/>
              <v:fill on="f" focussize="0,0"/>
              <v:stroke on="f"/>
              <v:imagedata r:id="rId22" o:title=""/>
              <o:lock v:ext="edit" aspectratio="t"/>
            </v:shape>
            <v:shape id="_x0000_s1035" o:spid="_x0000_s1035" o:spt="202" type="#_x0000_t202" style="position:absolute;left:-20;top:-20;height:2808;width:3357;" filled="f" stroked="f" coordsize="21600,21600">
              <v:path/>
              <v:fill on="f" focussize="0,0"/>
              <v:stroke on="f"/>
              <v:imagedata o:title=""/>
              <o:lock v:ext="edit" aspectratio="f"/>
              <v:textbox inset="0mm,0mm,0mm,0mm">
                <w:txbxContent>
                  <w:p>
                    <w:pPr>
                      <w:spacing w:line="20" w:lineRule="exact"/>
                    </w:pPr>
                  </w:p>
                  <w:tbl>
                    <w:tblPr>
                      <w:tblStyle w:val="10"/>
                      <w:tblW w:w="3654"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3654"/>
                    </w:tblGrid>
                    <w:tr>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2748" w:hRule="atLeast"/>
                      </w:trPr>
                      <w:tc>
                        <w:tcPr>
                          <w:tcW w:w="3654" w:type="dxa"/>
                          <w:vAlign w:val="top"/>
                        </w:tcPr>
                        <w:p>
                          <w:pPr>
                            <w:rPr>
                              <w:rFonts w:ascii="Arial"/>
                              <w:sz w:val="21"/>
                            </w:rPr>
                          </w:pPr>
                        </w:p>
                      </w:tc>
                    </w:tr>
                  </w:tbl>
                  <w:p>
                    <w:pPr>
                      <w:pStyle w:val="2"/>
                    </w:pPr>
                  </w:p>
                </w:txbxContent>
              </v:textbox>
            </v:shape>
          </v:group>
        </w:pict>
      </w:r>
      <w:r>
        <w:pict>
          <v:shape id="_x0000_s1036" o:spid="_x0000_s1036" o:spt="202" type="#_x0000_t202" style="position:absolute;left:0pt;margin-left:252.85pt;margin-top:403.85pt;height:15.3pt;width:232.2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pPr>
                    <w:spacing w:before="20" w:line="205" w:lineRule="auto"/>
                    <w:ind w:left="20"/>
                    <w:rPr>
                      <w:rFonts w:ascii="华文中宋" w:hAnsi="华文中宋" w:eastAsia="华文中宋" w:cs="华文中宋"/>
                      <w:sz w:val="21"/>
                      <w:szCs w:val="21"/>
                    </w:rPr>
                  </w:pPr>
                  <w:r>
                    <w:rPr>
                      <w:rFonts w:ascii="华文中宋" w:hAnsi="华文中宋" w:eastAsia="华文中宋" w:cs="华文中宋"/>
                      <w:spacing w:val="1"/>
                      <w:sz w:val="21"/>
                      <w:szCs w:val="21"/>
                    </w:rPr>
                    <w:t>瞄准式，  阻塞式，扫频式干扰</w:t>
                  </w:r>
                  <w:r>
                    <w:rPr>
                      <w:rFonts w:ascii="华文中宋" w:hAnsi="华文中宋" w:eastAsia="华文中宋" w:cs="华文中宋"/>
                      <w:spacing w:val="-33"/>
                      <w:sz w:val="21"/>
                      <w:szCs w:val="21"/>
                    </w:rPr>
                    <w:t xml:space="preserve"> </w:t>
                  </w:r>
                  <w:r>
                    <w:rPr>
                      <w:rFonts w:ascii="华文中宋" w:hAnsi="华文中宋" w:eastAsia="华文中宋" w:cs="华文中宋"/>
                      <w:spacing w:val="1"/>
                      <w:sz w:val="21"/>
                      <w:szCs w:val="21"/>
                    </w:rPr>
                    <w:t>，连续脉冲式雷达</w:t>
                  </w:r>
                </w:p>
              </w:txbxContent>
            </v:textbox>
          </v:shape>
        </w:pict>
      </w:r>
    </w:p>
    <w:p>
      <w:pPr>
        <w:spacing w:before="78" w:line="226" w:lineRule="auto"/>
        <w:ind w:right="400"/>
        <w:rPr>
          <w:rFonts w:ascii="宋体" w:hAnsi="宋体" w:eastAsia="宋体" w:cs="宋体"/>
          <w:sz w:val="24"/>
          <w:szCs w:val="24"/>
        </w:rPr>
      </w:pPr>
      <w:r>
        <w:rPr>
          <w:rFonts w:ascii="宋体" w:hAnsi="宋体" w:eastAsia="宋体" w:cs="宋体"/>
          <w:sz w:val="24"/>
          <w:szCs w:val="24"/>
        </w:rPr>
        <w:t>三种频率捷变式干扰：指定频率大功率干扰；在其</w:t>
      </w:r>
      <w:r>
        <w:rPr>
          <w:rFonts w:ascii="宋体" w:hAnsi="宋体" w:eastAsia="宋体" w:cs="宋体"/>
          <w:spacing w:val="-1"/>
          <w:sz w:val="24"/>
          <w:szCs w:val="24"/>
        </w:rPr>
        <w:t>变化频率区域段整体干扰</w:t>
      </w:r>
      <w:r>
        <w:rPr>
          <w:rFonts w:ascii="宋体" w:hAnsi="宋体" w:eastAsia="宋体" w:cs="宋体"/>
          <w:sz w:val="24"/>
          <w:szCs w:val="24"/>
        </w:rPr>
        <w:t xml:space="preserve"> </w:t>
      </w:r>
      <w:r>
        <w:rPr>
          <w:rFonts w:ascii="宋体" w:hAnsi="宋体" w:eastAsia="宋体" w:cs="宋体"/>
          <w:spacing w:val="-2"/>
          <w:sz w:val="24"/>
          <w:szCs w:val="24"/>
        </w:rPr>
        <w:t>（频率较小</w:t>
      </w:r>
      <w:r>
        <w:rPr>
          <w:rFonts w:ascii="宋体" w:hAnsi="宋体" w:eastAsia="宋体" w:cs="宋体"/>
          <w:spacing w:val="2"/>
          <w:sz w:val="24"/>
          <w:szCs w:val="24"/>
        </w:rPr>
        <w:t>）；</w:t>
      </w:r>
      <w:r>
        <w:rPr>
          <w:rFonts w:ascii="宋体" w:hAnsi="宋体" w:eastAsia="宋体" w:cs="宋体"/>
          <w:spacing w:val="-2"/>
          <w:sz w:val="24"/>
          <w:szCs w:val="24"/>
        </w:rPr>
        <w:t>跟踪目标频率变化规律</w:t>
      </w:r>
    </w:p>
    <w:p>
      <w:pPr>
        <w:spacing w:line="325" w:lineRule="exact"/>
        <w:ind w:firstLine="14"/>
      </w:pPr>
      <w:r>
        <w:rPr>
          <w:position w:val="-6"/>
        </w:rPr>
        <w:pict>
          <v:shape id="_x0000_s1037" o:spid="_x0000_s1037" o:spt="202" type="#_x0000_t202" style="height:16.3pt;width:55.05pt;" fillcolor="#CCC1D9" filled="t" stroked="f" coordsize="21600,21600">
            <v:path/>
            <v:fill on="t" focussize="0,0"/>
            <v:stroke on="f"/>
            <v:imagedata o:title=""/>
            <o:lock v:ext="edit" aspectratio="f"/>
            <v:textbox inset="0mm,0mm,0mm,0mm">
              <w:txbxContent>
                <w:p>
                  <w:pPr>
                    <w:spacing w:before="62"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雷达反干扰</w:t>
                  </w:r>
                </w:p>
              </w:txbxContent>
            </v:textbox>
            <w10:wrap type="none"/>
            <w10:anchorlock/>
          </v:shape>
        </w:pict>
      </w:r>
    </w:p>
    <w:p>
      <w:pPr>
        <w:spacing w:before="62" w:line="204" w:lineRule="auto"/>
        <w:ind w:left="19"/>
        <w:rPr>
          <w:rFonts w:ascii="华文中宋" w:hAnsi="华文中宋" w:eastAsia="华文中宋" w:cs="华文中宋"/>
          <w:sz w:val="21"/>
          <w:szCs w:val="21"/>
        </w:rPr>
      </w:pPr>
      <w:r>
        <w:rPr>
          <w:rFonts w:ascii="华文中宋" w:hAnsi="华文中宋" w:eastAsia="华文中宋" w:cs="华文中宋"/>
          <w:spacing w:val="9"/>
          <w:sz w:val="21"/>
          <w:szCs w:val="21"/>
        </w:rPr>
        <w:t>频率捷变雷达，是发射的相邻脉冲的载频在一定频带内随机快速改变的脉冲雷达。</w:t>
      </w:r>
    </w:p>
    <w:tbl>
      <w:tblPr>
        <w:tblStyle w:val="10"/>
        <w:tblW w:w="3253" w:type="dxa"/>
        <w:tblInd w:w="19"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ayout w:type="fixed"/>
        <w:tblCellMar>
          <w:top w:w="0" w:type="dxa"/>
          <w:left w:w="0" w:type="dxa"/>
          <w:bottom w:w="0" w:type="dxa"/>
          <w:right w:w="0" w:type="dxa"/>
        </w:tblCellMar>
      </w:tblPr>
      <w:tblGrid>
        <w:gridCol w:w="3253"/>
      </w:tblGrid>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2801" w:hRule="atLeast"/>
        </w:trPr>
        <w:tc>
          <w:tcPr>
            <w:tcW w:w="3253" w:type="dxa"/>
            <w:vAlign w:val="top"/>
          </w:tcPr>
          <w:p>
            <w:pPr>
              <w:spacing w:before="4" w:line="2786" w:lineRule="exact"/>
              <w:ind w:firstLine="3"/>
            </w:pPr>
            <w:r>
              <w:rPr>
                <w:position w:val="-55"/>
              </w:rPr>
              <w:drawing>
                <wp:inline distT="0" distB="0" distL="0" distR="0">
                  <wp:extent cx="2414270" cy="1769110"/>
                  <wp:effectExtent l="0" t="0" r="11430" b="889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
                          <a:stretch>
                            <a:fillRect/>
                          </a:stretch>
                        </pic:blipFill>
                        <pic:spPr>
                          <a:xfrm>
                            <a:off x="0" y="0"/>
                            <a:ext cx="2414270" cy="1769491"/>
                          </a:xfrm>
                          <a:prstGeom prst="rect">
                            <a:avLst/>
                          </a:prstGeom>
                        </pic:spPr>
                      </pic:pic>
                    </a:graphicData>
                  </a:graphic>
                </wp:inline>
              </w:drawing>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2416" w:hRule="atLeast"/>
        </w:trPr>
        <w:tc>
          <w:tcPr>
            <w:tcW w:w="3253" w:type="dxa"/>
            <w:vAlign w:val="top"/>
          </w:tcPr>
          <w:p>
            <w:pPr>
              <w:spacing w:before="17" w:line="2388" w:lineRule="exact"/>
              <w:ind w:firstLine="3"/>
            </w:pPr>
            <w:r>
              <w:rPr>
                <w:position w:val="-47"/>
              </w:rPr>
              <w:drawing>
                <wp:inline distT="0" distB="0" distL="0" distR="0">
                  <wp:extent cx="2197735" cy="1516380"/>
                  <wp:effectExtent l="0" t="0" r="12065" b="762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4"/>
                          <a:stretch>
                            <a:fillRect/>
                          </a:stretch>
                        </pic:blipFill>
                        <pic:spPr>
                          <a:xfrm>
                            <a:off x="0" y="0"/>
                            <a:ext cx="2197735" cy="1516760"/>
                          </a:xfrm>
                          <a:prstGeom prst="rect">
                            <a:avLst/>
                          </a:prstGeom>
                        </pic:spPr>
                      </pic:pic>
                    </a:graphicData>
                  </a:graphic>
                </wp:inline>
              </w:drawing>
            </w:r>
          </w:p>
        </w:tc>
      </w:tr>
    </w:tbl>
    <w:p>
      <w:pPr>
        <w:spacing w:before="149" w:line="228" w:lineRule="auto"/>
        <w:ind w:left="38" w:right="177" w:hanging="18"/>
        <w:rPr>
          <w:rFonts w:hint="default" w:ascii="华文中宋" w:hAnsi="华文中宋" w:eastAsia="华文中宋" w:cs="华文中宋"/>
          <w:b/>
          <w:bCs/>
          <w:color w:val="C00000"/>
          <w:sz w:val="21"/>
          <w:szCs w:val="21"/>
          <w:u w:val="single"/>
          <w:lang w:val="en-US" w:eastAsia="zh-CN"/>
        </w:rPr>
      </w:pPr>
      <w:r>
        <w:rPr>
          <w:rFonts w:ascii="华文中宋" w:hAnsi="华文中宋" w:eastAsia="华文中宋" w:cs="华文中宋"/>
          <w:b/>
          <w:bCs/>
          <w:spacing w:val="10"/>
          <w:sz w:val="21"/>
          <w:szCs w:val="21"/>
        </w:rPr>
        <w:t xml:space="preserve">雷达无源干扰： </w:t>
      </w:r>
      <w:r>
        <w:rPr>
          <w:rFonts w:ascii="华文中宋" w:hAnsi="华文中宋" w:eastAsia="华文中宋" w:cs="华文中宋"/>
          <w:spacing w:val="9"/>
          <w:sz w:val="21"/>
          <w:szCs w:val="21"/>
          <w:u w:val="single" w:color="auto"/>
        </w:rPr>
        <w:t>利用干扰器材反射或吸收电磁波的作用</w:t>
      </w:r>
      <w:r>
        <w:rPr>
          <w:rFonts w:hint="eastAsia" w:ascii="华文中宋" w:hAnsi="华文中宋" w:eastAsia="华文中宋" w:cs="华文中宋"/>
          <w:spacing w:val="9"/>
          <w:sz w:val="21"/>
          <w:szCs w:val="21"/>
          <w:u w:val="single" w:color="auto"/>
          <w:lang w:eastAsia="zh-CN"/>
        </w:rPr>
        <w:t>，</w:t>
      </w:r>
      <w:r>
        <w:rPr>
          <w:rFonts w:hint="eastAsia" w:ascii="华文中宋" w:hAnsi="华文中宋" w:eastAsia="华文中宋" w:cs="华文中宋"/>
          <w:spacing w:val="9"/>
          <w:sz w:val="21"/>
          <w:szCs w:val="21"/>
          <w:u w:val="single" w:color="auto"/>
        </w:rPr>
        <w:t>扰乱、欺骗敌方雷达的正常工作</w:t>
      </w:r>
      <w:r>
        <w:rPr>
          <w:rFonts w:hint="eastAsia" w:ascii="华文中宋" w:hAnsi="华文中宋" w:eastAsia="华文中宋" w:cs="华文中宋"/>
          <w:spacing w:val="9"/>
          <w:sz w:val="21"/>
          <w:szCs w:val="21"/>
          <w:u w:val="single" w:color="auto"/>
          <w:lang w:val="en-US" w:eastAsia="zh-CN"/>
        </w:rPr>
        <w:t xml:space="preserve">  </w:t>
      </w:r>
      <w:r>
        <w:rPr>
          <w:rFonts w:ascii="华文中宋" w:hAnsi="华文中宋" w:eastAsia="华文中宋" w:cs="华文中宋"/>
          <w:b/>
          <w:bCs/>
          <w:color w:val="C00000"/>
          <w:spacing w:val="9"/>
          <w:sz w:val="21"/>
          <w:szCs w:val="21"/>
          <w:u w:val="single"/>
        </w:rPr>
        <w:t>（广泛使用金属条是敌方波长</w:t>
      </w:r>
      <w:r>
        <w:rPr>
          <w:rFonts w:ascii="华文中宋" w:hAnsi="华文中宋" w:eastAsia="华文中宋" w:cs="华文中宋"/>
          <w:b/>
          <w:bCs/>
          <w:color w:val="C00000"/>
          <w:sz w:val="21"/>
          <w:szCs w:val="21"/>
          <w:u w:val="single"/>
        </w:rPr>
        <w:t>的一半，</w:t>
      </w:r>
      <w:r>
        <w:rPr>
          <w:rFonts w:ascii="华文中宋" w:hAnsi="华文中宋" w:eastAsia="华文中宋" w:cs="华文中宋"/>
          <w:b/>
          <w:bCs/>
          <w:color w:val="C00000"/>
          <w:spacing w:val="-42"/>
          <w:sz w:val="21"/>
          <w:szCs w:val="21"/>
          <w:u w:val="single"/>
        </w:rPr>
        <w:t xml:space="preserve"> </w:t>
      </w:r>
      <w:r>
        <w:rPr>
          <w:rFonts w:ascii="华文中宋" w:hAnsi="华文中宋" w:eastAsia="华文中宋" w:cs="华文中宋"/>
          <w:b/>
          <w:bCs/>
          <w:color w:val="C00000"/>
          <w:sz w:val="21"/>
          <w:szCs w:val="21"/>
          <w:u w:val="single"/>
        </w:rPr>
        <w:t>角反射器）</w:t>
      </w:r>
      <w:r>
        <w:rPr>
          <w:rFonts w:hint="eastAsia" w:ascii="华文中宋" w:hAnsi="华文中宋" w:eastAsia="华文中宋" w:cs="华文中宋"/>
          <w:b/>
          <w:bCs/>
          <w:color w:val="C00000"/>
          <w:sz w:val="21"/>
          <w:szCs w:val="21"/>
          <w:u w:val="single"/>
          <w:lang w:val="en-US" w:eastAsia="zh-CN"/>
        </w:rPr>
        <w:t>老师上课说可能会考。</w:t>
      </w:r>
    </w:p>
    <w:p>
      <w:pPr>
        <w:spacing w:before="60" w:line="228" w:lineRule="auto"/>
        <w:ind w:left="22" w:right="169" w:hanging="2"/>
        <w:rPr>
          <w:rFonts w:ascii="华文中宋" w:hAnsi="华文中宋" w:eastAsia="华文中宋" w:cs="华文中宋"/>
          <w:sz w:val="21"/>
          <w:szCs w:val="21"/>
        </w:rPr>
      </w:pPr>
      <w:r>
        <w:rPr>
          <w:rFonts w:ascii="华文中宋" w:hAnsi="华文中宋" w:eastAsia="华文中宋" w:cs="华文中宋"/>
          <w:b/>
          <w:bCs/>
          <w:spacing w:val="10"/>
          <w:sz w:val="21"/>
          <w:szCs w:val="21"/>
        </w:rPr>
        <w:t>雷达隐身：</w:t>
      </w:r>
      <w:r>
        <w:rPr>
          <w:rFonts w:ascii="华文中宋" w:hAnsi="华文中宋" w:eastAsia="华文中宋" w:cs="华文中宋"/>
          <w:spacing w:val="9"/>
          <w:sz w:val="21"/>
          <w:szCs w:val="21"/>
        </w:rPr>
        <w:t xml:space="preserve">通常用 </w:t>
      </w:r>
      <w:r>
        <w:rPr>
          <w:rFonts w:ascii="Calibri" w:hAnsi="Calibri" w:eastAsia="Calibri" w:cs="Calibri"/>
          <w:sz w:val="21"/>
          <w:szCs w:val="21"/>
        </w:rPr>
        <w:t>RCS</w:t>
      </w:r>
      <w:r>
        <w:rPr>
          <w:rFonts w:ascii="Calibri" w:hAnsi="Calibri" w:eastAsia="Calibri" w:cs="Calibri"/>
          <w:spacing w:val="-13"/>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39"/>
          <w:sz w:val="21"/>
          <w:szCs w:val="21"/>
        </w:rPr>
        <w:t xml:space="preserve"> </w:t>
      </w:r>
      <w:r>
        <w:rPr>
          <w:rFonts w:ascii="华文中宋" w:hAnsi="华文中宋" w:eastAsia="华文中宋" w:cs="华文中宋"/>
          <w:spacing w:val="9"/>
          <w:sz w:val="21"/>
          <w:szCs w:val="21"/>
        </w:rPr>
        <w:t xml:space="preserve">即 </w:t>
      </w:r>
      <w:r>
        <w:rPr>
          <w:rFonts w:ascii="Calibri" w:hAnsi="Calibri" w:eastAsia="Calibri" w:cs="Calibri"/>
          <w:sz w:val="21"/>
          <w:szCs w:val="21"/>
        </w:rPr>
        <w:t>Radar</w:t>
      </w:r>
      <w:r>
        <w:rPr>
          <w:rFonts w:ascii="Calibri" w:hAnsi="Calibri" w:eastAsia="Calibri" w:cs="Calibri"/>
          <w:spacing w:val="9"/>
          <w:sz w:val="21"/>
          <w:szCs w:val="21"/>
        </w:rPr>
        <w:t xml:space="preserve"> </w:t>
      </w:r>
      <w:r>
        <w:rPr>
          <w:rFonts w:ascii="Calibri" w:hAnsi="Calibri" w:eastAsia="Calibri" w:cs="Calibri"/>
          <w:sz w:val="21"/>
          <w:szCs w:val="21"/>
        </w:rPr>
        <w:t>Cross</w:t>
      </w:r>
      <w:r>
        <w:rPr>
          <w:rFonts w:ascii="Calibri" w:hAnsi="Calibri" w:eastAsia="Calibri" w:cs="Calibri"/>
          <w:spacing w:val="9"/>
          <w:sz w:val="21"/>
          <w:szCs w:val="21"/>
        </w:rPr>
        <w:t xml:space="preserve"> </w:t>
      </w:r>
      <w:r>
        <w:rPr>
          <w:rFonts w:ascii="Calibri" w:hAnsi="Calibri" w:eastAsia="Calibri" w:cs="Calibri"/>
          <w:sz w:val="21"/>
          <w:szCs w:val="21"/>
        </w:rPr>
        <w:t>Section</w:t>
      </w:r>
      <w:r>
        <w:rPr>
          <w:rFonts w:ascii="华文中宋" w:hAnsi="华文中宋" w:eastAsia="华文中宋" w:cs="华文中宋"/>
          <w:spacing w:val="9"/>
          <w:sz w:val="21"/>
          <w:szCs w:val="21"/>
        </w:rPr>
        <w:t>，雷达反射截面积</w:t>
      </w:r>
      <w:r>
        <w:rPr>
          <w:rFonts w:ascii="华文中宋" w:hAnsi="华文中宋" w:eastAsia="华文中宋" w:cs="华文中宋"/>
          <w:spacing w:val="8"/>
          <w:sz w:val="21"/>
          <w:szCs w:val="21"/>
        </w:rPr>
        <w:t>来衡量一个物体将讯</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号反射到雷达接收装置上的能力。</w:t>
      </w:r>
    </w:p>
    <w:p>
      <w:pPr>
        <w:spacing w:before="61" w:line="204" w:lineRule="auto"/>
        <w:ind w:left="20"/>
        <w:rPr>
          <w:rFonts w:ascii="华文中宋" w:hAnsi="华文中宋" w:eastAsia="华文中宋" w:cs="华文中宋"/>
          <w:sz w:val="21"/>
          <w:szCs w:val="21"/>
          <w:u w:val="single"/>
        </w:rPr>
      </w:pPr>
      <w:r>
        <w:rPr>
          <w:rFonts w:ascii="华文中宋" w:hAnsi="华文中宋" w:eastAsia="华文中宋" w:cs="华文中宋"/>
          <w:b/>
          <w:bCs/>
          <w:spacing w:val="10"/>
          <w:sz w:val="21"/>
          <w:szCs w:val="21"/>
        </w:rPr>
        <w:t>雷达结构隐身</w:t>
      </w:r>
      <w:r>
        <w:rPr>
          <w:rFonts w:hint="eastAsia" w:ascii="华文中宋" w:hAnsi="华文中宋" w:eastAsia="华文中宋" w:cs="华文中宋"/>
          <w:b/>
          <w:bCs/>
          <w:spacing w:val="10"/>
          <w:sz w:val="21"/>
          <w:szCs w:val="21"/>
          <w:lang w:eastAsia="zh-CN"/>
        </w:rPr>
        <w:t>：</w:t>
      </w:r>
      <w:r>
        <w:rPr>
          <w:rFonts w:ascii="华文中宋" w:hAnsi="华文中宋" w:eastAsia="华文中宋" w:cs="华文中宋"/>
          <w:spacing w:val="10"/>
          <w:sz w:val="21"/>
          <w:szCs w:val="21"/>
          <w:u w:val="single"/>
        </w:rPr>
        <w:t>合理设计目标外形，减少雷达反射截面积，从</w:t>
      </w:r>
      <w:r>
        <w:rPr>
          <w:rFonts w:ascii="华文中宋" w:hAnsi="华文中宋" w:eastAsia="华文中宋" w:cs="华文中宋"/>
          <w:spacing w:val="9"/>
          <w:sz w:val="21"/>
          <w:szCs w:val="21"/>
          <w:u w:val="single"/>
        </w:rPr>
        <w:t>而缩短对方雷达探测距</w:t>
      </w:r>
    </w:p>
    <w:p>
      <w:pPr>
        <w:spacing w:before="63" w:line="204" w:lineRule="auto"/>
        <w:ind w:left="23"/>
        <w:rPr>
          <w:rFonts w:hint="eastAsia" w:ascii="华文中宋" w:hAnsi="华文中宋" w:eastAsia="华文中宋" w:cs="华文中宋"/>
          <w:spacing w:val="5"/>
          <w:sz w:val="21"/>
          <w:szCs w:val="21"/>
        </w:rPr>
      </w:pPr>
      <w:r>
        <w:rPr>
          <w:rFonts w:ascii="华文中宋" w:hAnsi="华文中宋" w:eastAsia="华文中宋" w:cs="华文中宋"/>
          <w:spacing w:val="5"/>
          <w:sz w:val="21"/>
          <w:szCs w:val="21"/>
          <w:u w:val="single"/>
        </w:rPr>
        <w:t>离</w:t>
      </w:r>
      <w:r>
        <w:rPr>
          <w:rFonts w:hint="eastAsia" w:ascii="华文中宋" w:hAnsi="华文中宋" w:eastAsia="华文中宋" w:cs="华文中宋"/>
          <w:spacing w:val="5"/>
          <w:sz w:val="21"/>
          <w:szCs w:val="21"/>
          <w:u w:val="single"/>
          <w:lang w:eastAsia="zh-CN"/>
        </w:rPr>
        <w:t>。</w:t>
      </w:r>
      <w:r>
        <w:rPr>
          <w:rFonts w:hint="eastAsia" w:ascii="华文中宋" w:hAnsi="华文中宋" w:eastAsia="华文中宋" w:cs="华文中宋"/>
          <w:spacing w:val="5"/>
          <w:sz w:val="21"/>
          <w:szCs w:val="21"/>
        </w:rPr>
        <w:t>F-117A外形奇特，采用后掠翼和V型尾翼，机身为多角锥体棱形结构，外表几乎是由许多小平面拼合而成。</w:t>
      </w:r>
    </w:p>
    <w:p>
      <w:pPr>
        <w:spacing w:before="63" w:line="204" w:lineRule="auto"/>
        <w:ind w:left="23"/>
        <w:rPr>
          <w:rFonts w:hint="eastAsia" w:ascii="华文中宋" w:hAnsi="华文中宋" w:eastAsia="华文中宋" w:cs="华文中宋"/>
          <w:b w:val="0"/>
          <w:bCs w:val="0"/>
          <w:spacing w:val="5"/>
          <w:sz w:val="21"/>
          <w:szCs w:val="21"/>
          <w:u w:val="single"/>
          <w:lang w:eastAsia="zh-CN"/>
        </w:rPr>
      </w:pPr>
      <w:r>
        <w:rPr>
          <w:rFonts w:ascii="华文中宋" w:hAnsi="华文中宋" w:eastAsia="华文中宋" w:cs="华文中宋"/>
          <w:b/>
          <w:bCs/>
          <w:spacing w:val="5"/>
          <w:sz w:val="21"/>
          <w:szCs w:val="21"/>
        </w:rPr>
        <w:t>雷达隐身材料</w:t>
      </w:r>
      <w:r>
        <w:rPr>
          <w:rFonts w:hint="eastAsia" w:ascii="华文中宋" w:hAnsi="华文中宋" w:eastAsia="华文中宋" w:cs="华文中宋"/>
          <w:b/>
          <w:bCs/>
          <w:spacing w:val="5"/>
          <w:sz w:val="21"/>
          <w:szCs w:val="21"/>
          <w:lang w:eastAsia="zh-CN"/>
        </w:rPr>
        <w:t>：</w:t>
      </w:r>
      <w:r>
        <w:rPr>
          <w:rFonts w:hint="eastAsia" w:ascii="华文中宋" w:hAnsi="华文中宋" w:eastAsia="华文中宋" w:cs="华文中宋"/>
          <w:b w:val="0"/>
          <w:bCs w:val="0"/>
          <w:spacing w:val="5"/>
          <w:sz w:val="21"/>
          <w:szCs w:val="21"/>
          <w:u w:val="single"/>
          <w:lang w:eastAsia="zh-CN"/>
        </w:rPr>
        <w:t>利用吸波涂料或结构性吸波材料，吸收照射其上的雷达波，从而减小雷达反射截面积</w:t>
      </w:r>
    </w:p>
    <w:p>
      <w:pPr>
        <w:spacing w:before="63" w:line="204" w:lineRule="auto"/>
        <w:ind w:left="23"/>
        <w:rPr>
          <w:rFonts w:ascii="华文中宋" w:hAnsi="华文中宋" w:eastAsia="华文中宋" w:cs="华文中宋"/>
          <w:spacing w:val="1"/>
          <w:sz w:val="21"/>
          <w:szCs w:val="21"/>
        </w:rPr>
      </w:pPr>
      <w:r>
        <w:rPr>
          <w:rFonts w:ascii="华文中宋" w:hAnsi="华文中宋" w:eastAsia="华文中宋" w:cs="华文中宋"/>
          <w:spacing w:val="5"/>
          <w:sz w:val="21"/>
          <w:szCs w:val="21"/>
        </w:rPr>
        <w:t xml:space="preserve">美国 </w:t>
      </w:r>
      <w:r>
        <w:rPr>
          <w:rFonts w:ascii="Calibri" w:hAnsi="Calibri" w:eastAsia="Calibri" w:cs="Calibri"/>
          <w:spacing w:val="5"/>
          <w:sz w:val="21"/>
          <w:szCs w:val="21"/>
        </w:rPr>
        <w:t>B-2A</w:t>
      </w:r>
      <w:r>
        <w:rPr>
          <w:rFonts w:ascii="华文中宋" w:hAnsi="华文中宋" w:eastAsia="华文中宋" w:cs="华文中宋"/>
          <w:spacing w:val="1"/>
          <w:sz w:val="21"/>
          <w:szCs w:val="21"/>
        </w:rPr>
        <w:t>主要暴露部位覆盖</w:t>
      </w:r>
      <w:r>
        <w:rPr>
          <w:rFonts w:hint="eastAsia" w:ascii="华文中宋" w:hAnsi="华文中宋" w:eastAsia="华文中宋" w:cs="华文中宋"/>
          <w:spacing w:val="1"/>
          <w:sz w:val="21"/>
          <w:szCs w:val="21"/>
          <w:lang w:val="en-US" w:eastAsia="zh-CN"/>
        </w:rPr>
        <w:t>一层</w:t>
      </w:r>
      <w:r>
        <w:rPr>
          <w:rFonts w:ascii="华文中宋" w:hAnsi="华文中宋" w:eastAsia="华文中宋" w:cs="华文中宋"/>
          <w:spacing w:val="1"/>
          <w:sz w:val="21"/>
          <w:szCs w:val="21"/>
        </w:rPr>
        <w:t>碳</w:t>
      </w:r>
      <w:r>
        <w:rPr>
          <w:rFonts w:hint="eastAsia" w:ascii="华文中宋" w:hAnsi="华文中宋" w:eastAsia="华文中宋" w:cs="华文中宋"/>
          <w:spacing w:val="1"/>
          <w:sz w:val="21"/>
          <w:szCs w:val="21"/>
          <w:lang w:val="en-US" w:eastAsia="zh-CN"/>
        </w:rPr>
        <w:t>质</w:t>
      </w:r>
      <w:r>
        <w:rPr>
          <w:rFonts w:ascii="华文中宋" w:hAnsi="华文中宋" w:eastAsia="华文中宋" w:cs="华文中宋"/>
          <w:spacing w:val="1"/>
          <w:sz w:val="21"/>
          <w:szCs w:val="21"/>
        </w:rPr>
        <w:t>吸</w:t>
      </w:r>
      <w:r>
        <w:rPr>
          <w:rFonts w:hint="eastAsia" w:ascii="华文中宋" w:hAnsi="华文中宋" w:eastAsia="华文中宋" w:cs="华文中宋"/>
          <w:spacing w:val="1"/>
          <w:sz w:val="21"/>
          <w:szCs w:val="21"/>
          <w:lang w:val="en-US" w:eastAsia="zh-CN"/>
        </w:rPr>
        <w:t>波</w:t>
      </w:r>
      <w:r>
        <w:rPr>
          <w:rFonts w:ascii="华文中宋" w:hAnsi="华文中宋" w:eastAsia="华文中宋" w:cs="华文中宋"/>
          <w:spacing w:val="1"/>
          <w:sz w:val="21"/>
          <w:szCs w:val="21"/>
        </w:rPr>
        <w:t xml:space="preserve">材料。  </w:t>
      </w:r>
    </w:p>
    <w:p>
      <w:pPr>
        <w:spacing w:before="63" w:line="204" w:lineRule="auto"/>
        <w:ind w:left="23"/>
        <w:rPr>
          <w:rFonts w:ascii="华文中宋" w:hAnsi="华文中宋" w:eastAsia="华文中宋" w:cs="华文中宋"/>
          <w:spacing w:val="1"/>
          <w:sz w:val="21"/>
          <w:szCs w:val="21"/>
        </w:rPr>
      </w:pPr>
      <w:r>
        <w:rPr>
          <w:rFonts w:hint="eastAsia" w:ascii="华文中宋" w:hAnsi="华文中宋" w:eastAsia="华文中宋" w:cs="华文中宋"/>
          <w:spacing w:val="1"/>
          <w:sz w:val="21"/>
          <w:szCs w:val="21"/>
        </w:rPr>
        <w:t>美国B-52战略轰炸机雷达反射截面积为100平方米；B-1B为1平方米，是B-52的百分之一；B-2A为0.1平方米，是B-52的千分之一</w:t>
      </w:r>
    </w:p>
    <w:p>
      <w:pPr>
        <w:numPr>
          <w:ilvl w:val="0"/>
          <w:numId w:val="4"/>
        </w:numPr>
        <w:spacing w:before="60" w:line="205" w:lineRule="auto"/>
        <w:ind w:left="420" w:leftChars="0" w:hanging="420" w:firstLineChars="0"/>
        <w:rPr>
          <w:rFonts w:ascii="华文中宋" w:hAnsi="华文中宋" w:eastAsia="华文中宋" w:cs="华文中宋"/>
          <w:spacing w:val="4"/>
          <w:sz w:val="21"/>
          <w:szCs w:val="21"/>
        </w:rPr>
      </w:pPr>
      <w:r>
        <w:rPr>
          <w:rFonts w:ascii="华文中宋" w:hAnsi="华文中宋" w:eastAsia="华文中宋" w:cs="华文中宋"/>
          <w:spacing w:val="4"/>
          <w:sz w:val="21"/>
          <w:szCs w:val="21"/>
        </w:rPr>
        <w:t>假设雷达截面积为</w:t>
      </w:r>
      <w:r>
        <w:rPr>
          <w:rFonts w:ascii="华文中宋" w:hAnsi="华文中宋" w:eastAsia="华文中宋" w:cs="华文中宋"/>
          <w:spacing w:val="-11"/>
          <w:sz w:val="21"/>
          <w:szCs w:val="21"/>
        </w:rPr>
        <w:t xml:space="preserve"> </w:t>
      </w:r>
      <w:r>
        <w:rPr>
          <w:rFonts w:ascii="华文中宋" w:hAnsi="华文中宋" w:eastAsia="华文中宋" w:cs="华文中宋"/>
          <w:spacing w:val="4"/>
          <w:sz w:val="21"/>
          <w:szCs w:val="21"/>
        </w:rPr>
        <w:t xml:space="preserve">A，在其他条件不变时，其最大探测距离为 </w:t>
      </w:r>
      <w:r>
        <w:rPr>
          <w:rFonts w:hint="eastAsia" w:ascii="华文中宋" w:hAnsi="华文中宋" w:eastAsia="华文中宋" w:cs="华文中宋"/>
          <w:spacing w:val="4"/>
          <w:sz w:val="21"/>
          <w:szCs w:val="21"/>
          <w:lang w:val="en-US" w:eastAsia="zh-CN"/>
        </w:rPr>
        <w:t>R</w:t>
      </w:r>
    </w:p>
    <w:p>
      <w:pPr>
        <w:spacing w:before="60" w:line="205" w:lineRule="auto"/>
        <w:ind w:left="19"/>
        <w:rPr>
          <w:rFonts w:hint="eastAsia" w:ascii="华文中宋" w:hAnsi="华文中宋" w:eastAsia="华文中宋" w:cs="华文中宋"/>
          <w:spacing w:val="3"/>
          <w:sz w:val="21"/>
          <w:szCs w:val="21"/>
        </w:rPr>
      </w:pPr>
      <w:r>
        <w:rPr>
          <w:rFonts w:hint="eastAsia" w:ascii="华文中宋" w:hAnsi="华文中宋" w:eastAsia="华文中宋" w:cs="华文中宋"/>
          <w:spacing w:val="3"/>
          <w:sz w:val="21"/>
          <w:szCs w:val="21"/>
        </w:rPr>
        <w:t>雷达截面积减少，则雷达最大探测距离也随之减小。假设雷达截面积为A，在其他条件不变时，其最大探测距离为R</w:t>
      </w:r>
    </w:p>
    <w:p>
      <w:pPr>
        <w:spacing w:before="60" w:line="205" w:lineRule="auto"/>
        <w:ind w:left="19"/>
        <w:rPr>
          <w:rFonts w:hint="eastAsia" w:ascii="华文中宋" w:hAnsi="华文中宋" w:eastAsia="华文中宋" w:cs="华文中宋"/>
          <w:spacing w:val="3"/>
          <w:sz w:val="21"/>
          <w:szCs w:val="21"/>
        </w:rPr>
      </w:pPr>
      <w:r>
        <w:rPr>
          <w:rFonts w:hint="eastAsia" w:ascii="华文中宋" w:hAnsi="华文中宋" w:eastAsia="华文中宋" w:cs="华文中宋"/>
          <w:spacing w:val="3"/>
          <w:sz w:val="21"/>
          <w:szCs w:val="21"/>
        </w:rPr>
        <w:t xml:space="preserve">    雷达截面积为0.5A，最大探测距离为0.84R</w:t>
      </w:r>
    </w:p>
    <w:p>
      <w:pPr>
        <w:spacing w:before="60" w:line="205" w:lineRule="auto"/>
        <w:ind w:left="19"/>
        <w:rPr>
          <w:rFonts w:hint="eastAsia" w:ascii="华文中宋" w:hAnsi="华文中宋" w:eastAsia="华文中宋" w:cs="华文中宋"/>
          <w:spacing w:val="3"/>
          <w:sz w:val="21"/>
          <w:szCs w:val="21"/>
        </w:rPr>
      </w:pPr>
      <w:r>
        <w:rPr>
          <w:rFonts w:hint="eastAsia" w:ascii="华文中宋" w:hAnsi="华文中宋" w:eastAsia="华文中宋" w:cs="华文中宋"/>
          <w:spacing w:val="3"/>
          <w:sz w:val="21"/>
          <w:szCs w:val="21"/>
        </w:rPr>
        <w:t xml:space="preserve">    雷达截面积为0.01A，最大探测距离为0.32R</w:t>
      </w:r>
    </w:p>
    <w:p>
      <w:pPr>
        <w:spacing w:before="60" w:line="205" w:lineRule="auto"/>
        <w:ind w:left="19"/>
        <w:rPr>
          <w:rFonts w:hint="eastAsia" w:ascii="华文中宋" w:hAnsi="华文中宋" w:eastAsia="华文中宋" w:cs="华文中宋"/>
          <w:spacing w:val="3"/>
          <w:sz w:val="21"/>
          <w:szCs w:val="21"/>
        </w:rPr>
      </w:pPr>
      <w:r>
        <w:rPr>
          <w:rFonts w:hint="eastAsia" w:ascii="华文中宋" w:hAnsi="华文中宋" w:eastAsia="华文中宋" w:cs="华文中宋"/>
          <w:spacing w:val="3"/>
          <w:sz w:val="21"/>
          <w:szCs w:val="21"/>
        </w:rPr>
        <w:t xml:space="preserve">    雷达截面积为0.001A，最大探测距离为0.18R</w:t>
      </w:r>
    </w:p>
    <w:p>
      <w:pPr>
        <w:spacing w:before="60" w:line="205" w:lineRule="auto"/>
        <w:ind w:left="19"/>
        <w:rPr>
          <w:rFonts w:hint="eastAsia" w:ascii="华文中宋" w:hAnsi="华文中宋" w:eastAsia="华文中宋" w:cs="华文中宋"/>
          <w:spacing w:val="3"/>
          <w:sz w:val="21"/>
          <w:szCs w:val="21"/>
        </w:rPr>
      </w:pPr>
      <w:r>
        <w:rPr>
          <w:rFonts w:hint="eastAsia" w:ascii="华文中宋" w:hAnsi="华文中宋" w:eastAsia="华文中宋" w:cs="华文中宋"/>
          <w:spacing w:val="3"/>
          <w:sz w:val="21"/>
          <w:szCs w:val="21"/>
        </w:rPr>
        <w:t xml:space="preserve">    雷达截面积为0.0001A，最大探测距离为0.10R</w:t>
      </w:r>
    </w:p>
    <w:p>
      <w:pPr>
        <w:spacing w:before="60" w:line="205" w:lineRule="auto"/>
        <w:ind w:left="19"/>
        <w:rPr>
          <w:rFonts w:ascii="华文中宋" w:hAnsi="华文中宋" w:eastAsia="华文中宋" w:cs="华文中宋"/>
          <w:spacing w:val="3"/>
          <w:sz w:val="21"/>
          <w:szCs w:val="21"/>
        </w:rPr>
      </w:pPr>
      <w:r>
        <w:rPr>
          <w:rFonts w:hint="eastAsia" w:ascii="华文中宋" w:hAnsi="华文中宋" w:eastAsia="华文中宋" w:cs="华文中宋"/>
          <w:spacing w:val="3"/>
          <w:sz w:val="21"/>
          <w:szCs w:val="21"/>
        </w:rPr>
        <w:t>要达到不易被敌雷达发现，就应尽可能使敌雷达最大探测距离减小，也就是尽可能使飞机的雷达反射面积减小</w:t>
      </w:r>
    </w:p>
    <w:p>
      <w:pPr>
        <w:spacing w:line="202" w:lineRule="auto"/>
        <w:ind w:left="30"/>
        <w:rPr>
          <w:rFonts w:hint="eastAsia" w:ascii="华文中宋" w:hAnsi="华文中宋" w:eastAsia="华文中宋" w:cs="华文中宋"/>
          <w:spacing w:val="7"/>
          <w:sz w:val="21"/>
          <w:szCs w:val="21"/>
        </w:rPr>
      </w:pPr>
      <w:r>
        <w:rPr>
          <w:rFonts w:hint="eastAsia" w:ascii="华文中宋" w:hAnsi="华文中宋" w:eastAsia="华文中宋" w:cs="华文中宋"/>
          <w:spacing w:val="7"/>
          <w:sz w:val="21"/>
          <w:szCs w:val="21"/>
        </w:rPr>
        <w:t>雷达对隐身飞机探测半径缩短为原来 1/4</w:t>
      </w:r>
    </w:p>
    <w:p>
      <w:pPr>
        <w:spacing w:line="202" w:lineRule="auto"/>
        <w:ind w:left="30"/>
        <w:rPr>
          <w:rFonts w:ascii="华文中宋" w:hAnsi="华文中宋" w:eastAsia="华文中宋" w:cs="华文中宋"/>
          <w:spacing w:val="7"/>
          <w:sz w:val="21"/>
          <w:szCs w:val="21"/>
        </w:rPr>
      </w:pPr>
    </w:p>
    <w:p>
      <w:pPr>
        <w:spacing w:line="202" w:lineRule="auto"/>
        <w:ind w:left="30"/>
        <w:rPr>
          <w:rFonts w:ascii="华文中宋" w:hAnsi="华文中宋" w:eastAsia="华文中宋" w:cs="华文中宋"/>
          <w:sz w:val="21"/>
          <w:szCs w:val="21"/>
        </w:rPr>
      </w:pPr>
      <w:r>
        <w:rPr>
          <w:rFonts w:ascii="华文中宋" w:hAnsi="华文中宋" w:eastAsia="华文中宋" w:cs="华文中宋"/>
          <w:spacing w:val="7"/>
          <w:sz w:val="21"/>
          <w:szCs w:val="21"/>
        </w:rPr>
        <w:t>e.g.隐身飞机缩小侦查半径</w:t>
      </w:r>
    </w:p>
    <w:p>
      <w:pPr>
        <w:spacing w:before="63" w:line="236" w:lineRule="auto"/>
        <w:ind w:left="19" w:right="39" w:firstLine="1"/>
        <w:rPr>
          <w:rFonts w:ascii="华文中宋" w:hAnsi="华文中宋" w:eastAsia="华文中宋" w:cs="华文中宋"/>
          <w:b/>
          <w:bCs/>
          <w:spacing w:val="10"/>
          <w:sz w:val="21"/>
          <w:szCs w:val="21"/>
        </w:rPr>
      </w:pPr>
      <w:r>
        <w:rPr>
          <w:rFonts w:ascii="华文中宋" w:hAnsi="华文中宋" w:eastAsia="华文中宋" w:cs="华文中宋"/>
          <w:b/>
          <w:bCs/>
          <w:spacing w:val="10"/>
          <w:sz w:val="21"/>
          <w:szCs w:val="21"/>
        </w:rPr>
        <w:t>②通信干扰：</w:t>
      </w:r>
    </w:p>
    <w:p>
      <w:pPr>
        <w:spacing w:before="63" w:line="236" w:lineRule="auto"/>
        <w:ind w:left="19" w:right="39" w:firstLine="1"/>
        <w:rPr>
          <w:rFonts w:ascii="华文中宋" w:hAnsi="华文中宋" w:eastAsia="华文中宋" w:cs="华文中宋"/>
          <w:b/>
          <w:bCs/>
          <w:spacing w:val="10"/>
          <w:sz w:val="21"/>
          <w:szCs w:val="21"/>
        </w:rPr>
      </w:pPr>
      <w:r>
        <w:rPr>
          <w:rFonts w:hint="eastAsia" w:ascii="华文中宋" w:hAnsi="华文中宋" w:eastAsia="华文中宋" w:cs="华文中宋"/>
          <w:b/>
          <w:bCs/>
          <w:spacing w:val="10"/>
          <w:sz w:val="21"/>
          <w:szCs w:val="21"/>
        </w:rPr>
        <w:t>干扰敌指挥通信，使其上下联络中断</w:t>
      </w:r>
      <w:r>
        <w:rPr>
          <w:rFonts w:hint="eastAsia" w:ascii="华文中宋" w:hAnsi="华文中宋" w:eastAsia="华文中宋" w:cs="华文中宋"/>
          <w:b/>
          <w:bCs/>
          <w:spacing w:val="10"/>
          <w:sz w:val="21"/>
          <w:szCs w:val="21"/>
          <w:lang w:val="en-US" w:eastAsia="zh-CN"/>
        </w:rPr>
        <w:t xml:space="preserve"> / </w:t>
      </w:r>
      <w:r>
        <w:rPr>
          <w:rFonts w:hint="eastAsia" w:ascii="华文中宋" w:hAnsi="华文中宋" w:eastAsia="华文中宋" w:cs="华文中宋"/>
          <w:b/>
          <w:bCs/>
          <w:spacing w:val="10"/>
          <w:sz w:val="21"/>
          <w:szCs w:val="21"/>
        </w:rPr>
        <w:t>干扰敌协同通信，使其协同失调</w:t>
      </w:r>
    </w:p>
    <w:p>
      <w:pPr>
        <w:spacing w:before="63" w:line="236" w:lineRule="auto"/>
        <w:ind w:left="19" w:right="39" w:firstLine="1"/>
        <w:rPr>
          <w:rFonts w:ascii="华文中宋" w:hAnsi="华文中宋" w:eastAsia="华文中宋" w:cs="华文中宋"/>
          <w:spacing w:val="42"/>
          <w:sz w:val="21"/>
          <w:szCs w:val="21"/>
        </w:rPr>
      </w:pPr>
      <w:r>
        <w:rPr>
          <w:rFonts w:ascii="华文中宋" w:hAnsi="华文中宋" w:eastAsia="华文中宋" w:cs="华文中宋"/>
          <w:spacing w:val="9"/>
          <w:sz w:val="21"/>
          <w:szCs w:val="21"/>
          <w:u w:val="single" w:color="auto"/>
        </w:rPr>
        <w:t>压制性干扰</w:t>
      </w:r>
      <w:r>
        <w:rPr>
          <w:rFonts w:hint="eastAsia" w:ascii="华文中宋" w:hAnsi="华文中宋" w:eastAsia="华文中宋" w:cs="华文中宋"/>
          <w:spacing w:val="9"/>
          <w:sz w:val="21"/>
          <w:szCs w:val="21"/>
          <w:u w:val="single" w:color="auto"/>
          <w:lang w:val="en-US" w:eastAsia="zh-CN"/>
        </w:rPr>
        <w:t>:</w:t>
      </w:r>
      <w:r>
        <w:rPr>
          <w:rFonts w:ascii="华文中宋" w:hAnsi="华文中宋" w:eastAsia="华文中宋" w:cs="华文中宋"/>
          <w:spacing w:val="9"/>
          <w:sz w:val="21"/>
          <w:szCs w:val="21"/>
        </w:rPr>
        <w:t>信号迭加。即把干扰信号插入对方通信信道，当干扰信号的</w:t>
      </w:r>
      <w:r>
        <w:rPr>
          <w:rFonts w:ascii="华文中宋" w:hAnsi="华文中宋" w:eastAsia="华文中宋" w:cs="华文中宋"/>
          <w:spacing w:val="10"/>
          <w:sz w:val="21"/>
          <w:szCs w:val="21"/>
        </w:rPr>
        <w:t>频率与信号相同或相近时，接收设备就会同时收到干扰信号和通</w:t>
      </w:r>
      <w:r>
        <w:rPr>
          <w:rFonts w:ascii="华文中宋" w:hAnsi="华文中宋" w:eastAsia="华文中宋" w:cs="华文中宋"/>
          <w:spacing w:val="9"/>
          <w:sz w:val="21"/>
          <w:szCs w:val="21"/>
        </w:rPr>
        <w:t>信信号，从而扰乱了</w:t>
      </w:r>
      <w:r>
        <w:rPr>
          <w:rFonts w:ascii="华文中宋" w:hAnsi="华文中宋" w:eastAsia="华文中宋" w:cs="华文中宋"/>
          <w:spacing w:val="6"/>
          <w:sz w:val="21"/>
          <w:szCs w:val="21"/>
        </w:rPr>
        <w:t>接收设备对正常信号的接收。</w:t>
      </w:r>
      <w:r>
        <w:rPr>
          <w:rFonts w:ascii="华文中宋" w:hAnsi="华文中宋" w:eastAsia="华文中宋" w:cs="华文中宋"/>
          <w:spacing w:val="42"/>
          <w:sz w:val="21"/>
          <w:szCs w:val="21"/>
        </w:rPr>
        <w:t xml:space="preserve"> </w:t>
      </w:r>
    </w:p>
    <w:p>
      <w:pPr>
        <w:spacing w:before="63" w:line="236" w:lineRule="auto"/>
        <w:ind w:left="19" w:right="39" w:firstLine="1"/>
        <w:rPr>
          <w:rFonts w:ascii="华文中宋" w:hAnsi="华文中宋" w:eastAsia="华文中宋" w:cs="华文中宋"/>
          <w:spacing w:val="4"/>
          <w:sz w:val="21"/>
          <w:szCs w:val="21"/>
        </w:rPr>
      </w:pPr>
      <w:r>
        <w:rPr>
          <w:rFonts w:ascii="华文中宋" w:hAnsi="华文中宋" w:eastAsia="华文中宋" w:cs="华文中宋"/>
          <w:spacing w:val="6"/>
          <w:sz w:val="21"/>
          <w:szCs w:val="21"/>
          <w:u w:val="single" w:color="auto"/>
        </w:rPr>
        <w:t>欺骗性干扰</w:t>
      </w:r>
      <w:r>
        <w:rPr>
          <w:rFonts w:hint="eastAsia" w:ascii="华文中宋" w:hAnsi="华文中宋" w:eastAsia="华文中宋" w:cs="华文中宋"/>
          <w:spacing w:val="6"/>
          <w:sz w:val="21"/>
          <w:szCs w:val="21"/>
          <w:u w:val="single" w:color="auto"/>
          <w:lang w:val="en-US" w:eastAsia="zh-CN"/>
        </w:rPr>
        <w:t>:</w:t>
      </w:r>
      <w:r>
        <w:rPr>
          <w:rFonts w:ascii="华文中宋" w:hAnsi="华文中宋" w:eastAsia="华文中宋" w:cs="华文中宋"/>
          <w:spacing w:val="6"/>
          <w:sz w:val="21"/>
          <w:szCs w:val="21"/>
        </w:rPr>
        <w:t>就是让对方接</w:t>
      </w:r>
      <w:r>
        <w:rPr>
          <w:rFonts w:ascii="华文中宋" w:hAnsi="华文中宋" w:eastAsia="华文中宋" w:cs="华文中宋"/>
          <w:spacing w:val="5"/>
          <w:sz w:val="21"/>
          <w:szCs w:val="21"/>
        </w:rPr>
        <w:t>收到的信号真假难辨，</w:t>
      </w:r>
      <w:r>
        <w:rPr>
          <w:rFonts w:ascii="华文中宋" w:hAnsi="华文中宋" w:eastAsia="华文中宋" w:cs="华文中宋"/>
          <w:spacing w:val="4"/>
          <w:sz w:val="21"/>
          <w:szCs w:val="21"/>
        </w:rPr>
        <w:t xml:space="preserve">主要形式就是无线电冒充。 </w:t>
      </w:r>
    </w:p>
    <w:p>
      <w:pPr>
        <w:spacing w:before="60" w:line="228" w:lineRule="auto"/>
        <w:ind w:left="21" w:right="28" w:firstLine="9"/>
        <w:rPr>
          <w:rFonts w:ascii="华文中宋" w:hAnsi="华文中宋" w:eastAsia="华文中宋" w:cs="华文中宋"/>
          <w:sz w:val="21"/>
          <w:szCs w:val="21"/>
        </w:rPr>
      </w:pPr>
      <w:r>
        <w:rPr>
          <w:rFonts w:ascii="华文中宋" w:hAnsi="华文中宋" w:eastAsia="华文中宋" w:cs="华文中宋"/>
          <w:spacing w:val="9"/>
          <w:sz w:val="21"/>
          <w:szCs w:val="21"/>
        </w:rPr>
        <w:t>e.g.第三次中东战争中以色列用破译的通讯密码发布假命令，欺骗埃及运输车队</w:t>
      </w:r>
      <w:r>
        <w:rPr>
          <w:rFonts w:ascii="华文中宋" w:hAnsi="华文中宋" w:eastAsia="华文中宋" w:cs="华文中宋"/>
          <w:spacing w:val="8"/>
          <w:sz w:val="21"/>
          <w:szCs w:val="21"/>
        </w:rPr>
        <w:t>进入不</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累去，诈骗埃及对自己</w:t>
      </w:r>
      <w:r>
        <w:rPr>
          <w:rFonts w:hint="eastAsia" w:ascii="华文中宋" w:hAnsi="华文中宋" w:eastAsia="华文中宋" w:cs="华文中宋"/>
          <w:spacing w:val="8"/>
          <w:sz w:val="21"/>
          <w:szCs w:val="21"/>
          <w:lang w:val="en-US" w:eastAsia="zh-CN"/>
        </w:rPr>
        <w:t>部队</w:t>
      </w:r>
      <w:r>
        <w:rPr>
          <w:rFonts w:ascii="华文中宋" w:hAnsi="华文中宋" w:eastAsia="华文中宋" w:cs="华文中宋"/>
          <w:spacing w:val="8"/>
          <w:sz w:val="21"/>
          <w:szCs w:val="21"/>
        </w:rPr>
        <w:t>开炮。</w:t>
      </w:r>
    </w:p>
    <w:p>
      <w:pPr>
        <w:spacing w:before="59" w:line="229" w:lineRule="auto"/>
        <w:ind w:right="182"/>
        <w:rPr>
          <w:rFonts w:ascii="华文中宋" w:hAnsi="华文中宋" w:eastAsia="华文中宋" w:cs="华文中宋"/>
          <w:sz w:val="21"/>
          <w:szCs w:val="21"/>
        </w:rPr>
      </w:pPr>
      <w:r>
        <w:rPr>
          <w:rFonts w:ascii="华文中宋" w:hAnsi="华文中宋" w:eastAsia="华文中宋" w:cs="华文中宋"/>
          <w:spacing w:val="10"/>
          <w:sz w:val="21"/>
          <w:szCs w:val="21"/>
          <w:u w:val="single" w:color="auto"/>
        </w:rPr>
        <w:t>跳频是载波频率在一定范围内不断跳变，采用跳频通讯比</w:t>
      </w:r>
      <w:r>
        <w:rPr>
          <w:rFonts w:ascii="华文中宋" w:hAnsi="华文中宋" w:eastAsia="华文中宋" w:cs="华文中宋"/>
          <w:spacing w:val="9"/>
          <w:sz w:val="21"/>
          <w:szCs w:val="21"/>
          <w:u w:val="single" w:color="auto"/>
        </w:rPr>
        <w:t>较隐蔽也难以截获。军用</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u w:val="single" w:color="auto"/>
        </w:rPr>
        <w:t>跳频系统可以达到每秒上万跳。</w:t>
      </w:r>
      <w:r>
        <w:rPr>
          <w:rFonts w:ascii="华文中宋" w:hAnsi="华文中宋" w:eastAsia="华文中宋" w:cs="华文中宋"/>
          <w:spacing w:val="2"/>
          <w:sz w:val="21"/>
          <w:szCs w:val="21"/>
          <w:u w:val="single" w:color="auto"/>
        </w:rPr>
        <w:t xml:space="preserve">   </w:t>
      </w:r>
    </w:p>
    <w:p>
      <w:pPr>
        <w:spacing w:before="60" w:line="227" w:lineRule="auto"/>
        <w:ind w:left="23" w:right="180" w:hanging="2"/>
        <w:rPr>
          <w:rFonts w:ascii="华文中宋" w:hAnsi="华文中宋" w:eastAsia="华文中宋" w:cs="华文中宋"/>
          <w:spacing w:val="52"/>
          <w:w w:val="101"/>
          <w:sz w:val="21"/>
          <w:szCs w:val="21"/>
        </w:rPr>
      </w:pPr>
      <w:r>
        <w:rPr>
          <w:rFonts w:ascii="华文中宋" w:hAnsi="华文中宋" w:eastAsia="华文中宋" w:cs="华文中宋"/>
          <w:b/>
          <w:bCs/>
          <w:spacing w:val="10"/>
          <w:sz w:val="21"/>
          <w:szCs w:val="21"/>
        </w:rPr>
        <w:t xml:space="preserve">③光电干扰： </w:t>
      </w:r>
      <w:r>
        <w:rPr>
          <w:rFonts w:ascii="华文中宋" w:hAnsi="华文中宋" w:eastAsia="华文中宋" w:cs="华文中宋"/>
          <w:spacing w:val="9"/>
          <w:sz w:val="21"/>
          <w:szCs w:val="21"/>
        </w:rPr>
        <w:t>指利用辐射、散射、吸收光波能量或改变目标的光学特征，从而削弱或</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破坏敌方光电设备使用效能的电子干扰。</w:t>
      </w:r>
      <w:r>
        <w:rPr>
          <w:rFonts w:ascii="华文中宋" w:hAnsi="华文中宋" w:eastAsia="华文中宋" w:cs="华文中宋"/>
          <w:spacing w:val="52"/>
          <w:w w:val="101"/>
          <w:sz w:val="21"/>
          <w:szCs w:val="21"/>
        </w:rPr>
        <w:t xml:space="preserve"> </w:t>
      </w:r>
    </w:p>
    <w:p>
      <w:pPr>
        <w:spacing w:before="60" w:line="227" w:lineRule="auto"/>
        <w:ind w:left="23" w:right="180" w:hanging="2"/>
        <w:rPr>
          <w:rFonts w:ascii="华文中宋" w:hAnsi="华文中宋" w:eastAsia="华文中宋" w:cs="华文中宋"/>
          <w:sz w:val="21"/>
          <w:szCs w:val="21"/>
        </w:rPr>
      </w:pPr>
      <w:r>
        <w:rPr>
          <w:rFonts w:ascii="华文中宋" w:hAnsi="华文中宋" w:eastAsia="华文中宋" w:cs="华文中宋"/>
          <w:spacing w:val="2"/>
          <w:sz w:val="21"/>
          <w:szCs w:val="21"/>
        </w:rPr>
        <w:t>e.</w:t>
      </w:r>
      <w:r>
        <w:rPr>
          <w:rFonts w:ascii="华文中宋" w:hAnsi="华文中宋" w:eastAsia="华文中宋" w:cs="华文中宋"/>
          <w:spacing w:val="1"/>
          <w:sz w:val="21"/>
          <w:szCs w:val="21"/>
        </w:rPr>
        <w:t>g.</w:t>
      </w:r>
      <w:r>
        <w:rPr>
          <w:rFonts w:ascii="华文中宋" w:hAnsi="华文中宋" w:eastAsia="华文中宋" w:cs="华文中宋"/>
          <w:spacing w:val="57"/>
          <w:sz w:val="21"/>
          <w:szCs w:val="21"/>
        </w:rPr>
        <w:t xml:space="preserve"> </w:t>
      </w:r>
      <w:r>
        <w:rPr>
          <w:rFonts w:hint="eastAsia" w:ascii="华文中宋" w:hAnsi="华文中宋" w:eastAsia="华文中宋" w:cs="华文中宋"/>
          <w:spacing w:val="57"/>
          <w:sz w:val="21"/>
          <w:szCs w:val="21"/>
          <w:lang w:val="en-US" w:eastAsia="zh-CN"/>
        </w:rPr>
        <w:t>美国</w:t>
      </w:r>
      <w:r>
        <w:rPr>
          <w:rFonts w:ascii="华文中宋" w:hAnsi="华文中宋" w:eastAsia="华文中宋" w:cs="华文中宋"/>
          <w:spacing w:val="1"/>
          <w:sz w:val="21"/>
          <w:szCs w:val="21"/>
        </w:rPr>
        <w:t>“宝石路”激光制导炸弹</w:t>
      </w:r>
    </w:p>
    <w:p>
      <w:pPr>
        <w:spacing w:before="2" w:line="325" w:lineRule="exact"/>
        <w:ind w:firstLine="14"/>
      </w:pPr>
      <w:r>
        <w:rPr>
          <w:position w:val="-6"/>
        </w:rPr>
        <w:pict>
          <v:shape id="_x0000_s1038" o:spid="_x0000_s1038" o:spt="202" type="#_x0000_t202" style="height:16.3pt;width:77.05pt;" fillcolor="#CCC1D9" filled="t" stroked="f" coordsize="21600,21600">
            <v:path/>
            <v:fill on="t" focussize="0,0"/>
            <v:stroke on="f"/>
            <v:imagedata o:title=""/>
            <o:lock v:ext="edit" aspectratio="f"/>
            <v:textbox inset="0mm,0mm,0mm,0mm">
              <w:txbxContent>
                <w:p>
                  <w:pPr>
                    <w:spacing w:before="61" w:line="207" w:lineRule="auto"/>
                    <w:ind w:left="37"/>
                    <w:rPr>
                      <w:rFonts w:ascii="华文中宋" w:hAnsi="华文中宋" w:eastAsia="华文中宋" w:cs="华文中宋"/>
                      <w:sz w:val="21"/>
                      <w:szCs w:val="21"/>
                    </w:rPr>
                  </w:pPr>
                  <w:r>
                    <w:rPr>
                      <w:rFonts w:ascii="华文中宋" w:hAnsi="华文中宋" w:eastAsia="华文中宋" w:cs="华文中宋"/>
                      <w:spacing w:val="3"/>
                      <w:sz w:val="21"/>
                      <w:szCs w:val="21"/>
                    </w:rPr>
                    <w:t>（三）电子摧毁</w:t>
                  </w:r>
                </w:p>
              </w:txbxContent>
            </v:textbox>
            <w10:wrap type="none"/>
            <w10:anchorlock/>
          </v:shape>
        </w:pict>
      </w:r>
    </w:p>
    <w:p>
      <w:pPr>
        <w:numPr>
          <w:ilvl w:val="0"/>
          <w:numId w:val="5"/>
        </w:numPr>
        <w:spacing w:before="69" w:line="229" w:lineRule="auto"/>
        <w:ind w:left="379" w:right="80" w:hanging="332"/>
        <w:rPr>
          <w:rFonts w:ascii="华文中宋" w:hAnsi="华文中宋" w:eastAsia="华文中宋" w:cs="华文中宋"/>
          <w:spacing w:val="9"/>
          <w:sz w:val="21"/>
          <w:szCs w:val="21"/>
        </w:rPr>
      </w:pPr>
      <w:r>
        <w:rPr>
          <w:rFonts w:ascii="华文中宋" w:hAnsi="华文中宋" w:eastAsia="华文中宋" w:cs="华文中宋"/>
          <w:b/>
          <w:bCs/>
          <w:spacing w:val="10"/>
          <w:sz w:val="21"/>
          <w:szCs w:val="21"/>
        </w:rPr>
        <w:t xml:space="preserve"> 反辐射摧毁： </w:t>
      </w:r>
      <w:r>
        <w:rPr>
          <w:rFonts w:ascii="华文中宋" w:hAnsi="华文中宋" w:eastAsia="华文中宋" w:cs="华文中宋"/>
          <w:spacing w:val="7"/>
          <w:sz w:val="21"/>
          <w:szCs w:val="21"/>
        </w:rPr>
        <w:t>反辐射摧毁是用反辐射导弹对敌方的雷达及</w:t>
      </w:r>
      <w:r>
        <w:rPr>
          <w:rFonts w:ascii="华文中宋" w:hAnsi="华文中宋" w:eastAsia="华文中宋" w:cs="华文中宋"/>
          <w:spacing w:val="6"/>
          <w:sz w:val="21"/>
          <w:szCs w:val="21"/>
        </w:rPr>
        <w:t>电子设备实施火力摧</w:t>
      </w:r>
      <w:r>
        <w:rPr>
          <w:rFonts w:hint="eastAsia" w:ascii="华文中宋" w:hAnsi="华文中宋" w:eastAsia="华文中宋" w:cs="华文中宋"/>
          <w:spacing w:val="6"/>
          <w:sz w:val="21"/>
          <w:szCs w:val="21"/>
          <w:lang w:val="en-US" w:eastAsia="zh-CN"/>
        </w:rPr>
        <w:t>毁，</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使其无法工作的一种</w:t>
      </w:r>
      <w:r>
        <w:rPr>
          <w:rFonts w:ascii="华文中宋" w:hAnsi="华文中宋" w:eastAsia="华文中宋" w:cs="华文中宋"/>
          <w:spacing w:val="9"/>
          <w:sz w:val="21"/>
          <w:szCs w:val="21"/>
          <w:u w:val="single" w:color="auto"/>
        </w:rPr>
        <w:t>最彻底的对抗措施</w:t>
      </w:r>
      <w:r>
        <w:rPr>
          <w:rFonts w:ascii="华文中宋" w:hAnsi="华文中宋" w:eastAsia="华文中宋" w:cs="华文中宋"/>
          <w:spacing w:val="9"/>
          <w:sz w:val="21"/>
          <w:szCs w:val="21"/>
        </w:rPr>
        <w:t>。</w:t>
      </w:r>
    </w:p>
    <w:p>
      <w:pPr>
        <w:numPr>
          <w:ilvl w:val="0"/>
          <w:numId w:val="0"/>
        </w:numPr>
        <w:spacing w:before="69" w:line="229" w:lineRule="auto"/>
        <w:ind w:left="47" w:leftChars="0" w:right="80" w:rightChars="0"/>
        <w:rPr>
          <w:rFonts w:ascii="华文中宋" w:hAnsi="华文中宋" w:eastAsia="华文中宋" w:cs="华文中宋"/>
          <w:spacing w:val="9"/>
          <w:sz w:val="21"/>
          <w:szCs w:val="21"/>
        </w:rPr>
      </w:pPr>
      <w:r>
        <w:rPr>
          <w:rFonts w:hint="eastAsia" w:ascii="华文中宋" w:hAnsi="华文中宋" w:eastAsia="华文中宋" w:cs="华文中宋"/>
          <w:spacing w:val="9"/>
          <w:sz w:val="21"/>
          <w:szCs w:val="21"/>
        </w:rPr>
        <w:t>发现雷达信号，确定攻击的雷达参数，给导弹导引头装订雷达的特征参数，导引头按一定的导引程序控制反辐射导弹的飞行姿态，完成将导弹导向雷达的过程</w:t>
      </w:r>
      <w:r>
        <w:rPr>
          <w:rFonts w:hint="eastAsia" w:ascii="华文中宋" w:hAnsi="华文中宋" w:eastAsia="华文中宋" w:cs="华文中宋"/>
          <w:spacing w:val="9"/>
          <w:sz w:val="21"/>
          <w:szCs w:val="21"/>
          <w:lang w:eastAsia="zh-CN"/>
        </w:rPr>
        <w:t>。</w:t>
      </w:r>
    </w:p>
    <w:p>
      <w:pPr>
        <w:spacing w:before="58" w:line="228" w:lineRule="auto"/>
        <w:ind w:left="22" w:right="185" w:firstLine="1"/>
        <w:rPr>
          <w:rFonts w:ascii="华文中宋" w:hAnsi="华文中宋" w:eastAsia="华文中宋" w:cs="华文中宋"/>
          <w:sz w:val="21"/>
          <w:szCs w:val="21"/>
        </w:rPr>
      </w:pPr>
      <w:r>
        <w:rPr>
          <w:rFonts w:ascii="华文中宋" w:hAnsi="华文中宋" w:eastAsia="华文中宋" w:cs="华文中宋"/>
          <w:b/>
          <w:bCs/>
          <w:spacing w:val="8"/>
          <w:sz w:val="21"/>
          <w:szCs w:val="21"/>
          <w:u w:val="single" w:color="auto"/>
        </w:rPr>
        <w:t>反辐射导弹</w:t>
      </w:r>
      <w:r>
        <w:rPr>
          <w:rFonts w:hint="eastAsia" w:ascii="华文中宋" w:hAnsi="华文中宋" w:eastAsia="华文中宋" w:cs="华文中宋"/>
          <w:b/>
          <w:bCs/>
          <w:spacing w:val="8"/>
          <w:sz w:val="21"/>
          <w:szCs w:val="21"/>
          <w:u w:val="single" w:color="auto"/>
          <w:lang w:eastAsia="zh-CN"/>
        </w:rPr>
        <w:t>：</w:t>
      </w:r>
      <w:r>
        <w:rPr>
          <w:rFonts w:ascii="华文中宋" w:hAnsi="华文中宋" w:eastAsia="华文中宋" w:cs="华文中宋"/>
          <w:spacing w:val="8"/>
          <w:sz w:val="21"/>
          <w:szCs w:val="21"/>
        </w:rPr>
        <w:t>由发动机、控制系统、战斗部、导引头构成，</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发现雷达信号，确</w:t>
      </w:r>
      <w:r>
        <w:rPr>
          <w:rFonts w:ascii="华文中宋" w:hAnsi="华文中宋" w:eastAsia="华文中宋" w:cs="华文中宋"/>
          <w:spacing w:val="7"/>
          <w:sz w:val="21"/>
          <w:szCs w:val="21"/>
        </w:rPr>
        <w:t>定雷达参</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数，将导弹导向雷达的过程。</w:t>
      </w:r>
      <w:r>
        <w:rPr>
          <w:rFonts w:ascii="华文中宋" w:hAnsi="华文中宋" w:eastAsia="华文中宋" w:cs="华文中宋"/>
          <w:spacing w:val="39"/>
          <w:sz w:val="21"/>
          <w:szCs w:val="21"/>
        </w:rPr>
        <w:t xml:space="preserve"> </w:t>
      </w:r>
      <w:r>
        <w:rPr>
          <w:rFonts w:ascii="华文中宋" w:hAnsi="华文中宋" w:eastAsia="华文中宋" w:cs="华文中宋"/>
          <w:spacing w:val="6"/>
          <w:sz w:val="21"/>
          <w:szCs w:val="21"/>
        </w:rPr>
        <w:t>但雷达也可通过</w:t>
      </w:r>
      <w:r>
        <w:rPr>
          <w:rFonts w:ascii="华文中宋" w:hAnsi="华文中宋" w:eastAsia="华文中宋" w:cs="华文中宋"/>
          <w:spacing w:val="5"/>
          <w:sz w:val="21"/>
          <w:szCs w:val="21"/>
        </w:rPr>
        <w:t>信号干扰摆脱反辐射导弹。</w:t>
      </w:r>
    </w:p>
    <w:p>
      <w:pPr>
        <w:spacing w:before="63" w:line="204" w:lineRule="auto"/>
        <w:ind w:left="24"/>
        <w:rPr>
          <w:rFonts w:ascii="华文中宋" w:hAnsi="华文中宋" w:eastAsia="华文中宋" w:cs="华文中宋"/>
          <w:sz w:val="21"/>
          <w:szCs w:val="21"/>
        </w:rPr>
      </w:pPr>
      <w:r>
        <w:rPr>
          <w:rFonts w:ascii="华文中宋" w:hAnsi="华文中宋" w:eastAsia="华文中宋" w:cs="华文中宋"/>
          <w:b/>
          <w:bCs/>
          <w:spacing w:val="5"/>
          <w:sz w:val="21"/>
          <w:szCs w:val="21"/>
          <w:u w:val="single" w:color="auto"/>
        </w:rPr>
        <w:t>反辐射无人机</w:t>
      </w:r>
      <w:r>
        <w:rPr>
          <w:rFonts w:hint="eastAsia" w:ascii="华文中宋" w:hAnsi="华文中宋" w:eastAsia="华文中宋" w:cs="华文中宋"/>
          <w:b/>
          <w:bCs/>
          <w:spacing w:val="5"/>
          <w:sz w:val="21"/>
          <w:szCs w:val="21"/>
          <w:u w:val="single" w:color="auto"/>
          <w:lang w:eastAsia="zh-CN"/>
        </w:rPr>
        <w:t>：</w:t>
      </w:r>
      <w:r>
        <w:rPr>
          <w:rFonts w:ascii="华文中宋" w:hAnsi="华文中宋" w:eastAsia="华文中宋" w:cs="华文中宋"/>
          <w:spacing w:val="5"/>
          <w:sz w:val="21"/>
          <w:szCs w:val="21"/>
        </w:rPr>
        <w:t>导航控制系统按发射前装订的目标参数自动导</w:t>
      </w:r>
      <w:r>
        <w:rPr>
          <w:rFonts w:ascii="华文中宋" w:hAnsi="华文中宋" w:eastAsia="华文中宋" w:cs="华文中宋"/>
          <w:spacing w:val="4"/>
          <w:sz w:val="21"/>
          <w:szCs w:val="21"/>
        </w:rPr>
        <w:t>航</w:t>
      </w:r>
      <w:r>
        <w:rPr>
          <w:rFonts w:hint="eastAsia" w:ascii="华文中宋" w:hAnsi="华文中宋" w:eastAsia="华文中宋" w:cs="华文中宋"/>
          <w:spacing w:val="4"/>
          <w:sz w:val="21"/>
          <w:szCs w:val="21"/>
          <w:lang w:eastAsia="zh-CN"/>
        </w:rPr>
        <w:t>，</w:t>
      </w:r>
      <w:r>
        <w:rPr>
          <w:rFonts w:ascii="华文中宋" w:hAnsi="华文中宋" w:eastAsia="华文中宋" w:cs="华文中宋"/>
          <w:spacing w:val="4"/>
          <w:sz w:val="21"/>
          <w:szCs w:val="21"/>
        </w:rPr>
        <w:t>直至达到目标前</w:t>
      </w:r>
      <w:r>
        <w:rPr>
          <w:rFonts w:ascii="华文中宋" w:hAnsi="华文中宋" w:eastAsia="华文中宋" w:cs="华文中宋"/>
          <w:spacing w:val="9"/>
          <w:sz w:val="21"/>
          <w:szCs w:val="21"/>
        </w:rPr>
        <w:t>沿。到前沿后，按编程搜索航线进行徘徊巡航飞行，确定攻击目标后进行俯冲攻</w:t>
      </w:r>
      <w:r>
        <w:rPr>
          <w:rFonts w:ascii="华文中宋" w:hAnsi="华文中宋" w:eastAsia="华文中宋" w:cs="华文中宋"/>
          <w:spacing w:val="8"/>
          <w:sz w:val="21"/>
          <w:szCs w:val="21"/>
        </w:rPr>
        <w:t>击。</w:t>
      </w:r>
    </w:p>
    <w:p>
      <w:pPr>
        <w:spacing w:before="59" w:line="242" w:lineRule="auto"/>
        <w:ind w:left="20" w:right="94" w:firstLine="28"/>
        <w:rPr>
          <w:rFonts w:ascii="华文中宋" w:hAnsi="华文中宋" w:eastAsia="华文中宋" w:cs="华文中宋"/>
          <w:sz w:val="21"/>
          <w:szCs w:val="21"/>
        </w:rPr>
      </w:pPr>
      <w:r>
        <w:rPr>
          <w:rFonts w:ascii="华文中宋" w:hAnsi="华文中宋" w:eastAsia="华文中宋" w:cs="华文中宋"/>
          <w:b/>
          <w:bCs/>
          <w:spacing w:val="11"/>
          <w:sz w:val="21"/>
          <w:szCs w:val="21"/>
          <w:u w:val="single" w:color="auto"/>
        </w:rPr>
        <w:t xml:space="preserve">电磁脉冲 </w:t>
      </w:r>
      <w:r>
        <w:rPr>
          <w:rFonts w:ascii="华文中宋" w:hAnsi="华文中宋" w:eastAsia="华文中宋" w:cs="华文中宋"/>
          <w:b/>
          <w:bCs/>
          <w:sz w:val="21"/>
          <w:szCs w:val="21"/>
          <w:u w:val="single" w:color="auto"/>
        </w:rPr>
        <w:t>EMP</w:t>
      </w:r>
      <w:r>
        <w:rPr>
          <w:rFonts w:ascii="华文中宋" w:hAnsi="华文中宋" w:eastAsia="华文中宋" w:cs="华文中宋"/>
          <w:b/>
          <w:bCs/>
          <w:spacing w:val="11"/>
          <w:sz w:val="21"/>
          <w:szCs w:val="21"/>
          <w:u w:val="single" w:color="auto"/>
        </w:rPr>
        <w:t xml:space="preserve"> 弹</w:t>
      </w:r>
      <w:r>
        <w:rPr>
          <w:rFonts w:ascii="华文中宋" w:hAnsi="华文中宋" w:eastAsia="华文中宋" w:cs="华文中宋"/>
          <w:spacing w:val="11"/>
          <w:sz w:val="21"/>
          <w:szCs w:val="21"/>
          <w:u w:val="single" w:color="auto"/>
        </w:rPr>
        <w:t>（</w:t>
      </w:r>
      <w:r>
        <w:rPr>
          <w:rFonts w:ascii="华文中宋" w:hAnsi="华文中宋" w:eastAsia="华文中宋" w:cs="华文中宋"/>
          <w:sz w:val="21"/>
          <w:szCs w:val="21"/>
          <w:u w:val="single" w:color="auto"/>
        </w:rPr>
        <w:t>electromagnetic</w:t>
      </w:r>
      <w:r>
        <w:rPr>
          <w:rFonts w:ascii="华文中宋" w:hAnsi="华文中宋" w:eastAsia="华文中宋" w:cs="华文中宋"/>
          <w:spacing w:val="11"/>
          <w:sz w:val="21"/>
          <w:szCs w:val="21"/>
          <w:u w:val="single" w:color="auto"/>
        </w:rPr>
        <w:t xml:space="preserve"> </w:t>
      </w:r>
      <w:r>
        <w:rPr>
          <w:rFonts w:ascii="华文中宋" w:hAnsi="华文中宋" w:eastAsia="华文中宋" w:cs="华文中宋"/>
          <w:sz w:val="21"/>
          <w:szCs w:val="21"/>
          <w:u w:val="single" w:color="auto"/>
        </w:rPr>
        <w:t>pulse</w:t>
      </w:r>
      <w:r>
        <w:rPr>
          <w:rFonts w:ascii="华文中宋" w:hAnsi="华文中宋" w:eastAsia="华文中宋" w:cs="华文中宋"/>
          <w:spacing w:val="-10"/>
          <w:sz w:val="21"/>
          <w:szCs w:val="21"/>
          <w:u w:val="single" w:color="auto"/>
        </w:rPr>
        <w:t>）</w:t>
      </w:r>
      <w:r>
        <w:rPr>
          <w:rFonts w:ascii="华文中宋" w:hAnsi="华文中宋" w:eastAsia="华文中宋" w:cs="华文中宋"/>
          <w:spacing w:val="-15"/>
          <w:sz w:val="21"/>
          <w:szCs w:val="21"/>
          <w:u w:val="single" w:color="auto"/>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11"/>
          <w:sz w:val="21"/>
          <w:szCs w:val="21"/>
        </w:rPr>
        <w:t>核电磁脉冲弹是一种以</w:t>
      </w:r>
      <w:r>
        <w:rPr>
          <w:rFonts w:ascii="华文中宋" w:hAnsi="华文中宋" w:eastAsia="华文中宋" w:cs="华文中宋"/>
          <w:color w:val="5B9BD5"/>
          <w:spacing w:val="10"/>
          <w:sz w:val="21"/>
          <w:szCs w:val="21"/>
        </w:rPr>
        <w:t>增强电磁脉冲 效应</w:t>
      </w:r>
      <w:r>
        <w:rPr>
          <w:rFonts w:ascii="华文中宋" w:hAnsi="华文中宋" w:eastAsia="华文中宋" w:cs="华文中宋"/>
          <w:spacing w:val="10"/>
          <w:sz w:val="21"/>
          <w:szCs w:val="21"/>
        </w:rPr>
        <w:t>为主要特征的新型核武器</w:t>
      </w:r>
      <w:r>
        <w:rPr>
          <w:rFonts w:ascii="华文中宋" w:hAnsi="华文中宋" w:eastAsia="华文中宋" w:cs="华文中宋"/>
          <w:spacing w:val="-32"/>
          <w:sz w:val="21"/>
          <w:szCs w:val="21"/>
        </w:rPr>
        <w:t xml:space="preserve"> </w:t>
      </w:r>
      <w:r>
        <w:rPr>
          <w:rFonts w:ascii="华文中宋" w:hAnsi="华文中宋" w:eastAsia="华文中宋" w:cs="华文中宋"/>
          <w:spacing w:val="-18"/>
          <w:sz w:val="21"/>
          <w:szCs w:val="21"/>
        </w:rPr>
        <w:t>，</w:t>
      </w:r>
      <w:r>
        <w:rPr>
          <w:rFonts w:ascii="华文中宋" w:hAnsi="华文中宋" w:eastAsia="华文中宋" w:cs="华文中宋"/>
          <w:color w:val="5B9BD5"/>
          <w:spacing w:val="-18"/>
          <w:sz w:val="21"/>
          <w:szCs w:val="21"/>
        </w:rPr>
        <w:t>（</w:t>
      </w:r>
      <w:r>
        <w:rPr>
          <w:rFonts w:ascii="华文中宋" w:hAnsi="华文中宋" w:eastAsia="华文中宋" w:cs="华文中宋"/>
          <w:color w:val="5B9BD5"/>
          <w:spacing w:val="10"/>
          <w:sz w:val="21"/>
          <w:szCs w:val="21"/>
        </w:rPr>
        <w:t>核电磁脉冲弹产生的阿尔法粒</w:t>
      </w:r>
      <w:r>
        <w:rPr>
          <w:rFonts w:ascii="华文中宋" w:hAnsi="华文中宋" w:eastAsia="华文中宋" w:cs="华文中宋"/>
          <w:color w:val="5B9BD5"/>
          <w:spacing w:val="9"/>
          <w:sz w:val="21"/>
          <w:szCs w:val="21"/>
        </w:rPr>
        <w:t>子使空气电离，</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9"/>
          <w:sz w:val="21"/>
          <w:szCs w:val="21"/>
        </w:rPr>
        <w:t>产生</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2"/>
          <w:sz w:val="21"/>
          <w:szCs w:val="21"/>
        </w:rPr>
        <w:t>很强的电场，以光速向外扩散，  在电子设备上产生强电流，电子设备受损</w:t>
      </w:r>
      <w:r>
        <w:rPr>
          <w:rFonts w:hint="eastAsia" w:ascii="华文中宋" w:hAnsi="华文中宋" w:eastAsia="华文中宋" w:cs="华文中宋"/>
          <w:color w:val="5B9BD5"/>
          <w:spacing w:val="2"/>
          <w:sz w:val="21"/>
          <w:szCs w:val="21"/>
          <w:lang w:eastAsia="zh-CN"/>
        </w:rPr>
        <w:t>）</w:t>
      </w:r>
      <w:r>
        <w:rPr>
          <w:rFonts w:ascii="华文中宋" w:hAnsi="华文中宋" w:eastAsia="华文中宋" w:cs="华文中宋"/>
          <w:spacing w:val="2"/>
          <w:sz w:val="21"/>
          <w:szCs w:val="21"/>
        </w:rPr>
        <w:t>非核电磁</w:t>
      </w:r>
      <w:r>
        <w:rPr>
          <w:rFonts w:ascii="华文中宋" w:hAnsi="华文中宋" w:eastAsia="华文中宋" w:cs="华文中宋"/>
          <w:spacing w:val="7"/>
          <w:sz w:val="21"/>
          <w:szCs w:val="21"/>
        </w:rPr>
        <w:t xml:space="preserve">  </w:t>
      </w:r>
      <w:r>
        <w:rPr>
          <w:rFonts w:ascii="华文中宋" w:hAnsi="华文中宋" w:eastAsia="华文中宋" w:cs="华文中宋"/>
          <w:spacing w:val="5"/>
          <w:sz w:val="21"/>
          <w:szCs w:val="21"/>
        </w:rPr>
        <w:t>脉冲弹，  利用炸药爆炸压缩磁通量产生高功率微波的电磁脉冲武器。</w:t>
      </w:r>
      <w:r>
        <w:rPr>
          <w:rFonts w:ascii="华文中宋" w:hAnsi="华文中宋" w:eastAsia="华文中宋" w:cs="华文中宋"/>
          <w:spacing w:val="-32"/>
          <w:sz w:val="21"/>
          <w:szCs w:val="21"/>
        </w:rPr>
        <w:t xml:space="preserve"> </w:t>
      </w:r>
      <w:r>
        <w:rPr>
          <w:rFonts w:ascii="华文中宋" w:hAnsi="华文中宋" w:eastAsia="华文中宋" w:cs="华文中宋"/>
          <w:spacing w:val="5"/>
          <w:sz w:val="21"/>
          <w:szCs w:val="21"/>
        </w:rPr>
        <w:t>其重要参数是爆</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破高度、破坏环境、破坏范围。最长时间只会持续一秒钟。</w:t>
      </w:r>
    </w:p>
    <w:p>
      <w:pPr>
        <w:spacing w:before="63" w:line="228" w:lineRule="auto"/>
        <w:ind w:left="23" w:right="175"/>
        <w:rPr>
          <w:rFonts w:ascii="华文中宋" w:hAnsi="华文中宋" w:eastAsia="华文中宋" w:cs="华文中宋"/>
          <w:sz w:val="21"/>
          <w:szCs w:val="21"/>
        </w:rPr>
      </w:pPr>
      <w:r>
        <w:rPr>
          <w:rFonts w:ascii="华文中宋" w:hAnsi="华文中宋" w:eastAsia="华文中宋" w:cs="华文中宋"/>
          <w:spacing w:val="10"/>
          <w:sz w:val="21"/>
          <w:szCs w:val="21"/>
          <w:u w:val="single" w:color="auto"/>
        </w:rPr>
        <w:t xml:space="preserve">高功率微波 </w:t>
      </w:r>
      <w:r>
        <w:rPr>
          <w:rFonts w:ascii="Calibri" w:hAnsi="Calibri" w:eastAsia="Calibri" w:cs="Calibri"/>
          <w:sz w:val="21"/>
          <w:szCs w:val="21"/>
          <w:u w:val="single" w:color="auto"/>
        </w:rPr>
        <w:t>High</w:t>
      </w:r>
      <w:r>
        <w:rPr>
          <w:rFonts w:ascii="Calibri" w:hAnsi="Calibri" w:eastAsia="Calibri" w:cs="Calibri"/>
          <w:spacing w:val="10"/>
          <w:sz w:val="21"/>
          <w:szCs w:val="21"/>
          <w:u w:val="single" w:color="auto"/>
        </w:rPr>
        <w:t>-</w:t>
      </w:r>
      <w:r>
        <w:rPr>
          <w:rFonts w:ascii="Calibri" w:hAnsi="Calibri" w:eastAsia="Calibri" w:cs="Calibri"/>
          <w:sz w:val="21"/>
          <w:szCs w:val="21"/>
          <w:u w:val="single" w:color="auto"/>
        </w:rPr>
        <w:t>Power</w:t>
      </w:r>
      <w:r>
        <w:rPr>
          <w:rFonts w:ascii="Calibri" w:hAnsi="Calibri" w:eastAsia="Calibri" w:cs="Calibri"/>
          <w:spacing w:val="34"/>
          <w:w w:val="101"/>
          <w:sz w:val="21"/>
          <w:szCs w:val="21"/>
          <w:u w:val="single" w:color="auto"/>
        </w:rPr>
        <w:t xml:space="preserve"> </w:t>
      </w:r>
      <w:r>
        <w:rPr>
          <w:rFonts w:ascii="Calibri" w:hAnsi="Calibri" w:eastAsia="Calibri" w:cs="Calibri"/>
          <w:sz w:val="21"/>
          <w:szCs w:val="21"/>
          <w:u w:val="single" w:color="auto"/>
        </w:rPr>
        <w:t>Microwave</w:t>
      </w:r>
      <w:r>
        <w:rPr>
          <w:rFonts w:ascii="Calibri" w:hAnsi="Calibri" w:eastAsia="Calibri" w:cs="Calibri"/>
          <w:spacing w:val="27"/>
          <w:w w:val="101"/>
          <w:sz w:val="21"/>
          <w:szCs w:val="21"/>
          <w:u w:val="single" w:color="auto"/>
        </w:rPr>
        <w:t xml:space="preserve"> </w:t>
      </w:r>
      <w:r>
        <w:rPr>
          <w:rFonts w:ascii="华文中宋" w:hAnsi="华文中宋" w:eastAsia="华文中宋" w:cs="华文中宋"/>
          <w:spacing w:val="10"/>
          <w:sz w:val="21"/>
          <w:szCs w:val="21"/>
          <w:u w:val="single" w:color="auto"/>
        </w:rPr>
        <w:t>武器</w:t>
      </w:r>
      <w:r>
        <w:rPr>
          <w:rFonts w:ascii="华文中宋" w:hAnsi="华文中宋" w:eastAsia="华文中宋" w:cs="华文中宋"/>
          <w:spacing w:val="10"/>
          <w:sz w:val="21"/>
          <w:szCs w:val="21"/>
        </w:rPr>
        <w:t>：是利用高功率微波束毁坏敌方电子设备和杀</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伤作战人员的一种定向能武器。</w:t>
      </w:r>
    </w:p>
    <w:p>
      <w:pPr>
        <w:spacing w:before="59" w:line="236" w:lineRule="auto"/>
        <w:ind w:left="22" w:right="48" w:hanging="3"/>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石墨炸弹摧毁</w:t>
      </w:r>
      <w:r>
        <w:rPr>
          <w:rFonts w:ascii="华文中宋" w:hAnsi="华文中宋" w:eastAsia="华文中宋" w:cs="华文中宋"/>
          <w:spacing w:val="-26"/>
          <w:sz w:val="21"/>
          <w:szCs w:val="21"/>
        </w:rPr>
        <w:t xml:space="preserve"> </w:t>
      </w:r>
      <w:r>
        <w:rPr>
          <w:rFonts w:ascii="华文中宋" w:hAnsi="华文中宋" w:eastAsia="华文中宋" w:cs="华文中宋"/>
          <w:spacing w:val="5"/>
          <w:sz w:val="21"/>
          <w:szCs w:val="21"/>
        </w:rPr>
        <w:t>：选用经过特殊处理的纯碳纤维丝制成，  每根石墨</w:t>
      </w:r>
      <w:r>
        <w:rPr>
          <w:rFonts w:ascii="华文中宋" w:hAnsi="华文中宋" w:eastAsia="华文中宋" w:cs="华文中宋"/>
          <w:spacing w:val="4"/>
          <w:sz w:val="21"/>
          <w:szCs w:val="21"/>
        </w:rPr>
        <w:t>纤维丝直径仅有几千</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 xml:space="preserve">分之一厘米。主要攻击电力输配系统，俗称电力杀手。  一枚炸弹可以覆盖 </w:t>
      </w:r>
      <w:r>
        <w:rPr>
          <w:rFonts w:ascii="Calibri" w:hAnsi="Calibri" w:eastAsia="Calibri" w:cs="Calibri"/>
          <w:spacing w:val="5"/>
          <w:sz w:val="21"/>
          <w:szCs w:val="21"/>
        </w:rPr>
        <w:t>6000</w:t>
      </w:r>
      <w:r>
        <w:rPr>
          <w:rFonts w:ascii="华文中宋" w:hAnsi="华文中宋" w:eastAsia="华文中宋" w:cs="华文中宋"/>
          <w:spacing w:val="5"/>
          <w:sz w:val="21"/>
          <w:szCs w:val="21"/>
        </w:rPr>
        <w:t>m²的范</w:t>
      </w:r>
      <w:r>
        <w:rPr>
          <w:rFonts w:ascii="华文中宋" w:hAnsi="华文中宋" w:eastAsia="华文中宋" w:cs="华文中宋"/>
          <w:spacing w:val="4"/>
          <w:sz w:val="21"/>
          <w:szCs w:val="21"/>
        </w:rPr>
        <w:t xml:space="preserve"> </w:t>
      </w:r>
      <w:r>
        <w:rPr>
          <w:rFonts w:ascii="华文中宋" w:hAnsi="华文中宋" w:eastAsia="华文中宋" w:cs="华文中宋"/>
          <w:spacing w:val="7"/>
          <w:sz w:val="21"/>
          <w:szCs w:val="21"/>
        </w:rPr>
        <w:t>围，摧毁所有范围内</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100</w:t>
      </w:r>
      <w:r>
        <w:rPr>
          <w:rFonts w:ascii="华文中宋" w:hAnsi="华文中宋" w:eastAsia="华文中宋" w:cs="华文中宋"/>
          <w:spacing w:val="-10"/>
          <w:sz w:val="21"/>
          <w:szCs w:val="21"/>
        </w:rPr>
        <w:t xml:space="preserve"> </w:t>
      </w:r>
      <w:r>
        <w:rPr>
          <w:rFonts w:ascii="华文中宋" w:hAnsi="华文中宋" w:eastAsia="华文中宋" w:cs="华文中宋"/>
          <w:spacing w:val="7"/>
          <w:sz w:val="21"/>
          <w:szCs w:val="21"/>
        </w:rPr>
        <w:t>千伏至 330</w:t>
      </w:r>
      <w:r>
        <w:rPr>
          <w:rFonts w:ascii="华文中宋" w:hAnsi="华文中宋" w:eastAsia="华文中宋" w:cs="华文中宋"/>
          <w:spacing w:val="-10"/>
          <w:sz w:val="21"/>
          <w:szCs w:val="21"/>
        </w:rPr>
        <w:t xml:space="preserve"> </w:t>
      </w:r>
      <w:r>
        <w:rPr>
          <w:rFonts w:ascii="华文中宋" w:hAnsi="华文中宋" w:eastAsia="华文中宋" w:cs="华文中宋"/>
          <w:spacing w:val="7"/>
          <w:sz w:val="21"/>
          <w:szCs w:val="21"/>
        </w:rPr>
        <w:t>千伏范</w:t>
      </w:r>
      <w:r>
        <w:rPr>
          <w:rFonts w:ascii="华文中宋" w:hAnsi="华文中宋" w:eastAsia="华文中宋" w:cs="华文中宋"/>
          <w:spacing w:val="6"/>
          <w:sz w:val="21"/>
          <w:szCs w:val="21"/>
        </w:rPr>
        <w:t>围内的工作的高压电网。</w:t>
      </w:r>
    </w:p>
    <w:p>
      <w:pPr>
        <w:spacing w:before="61" w:line="207" w:lineRule="auto"/>
        <w:ind w:left="20"/>
        <w:rPr>
          <w:rFonts w:ascii="华文中宋" w:hAnsi="华文中宋" w:eastAsia="华文中宋" w:cs="华文中宋"/>
          <w:sz w:val="21"/>
          <w:szCs w:val="21"/>
        </w:rPr>
        <w:sectPr>
          <w:pgSz w:w="11907" w:h="16839"/>
          <w:pgMar w:top="1431" w:right="1785" w:bottom="1429" w:left="1785" w:header="0" w:footer="0" w:gutter="0"/>
          <w:pgNumType w:fmt="decimal"/>
          <w:cols w:space="720" w:num="1"/>
        </w:sect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小结：电磁空间至关重要</w:t>
      </w:r>
    </w:p>
    <w:p>
      <w:pPr>
        <w:spacing w:before="122" w:line="199" w:lineRule="auto"/>
        <w:rPr>
          <w:rFonts w:ascii="华文中宋" w:hAnsi="华文中宋" w:eastAsia="华文中宋" w:cs="华文中宋"/>
          <w:sz w:val="39"/>
          <w:szCs w:val="39"/>
        </w:rPr>
      </w:pPr>
      <w:r>
        <w:rPr>
          <w:rFonts w:ascii="华文中宋" w:hAnsi="华文中宋" w:eastAsia="华文中宋" w:cs="华文中宋"/>
          <w:spacing w:val="7"/>
          <w:sz w:val="39"/>
          <w:szCs w:val="39"/>
        </w:rPr>
        <w:t>军事航天技术</w:t>
      </w:r>
    </w:p>
    <w:p>
      <w:pPr>
        <w:spacing w:line="5010" w:lineRule="exact"/>
        <w:ind w:firstLine="14"/>
      </w:pPr>
      <w:r>
        <w:rPr>
          <w:position w:val="-100"/>
        </w:rPr>
        <w:drawing>
          <wp:inline distT="0" distB="0" distL="0" distR="0">
            <wp:extent cx="3688080" cy="3181350"/>
            <wp:effectExtent l="0" t="0" r="7620" b="635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5"/>
                    <a:stretch>
                      <a:fillRect/>
                    </a:stretch>
                  </pic:blipFill>
                  <pic:spPr>
                    <a:xfrm>
                      <a:off x="0" y="0"/>
                      <a:ext cx="3688714" cy="3181984"/>
                    </a:xfrm>
                    <a:prstGeom prst="rect">
                      <a:avLst/>
                    </a:prstGeom>
                  </pic:spPr>
                </pic:pic>
              </a:graphicData>
            </a:graphic>
          </wp:inline>
        </w:drawing>
      </w:r>
    </w:p>
    <w:p>
      <w:pPr>
        <w:spacing w:before="62" w:line="205" w:lineRule="auto"/>
        <w:ind w:left="51"/>
        <w:rPr>
          <w:rFonts w:ascii="华文中宋" w:hAnsi="华文中宋" w:eastAsia="华文中宋" w:cs="华文中宋"/>
          <w:sz w:val="21"/>
          <w:szCs w:val="21"/>
        </w:rPr>
      </w:pPr>
      <w:r>
        <w:rPr>
          <w:rFonts w:ascii="华文中宋" w:hAnsi="华文中宋" w:eastAsia="华文中宋" w:cs="华文中宋"/>
          <w:spacing w:val="6"/>
          <w:sz w:val="21"/>
          <w:szCs w:val="21"/>
        </w:rPr>
        <w:t>1.  空军（空防一体</w:t>
      </w:r>
      <w:r>
        <w:rPr>
          <w:rFonts w:ascii="华文中宋" w:hAnsi="华文中宋" w:eastAsia="华文中宋" w:cs="华文中宋"/>
          <w:spacing w:val="-19"/>
          <w:sz w:val="21"/>
          <w:szCs w:val="21"/>
        </w:rPr>
        <w:t>）：</w:t>
      </w:r>
      <w:r>
        <w:rPr>
          <w:rFonts w:ascii="华文中宋" w:hAnsi="华文中宋" w:eastAsia="华文中宋" w:cs="华文中宋"/>
          <w:spacing w:val="51"/>
          <w:w w:val="101"/>
          <w:sz w:val="21"/>
          <w:szCs w:val="21"/>
        </w:rPr>
        <w:t xml:space="preserve"> </w:t>
      </w:r>
      <w:r>
        <w:rPr>
          <w:rFonts w:ascii="华文中宋" w:hAnsi="华文中宋" w:eastAsia="华文中宋" w:cs="华文中宋"/>
          <w:spacing w:val="6"/>
          <w:sz w:val="21"/>
          <w:szCs w:val="21"/>
        </w:rPr>
        <w:t>航空兵、空降兵、地空导弹兵、雷达兵</w:t>
      </w:r>
    </w:p>
    <w:p>
      <w:pPr>
        <w:spacing w:before="60" w:line="203" w:lineRule="auto"/>
        <w:ind w:left="25"/>
        <w:rPr>
          <w:rFonts w:ascii="华文中宋" w:hAnsi="华文中宋" w:eastAsia="华文中宋" w:cs="华文中宋"/>
          <w:sz w:val="21"/>
          <w:szCs w:val="21"/>
        </w:rPr>
      </w:pPr>
      <w:r>
        <w:rPr>
          <w:rFonts w:ascii="华文中宋" w:hAnsi="华文中宋" w:eastAsia="华文中宋" w:cs="华文中宋"/>
          <w:spacing w:val="5"/>
          <w:sz w:val="21"/>
          <w:szCs w:val="21"/>
        </w:rPr>
        <w:t>2.  天</w:t>
      </w:r>
      <w:r>
        <w:rPr>
          <w:rFonts w:hint="eastAsia" w:ascii="华文中宋" w:hAnsi="华文中宋" w:eastAsia="华文中宋" w:cs="华文中宋"/>
          <w:spacing w:val="5"/>
          <w:sz w:val="21"/>
          <w:szCs w:val="21"/>
        </w:rPr>
        <w:t>（也称外层空间或太空）</w:t>
      </w:r>
      <w:r>
        <w:rPr>
          <w:rFonts w:ascii="华文中宋" w:hAnsi="华文中宋" w:eastAsia="华文中宋" w:cs="华文中宋"/>
          <w:spacing w:val="5"/>
          <w:sz w:val="21"/>
          <w:szCs w:val="21"/>
        </w:rPr>
        <w:t>：是指地球大气层以外广阔的</w:t>
      </w:r>
      <w:r>
        <w:rPr>
          <w:rFonts w:ascii="华文中宋" w:hAnsi="华文中宋" w:eastAsia="华文中宋" w:cs="华文中宋"/>
          <w:spacing w:val="4"/>
          <w:sz w:val="21"/>
          <w:szCs w:val="21"/>
        </w:rPr>
        <w:t>宇宙物理空间</w:t>
      </w:r>
      <w:r>
        <w:rPr>
          <w:rFonts w:hint="eastAsia" w:ascii="华文中宋" w:hAnsi="华文中宋" w:eastAsia="华文中宋" w:cs="华文中宋"/>
          <w:spacing w:val="4"/>
          <w:sz w:val="21"/>
          <w:szCs w:val="21"/>
          <w:lang w:eastAsia="zh-CN"/>
        </w:rPr>
        <w:t>，</w:t>
      </w:r>
      <w:r>
        <w:rPr>
          <w:rFonts w:hint="eastAsia" w:ascii="华文中宋" w:hAnsi="华文中宋" w:eastAsia="华文中宋" w:cs="华文中宋"/>
          <w:spacing w:val="5"/>
          <w:sz w:val="21"/>
          <w:szCs w:val="21"/>
          <w:lang w:val="en-US" w:eastAsia="zh-CN"/>
        </w:rPr>
        <w:t>地球表面</w:t>
      </w:r>
      <w:r>
        <w:rPr>
          <w:rFonts w:ascii="华文中宋" w:hAnsi="华文中宋" w:eastAsia="华文中宋" w:cs="华文中宋"/>
          <w:b/>
          <w:bCs/>
          <w:color w:val="C00000"/>
          <w:spacing w:val="33"/>
          <w:sz w:val="21"/>
          <w:szCs w:val="21"/>
          <w:u w:val="single"/>
        </w:rPr>
        <w:t xml:space="preserve"> </w:t>
      </w:r>
      <w:r>
        <w:rPr>
          <w:rFonts w:ascii="Calibri" w:hAnsi="Calibri" w:eastAsia="Calibri" w:cs="Calibri"/>
          <w:b/>
          <w:bCs/>
          <w:color w:val="C00000"/>
          <w:spacing w:val="5"/>
          <w:sz w:val="21"/>
          <w:szCs w:val="21"/>
          <w:u w:val="single"/>
        </w:rPr>
        <w:t>100</w:t>
      </w:r>
      <w:r>
        <w:rPr>
          <w:rFonts w:ascii="华文中宋" w:hAnsi="华文中宋" w:eastAsia="华文中宋" w:cs="华文中宋"/>
          <w:b/>
          <w:bCs/>
          <w:color w:val="C00000"/>
          <w:sz w:val="21"/>
          <w:szCs w:val="21"/>
          <w:u w:val="single"/>
        </w:rPr>
        <w:t>km</w:t>
      </w:r>
      <w:r>
        <w:rPr>
          <w:rFonts w:ascii="华文中宋" w:hAnsi="华文中宋" w:eastAsia="华文中宋" w:cs="华文中宋"/>
          <w:spacing w:val="5"/>
          <w:sz w:val="21"/>
          <w:szCs w:val="21"/>
        </w:rPr>
        <w:t xml:space="preserve"> 之上的无限延伸区域，</w:t>
      </w:r>
      <w:r>
        <w:rPr>
          <w:rFonts w:ascii="华文中宋" w:hAnsi="华文中宋" w:eastAsia="华文中宋" w:cs="华文中宋"/>
          <w:spacing w:val="-46"/>
          <w:sz w:val="21"/>
          <w:szCs w:val="21"/>
        </w:rPr>
        <w:t xml:space="preserve"> </w:t>
      </w:r>
    </w:p>
    <w:p>
      <w:pPr>
        <w:spacing w:before="63" w:line="206" w:lineRule="auto"/>
        <w:ind w:left="391"/>
        <w:rPr>
          <w:rFonts w:ascii="华文中宋" w:hAnsi="华文中宋" w:eastAsia="华文中宋" w:cs="华文中宋"/>
          <w:sz w:val="21"/>
          <w:szCs w:val="21"/>
        </w:rPr>
      </w:pPr>
      <w:r>
        <w:rPr>
          <w:rFonts w:ascii="华文中宋" w:hAnsi="华文中宋" w:eastAsia="华文中宋" w:cs="华文中宋"/>
          <w:color w:val="5B9BD5"/>
          <w:spacing w:val="2"/>
          <w:sz w:val="21"/>
          <w:szCs w:val="21"/>
        </w:rPr>
        <w:t>【论述题】为什么“天”</w:t>
      </w:r>
      <w:r>
        <w:rPr>
          <w:rFonts w:ascii="华文中宋" w:hAnsi="华文中宋" w:eastAsia="华文中宋" w:cs="华文中宋"/>
          <w:color w:val="5B9BD5"/>
          <w:spacing w:val="32"/>
          <w:sz w:val="21"/>
          <w:szCs w:val="21"/>
        </w:rPr>
        <w:t xml:space="preserve"> </w:t>
      </w:r>
      <w:r>
        <w:rPr>
          <w:rFonts w:ascii="华文中宋" w:hAnsi="华文中宋" w:eastAsia="华文中宋" w:cs="华文中宋"/>
          <w:color w:val="5B9BD5"/>
          <w:spacing w:val="2"/>
          <w:sz w:val="21"/>
          <w:szCs w:val="21"/>
        </w:rPr>
        <w:t>的界限要区分？</w:t>
      </w:r>
    </w:p>
    <w:p>
      <w:pPr>
        <w:spacing w:before="59" w:line="326" w:lineRule="exact"/>
        <w:ind w:left="18"/>
        <w:rPr>
          <w:rFonts w:ascii="华文中宋" w:hAnsi="华文中宋" w:eastAsia="华文中宋" w:cs="华文中宋"/>
          <w:sz w:val="21"/>
          <w:szCs w:val="21"/>
        </w:rPr>
      </w:pPr>
      <w:r>
        <w:rPr>
          <w:rFonts w:ascii="华文中宋" w:hAnsi="华文中宋" w:eastAsia="华文中宋" w:cs="华文中宋"/>
          <w:spacing w:val="9"/>
          <w:position w:val="8"/>
          <w:sz w:val="21"/>
          <w:szCs w:val="21"/>
        </w:rPr>
        <w:t>原因：①航空和航天的轨迹是不一样，椭圆形</w:t>
      </w:r>
      <w:r>
        <w:rPr>
          <w:rFonts w:ascii="Calibri" w:hAnsi="Calibri" w:eastAsia="Calibri" w:cs="Calibri"/>
          <w:spacing w:val="9"/>
          <w:position w:val="8"/>
          <w:sz w:val="21"/>
          <w:szCs w:val="21"/>
        </w:rPr>
        <w:t>/</w:t>
      </w:r>
      <w:r>
        <w:rPr>
          <w:rFonts w:ascii="华文中宋" w:hAnsi="华文中宋" w:eastAsia="华文中宋" w:cs="华文中宋"/>
          <w:spacing w:val="9"/>
          <w:position w:val="8"/>
          <w:sz w:val="21"/>
          <w:szCs w:val="21"/>
        </w:rPr>
        <w:t>直线形</w:t>
      </w:r>
    </w:p>
    <w:p>
      <w:pPr>
        <w:spacing w:line="203" w:lineRule="auto"/>
        <w:ind w:left="21"/>
        <w:rPr>
          <w:rFonts w:ascii="华文中宋" w:hAnsi="华文中宋" w:eastAsia="华文中宋" w:cs="华文中宋"/>
          <w:sz w:val="21"/>
          <w:szCs w:val="21"/>
        </w:rPr>
      </w:pPr>
      <w:r>
        <w:rPr>
          <w:rFonts w:ascii="华文中宋" w:hAnsi="华文中宋" w:eastAsia="华文中宋" w:cs="华文中宋"/>
          <w:spacing w:val="8"/>
          <w:sz w:val="21"/>
          <w:szCs w:val="21"/>
        </w:rPr>
        <w:t>②天是统一无界的区域，不存在</w:t>
      </w:r>
      <w:r>
        <w:rPr>
          <w:rFonts w:ascii="华文中宋" w:hAnsi="华文中宋" w:eastAsia="华文中宋" w:cs="华文中宋"/>
          <w:spacing w:val="35"/>
          <w:sz w:val="21"/>
          <w:szCs w:val="21"/>
        </w:rPr>
        <w:t xml:space="preserve"> </w:t>
      </w:r>
      <w:r>
        <w:rPr>
          <w:rFonts w:ascii="华文中宋" w:hAnsi="华文中宋" w:eastAsia="华文中宋" w:cs="华文中宋"/>
          <w:spacing w:val="8"/>
          <w:sz w:val="21"/>
          <w:szCs w:val="21"/>
        </w:rPr>
        <w:t>“领天”一说</w:t>
      </w:r>
    </w:p>
    <w:p>
      <w:pPr>
        <w:spacing w:line="326" w:lineRule="exact"/>
        <w:ind w:firstLine="100"/>
      </w:pPr>
      <w:r>
        <w:rPr>
          <w:position w:val="-6"/>
        </w:rPr>
        <w:pict>
          <v:shape id="_x0000_s1039" o:spid="_x0000_s1039" o:spt="202" type="#_x0000_t202" style="height:16.3pt;width:88.15pt;" fillcolor="#EBF1DD" filled="t" stroked="f" coordsize="21600,21600">
            <v:path/>
            <v:fill on="t" focussize="0,0"/>
            <v:stroke on="f"/>
            <v:imagedata o:title=""/>
            <o:lock v:ext="edit" aspectratio="f"/>
            <v:textbox inset="0mm,0mm,0mm,0mm">
              <w:txbxContent>
                <w:p>
                  <w:pPr>
                    <w:spacing w:before="61" w:line="206" w:lineRule="auto"/>
                    <w:ind w:left="6"/>
                    <w:outlineLvl w:val="0"/>
                    <w:rPr>
                      <w:rFonts w:ascii="华文中宋" w:hAnsi="华文中宋" w:eastAsia="华文中宋" w:cs="华文中宋"/>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一、航天系统简介</w:t>
                  </w:r>
                </w:p>
              </w:txbxContent>
            </v:textbox>
            <w10:wrap type="none"/>
            <w10:anchorlock/>
          </v:shape>
        </w:pict>
      </w:r>
    </w:p>
    <w:p>
      <w:pPr>
        <w:spacing w:before="62" w:line="325" w:lineRule="exact"/>
        <w:ind w:left="107"/>
        <w:rPr>
          <w:rFonts w:hint="eastAsia" w:ascii="华文中宋" w:hAnsi="华文中宋" w:eastAsia="华文中宋" w:cs="华文中宋"/>
          <w:sz w:val="21"/>
          <w:szCs w:val="21"/>
          <w:lang w:eastAsia="zh-CN"/>
        </w:rPr>
      </w:pPr>
      <w:r>
        <w:rPr>
          <w:rFonts w:ascii="华文中宋" w:hAnsi="华文中宋" w:eastAsia="华文中宋" w:cs="华文中宋"/>
          <w:spacing w:val="9"/>
          <w:position w:val="9"/>
          <w:sz w:val="21"/>
          <w:szCs w:val="21"/>
        </w:rPr>
        <w:t>航天系统由</w:t>
      </w:r>
      <w:r>
        <w:rPr>
          <w:rFonts w:ascii="华文中宋" w:hAnsi="华文中宋" w:eastAsia="华文中宋" w:cs="华文中宋"/>
          <w:b w:val="0"/>
          <w:bCs w:val="0"/>
          <w:spacing w:val="9"/>
          <w:position w:val="9"/>
          <w:sz w:val="21"/>
          <w:szCs w:val="21"/>
          <w:u w:val="single"/>
        </w:rPr>
        <w:t>航天器、运载器、发射场和航天测控</w:t>
      </w:r>
      <w:r>
        <w:rPr>
          <w:rFonts w:ascii="华文中宋" w:hAnsi="华文中宋" w:eastAsia="华文中宋" w:cs="华文中宋"/>
          <w:spacing w:val="9"/>
          <w:position w:val="9"/>
          <w:sz w:val="21"/>
          <w:szCs w:val="21"/>
        </w:rPr>
        <w:t>四个部分</w:t>
      </w:r>
      <w:r>
        <w:rPr>
          <w:rFonts w:hint="eastAsia" w:ascii="华文中宋" w:hAnsi="华文中宋" w:eastAsia="华文中宋" w:cs="华文中宋"/>
          <w:spacing w:val="9"/>
          <w:position w:val="9"/>
          <w:sz w:val="21"/>
          <w:szCs w:val="21"/>
          <w:lang w:eastAsia="zh-CN"/>
        </w:rPr>
        <w:t>。</w:t>
      </w:r>
    </w:p>
    <w:p>
      <w:pPr>
        <w:spacing w:before="1" w:line="204" w:lineRule="auto"/>
        <w:outlineLvl w:val="2"/>
        <w:rPr>
          <w:rFonts w:ascii="华文中宋" w:hAnsi="华文中宋" w:eastAsia="华文中宋" w:cs="华文中宋"/>
          <w:sz w:val="21"/>
          <w:szCs w:val="21"/>
        </w:rPr>
      </w:pPr>
      <w:bookmarkStart w:id="24" w:name="_Toc6367"/>
      <w:bookmarkStart w:id="25" w:name="_Toc345"/>
      <w:r>
        <w:rPr>
          <w:rFonts w:ascii="华文中宋" w:hAnsi="华文中宋" w:eastAsia="华文中宋" w:cs="华文中宋"/>
          <w:spacing w:val="-2"/>
          <w:sz w:val="21"/>
          <w:szCs w:val="21"/>
        </w:rPr>
        <w:t>1.  航天器：宇宙空间运行的飞行器，</w:t>
      </w:r>
      <w:r>
        <w:rPr>
          <w:rFonts w:ascii="华文中宋" w:hAnsi="华文中宋" w:eastAsia="华文中宋" w:cs="华文中宋"/>
          <w:spacing w:val="-47"/>
          <w:sz w:val="21"/>
          <w:szCs w:val="21"/>
        </w:rPr>
        <w:t xml:space="preserve"> </w:t>
      </w:r>
      <w:r>
        <w:rPr>
          <w:rFonts w:ascii="华文中宋" w:hAnsi="华文中宋" w:eastAsia="华文中宋" w:cs="华文中宋"/>
          <w:spacing w:val="-2"/>
          <w:sz w:val="21"/>
          <w:szCs w:val="21"/>
        </w:rPr>
        <w:t>见上图</w:t>
      </w:r>
      <w:bookmarkEnd w:id="24"/>
      <w:bookmarkEnd w:id="25"/>
    </w:p>
    <w:p>
      <w:pPr>
        <w:spacing w:before="61" w:line="205" w:lineRule="auto"/>
        <w:ind w:left="36"/>
        <w:rPr>
          <w:rFonts w:ascii="华文中宋" w:hAnsi="华文中宋" w:eastAsia="华文中宋" w:cs="华文中宋"/>
          <w:sz w:val="21"/>
          <w:szCs w:val="21"/>
        </w:rPr>
      </w:pP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[1]卫星【</w:t>
      </w:r>
      <w:r>
        <w:rPr>
          <w:rFonts w:ascii="华文中宋" w:hAnsi="华文中宋" w:eastAsia="华文中宋" w:cs="华文中宋"/>
          <w:spacing w:val="5"/>
          <w:sz w:val="21"/>
          <w:szCs w:val="21"/>
        </w:rPr>
        <w:t>苏美法日中</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w:t>
      </w:r>
      <w:r>
        <w:rPr>
          <w:rFonts w:ascii="华文中宋" w:hAnsi="华文中宋" w:eastAsia="华文中宋" w:cs="华文中宋"/>
          <w:spacing w:val="-26"/>
          <w:sz w:val="21"/>
          <w:szCs w:val="21"/>
        </w:rPr>
        <w:t xml:space="preserve"> </w:t>
      </w:r>
      <w:r>
        <w:rPr>
          <w:rFonts w:ascii="华文中宋" w:hAnsi="华文中宋" w:eastAsia="华文中宋" w:cs="华文中宋"/>
          <w:spacing w:val="5"/>
          <w:sz w:val="21"/>
          <w:szCs w:val="21"/>
        </w:rPr>
        <w:t>50 年代，其飞行不能低于</w:t>
      </w:r>
      <w:r>
        <w:rPr>
          <w:rFonts w:ascii="华文中宋" w:hAnsi="华文中宋" w:eastAsia="华文中宋" w:cs="华文中宋"/>
          <w:spacing w:val="27"/>
          <w:sz w:val="21"/>
          <w:szCs w:val="21"/>
        </w:rPr>
        <w:t xml:space="preserve"> </w:t>
      </w:r>
      <w:r>
        <w:rPr>
          <w:rFonts w:ascii="华文中宋" w:hAnsi="华文中宋" w:eastAsia="华文中宋" w:cs="华文中宋"/>
          <w:spacing w:val="5"/>
          <w:sz w:val="21"/>
          <w:szCs w:val="21"/>
        </w:rPr>
        <w:t>120</w:t>
      </w:r>
      <w:r>
        <w:rPr>
          <w:rFonts w:ascii="华文中宋" w:hAnsi="华文中宋" w:eastAsia="华文中宋" w:cs="华文中宋"/>
          <w:sz w:val="21"/>
          <w:szCs w:val="21"/>
        </w:rPr>
        <w:t>km</w:t>
      </w:r>
    </w:p>
    <w:p>
      <w:pPr>
        <w:spacing w:before="60" w:line="228" w:lineRule="auto"/>
        <w:ind w:left="51" w:right="197"/>
        <w:rPr>
          <w:rFonts w:hint="default" w:ascii="华文中宋" w:hAnsi="华文中宋" w:eastAsia="华文中宋" w:cs="华文中宋"/>
          <w:sz w:val="21"/>
          <w:szCs w:val="21"/>
          <w:lang w:val="en-US" w:eastAsia="zh-CN"/>
        </w:rPr>
      </w:pPr>
      <w:r>
        <w:rPr>
          <w:rFonts w:ascii="华文中宋" w:hAnsi="华文中宋" w:eastAsia="华文中宋" w:cs="华文中宋"/>
          <w:spacing w:val="-2"/>
          <w:sz w:val="21"/>
          <w:szCs w:val="21"/>
        </w:rPr>
        <w:t>1957年10月4日</w:t>
      </w:r>
      <w:r>
        <w:rPr>
          <w:rFonts w:hint="eastAsia" w:ascii="华文中宋" w:hAnsi="华文中宋" w:eastAsia="华文中宋" w:cs="华文中宋"/>
          <w:spacing w:val="-2"/>
          <w:sz w:val="21"/>
          <w:szCs w:val="21"/>
          <w:lang w:eastAsia="zh-CN"/>
        </w:rPr>
        <w:t>：</w:t>
      </w:r>
      <w:r>
        <w:rPr>
          <w:rFonts w:ascii="华文中宋" w:hAnsi="华文中宋" w:eastAsia="华文中宋" w:cs="华文中宋"/>
          <w:spacing w:val="-2"/>
          <w:sz w:val="21"/>
          <w:szCs w:val="21"/>
        </w:rPr>
        <w:t>苏联第一颗人造卫星PS-</w:t>
      </w:r>
      <w:r>
        <w:rPr>
          <w:rFonts w:ascii="华文中宋" w:hAnsi="华文中宋" w:eastAsia="华文中宋" w:cs="华文中宋"/>
          <w:spacing w:val="-31"/>
          <w:sz w:val="21"/>
          <w:szCs w:val="21"/>
        </w:rPr>
        <w:t xml:space="preserve"> </w:t>
      </w:r>
      <w:r>
        <w:rPr>
          <w:rFonts w:ascii="华文中宋" w:hAnsi="华文中宋" w:eastAsia="华文中宋" w:cs="华文中宋"/>
          <w:spacing w:val="-2"/>
          <w:sz w:val="21"/>
          <w:szCs w:val="21"/>
        </w:rPr>
        <w:t>1；1958 年2月1日美国发射</w:t>
      </w:r>
      <w:r>
        <w:rPr>
          <w:rFonts w:ascii="华文中宋" w:hAnsi="华文中宋" w:eastAsia="华文中宋" w:cs="华文中宋"/>
          <w:spacing w:val="-2"/>
          <w:sz w:val="21"/>
          <w:szCs w:val="21"/>
          <w:u w:val="single"/>
        </w:rPr>
        <w:t>探</w:t>
      </w:r>
      <w:r>
        <w:rPr>
          <w:rFonts w:ascii="华文中宋" w:hAnsi="华文中宋" w:eastAsia="华文中宋" w:cs="华文中宋"/>
          <w:spacing w:val="-3"/>
          <w:sz w:val="21"/>
          <w:szCs w:val="21"/>
          <w:u w:val="single"/>
        </w:rPr>
        <w:t>险者</w:t>
      </w:r>
      <w:r>
        <w:rPr>
          <w:rFonts w:ascii="华文中宋" w:hAnsi="华文中宋" w:eastAsia="华文中宋" w:cs="华文中宋"/>
          <w:sz w:val="21"/>
          <w:szCs w:val="21"/>
          <w:u w:val="single"/>
        </w:rPr>
        <w:t>1号</w:t>
      </w:r>
      <w:r>
        <w:rPr>
          <w:rFonts w:ascii="华文中宋" w:hAnsi="华文中宋" w:eastAsia="华文中宋" w:cs="华文中宋"/>
          <w:sz w:val="21"/>
          <w:szCs w:val="21"/>
        </w:rPr>
        <w:t>人造卫星；1970 年4月24日</w:t>
      </w:r>
      <w:r>
        <w:rPr>
          <w:rFonts w:hint="eastAsia" w:ascii="华文中宋" w:hAnsi="华文中宋" w:eastAsia="华文中宋" w:cs="华文中宋"/>
          <w:sz w:val="21"/>
          <w:szCs w:val="21"/>
          <w:lang w:val="en-US" w:eastAsia="zh-CN"/>
        </w:rPr>
        <w:t>中国</w:t>
      </w:r>
      <w:r>
        <w:rPr>
          <w:rFonts w:ascii="华文中宋" w:hAnsi="华文中宋" w:eastAsia="华文中宋" w:cs="华文中宋"/>
          <w:sz w:val="21"/>
          <w:szCs w:val="21"/>
        </w:rPr>
        <w:t>发射第一颗卫星</w:t>
      </w:r>
      <w:r>
        <w:rPr>
          <w:rFonts w:ascii="华文中宋" w:hAnsi="华文中宋" w:eastAsia="华文中宋" w:cs="华文中宋"/>
          <w:sz w:val="21"/>
          <w:szCs w:val="21"/>
          <w:u w:val="single"/>
        </w:rPr>
        <w:t>东方红一号</w:t>
      </w:r>
      <w:r>
        <w:rPr>
          <w:rFonts w:hint="eastAsia" w:ascii="华文中宋" w:hAnsi="华文中宋" w:eastAsia="华文中宋" w:cs="华文中宋"/>
          <w:sz w:val="21"/>
          <w:szCs w:val="21"/>
          <w:lang w:eastAsia="zh-CN"/>
        </w:rPr>
        <w:t>。</w:t>
      </w:r>
      <w:r>
        <w:rPr>
          <w:rFonts w:hint="eastAsia" w:ascii="华文中宋" w:hAnsi="华文中宋" w:eastAsia="华文中宋" w:cs="华文中宋"/>
          <w:sz w:val="21"/>
          <w:szCs w:val="21"/>
          <w:lang w:val="en-US" w:eastAsia="zh-CN"/>
        </w:rPr>
        <w:t xml:space="preserve">   </w:t>
      </w:r>
    </w:p>
    <w:p>
      <w:pPr>
        <w:spacing w:before="60" w:line="228" w:lineRule="auto"/>
        <w:ind w:left="51" w:right="197"/>
        <w:rPr>
          <w:rFonts w:hint="eastAsia" w:ascii="华文中宋" w:hAnsi="华文中宋" w:eastAsia="华文中宋" w:cs="华文中宋"/>
          <w:sz w:val="21"/>
          <w:szCs w:val="21"/>
          <w:lang w:eastAsia="zh-CN"/>
        </w:rPr>
      </w:pPr>
      <w:r>
        <w:rPr>
          <w:rFonts w:hint="eastAsia" w:ascii="华文中宋" w:hAnsi="华文中宋" w:eastAsia="华文中宋" w:cs="华文中宋"/>
          <w:sz w:val="21"/>
          <w:szCs w:val="21"/>
          <w:lang w:eastAsia="zh-CN"/>
        </w:rPr>
        <w:t>（</w:t>
      </w:r>
      <w:r>
        <w:rPr>
          <w:rFonts w:hint="eastAsia" w:ascii="华文中宋" w:hAnsi="华文中宋" w:eastAsia="华文中宋" w:cs="华文中宋"/>
          <w:sz w:val="21"/>
          <w:szCs w:val="21"/>
          <w:lang w:val="en-US" w:eastAsia="zh-CN"/>
        </w:rPr>
        <w:t>世界</w:t>
      </w:r>
      <w:r>
        <w:rPr>
          <w:rFonts w:ascii="华文中宋" w:hAnsi="华文中宋" w:eastAsia="华文中宋" w:cs="华文中宋"/>
          <w:sz w:val="21"/>
          <w:szCs w:val="21"/>
        </w:rPr>
        <w:t>No.5</w:t>
      </w:r>
      <w:r>
        <w:rPr>
          <w:rFonts w:hint="eastAsia" w:ascii="华文中宋" w:hAnsi="华文中宋" w:eastAsia="华文中宋" w:cs="华文中宋"/>
          <w:sz w:val="21"/>
          <w:szCs w:val="21"/>
          <w:lang w:eastAsia="zh-CN"/>
        </w:rPr>
        <w:t>：我国是世界上第五个用自制火箭发射国产卫星的国家 ）</w:t>
      </w:r>
    </w:p>
    <w:p>
      <w:pPr>
        <w:spacing w:before="60" w:line="203" w:lineRule="auto"/>
        <w:ind w:left="25"/>
        <w:outlineLvl w:val="2"/>
        <w:rPr>
          <w:rFonts w:hint="default" w:ascii="Calibri" w:hAnsi="Calibri" w:eastAsia="Calibri" w:cs="Calibri"/>
          <w:b/>
          <w:bCs/>
          <w:color w:val="C00000"/>
          <w:spacing w:val="5"/>
          <w:sz w:val="21"/>
          <w:szCs w:val="21"/>
          <w:u w:val="single"/>
          <w:lang w:val="en-US" w:eastAsia="zh-CN"/>
        </w:rPr>
      </w:pPr>
      <w:bookmarkStart w:id="26" w:name="_Toc22444"/>
      <w:bookmarkStart w:id="27" w:name="_Toc13581"/>
      <w:r>
        <w:rPr>
          <w:rFonts w:hint="eastAsia" w:ascii="Calibri" w:hAnsi="Calibri" w:eastAsia="Calibri" w:cs="Calibri"/>
          <w:b/>
          <w:bCs/>
          <w:color w:val="C00000"/>
          <w:spacing w:val="5"/>
          <w:sz w:val="21"/>
          <w:szCs w:val="21"/>
          <w:u w:val="single"/>
          <w:lang w:val="en-US" w:eastAsia="zh-CN"/>
        </w:rPr>
        <w:t>4月24日是中国航天日；2016年起的，今年是第9年。</w:t>
      </w:r>
      <w:bookmarkEnd w:id="26"/>
      <w:bookmarkEnd w:id="27"/>
    </w:p>
    <w:p>
      <w:pPr>
        <w:spacing w:before="62" w:line="228" w:lineRule="auto"/>
        <w:ind w:left="19" w:firstLine="17"/>
        <w:rPr>
          <w:rFonts w:hint="eastAsia" w:ascii="华文中宋" w:hAnsi="华文中宋" w:eastAsia="华文中宋" w:cs="华文中宋"/>
          <w:sz w:val="21"/>
          <w:szCs w:val="21"/>
          <w:lang w:val="en-US" w:eastAsia="zh-CN"/>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[2]载人飞船</w:t>
      </w:r>
      <w:r>
        <w:rPr>
          <w:rFonts w:ascii="华文中宋" w:hAnsi="华文中宋" w:eastAsia="华文中宋" w:cs="华文中宋"/>
          <w:spacing w:val="3"/>
          <w:sz w:val="21"/>
          <w:szCs w:val="21"/>
        </w:rPr>
        <w:t>：【苏美中】</w:t>
      </w:r>
      <w:r>
        <w:rPr>
          <w:rFonts w:ascii="华文中宋" w:hAnsi="华文中宋" w:eastAsia="华文中宋" w:cs="华文中宋"/>
          <w:spacing w:val="-42"/>
          <w:sz w:val="21"/>
          <w:szCs w:val="21"/>
        </w:rPr>
        <w:t xml:space="preserve"> </w:t>
      </w:r>
      <w:r>
        <w:rPr>
          <w:rFonts w:ascii="华文中宋" w:hAnsi="华文中宋" w:eastAsia="华文中宋" w:cs="华文中宋"/>
          <w:spacing w:val="3"/>
          <w:sz w:val="21"/>
          <w:szCs w:val="21"/>
        </w:rPr>
        <w:t>60 年代，</w:t>
      </w:r>
      <w:r>
        <w:rPr>
          <w:rFonts w:ascii="华文中宋" w:hAnsi="华文中宋" w:eastAsia="华文中宋" w:cs="华文中宋"/>
          <w:spacing w:val="46"/>
          <w:w w:val="101"/>
          <w:sz w:val="21"/>
          <w:szCs w:val="21"/>
        </w:rPr>
        <w:t xml:space="preserve"> </w:t>
      </w:r>
      <w:r>
        <w:rPr>
          <w:rFonts w:ascii="华文中宋" w:hAnsi="华文中宋" w:eastAsia="华文中宋" w:cs="华文中宋"/>
          <w:spacing w:val="3"/>
          <w:sz w:val="21"/>
          <w:szCs w:val="21"/>
        </w:rPr>
        <w:t>能保证宇航员在外层空间执</w:t>
      </w:r>
      <w:r>
        <w:rPr>
          <w:rFonts w:ascii="华文中宋" w:hAnsi="华文中宋" w:eastAsia="华文中宋" w:cs="华文中宋"/>
          <w:spacing w:val="2"/>
          <w:sz w:val="21"/>
          <w:szCs w:val="21"/>
        </w:rPr>
        <w:t>行航天任务并返回地面,</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属于一次性使用的</w:t>
      </w:r>
      <w:r>
        <w:rPr>
          <w:rFonts w:ascii="华文中宋" w:hAnsi="华文中宋" w:eastAsia="华文中宋" w:cs="华文中宋"/>
          <w:spacing w:val="8"/>
          <w:sz w:val="21"/>
          <w:szCs w:val="21"/>
          <w:u w:val="single"/>
        </w:rPr>
        <w:t>返回型载人航天器</w:t>
      </w:r>
      <w:r>
        <w:rPr>
          <w:rFonts w:ascii="华文中宋" w:hAnsi="华文中宋" w:eastAsia="华文中宋" w:cs="华文中宋"/>
          <w:spacing w:val="8"/>
          <w:sz w:val="21"/>
          <w:szCs w:val="21"/>
        </w:rPr>
        <w:t>。</w:t>
      </w:r>
      <w:r>
        <w:rPr>
          <w:rFonts w:hint="eastAsia" w:ascii="华文中宋" w:hAnsi="华文中宋" w:eastAsia="华文中宋" w:cs="华文中宋"/>
          <w:spacing w:val="8"/>
          <w:sz w:val="21"/>
          <w:szCs w:val="21"/>
          <w:lang w:eastAsia="zh-CN"/>
        </w:rPr>
        <w:t>（</w:t>
      </w:r>
      <w:r>
        <w:rPr>
          <w:rFonts w:hint="eastAsia" w:ascii="华文中宋" w:hAnsi="华文中宋" w:eastAsia="华文中宋" w:cs="华文中宋"/>
          <w:spacing w:val="8"/>
          <w:sz w:val="21"/>
          <w:szCs w:val="21"/>
          <w:lang w:val="en-US" w:eastAsia="zh-CN"/>
        </w:rPr>
        <w:t>能返回！！！）</w:t>
      </w:r>
    </w:p>
    <w:p>
      <w:pPr>
        <w:numPr>
          <w:ilvl w:val="0"/>
          <w:numId w:val="6"/>
        </w:numPr>
        <w:spacing w:before="59" w:line="229" w:lineRule="auto"/>
        <w:ind w:left="420" w:leftChars="0" w:right="72" w:hanging="420" w:firstLineChars="0"/>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苏联/俄罗斯的载人飞船</w:t>
      </w:r>
      <w:r>
        <w:rPr>
          <w:rFonts w:ascii="华文中宋" w:hAnsi="华文中宋" w:eastAsia="华文中宋" w:cs="华文中宋"/>
          <w:spacing w:val="-26"/>
          <w:sz w:val="21"/>
          <w:szCs w:val="21"/>
          <w:u w:val="single" w:color="auto"/>
        </w:rPr>
        <w:t xml:space="preserve"> </w:t>
      </w:r>
      <w:r>
        <w:rPr>
          <w:rFonts w:ascii="华文中宋" w:hAnsi="华文中宋" w:eastAsia="华文中宋" w:cs="华文中宋"/>
          <w:spacing w:val="5"/>
          <w:sz w:val="21"/>
          <w:szCs w:val="21"/>
          <w:u w:val="single" w:color="auto"/>
        </w:rPr>
        <w:t>，</w:t>
      </w:r>
      <w:r>
        <w:rPr>
          <w:rFonts w:ascii="华文中宋" w:hAnsi="华文中宋" w:eastAsia="华文中宋" w:cs="华文中宋"/>
          <w:spacing w:val="5"/>
          <w:sz w:val="21"/>
          <w:szCs w:val="21"/>
        </w:rPr>
        <w:t xml:space="preserve">加加林于 </w:t>
      </w:r>
      <w:r>
        <w:rPr>
          <w:rFonts w:ascii="Calibri" w:hAnsi="Calibri" w:eastAsia="Calibri" w:cs="Calibri"/>
          <w:spacing w:val="5"/>
          <w:sz w:val="21"/>
          <w:szCs w:val="21"/>
        </w:rPr>
        <w:t>1961</w:t>
      </w:r>
      <w:r>
        <w:rPr>
          <w:rFonts w:ascii="Calibri" w:hAnsi="Calibri" w:eastAsia="Calibri" w:cs="Calibri"/>
          <w:spacing w:val="22"/>
          <w:w w:val="102"/>
          <w:sz w:val="21"/>
          <w:szCs w:val="21"/>
        </w:rPr>
        <w:t xml:space="preserve"> </w:t>
      </w:r>
      <w:r>
        <w:rPr>
          <w:rFonts w:ascii="华文中宋" w:hAnsi="华文中宋" w:eastAsia="华文中宋" w:cs="华文中宋"/>
          <w:spacing w:val="5"/>
          <w:sz w:val="21"/>
          <w:szCs w:val="21"/>
        </w:rPr>
        <w:t xml:space="preserve">年 </w:t>
      </w:r>
      <w:r>
        <w:rPr>
          <w:rFonts w:ascii="Calibri" w:hAnsi="Calibri" w:eastAsia="Calibri" w:cs="Calibri"/>
          <w:spacing w:val="5"/>
          <w:sz w:val="21"/>
          <w:szCs w:val="21"/>
        </w:rPr>
        <w:t>4</w:t>
      </w:r>
      <w:r>
        <w:rPr>
          <w:rFonts w:ascii="Calibri" w:hAnsi="Calibri" w:eastAsia="Calibri" w:cs="Calibri"/>
          <w:spacing w:val="21"/>
          <w:sz w:val="21"/>
          <w:szCs w:val="21"/>
        </w:rPr>
        <w:t xml:space="preserve"> </w:t>
      </w:r>
      <w:r>
        <w:rPr>
          <w:rFonts w:ascii="华文中宋" w:hAnsi="华文中宋" w:eastAsia="华文中宋" w:cs="华文中宋"/>
          <w:spacing w:val="5"/>
          <w:sz w:val="21"/>
          <w:szCs w:val="21"/>
        </w:rPr>
        <w:t xml:space="preserve">月 </w:t>
      </w:r>
      <w:r>
        <w:rPr>
          <w:rFonts w:ascii="Calibri" w:hAnsi="Calibri" w:eastAsia="Calibri" w:cs="Calibri"/>
          <w:spacing w:val="5"/>
          <w:sz w:val="21"/>
          <w:szCs w:val="21"/>
        </w:rPr>
        <w:t xml:space="preserve">12  </w:t>
      </w:r>
      <w:r>
        <w:rPr>
          <w:rFonts w:ascii="华文中宋" w:hAnsi="华文中宋" w:eastAsia="华文中宋" w:cs="华文中宋"/>
          <w:spacing w:val="5"/>
          <w:sz w:val="21"/>
          <w:szCs w:val="21"/>
        </w:rPr>
        <w:t>日乘东方号飞船飞行地球一周，列</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昂诺夫乘上升号出舱进行了人类外太空行走。</w:t>
      </w:r>
    </w:p>
    <w:p>
      <w:pPr>
        <w:numPr>
          <w:ilvl w:val="0"/>
          <w:numId w:val="6"/>
        </w:numPr>
        <w:spacing w:before="59" w:line="236" w:lineRule="auto"/>
        <w:ind w:left="420" w:leftChars="0" w:right="76" w:hanging="420" w:firstLineChars="0"/>
        <w:jc w:val="both"/>
        <w:rPr>
          <w:rFonts w:ascii="华文中宋" w:hAnsi="华文中宋" w:eastAsia="华文中宋" w:cs="华文中宋"/>
          <w:sz w:val="21"/>
          <w:szCs w:val="21"/>
        </w:rPr>
      </w:pPr>
      <w:r>
        <w:rPr>
          <w:rFonts w:ascii="华文中宋" w:hAnsi="华文中宋" w:eastAsia="华文中宋" w:cs="华文中宋"/>
          <w:spacing w:val="11"/>
          <w:sz w:val="21"/>
          <w:szCs w:val="21"/>
          <w:u w:val="single" w:color="auto"/>
        </w:rPr>
        <w:t>美国的载人飞船</w:t>
      </w:r>
      <w:r>
        <w:rPr>
          <w:rFonts w:ascii="华文中宋" w:hAnsi="华文中宋" w:eastAsia="华文中宋" w:cs="华文中宋"/>
          <w:spacing w:val="-18"/>
          <w:sz w:val="21"/>
          <w:szCs w:val="21"/>
        </w:rPr>
        <w:t xml:space="preserve"> </w:t>
      </w:r>
      <w:r>
        <w:rPr>
          <w:rFonts w:ascii="华文中宋" w:hAnsi="华文中宋" w:eastAsia="华文中宋" w:cs="华文中宋"/>
          <w:spacing w:val="11"/>
          <w:sz w:val="21"/>
          <w:szCs w:val="21"/>
        </w:rPr>
        <w:t>，水星号是美国第一个载人飞船系列，</w:t>
      </w:r>
      <w:r>
        <w:rPr>
          <w:rFonts w:ascii="华文中宋" w:hAnsi="华文中宋" w:eastAsia="华文中宋" w:cs="华文中宋"/>
          <w:spacing w:val="-43"/>
          <w:sz w:val="21"/>
          <w:szCs w:val="21"/>
        </w:rPr>
        <w:t xml:space="preserve"> </w:t>
      </w:r>
      <w:r>
        <w:rPr>
          <w:rFonts w:ascii="华文中宋" w:hAnsi="华文中宋" w:eastAsia="华文中宋" w:cs="华文中宋"/>
          <w:spacing w:val="11"/>
          <w:sz w:val="21"/>
          <w:szCs w:val="21"/>
        </w:rPr>
        <w:t>双子星座第二个，</w:t>
      </w:r>
      <w:r>
        <w:rPr>
          <w:rFonts w:ascii="华文中宋" w:hAnsi="华文中宋" w:eastAsia="华文中宋" w:cs="华文中宋"/>
          <w:spacing w:val="-26"/>
          <w:sz w:val="21"/>
          <w:szCs w:val="21"/>
        </w:rPr>
        <w:t xml:space="preserve"> </w:t>
      </w:r>
      <w:r>
        <w:rPr>
          <w:rFonts w:ascii="华文中宋" w:hAnsi="华文中宋" w:eastAsia="华文中宋" w:cs="华文中宋"/>
          <w:spacing w:val="11"/>
          <w:sz w:val="21"/>
          <w:szCs w:val="21"/>
        </w:rPr>
        <w:t>阿波罗飞船</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首次实现人类登上月球梦想，</w:t>
      </w:r>
      <w:r>
        <w:rPr>
          <w:rFonts w:ascii="华文中宋" w:hAnsi="华文中宋" w:eastAsia="华文中宋" w:cs="华文中宋"/>
          <w:spacing w:val="-12"/>
          <w:sz w:val="21"/>
          <w:szCs w:val="21"/>
        </w:rPr>
        <w:t xml:space="preserve"> </w:t>
      </w:r>
      <w:r>
        <w:rPr>
          <w:rFonts w:ascii="华文中宋" w:hAnsi="华文中宋" w:eastAsia="华文中宋" w:cs="华文中宋"/>
          <w:spacing w:val="9"/>
          <w:sz w:val="21"/>
          <w:szCs w:val="21"/>
        </w:rPr>
        <w:t>阿姆斯特朗</w:t>
      </w:r>
      <w:r>
        <w:rPr>
          <w:rFonts w:hint="eastAsia" w:ascii="华文中宋" w:hAnsi="华文中宋" w:eastAsia="华文中宋" w:cs="华文中宋"/>
          <w:spacing w:val="9"/>
          <w:sz w:val="21"/>
          <w:szCs w:val="21"/>
          <w:lang w:eastAsia="zh-CN"/>
        </w:rPr>
        <w:t>（1969年7月21日时成为了第一个踏上月球的宇航员）</w:t>
      </w:r>
      <w:r>
        <w:rPr>
          <w:rFonts w:ascii="华文中宋" w:hAnsi="华文中宋" w:eastAsia="华文中宋" w:cs="华文中宋"/>
          <w:spacing w:val="9"/>
          <w:sz w:val="21"/>
          <w:szCs w:val="21"/>
        </w:rPr>
        <w:t>和霍尔德林</w:t>
      </w:r>
      <w:r>
        <w:rPr>
          <w:rFonts w:hint="eastAsia" w:ascii="华文中宋" w:hAnsi="华文中宋" w:eastAsia="华文中宋" w:cs="华文中宋"/>
          <w:spacing w:val="9"/>
          <w:sz w:val="21"/>
          <w:szCs w:val="21"/>
          <w:lang w:eastAsia="zh-CN"/>
        </w:rPr>
        <w:t>（</w:t>
      </w:r>
      <w:r>
        <w:rPr>
          <w:rFonts w:hint="eastAsia" w:ascii="华文中宋" w:hAnsi="华文中宋" w:eastAsia="华文中宋" w:cs="华文中宋"/>
          <w:spacing w:val="9"/>
          <w:sz w:val="21"/>
          <w:szCs w:val="21"/>
          <w:lang w:val="en-US" w:eastAsia="zh-CN"/>
        </w:rPr>
        <w:t>18分钟后</w:t>
      </w:r>
      <w:r>
        <w:rPr>
          <w:rFonts w:hint="eastAsia" w:ascii="华文中宋" w:hAnsi="华文中宋" w:eastAsia="华文中宋" w:cs="华文中宋"/>
          <w:spacing w:val="9"/>
          <w:sz w:val="21"/>
          <w:szCs w:val="21"/>
          <w:lang w:eastAsia="zh-CN"/>
        </w:rPr>
        <w:t>）</w:t>
      </w:r>
      <w:r>
        <w:rPr>
          <w:rFonts w:ascii="华文中宋" w:hAnsi="华文中宋" w:eastAsia="华文中宋" w:cs="华文中宋"/>
          <w:spacing w:val="9"/>
          <w:sz w:val="21"/>
          <w:szCs w:val="21"/>
        </w:rPr>
        <w:t>，</w:t>
      </w:r>
      <w:r>
        <w:rPr>
          <w:rFonts w:ascii="华文中宋" w:hAnsi="华文中宋" w:eastAsia="华文中宋" w:cs="华文中宋"/>
          <w:spacing w:val="-22"/>
          <w:sz w:val="21"/>
          <w:szCs w:val="21"/>
        </w:rPr>
        <w:t xml:space="preserve"> </w:t>
      </w:r>
      <w:r>
        <w:rPr>
          <w:rFonts w:ascii="华文中宋" w:hAnsi="华文中宋" w:eastAsia="华文中宋" w:cs="华文中宋"/>
          <w:color w:val="5B9BD5"/>
          <w:spacing w:val="9"/>
          <w:sz w:val="21"/>
          <w:szCs w:val="21"/>
        </w:rPr>
        <w:t>阿波罗-</w:t>
      </w:r>
      <w:r>
        <w:rPr>
          <w:rFonts w:ascii="华文中宋" w:hAnsi="华文中宋" w:eastAsia="华文中宋" w:cs="华文中宋"/>
          <w:color w:val="5B9BD5"/>
          <w:spacing w:val="-29"/>
          <w:sz w:val="21"/>
          <w:szCs w:val="21"/>
        </w:rPr>
        <w:t xml:space="preserve"> </w:t>
      </w:r>
      <w:r>
        <w:rPr>
          <w:rFonts w:ascii="华文中宋" w:hAnsi="华文中宋" w:eastAsia="华文中宋" w:cs="华文中宋"/>
          <w:color w:val="5B9BD5"/>
          <w:spacing w:val="9"/>
          <w:sz w:val="21"/>
          <w:szCs w:val="21"/>
        </w:rPr>
        <w:t>13登月失败（发生氧</w:t>
      </w:r>
      <w:r>
        <w:rPr>
          <w:rFonts w:ascii="华文中宋" w:hAnsi="华文中宋" w:eastAsia="华文中宋" w:cs="华文中宋"/>
          <w:color w:val="5B9BD5"/>
          <w:spacing w:val="-1"/>
          <w:sz w:val="21"/>
          <w:szCs w:val="21"/>
        </w:rPr>
        <w:t>气管爆炸</w:t>
      </w:r>
      <w:r>
        <w:rPr>
          <w:rFonts w:ascii="华文中宋" w:hAnsi="华文中宋" w:eastAsia="华文中宋" w:cs="华文中宋"/>
          <w:color w:val="5B9BD5"/>
          <w:spacing w:val="6"/>
          <w:sz w:val="21"/>
          <w:szCs w:val="21"/>
        </w:rPr>
        <w:t>），</w:t>
      </w:r>
      <w:r>
        <w:rPr>
          <w:rFonts w:ascii="华文中宋" w:hAnsi="华文中宋" w:eastAsia="华文中宋" w:cs="华文中宋"/>
          <w:color w:val="5B9BD5"/>
          <w:spacing w:val="-1"/>
          <w:sz w:val="21"/>
          <w:szCs w:val="21"/>
        </w:rPr>
        <w:t>阿波罗-</w:t>
      </w:r>
      <w:r>
        <w:rPr>
          <w:rFonts w:ascii="华文中宋" w:hAnsi="华文中宋" w:eastAsia="华文中宋" w:cs="华文中宋"/>
          <w:color w:val="5B9BD5"/>
          <w:spacing w:val="-30"/>
          <w:sz w:val="21"/>
          <w:szCs w:val="21"/>
        </w:rPr>
        <w:t xml:space="preserve"> </w:t>
      </w:r>
      <w:r>
        <w:rPr>
          <w:rFonts w:ascii="华文中宋" w:hAnsi="华文中宋" w:eastAsia="华文中宋" w:cs="华文中宋"/>
          <w:color w:val="5B9BD5"/>
          <w:spacing w:val="-1"/>
          <w:sz w:val="21"/>
          <w:szCs w:val="21"/>
        </w:rPr>
        <w:t>11至17 均参与登月</w:t>
      </w:r>
    </w:p>
    <w:p>
      <w:pPr>
        <w:numPr>
          <w:ilvl w:val="0"/>
          <w:numId w:val="6"/>
        </w:numPr>
        <w:spacing w:before="61" w:line="228" w:lineRule="auto"/>
        <w:ind w:left="420" w:leftChars="0" w:right="72" w:hanging="420" w:firstLineChars="0"/>
        <w:rPr>
          <w:rFonts w:ascii="华文中宋" w:hAnsi="华文中宋" w:eastAsia="华文中宋" w:cs="华文中宋"/>
          <w:sz w:val="21"/>
          <w:szCs w:val="21"/>
        </w:rPr>
      </w:pPr>
      <w:r>
        <w:rPr>
          <w:rFonts w:ascii="华文中宋" w:hAnsi="华文中宋" w:eastAsia="华文中宋" w:cs="华文中宋"/>
          <w:spacing w:val="8"/>
          <w:sz w:val="21"/>
          <w:szCs w:val="21"/>
          <w:u w:val="single" w:color="auto"/>
        </w:rPr>
        <w:t>神舟飞船</w:t>
      </w:r>
      <w:r>
        <w:rPr>
          <w:rFonts w:ascii="华文中宋" w:hAnsi="华文中宋" w:eastAsia="华文中宋" w:cs="华文中宋"/>
          <w:spacing w:val="8"/>
          <w:sz w:val="21"/>
          <w:szCs w:val="21"/>
        </w:rPr>
        <w:t>是中国自行研制，</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具有完全自主知识产权的第三代载人飞船，</w:t>
      </w:r>
      <w:r>
        <w:rPr>
          <w:rFonts w:ascii="华文中宋" w:hAnsi="华文中宋" w:eastAsia="华文中宋" w:cs="华文中宋"/>
          <w:spacing w:val="-34"/>
          <w:sz w:val="21"/>
          <w:szCs w:val="21"/>
        </w:rPr>
        <w:t xml:space="preserve"> </w:t>
      </w:r>
      <w:r>
        <w:rPr>
          <w:rFonts w:ascii="Calibri" w:hAnsi="Calibri" w:eastAsia="Calibri" w:cs="Calibri"/>
          <w:spacing w:val="8"/>
          <w:sz w:val="21"/>
          <w:szCs w:val="21"/>
        </w:rPr>
        <w:t>2003</w:t>
      </w:r>
      <w:r>
        <w:rPr>
          <w:rFonts w:ascii="华文中宋" w:hAnsi="华文中宋" w:eastAsia="华文中宋" w:cs="华文中宋"/>
          <w:spacing w:val="8"/>
          <w:sz w:val="21"/>
          <w:szCs w:val="21"/>
        </w:rPr>
        <w:t>年</w:t>
      </w:r>
      <w:r>
        <w:rPr>
          <w:rFonts w:ascii="Calibri" w:hAnsi="Calibri" w:eastAsia="Calibri" w:cs="Calibri"/>
          <w:spacing w:val="8"/>
          <w:sz w:val="21"/>
          <w:szCs w:val="21"/>
        </w:rPr>
        <w:t>10</w:t>
      </w:r>
      <w:r>
        <w:rPr>
          <w:rFonts w:ascii="华文中宋" w:hAnsi="华文中宋" w:eastAsia="华文中宋" w:cs="华文中宋"/>
          <w:spacing w:val="8"/>
          <w:sz w:val="21"/>
          <w:szCs w:val="21"/>
        </w:rPr>
        <w:t>月</w:t>
      </w:r>
      <w:r>
        <w:rPr>
          <w:rFonts w:ascii="Calibri" w:hAnsi="Calibri" w:eastAsia="Calibri" w:cs="Calibri"/>
          <w:spacing w:val="8"/>
          <w:sz w:val="21"/>
          <w:szCs w:val="21"/>
        </w:rPr>
        <w:t>15</w:t>
      </w:r>
      <w:r>
        <w:rPr>
          <w:rFonts w:ascii="华文中宋" w:hAnsi="华文中宋" w:eastAsia="华文中宋" w:cs="华文中宋"/>
          <w:spacing w:val="8"/>
          <w:sz w:val="21"/>
          <w:szCs w:val="21"/>
        </w:rPr>
        <w:t>日</w:t>
      </w:r>
      <w:r>
        <w:rPr>
          <w:rFonts w:hint="eastAsia" w:ascii="华文中宋" w:hAnsi="华文中宋" w:eastAsia="华文中宋" w:cs="华文中宋"/>
          <w:spacing w:val="8"/>
          <w:sz w:val="21"/>
          <w:szCs w:val="21"/>
          <w:lang w:eastAsia="zh-CN"/>
        </w:rPr>
        <w:t>（</w:t>
      </w:r>
      <w:r>
        <w:rPr>
          <w:rFonts w:hint="eastAsia" w:ascii="华文中宋" w:hAnsi="华文中宋" w:eastAsia="华文中宋" w:cs="华文中宋"/>
          <w:spacing w:val="8"/>
          <w:sz w:val="21"/>
          <w:szCs w:val="21"/>
          <w:lang w:val="en-US" w:eastAsia="zh-CN"/>
        </w:rPr>
        <w:t>比苏联晚了42年</w:t>
      </w:r>
      <w:r>
        <w:rPr>
          <w:rFonts w:hint="eastAsia" w:ascii="华文中宋" w:hAnsi="华文中宋" w:eastAsia="华文中宋" w:cs="华文中宋"/>
          <w:spacing w:val="8"/>
          <w:sz w:val="21"/>
          <w:szCs w:val="21"/>
          <w:lang w:eastAsia="zh-CN"/>
        </w:rPr>
        <w:t>）</w:t>
      </w:r>
      <w:r>
        <w:rPr>
          <w:rFonts w:ascii="华文中宋" w:hAnsi="华文中宋" w:eastAsia="华文中宋" w:cs="华文中宋"/>
          <w:spacing w:val="8"/>
          <w:sz w:val="21"/>
          <w:szCs w:val="21"/>
        </w:rPr>
        <w:t>神舟五号将宇航员</w:t>
      </w:r>
      <w:r>
        <w:rPr>
          <w:rFonts w:ascii="华文中宋" w:hAnsi="华文中宋" w:eastAsia="华文中宋" w:cs="华文中宋"/>
          <w:b/>
          <w:bCs/>
          <w:spacing w:val="8"/>
          <w:sz w:val="21"/>
          <w:szCs w:val="21"/>
          <w:u w:val="single"/>
        </w:rPr>
        <w:t>杨利伟</w:t>
      </w:r>
      <w:r>
        <w:rPr>
          <w:rFonts w:ascii="华文中宋" w:hAnsi="华文中宋" w:eastAsia="华文中宋" w:cs="华文中宋"/>
          <w:spacing w:val="8"/>
          <w:sz w:val="21"/>
          <w:szCs w:val="21"/>
        </w:rPr>
        <w:t>送入太空，中国成</w:t>
      </w:r>
      <w:r>
        <w:rPr>
          <w:rFonts w:ascii="华文中宋" w:hAnsi="华文中宋" w:eastAsia="华文中宋" w:cs="华文中宋"/>
          <w:spacing w:val="7"/>
          <w:sz w:val="21"/>
          <w:szCs w:val="21"/>
        </w:rPr>
        <w:t>为第三个独立将人送入太空的国家。</w:t>
      </w:r>
    </w:p>
    <w:p>
      <w:pPr>
        <w:tabs>
          <w:tab w:val="left" w:pos="136"/>
        </w:tabs>
        <w:spacing w:before="59" w:line="228" w:lineRule="auto"/>
        <w:ind w:left="18" w:right="110" w:hanging="4"/>
        <w:rPr>
          <w:rFonts w:ascii="华文中宋" w:hAnsi="华文中宋" w:eastAsia="华文中宋" w:cs="华文中宋"/>
          <w:color w:val="5B9BD5"/>
          <w:spacing w:val="3"/>
          <w:sz w:val="21"/>
          <w:szCs w:val="21"/>
        </w:rPr>
      </w:pPr>
      <w:r>
        <w:rPr>
          <w:rFonts w:ascii="华文中宋" w:hAnsi="华文中宋" w:eastAsia="华文中宋" w:cs="华文中宋"/>
          <w:color w:val="5B9BD5"/>
          <w:spacing w:val="3"/>
          <w:sz w:val="21"/>
          <w:szCs w:val="21"/>
          <w:u w:val="single" w:color="auto"/>
        </w:rPr>
        <w:t>“天舟”货运飞船</w:t>
      </w:r>
      <w:r>
        <w:rPr>
          <w:rFonts w:ascii="华文中宋" w:hAnsi="华文中宋" w:eastAsia="华文中宋" w:cs="华文中宋"/>
          <w:color w:val="5B9BD5"/>
          <w:spacing w:val="3"/>
          <w:sz w:val="21"/>
          <w:szCs w:val="21"/>
        </w:rPr>
        <w:t>主要用于中国未来空间站在</w:t>
      </w:r>
      <w:r>
        <w:rPr>
          <w:rFonts w:ascii="华文中宋" w:hAnsi="华文中宋" w:eastAsia="华文中宋" w:cs="华文中宋"/>
          <w:color w:val="5B9BD5"/>
          <w:spacing w:val="2"/>
          <w:sz w:val="21"/>
          <w:szCs w:val="21"/>
        </w:rPr>
        <w:t>轨运行期间的补给，  2017.4.20  发射，</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4"/>
          <w:sz w:val="21"/>
          <w:szCs w:val="21"/>
        </w:rPr>
        <w:t>将与天宫二号（16.9.5 发射）进行 3 次自动交会对</w:t>
      </w:r>
      <w:r>
        <w:rPr>
          <w:rFonts w:ascii="华文中宋" w:hAnsi="华文中宋" w:eastAsia="华文中宋" w:cs="华文中宋"/>
          <w:color w:val="5B9BD5"/>
          <w:spacing w:val="3"/>
          <w:sz w:val="21"/>
          <w:szCs w:val="21"/>
        </w:rPr>
        <w:t xml:space="preserve">接。  以上是三步走战略的 </w:t>
      </w:r>
      <w:r>
        <w:rPr>
          <w:rFonts w:ascii="华文中宋" w:hAnsi="华文中宋" w:eastAsia="华文中宋" w:cs="华文中宋"/>
          <w:color w:val="5B9BD5"/>
          <w:sz w:val="21"/>
          <w:szCs w:val="21"/>
        </w:rPr>
        <w:t>No</w:t>
      </w:r>
      <w:r>
        <w:rPr>
          <w:rFonts w:ascii="华文中宋" w:hAnsi="华文中宋" w:eastAsia="华文中宋" w:cs="华文中宋"/>
          <w:color w:val="5B9BD5"/>
          <w:spacing w:val="3"/>
          <w:sz w:val="21"/>
          <w:szCs w:val="21"/>
        </w:rPr>
        <w:t>.2</w:t>
      </w:r>
    </w:p>
    <w:p>
      <w:pPr>
        <w:numPr>
          <w:ilvl w:val="0"/>
          <w:numId w:val="6"/>
        </w:numPr>
        <w:tabs>
          <w:tab w:val="left" w:pos="136"/>
        </w:tabs>
        <w:spacing w:before="59" w:line="228" w:lineRule="auto"/>
        <w:ind w:left="420" w:leftChars="0" w:right="110" w:hanging="420" w:firstLineChars="0"/>
        <w:rPr>
          <w:rFonts w:hint="eastAsia" w:ascii="华文中宋" w:hAnsi="华文中宋" w:eastAsia="华文中宋" w:cs="华文中宋"/>
          <w:color w:val="5B9BD5"/>
          <w:spacing w:val="3"/>
          <w:sz w:val="21"/>
          <w:szCs w:val="21"/>
          <w:lang w:val="en-US" w:eastAsia="zh-CN"/>
        </w:rPr>
      </w:pPr>
      <w:r>
        <w:rPr>
          <w:rFonts w:hint="eastAsia" w:ascii="华文中宋" w:hAnsi="华文中宋" w:eastAsia="华文中宋" w:cs="华文中宋"/>
          <w:color w:val="5B9BD5"/>
          <w:spacing w:val="3"/>
          <w:sz w:val="21"/>
          <w:szCs w:val="21"/>
          <w:lang w:val="en-US" w:eastAsia="zh-CN"/>
        </w:rPr>
        <w:t>神舟十八号飞行乘组由叶光富、李聪、李广苏3名航天员组成，叶光富担任指令长</w:t>
      </w:r>
    </w:p>
    <w:p>
      <w:pPr>
        <w:tabs>
          <w:tab w:val="left" w:pos="136"/>
          <w:tab w:val="left" w:pos="5691"/>
        </w:tabs>
        <w:spacing w:before="59" w:line="228" w:lineRule="auto"/>
        <w:ind w:left="18" w:right="110" w:hanging="4"/>
        <w:rPr>
          <w:rFonts w:hint="default" w:ascii="华文中宋" w:hAnsi="华文中宋" w:eastAsia="华文中宋" w:cs="华文中宋"/>
          <w:color w:val="5B9BD5"/>
          <w:spacing w:val="3"/>
          <w:sz w:val="21"/>
          <w:szCs w:val="21"/>
          <w:lang w:val="en-US" w:eastAsia="zh-CN"/>
        </w:rPr>
      </w:pPr>
      <w:r>
        <w:rPr>
          <w:rFonts w:hint="eastAsia" w:ascii="华文中宋" w:hAnsi="华文中宋" w:eastAsia="华文中宋" w:cs="华文中宋"/>
          <w:color w:val="5B9BD5"/>
          <w:spacing w:val="3"/>
          <w:sz w:val="21"/>
          <w:szCs w:val="21"/>
          <w:lang w:val="en-US" w:eastAsia="zh-CN"/>
        </w:rPr>
        <w:t>（第13艘载人飞船）（1/2/3/4/8无人）</w:t>
      </w:r>
    </w:p>
    <w:p>
      <w:pPr>
        <w:spacing w:before="63" w:line="229" w:lineRule="auto"/>
        <w:ind w:left="17" w:right="72" w:firstLine="19"/>
        <w:rPr>
          <w:rFonts w:ascii="华文中宋" w:hAnsi="华文中宋" w:eastAsia="华文中宋" w:cs="华文中宋"/>
          <w:sz w:val="21"/>
          <w:szCs w:val="21"/>
        </w:rPr>
      </w:pPr>
      <w:r>
        <w:rPr>
          <w:rFonts w:ascii="华文中宋" w:hAnsi="华文中宋" w:eastAsia="华文中宋" w:cs="华文中宋"/>
          <w:spacing w:val="13"/>
          <w:sz w:val="21"/>
          <w:szCs w:val="21"/>
          <w14:textOutline w14:w="3984" w14:cap="flat" w14:cmpd="sng">
            <w14:solidFill>
              <w14:srgbClr w14:val="000000"/>
            </w14:solidFill>
            <w14:prstDash w14:val="solid"/>
            <w14:miter w14:val="0"/>
          </w14:textOutline>
        </w:rPr>
        <w:t>[3]建立空间站：</w:t>
      </w:r>
      <w:r>
        <w:rPr>
          <w:rFonts w:ascii="华文中宋" w:hAnsi="华文中宋" w:eastAsia="华文中宋" w:cs="华文中宋"/>
          <w:spacing w:val="13"/>
          <w:sz w:val="21"/>
          <w:szCs w:val="21"/>
        </w:rPr>
        <w:t xml:space="preserve">  70</w:t>
      </w:r>
      <w:r>
        <w:rPr>
          <w:rFonts w:ascii="华文中宋" w:hAnsi="华文中宋" w:eastAsia="华文中宋" w:cs="华文中宋"/>
          <w:spacing w:val="71"/>
          <w:sz w:val="21"/>
          <w:szCs w:val="21"/>
        </w:rPr>
        <w:t xml:space="preserve"> </w:t>
      </w:r>
      <w:r>
        <w:rPr>
          <w:rFonts w:ascii="华文中宋" w:hAnsi="华文中宋" w:eastAsia="华文中宋" w:cs="华文中宋"/>
          <w:spacing w:val="13"/>
          <w:sz w:val="21"/>
          <w:szCs w:val="21"/>
        </w:rPr>
        <w:t>年代</w:t>
      </w:r>
      <w:r>
        <w:rPr>
          <w:rFonts w:ascii="华文中宋" w:hAnsi="华文中宋" w:eastAsia="华文中宋" w:cs="华文中宋"/>
          <w:spacing w:val="-25"/>
          <w:sz w:val="21"/>
          <w:szCs w:val="21"/>
        </w:rPr>
        <w:t xml:space="preserve"> </w:t>
      </w:r>
      <w:r>
        <w:rPr>
          <w:rFonts w:ascii="华文中宋" w:hAnsi="华文中宋" w:eastAsia="华文中宋" w:cs="华文中宋"/>
          <w:spacing w:val="13"/>
          <w:sz w:val="21"/>
          <w:szCs w:val="21"/>
        </w:rPr>
        <w:t>，在太空运行的可供宇航员生活和工作的长期运行的航天</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器。分为生活舱、工作舱、服务舱、对接舱。</w:t>
      </w:r>
    </w:p>
    <w:p>
      <w:pPr>
        <w:spacing w:before="59" w:line="206" w:lineRule="auto"/>
        <w:ind w:left="22"/>
        <w:rPr>
          <w:rFonts w:ascii="华文中宋" w:hAnsi="华文中宋" w:eastAsia="华文中宋" w:cs="华文中宋"/>
          <w:sz w:val="21"/>
          <w:szCs w:val="21"/>
        </w:rPr>
      </w:pPr>
      <w:r>
        <w:rPr>
          <w:rFonts w:ascii="华文中宋" w:hAnsi="华文中宋" w:eastAsia="华文中宋" w:cs="华文中宋"/>
          <w:sz w:val="21"/>
          <w:szCs w:val="21"/>
        </w:rPr>
        <w:t>美国（空中实验室</w:t>
      </w:r>
      <w:r>
        <w:rPr>
          <w:rFonts w:ascii="华文中宋" w:hAnsi="华文中宋" w:eastAsia="华文中宋" w:cs="华文中宋"/>
          <w:spacing w:val="-17"/>
          <w:sz w:val="21"/>
          <w:szCs w:val="21"/>
        </w:rPr>
        <w:t>）；</w:t>
      </w:r>
      <w:r>
        <w:rPr>
          <w:rFonts w:ascii="华文中宋" w:hAnsi="华文中宋" w:eastAsia="华文中宋" w:cs="华文中宋"/>
          <w:sz w:val="21"/>
          <w:szCs w:val="21"/>
        </w:rPr>
        <w:t>苏联（礼炮空间站，和平号空间站，国际空间站）</w:t>
      </w:r>
    </w:p>
    <w:p>
      <w:pPr>
        <w:spacing w:before="8" w:line="240" w:lineRule="auto"/>
        <w:ind w:firstLine="14"/>
      </w:pPr>
      <w:r>
        <w:drawing>
          <wp:inline distT="0" distB="0" distL="114300" distR="114300">
            <wp:extent cx="4336415" cy="3071495"/>
            <wp:effectExtent l="0" t="0" r="6985" b="1905"/>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26"/>
                    <a:stretch>
                      <a:fillRect/>
                    </a:stretch>
                  </pic:blipFill>
                  <pic:spPr>
                    <a:xfrm>
                      <a:off x="0" y="0"/>
                      <a:ext cx="4336415" cy="3071495"/>
                    </a:xfrm>
                    <a:prstGeom prst="rect">
                      <a:avLst/>
                    </a:prstGeom>
                    <a:noFill/>
                    <a:ln w="9525">
                      <a:noFill/>
                    </a:ln>
                  </pic:spPr>
                </pic:pic>
              </a:graphicData>
            </a:graphic>
          </wp:inline>
        </w:drawing>
      </w:r>
    </w:p>
    <w:p>
      <w:pPr>
        <w:spacing w:before="61" w:line="242" w:lineRule="auto"/>
        <w:ind w:left="19" w:right="14" w:firstLine="2"/>
        <w:rPr>
          <w:rFonts w:ascii="华文中宋" w:hAnsi="华文中宋" w:eastAsia="华文中宋" w:cs="华文中宋"/>
          <w:spacing w:val="15"/>
          <w:sz w:val="21"/>
          <w:szCs w:val="21"/>
        </w:rPr>
      </w:pPr>
      <w:r>
        <w:rPr>
          <w:rFonts w:ascii="华文中宋" w:hAnsi="华文中宋" w:eastAsia="华文中宋" w:cs="华文中宋"/>
          <w:color w:val="5B9BD5"/>
          <w:spacing w:val="2"/>
          <w:sz w:val="21"/>
          <w:szCs w:val="21"/>
        </w:rPr>
        <w:t>补充：</w:t>
      </w:r>
      <w:r>
        <w:rPr>
          <w:rFonts w:ascii="华文中宋" w:hAnsi="华文中宋" w:eastAsia="华文中宋" w:cs="华文中宋"/>
          <w:color w:val="5B9BD5"/>
          <w:spacing w:val="67"/>
          <w:sz w:val="21"/>
          <w:szCs w:val="21"/>
        </w:rPr>
        <w:t xml:space="preserve"> </w:t>
      </w:r>
      <w:r>
        <w:rPr>
          <w:rFonts w:ascii="华文中宋" w:hAnsi="华文中宋" w:eastAsia="华文中宋" w:cs="华文中宋"/>
          <w:spacing w:val="2"/>
          <w:sz w:val="21"/>
          <w:szCs w:val="21"/>
        </w:rPr>
        <w:t>中国在 2011年9月29日发射了天宫1号目</w:t>
      </w:r>
      <w:r>
        <w:rPr>
          <w:rFonts w:ascii="华文中宋" w:hAnsi="华文中宋" w:eastAsia="华文中宋" w:cs="华文中宋"/>
          <w:spacing w:val="1"/>
          <w:sz w:val="21"/>
          <w:szCs w:val="21"/>
        </w:rPr>
        <w:t>标飞行器。天宫1号将分别与随</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后发射的神舟8号、神舟9号、神舟10号飞船交会对接，从而使中国掌握了交会对</w:t>
      </w:r>
      <w:r>
        <w:rPr>
          <w:rFonts w:ascii="华文中宋" w:hAnsi="华文中宋" w:eastAsia="华文中宋" w:cs="华文中宋"/>
          <w:spacing w:val="15"/>
          <w:sz w:val="21"/>
          <w:szCs w:val="21"/>
        </w:rPr>
        <w:t>接技术，</w:t>
      </w:r>
      <w:r>
        <w:rPr>
          <w:rFonts w:ascii="华文中宋" w:hAnsi="华文中宋" w:eastAsia="华文中宋" w:cs="华文中宋"/>
          <w:spacing w:val="-26"/>
          <w:sz w:val="21"/>
          <w:szCs w:val="21"/>
        </w:rPr>
        <w:t xml:space="preserve"> </w:t>
      </w:r>
      <w:r>
        <w:rPr>
          <w:rFonts w:ascii="华文中宋" w:hAnsi="华文中宋" w:eastAsia="华文中宋" w:cs="华文中宋"/>
          <w:spacing w:val="15"/>
          <w:sz w:val="21"/>
          <w:szCs w:val="21"/>
        </w:rPr>
        <w:t xml:space="preserve">为开展中国的空间站建设奠定了基础。  </w:t>
      </w:r>
    </w:p>
    <w:p>
      <w:pPr>
        <w:spacing w:before="61" w:line="242" w:lineRule="auto"/>
        <w:ind w:left="19" w:right="14" w:firstLine="2"/>
        <w:rPr>
          <w:rFonts w:ascii="华文中宋" w:hAnsi="华文中宋" w:eastAsia="华文中宋" w:cs="华文中宋"/>
          <w:sz w:val="21"/>
          <w:szCs w:val="21"/>
        </w:rPr>
      </w:pPr>
      <w:r>
        <w:rPr>
          <w:rFonts w:ascii="华文中宋" w:hAnsi="华文中宋" w:eastAsia="华文中宋" w:cs="华文中宋"/>
          <w:spacing w:val="15"/>
          <w:sz w:val="21"/>
          <w:szCs w:val="21"/>
        </w:rPr>
        <w:t>天和一号是我国第</w:t>
      </w:r>
      <w:r>
        <w:rPr>
          <w:rFonts w:ascii="华文中宋" w:hAnsi="华文中宋" w:eastAsia="华文中宋" w:cs="华文中宋"/>
          <w:spacing w:val="14"/>
          <w:sz w:val="21"/>
          <w:szCs w:val="21"/>
        </w:rPr>
        <w:t>一个空间站核心</w:t>
      </w:r>
      <w:r>
        <w:rPr>
          <w:rFonts w:ascii="华文中宋" w:hAnsi="华文中宋" w:eastAsia="华文中宋" w:cs="华文中宋"/>
          <w:spacing w:val="10"/>
          <w:sz w:val="21"/>
          <w:szCs w:val="21"/>
        </w:rPr>
        <w:t>舱，载人航天工程中，预计在2018年前后完成研制并发射，这是我国空间站建造的</w:t>
      </w:r>
      <w:r>
        <w:rPr>
          <w:rFonts w:ascii="华文中宋" w:hAnsi="华文中宋" w:eastAsia="华文中宋" w:cs="华文中宋"/>
          <w:spacing w:val="9"/>
          <w:sz w:val="21"/>
          <w:szCs w:val="21"/>
        </w:rPr>
        <w:t>重要起点。随后发射两个实验舱与“天和一号”空间站核心舱交会对接。</w:t>
      </w:r>
    </w:p>
    <w:p>
      <w:pPr>
        <w:spacing w:before="62" w:line="205" w:lineRule="auto"/>
        <w:ind w:left="21"/>
        <w:rPr>
          <w:rFonts w:ascii="华文中宋" w:hAnsi="华文中宋" w:eastAsia="华文中宋" w:cs="华文中宋"/>
          <w:sz w:val="21"/>
          <w:szCs w:val="21"/>
        </w:rPr>
      </w:pPr>
      <w:r>
        <w:rPr>
          <w:rFonts w:ascii="华文中宋" w:hAnsi="华文中宋" w:eastAsia="华文中宋" w:cs="华文中宋"/>
          <w:spacing w:val="6"/>
          <w:sz w:val="21"/>
          <w:szCs w:val="21"/>
        </w:rPr>
        <w:t>首个中国航天日 2016.4.24</w:t>
      </w:r>
    </w:p>
    <w:p>
      <w:pPr>
        <w:spacing w:before="59" w:line="206" w:lineRule="auto"/>
        <w:ind w:left="22"/>
        <w:rPr>
          <w:rFonts w:ascii="华文中宋" w:hAnsi="华文中宋" w:eastAsia="华文中宋" w:cs="华文中宋"/>
          <w:sz w:val="21"/>
          <w:szCs w:val="21"/>
        </w:rPr>
        <w:sectPr>
          <w:pgSz w:w="11907" w:h="16839"/>
          <w:pgMar w:top="1431" w:right="1728" w:bottom="1429" w:left="1785" w:header="0" w:footer="0" w:gutter="0"/>
          <w:pgNumType w:fmt="decimal"/>
          <w:cols w:space="720" w:num="1"/>
        </w:sectPr>
      </w:pPr>
    </w:p>
    <w:p>
      <w:pPr>
        <w:spacing w:before="61" w:line="228" w:lineRule="auto"/>
        <w:ind w:left="37" w:right="16" w:hanging="1"/>
        <w:rPr>
          <w:rFonts w:ascii="华文中宋" w:hAnsi="华文中宋" w:eastAsia="华文中宋" w:cs="华文中宋"/>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[5]航天飞机</w:t>
      </w:r>
      <w:r>
        <w:rPr>
          <w:rFonts w:ascii="华文中宋" w:hAnsi="华文中宋" w:eastAsia="华文中宋" w:cs="华文中宋"/>
          <w:spacing w:val="8"/>
          <w:sz w:val="21"/>
          <w:szCs w:val="21"/>
        </w:rPr>
        <w:t>：</w:t>
      </w:r>
      <w:r>
        <w:rPr>
          <w:rFonts w:ascii="Calibri" w:hAnsi="Calibri" w:eastAsia="Calibri" w:cs="Calibri"/>
          <w:spacing w:val="8"/>
          <w:sz w:val="21"/>
          <w:szCs w:val="21"/>
        </w:rPr>
        <w:t xml:space="preserve">80  </w:t>
      </w:r>
      <w:r>
        <w:rPr>
          <w:rFonts w:ascii="华文中宋" w:hAnsi="华文中宋" w:eastAsia="华文中宋" w:cs="华文中宋"/>
          <w:spacing w:val="8"/>
          <w:sz w:val="21"/>
          <w:szCs w:val="21"/>
        </w:rPr>
        <w:t>年代</w:t>
      </w:r>
      <w:r>
        <w:rPr>
          <w:rFonts w:ascii="华文中宋" w:hAnsi="华文中宋" w:eastAsia="华文中宋" w:cs="华文中宋"/>
          <w:spacing w:val="-34"/>
          <w:sz w:val="21"/>
          <w:szCs w:val="21"/>
        </w:rPr>
        <w:t xml:space="preserve"> </w:t>
      </w:r>
      <w:r>
        <w:rPr>
          <w:rFonts w:ascii="华文中宋" w:hAnsi="华文中宋" w:eastAsia="华文中宋" w:cs="华文中宋"/>
          <w:spacing w:val="8"/>
          <w:sz w:val="21"/>
          <w:szCs w:val="21"/>
        </w:rPr>
        <w:t>，是一种有人驾驶、可部分重复使用的、往返于太空和</w:t>
      </w:r>
      <w:r>
        <w:rPr>
          <w:rFonts w:ascii="华文中宋" w:hAnsi="华文中宋" w:eastAsia="华文中宋" w:cs="华文中宋"/>
          <w:spacing w:val="7"/>
          <w:sz w:val="21"/>
          <w:szCs w:val="21"/>
        </w:rPr>
        <w:t>地面之间</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的航天器，起飞像火箭，运行像卫星或飞船，返回地球，</w:t>
      </w:r>
      <w:r>
        <w:rPr>
          <w:rFonts w:ascii="华文中宋" w:hAnsi="华文中宋" w:eastAsia="华文中宋" w:cs="华文中宋"/>
          <w:spacing w:val="-40"/>
          <w:sz w:val="21"/>
          <w:szCs w:val="21"/>
        </w:rPr>
        <w:t xml:space="preserve"> </w:t>
      </w:r>
      <w:r>
        <w:rPr>
          <w:rFonts w:ascii="华文中宋" w:hAnsi="华文中宋" w:eastAsia="华文中宋" w:cs="华文中宋"/>
          <w:spacing w:val="8"/>
          <w:sz w:val="21"/>
          <w:szCs w:val="21"/>
        </w:rPr>
        <w:t>类似像飞机。</w:t>
      </w:r>
    </w:p>
    <w:p>
      <w:pPr>
        <w:spacing w:before="61" w:line="236" w:lineRule="auto"/>
        <w:ind w:left="19" w:right="12" w:firstLine="1"/>
        <w:rPr>
          <w:rFonts w:ascii="华文中宋" w:hAnsi="华文中宋" w:eastAsia="华文中宋" w:cs="华文中宋"/>
          <w:spacing w:val="2"/>
          <w:sz w:val="21"/>
          <w:szCs w:val="21"/>
        </w:rPr>
      </w:pPr>
      <w:r>
        <w:rPr>
          <w:rFonts w:ascii="华文中宋" w:hAnsi="华文中宋" w:eastAsia="华文中宋" w:cs="华文中宋"/>
          <w:sz w:val="21"/>
          <w:szCs w:val="21"/>
          <w14:textOutline w14:w="3984" w14:cap="flat" w14:cmpd="sng">
            <w14:solidFill>
              <w14:srgbClr w14:val="000000"/>
            </w14:solidFill>
            <w14:prstDash w14:val="solid"/>
            <w14:miter w14:val="0"/>
          </w14:textOutline>
        </w:rPr>
        <w:t>①美国</w:t>
      </w:r>
      <w:r>
        <w:rPr>
          <w:rFonts w:ascii="华文中宋" w:hAnsi="华文中宋" w:eastAsia="华文中宋" w:cs="华文中宋"/>
          <w:sz w:val="21"/>
          <w:szCs w:val="21"/>
        </w:rPr>
        <w:t>：</w:t>
      </w:r>
      <w:r>
        <w:rPr>
          <w:rFonts w:ascii="华文中宋" w:hAnsi="华文中宋" w:eastAsia="华文中宋" w:cs="华文中宋"/>
          <w:spacing w:val="-20"/>
          <w:sz w:val="21"/>
          <w:szCs w:val="21"/>
        </w:rPr>
        <w:t xml:space="preserve"> </w:t>
      </w:r>
      <w:r>
        <w:rPr>
          <w:rFonts w:ascii="Calibri" w:hAnsi="Calibri" w:eastAsia="Calibri" w:cs="Calibri"/>
          <w:sz w:val="21"/>
          <w:szCs w:val="21"/>
        </w:rPr>
        <w:t>1981</w:t>
      </w:r>
      <w:r>
        <w:rPr>
          <w:rFonts w:ascii="Calibri" w:hAnsi="Calibri" w:eastAsia="Calibri" w:cs="Calibri"/>
          <w:spacing w:val="21"/>
          <w:sz w:val="21"/>
          <w:szCs w:val="21"/>
        </w:rPr>
        <w:t xml:space="preserve"> </w:t>
      </w:r>
      <w:r>
        <w:rPr>
          <w:rFonts w:ascii="华文中宋" w:hAnsi="华文中宋" w:eastAsia="华文中宋" w:cs="华文中宋"/>
          <w:sz w:val="21"/>
          <w:szCs w:val="21"/>
        </w:rPr>
        <w:t xml:space="preserve">年 </w:t>
      </w:r>
      <w:r>
        <w:rPr>
          <w:rFonts w:ascii="Calibri" w:hAnsi="Calibri" w:eastAsia="Calibri" w:cs="Calibri"/>
          <w:sz w:val="21"/>
          <w:szCs w:val="21"/>
        </w:rPr>
        <w:t>4</w:t>
      </w:r>
      <w:r>
        <w:rPr>
          <w:rFonts w:ascii="Calibri" w:hAnsi="Calibri" w:eastAsia="Calibri" w:cs="Calibri"/>
          <w:spacing w:val="21"/>
          <w:sz w:val="21"/>
          <w:szCs w:val="21"/>
        </w:rPr>
        <w:t xml:space="preserve"> </w:t>
      </w:r>
      <w:r>
        <w:rPr>
          <w:rFonts w:ascii="华文中宋" w:hAnsi="华文中宋" w:eastAsia="华文中宋" w:cs="华文中宋"/>
          <w:sz w:val="21"/>
          <w:szCs w:val="21"/>
        </w:rPr>
        <w:t xml:space="preserve">月 </w:t>
      </w:r>
      <w:r>
        <w:rPr>
          <w:rFonts w:ascii="Calibri" w:hAnsi="Calibri" w:eastAsia="Calibri" w:cs="Calibri"/>
          <w:sz w:val="21"/>
          <w:szCs w:val="21"/>
        </w:rPr>
        <w:t xml:space="preserve">12  </w:t>
      </w:r>
      <w:r>
        <w:rPr>
          <w:rFonts w:ascii="华文中宋" w:hAnsi="华文中宋" w:eastAsia="华文中宋" w:cs="华文中宋"/>
          <w:sz w:val="21"/>
          <w:szCs w:val="21"/>
        </w:rPr>
        <w:t>日第一架航天飞机哥伦比亚号，</w:t>
      </w:r>
      <w:r>
        <w:rPr>
          <w:rFonts w:ascii="Calibri" w:hAnsi="Calibri" w:eastAsia="Calibri" w:cs="Calibri"/>
          <w:sz w:val="21"/>
          <w:szCs w:val="21"/>
        </w:rPr>
        <w:t>2011</w:t>
      </w:r>
      <w:r>
        <w:rPr>
          <w:rFonts w:ascii="Calibri" w:hAnsi="Calibri" w:eastAsia="Calibri" w:cs="Calibri"/>
          <w:spacing w:val="21"/>
          <w:w w:val="101"/>
          <w:sz w:val="21"/>
          <w:szCs w:val="21"/>
        </w:rPr>
        <w:t xml:space="preserve"> </w:t>
      </w:r>
      <w:r>
        <w:rPr>
          <w:rFonts w:ascii="华文中宋" w:hAnsi="华文中宋" w:eastAsia="华文中宋" w:cs="华文中宋"/>
          <w:sz w:val="21"/>
          <w:szCs w:val="21"/>
        </w:rPr>
        <w:t xml:space="preserve">年 </w:t>
      </w:r>
      <w:r>
        <w:rPr>
          <w:rFonts w:ascii="Calibri" w:hAnsi="Calibri" w:eastAsia="Calibri" w:cs="Calibri"/>
          <w:sz w:val="21"/>
          <w:szCs w:val="21"/>
        </w:rPr>
        <w:t>7</w:t>
      </w:r>
      <w:r>
        <w:rPr>
          <w:rFonts w:ascii="Calibri" w:hAnsi="Calibri" w:eastAsia="Calibri" w:cs="Calibri"/>
          <w:spacing w:val="21"/>
          <w:w w:val="101"/>
          <w:sz w:val="21"/>
          <w:szCs w:val="21"/>
        </w:rPr>
        <w:t xml:space="preserve"> </w:t>
      </w:r>
      <w:r>
        <w:rPr>
          <w:rFonts w:ascii="华文中宋" w:hAnsi="华文中宋" w:eastAsia="华文中宋" w:cs="华文中宋"/>
          <w:sz w:val="21"/>
          <w:szCs w:val="21"/>
        </w:rPr>
        <w:t xml:space="preserve">月 </w:t>
      </w:r>
      <w:r>
        <w:rPr>
          <w:rFonts w:ascii="Calibri" w:hAnsi="Calibri" w:eastAsia="Calibri" w:cs="Calibri"/>
          <w:sz w:val="21"/>
          <w:szCs w:val="21"/>
        </w:rPr>
        <w:t>21</w:t>
      </w:r>
      <w:r>
        <w:rPr>
          <w:rFonts w:ascii="Calibri" w:hAnsi="Calibri" w:eastAsia="Calibri" w:cs="Calibri"/>
          <w:spacing w:val="7"/>
          <w:sz w:val="21"/>
          <w:szCs w:val="21"/>
        </w:rPr>
        <w:t xml:space="preserve">  </w:t>
      </w:r>
      <w:r>
        <w:rPr>
          <w:rFonts w:ascii="华文中宋" w:hAnsi="华文中宋" w:eastAsia="华文中宋" w:cs="华文中宋"/>
          <w:sz w:val="21"/>
          <w:szCs w:val="21"/>
        </w:rPr>
        <w:t xml:space="preserve">日亚特兰蒂斯 </w:t>
      </w:r>
      <w:r>
        <w:rPr>
          <w:rFonts w:ascii="华文中宋" w:hAnsi="华文中宋" w:eastAsia="华文中宋" w:cs="华文中宋"/>
          <w:spacing w:val="10"/>
          <w:sz w:val="21"/>
          <w:szCs w:val="21"/>
        </w:rPr>
        <w:t>号完成最后一次飞行，</w:t>
      </w:r>
      <w:r>
        <w:rPr>
          <w:rFonts w:hint="eastAsia" w:ascii="华文中宋" w:hAnsi="华文中宋" w:eastAsia="华文中宋" w:cs="华文中宋"/>
          <w:spacing w:val="10"/>
          <w:sz w:val="21"/>
          <w:szCs w:val="21"/>
        </w:rPr>
        <w:t xml:space="preserve">美国航天飞机时代宣告终结。 </w:t>
      </w:r>
      <w:r>
        <w:rPr>
          <w:rFonts w:ascii="华文中宋" w:hAnsi="华文中宋" w:eastAsia="华文中宋" w:cs="华文中宋"/>
          <w:spacing w:val="10"/>
          <w:sz w:val="21"/>
          <w:szCs w:val="21"/>
        </w:rPr>
        <w:t>企业号,发现号,</w:t>
      </w:r>
      <w:r>
        <w:rPr>
          <w:rFonts w:ascii="华文中宋" w:hAnsi="华文中宋" w:eastAsia="华文中宋" w:cs="华文中宋"/>
          <w:spacing w:val="-62"/>
          <w:sz w:val="21"/>
          <w:szCs w:val="21"/>
        </w:rPr>
        <w:t xml:space="preserve"> </w:t>
      </w:r>
      <w:r>
        <w:rPr>
          <w:rFonts w:ascii="华文中宋" w:hAnsi="华文中宋" w:eastAsia="华文中宋" w:cs="华文中宋"/>
          <w:spacing w:val="-55"/>
          <w:sz w:val="21"/>
          <w:szCs w:val="21"/>
          <w:u w:val="single" w:color="auto"/>
        </w:rPr>
        <w:t xml:space="preserve"> </w:t>
      </w:r>
      <w:r>
        <w:rPr>
          <w:rFonts w:ascii="华文中宋" w:hAnsi="华文中宋" w:eastAsia="华文中宋" w:cs="华文中宋"/>
          <w:spacing w:val="10"/>
          <w:sz w:val="21"/>
          <w:szCs w:val="21"/>
          <w:u w:val="single" w:color="auto"/>
        </w:rPr>
        <w:t>哥伦比亚号</w:t>
      </w:r>
      <w:r>
        <w:rPr>
          <w:rFonts w:ascii="华文中宋" w:hAnsi="华文中宋" w:eastAsia="华文中宋" w:cs="华文中宋"/>
          <w:spacing w:val="10"/>
          <w:sz w:val="21"/>
          <w:szCs w:val="21"/>
        </w:rPr>
        <w:t>,</w:t>
      </w:r>
      <w:r>
        <w:rPr>
          <w:rFonts w:ascii="华文中宋" w:hAnsi="华文中宋" w:eastAsia="华文中宋" w:cs="华文中宋"/>
          <w:spacing w:val="10"/>
          <w:sz w:val="21"/>
          <w:szCs w:val="21"/>
          <w:u w:val="single" w:color="auto"/>
        </w:rPr>
        <w:t>挑战者号</w:t>
      </w:r>
      <w:r>
        <w:rPr>
          <w:rFonts w:ascii="华文中宋" w:hAnsi="华文中宋" w:eastAsia="华文中宋" w:cs="华文中宋"/>
          <w:spacing w:val="10"/>
          <w:sz w:val="21"/>
          <w:szCs w:val="21"/>
        </w:rPr>
        <w:t xml:space="preserve"> （均有爆炸罹</w:t>
      </w:r>
      <w:r>
        <w:rPr>
          <w:rFonts w:ascii="华文中宋" w:hAnsi="华文中宋" w:eastAsia="华文中宋" w:cs="华文中宋"/>
          <w:spacing w:val="2"/>
          <w:sz w:val="21"/>
          <w:szCs w:val="21"/>
        </w:rPr>
        <w:t>难）奋进号，阿特兰迪斯。</w:t>
      </w:r>
    </w:p>
    <w:p>
      <w:pPr>
        <w:spacing w:before="61" w:line="236" w:lineRule="auto"/>
        <w:ind w:left="19" w:right="12" w:firstLine="1"/>
        <w:rPr>
          <w:rFonts w:hint="eastAsia" w:ascii="华文中宋" w:hAnsi="华文中宋" w:eastAsia="华文中宋" w:cs="华文中宋"/>
          <w:spacing w:val="2"/>
          <w:sz w:val="21"/>
          <w:szCs w:val="21"/>
          <w:lang w:eastAsia="zh-CN"/>
        </w:rPr>
      </w:pPr>
      <w:r>
        <w:drawing>
          <wp:inline distT="0" distB="0" distL="114300" distR="114300">
            <wp:extent cx="3014345" cy="3027680"/>
            <wp:effectExtent l="9525" t="9525" r="11430" b="10795"/>
            <wp:docPr id="34818" name="Picture 7" descr="10863786_04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7" descr="10863786_046525"/>
                    <pic:cNvPicPr>
                      <a:picLocks noChangeAspect="1"/>
                    </pic:cNvPicPr>
                  </pic:nvPicPr>
                  <pic:blipFill>
                    <a:blip r:embed="rId27"/>
                    <a:stretch>
                      <a:fillRect/>
                    </a:stretch>
                  </pic:blipFill>
                  <pic:spPr>
                    <a:xfrm>
                      <a:off x="0" y="0"/>
                      <a:ext cx="3014345" cy="3027680"/>
                    </a:xfrm>
                    <a:prstGeom prst="rect">
                      <a:avLst/>
                    </a:prstGeom>
                    <a:noFill/>
                    <a:ln w="9525" cap="flat" cmpd="sng">
                      <a:solidFill>
                        <a:srgbClr val="FF0000"/>
                      </a:solidFill>
                      <a:prstDash val="solid"/>
                      <a:miter/>
                      <a:headEnd type="none" w="med" len="med"/>
                      <a:tailEnd type="none" w="med" len="med"/>
                    </a:ln>
                  </pic:spPr>
                </pic:pic>
              </a:graphicData>
            </a:graphic>
          </wp:inline>
        </w:drawing>
      </w:r>
    </w:p>
    <w:p>
      <w:pPr>
        <w:spacing w:before="59" w:line="203"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可进行空间交会、对接、停靠、实验、发射回收或检修卫星</w:t>
      </w:r>
    </w:p>
    <w:p>
      <w:pPr>
        <w:spacing w:before="64" w:line="205" w:lineRule="auto"/>
        <w:ind w:left="31"/>
        <w:rPr>
          <w:rFonts w:ascii="华文中宋" w:hAnsi="华文中宋" w:eastAsia="华文中宋" w:cs="华文中宋"/>
          <w:sz w:val="21"/>
          <w:szCs w:val="21"/>
        </w:rPr>
      </w:pPr>
      <w:r>
        <w:rPr>
          <w:rFonts w:ascii="华文中宋" w:hAnsi="华文中宋" w:eastAsia="华文中宋" w:cs="华文中宋"/>
          <w:color w:val="5B9BD5"/>
          <w:spacing w:val="4"/>
          <w:sz w:val="21"/>
          <w:szCs w:val="21"/>
        </w:rPr>
        <w:t>【论述题】为什么航天飞机时代结束？</w:t>
      </w:r>
    </w:p>
    <w:p>
      <w:pPr>
        <w:numPr>
          <w:ilvl w:val="0"/>
          <w:numId w:val="0"/>
        </w:numPr>
        <w:spacing w:before="57" w:line="244" w:lineRule="auto"/>
        <w:ind w:left="36" w:leftChars="0" w:right="12" w:rightChars="0"/>
        <w:rPr>
          <w:rFonts w:ascii="华文中宋" w:hAnsi="华文中宋" w:eastAsia="华文中宋" w:cs="华文中宋"/>
          <w:spacing w:val="7"/>
          <w:sz w:val="21"/>
          <w:szCs w:val="21"/>
        </w:rPr>
      </w:pPr>
      <w:r>
        <w:rPr>
          <w:rFonts w:hint="eastAsia" w:ascii="华文中宋" w:hAnsi="华文中宋" w:eastAsia="华文中宋" w:cs="华文中宋"/>
          <w:spacing w:val="10"/>
          <w:sz w:val="21"/>
          <w:szCs w:val="21"/>
          <w:lang w:val="en-US" w:eastAsia="zh-CN"/>
        </w:rPr>
        <w:t>[1]</w:t>
      </w:r>
      <w:r>
        <w:rPr>
          <w:rFonts w:ascii="华文中宋" w:hAnsi="华文中宋" w:eastAsia="华文中宋" w:cs="华文中宋"/>
          <w:spacing w:val="10"/>
          <w:sz w:val="21"/>
          <w:szCs w:val="21"/>
        </w:rPr>
        <w:t>由于技术限制，</w:t>
      </w:r>
      <w:r>
        <w:rPr>
          <w:rFonts w:ascii="华文中宋" w:hAnsi="华文中宋" w:eastAsia="华文中宋" w:cs="华文中宋"/>
          <w:spacing w:val="-30"/>
          <w:sz w:val="21"/>
          <w:szCs w:val="21"/>
        </w:rPr>
        <w:t xml:space="preserve"> </w:t>
      </w:r>
      <w:r>
        <w:rPr>
          <w:rFonts w:ascii="华文中宋" w:hAnsi="华文中宋" w:eastAsia="华文中宋" w:cs="华文中宋"/>
          <w:spacing w:val="10"/>
          <w:sz w:val="21"/>
          <w:szCs w:val="21"/>
        </w:rPr>
        <w:t>变成了现在这样需要捆绑助推器和燃料罐的穿梭机的样式，</w:t>
      </w:r>
      <w:r>
        <w:rPr>
          <w:rFonts w:ascii="华文中宋" w:hAnsi="华文中宋" w:eastAsia="华文中宋" w:cs="华文中宋"/>
          <w:spacing w:val="-40"/>
          <w:sz w:val="21"/>
          <w:szCs w:val="21"/>
        </w:rPr>
        <w:t xml:space="preserve"> </w:t>
      </w:r>
      <w:r>
        <w:rPr>
          <w:rFonts w:ascii="华文中宋" w:hAnsi="华文中宋" w:eastAsia="华文中宋" w:cs="华文中宋"/>
          <w:spacing w:val="10"/>
          <w:sz w:val="21"/>
          <w:szCs w:val="21"/>
        </w:rPr>
        <w:t>所以导</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致成本一直居高不下</w:t>
      </w:r>
      <w:r>
        <w:rPr>
          <w:rFonts w:hint="eastAsia" w:ascii="华文中宋" w:hAnsi="华文中宋" w:eastAsia="华文中宋" w:cs="华文中宋"/>
          <w:spacing w:val="8"/>
          <w:sz w:val="21"/>
          <w:szCs w:val="21"/>
          <w:lang w:eastAsia="zh-CN"/>
        </w:rPr>
        <w:t>；</w:t>
      </w:r>
      <w:r>
        <w:rPr>
          <w:rFonts w:hint="eastAsia" w:ascii="华文中宋" w:hAnsi="华文中宋" w:eastAsia="华文中宋" w:cs="华文中宋"/>
          <w:spacing w:val="8"/>
          <w:sz w:val="21"/>
          <w:szCs w:val="21"/>
          <w:lang w:val="en-US" w:eastAsia="zh-CN"/>
        </w:rPr>
        <w:t xml:space="preserve"> </w:t>
      </w:r>
    </w:p>
    <w:p>
      <w:pPr>
        <w:numPr>
          <w:ilvl w:val="0"/>
          <w:numId w:val="0"/>
        </w:numPr>
        <w:spacing w:before="57" w:line="244" w:lineRule="auto"/>
        <w:ind w:left="36" w:leftChars="0" w:right="12" w:rightChars="0"/>
        <w:rPr>
          <w:rFonts w:ascii="华文中宋" w:hAnsi="华文中宋" w:eastAsia="华文中宋" w:cs="华文中宋"/>
          <w:spacing w:val="7"/>
          <w:sz w:val="21"/>
          <w:szCs w:val="21"/>
        </w:rPr>
      </w:pPr>
      <w:r>
        <w:rPr>
          <w:rFonts w:ascii="华文中宋" w:hAnsi="华文中宋" w:eastAsia="华文中宋" w:cs="华文中宋"/>
          <w:spacing w:val="8"/>
          <w:sz w:val="21"/>
          <w:szCs w:val="21"/>
        </w:rPr>
        <w:t>[2]不安全</w:t>
      </w:r>
      <w:r>
        <w:rPr>
          <w:rFonts w:hint="eastAsia" w:ascii="华文中宋" w:hAnsi="华文中宋" w:eastAsia="华文中宋" w:cs="华文中宋"/>
          <w:spacing w:val="8"/>
          <w:sz w:val="21"/>
          <w:szCs w:val="21"/>
          <w:lang w:eastAsia="zh-CN"/>
        </w:rPr>
        <w:t>；</w:t>
      </w:r>
      <w:r>
        <w:rPr>
          <w:rFonts w:hint="eastAsia" w:ascii="华文中宋" w:hAnsi="华文中宋" w:eastAsia="华文中宋" w:cs="华文中宋"/>
          <w:spacing w:val="8"/>
          <w:sz w:val="21"/>
          <w:szCs w:val="21"/>
          <w:lang w:val="en-US" w:eastAsia="zh-CN"/>
        </w:rPr>
        <w:t xml:space="preserve">            </w:t>
      </w:r>
      <w:r>
        <w:rPr>
          <w:rFonts w:ascii="华文中宋" w:hAnsi="华文中宋" w:eastAsia="华文中宋" w:cs="华文中宋"/>
          <w:spacing w:val="8"/>
          <w:sz w:val="21"/>
          <w:szCs w:val="21"/>
        </w:rPr>
        <w:t>[3]</w:t>
      </w:r>
      <w:r>
        <w:rPr>
          <w:rFonts w:ascii="华文中宋" w:hAnsi="华文中宋" w:eastAsia="华文中宋" w:cs="华文中宋"/>
          <w:spacing w:val="61"/>
          <w:sz w:val="21"/>
          <w:szCs w:val="21"/>
        </w:rPr>
        <w:t xml:space="preserve"> </w:t>
      </w:r>
      <w:r>
        <w:rPr>
          <w:rFonts w:ascii="华文中宋" w:hAnsi="华文中宋" w:eastAsia="华文中宋" w:cs="华文中宋"/>
          <w:spacing w:val="8"/>
          <w:sz w:val="21"/>
          <w:szCs w:val="21"/>
        </w:rPr>
        <w:t>航天飞机并没能给美国的太空计划带来太大的效</w:t>
      </w:r>
      <w:r>
        <w:rPr>
          <w:rFonts w:ascii="华文中宋" w:hAnsi="华文中宋" w:eastAsia="华文中宋" w:cs="华文中宋"/>
          <w:spacing w:val="7"/>
          <w:sz w:val="21"/>
          <w:szCs w:val="21"/>
        </w:rPr>
        <w:t>益</w:t>
      </w:r>
    </w:p>
    <w:p>
      <w:pPr>
        <w:numPr>
          <w:ilvl w:val="0"/>
          <w:numId w:val="6"/>
        </w:numPr>
        <w:spacing w:before="57" w:line="244" w:lineRule="auto"/>
        <w:ind w:left="420" w:leftChars="0" w:right="12" w:rightChars="0" w:hanging="420" w:firstLineChars="0"/>
        <w:rPr>
          <w:rFonts w:hint="eastAsia" w:ascii="华文中宋" w:hAnsi="华文中宋" w:eastAsia="华文中宋" w:cs="华文中宋"/>
          <w:spacing w:val="10"/>
          <w:sz w:val="21"/>
          <w:szCs w:val="21"/>
        </w:rPr>
      </w:pPr>
      <w:r>
        <w:rPr>
          <w:rFonts w:hint="eastAsia" w:ascii="华文中宋" w:hAnsi="华文中宋" w:eastAsia="华文中宋" w:cs="华文中宋"/>
          <w:spacing w:val="10"/>
          <w:sz w:val="21"/>
          <w:szCs w:val="21"/>
        </w:rPr>
        <w:t>空间作战飞行器是一种可重复使用的无人驾驶多功能空间作战平台，具有快速进入空间，长期在轨驻留和较强的机动能力，是美国未来空间攻防武器体系的核心</w:t>
      </w:r>
    </w:p>
    <w:p>
      <w:pPr>
        <w:numPr>
          <w:ilvl w:val="0"/>
          <w:numId w:val="0"/>
        </w:numPr>
        <w:spacing w:before="57" w:line="244" w:lineRule="auto"/>
        <w:ind w:left="36" w:leftChars="0" w:right="12" w:rightChars="0" w:firstLine="444" w:firstLineChars="200"/>
        <w:rPr>
          <w:rFonts w:hint="default" w:ascii="华文中宋" w:hAnsi="华文中宋" w:eastAsia="华文中宋" w:cs="华文中宋"/>
          <w:spacing w:val="6"/>
          <w:sz w:val="21"/>
          <w:szCs w:val="21"/>
          <w:lang w:val="en-US" w:eastAsia="zh-CN"/>
        </w:rPr>
      </w:pPr>
      <w:r>
        <w:rPr>
          <w:rFonts w:hint="eastAsia" w:ascii="华文中宋" w:hAnsi="华文中宋" w:eastAsia="华文中宋" w:cs="华文中宋"/>
          <w:spacing w:val="6"/>
          <w:sz w:val="21"/>
          <w:szCs w:val="21"/>
          <w:lang w:val="en-US" w:eastAsia="zh-CN"/>
        </w:rPr>
        <w:t>(美国X-376)</w:t>
      </w:r>
    </w:p>
    <w:p>
      <w:pPr>
        <w:numPr>
          <w:ilvl w:val="0"/>
          <w:numId w:val="0"/>
        </w:numPr>
        <w:spacing w:before="57" w:line="244" w:lineRule="auto"/>
        <w:ind w:left="36" w:leftChars="0" w:right="12" w:rightChars="0"/>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②苏联</w:t>
      </w:r>
      <w:r>
        <w:rPr>
          <w:rFonts w:ascii="华文中宋" w:hAnsi="华文中宋" w:eastAsia="华文中宋" w:cs="华文中宋"/>
          <w:spacing w:val="9"/>
          <w:sz w:val="21"/>
          <w:szCs w:val="21"/>
        </w:rPr>
        <w:t>：暴风雪号，</w:t>
      </w:r>
      <w:r>
        <w:rPr>
          <w:rFonts w:ascii="华文中宋" w:hAnsi="华文中宋" w:eastAsia="华文中宋" w:cs="华文中宋"/>
          <w:spacing w:val="-46"/>
          <w:sz w:val="21"/>
          <w:szCs w:val="21"/>
        </w:rPr>
        <w:t xml:space="preserve"> </w:t>
      </w:r>
      <w:r>
        <w:rPr>
          <w:rFonts w:ascii="华文中宋" w:hAnsi="华文中宋" w:eastAsia="华文中宋" w:cs="华文中宋"/>
          <w:spacing w:val="9"/>
          <w:sz w:val="21"/>
          <w:szCs w:val="21"/>
        </w:rPr>
        <w:t xml:space="preserve">“暴风雪”号是前苏联唯一 </w:t>
      </w:r>
      <w:r>
        <w:rPr>
          <w:rFonts w:ascii="华文中宋" w:hAnsi="华文中宋" w:eastAsia="华文中宋" w:cs="华文中宋"/>
          <w:spacing w:val="8"/>
          <w:sz w:val="21"/>
          <w:szCs w:val="21"/>
        </w:rPr>
        <w:t xml:space="preserve"> 1</w:t>
      </w:r>
      <w:r>
        <w:rPr>
          <w:rFonts w:ascii="华文中宋" w:hAnsi="华文中宋" w:eastAsia="华文中宋" w:cs="华文中宋"/>
          <w:spacing w:val="50"/>
          <w:sz w:val="21"/>
          <w:szCs w:val="21"/>
        </w:rPr>
        <w:t xml:space="preserve"> </w:t>
      </w:r>
      <w:r>
        <w:rPr>
          <w:rFonts w:ascii="华文中宋" w:hAnsi="华文中宋" w:eastAsia="华文中宋" w:cs="华文中宋"/>
          <w:spacing w:val="8"/>
          <w:sz w:val="21"/>
          <w:szCs w:val="21"/>
        </w:rPr>
        <w:t>架进行过自动驾驶模式下太空飞行</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的航天飞机，于 2002 年 5 月</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1</w:t>
      </w:r>
      <w:r>
        <w:rPr>
          <w:rFonts w:ascii="华文中宋" w:hAnsi="华文中宋" w:eastAsia="华文中宋" w:cs="华文中宋"/>
          <w:spacing w:val="5"/>
          <w:sz w:val="21"/>
          <w:szCs w:val="21"/>
        </w:rPr>
        <w:t>2</w:t>
      </w:r>
      <w:r>
        <w:rPr>
          <w:rFonts w:ascii="华文中宋" w:hAnsi="华文中宋" w:eastAsia="华文中宋" w:cs="华文中宋"/>
          <w:spacing w:val="41"/>
          <w:sz w:val="21"/>
          <w:szCs w:val="21"/>
        </w:rPr>
        <w:t xml:space="preserve"> </w:t>
      </w:r>
      <w:r>
        <w:rPr>
          <w:rFonts w:ascii="华文中宋" w:hAnsi="华文中宋" w:eastAsia="华文中宋" w:cs="华文中宋"/>
          <w:spacing w:val="5"/>
          <w:sz w:val="21"/>
          <w:szCs w:val="21"/>
        </w:rPr>
        <w:t>日被完全拆解。所有权归哈萨克斯坦，“小鸟”号--</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原计划用于实施第二次自动驾驶模式下的太空飞行并与“和平”号空间站实施对接</w:t>
      </w:r>
      <w:r>
        <w:rPr>
          <w:rFonts w:ascii="华文中宋" w:hAnsi="华文中宋" w:eastAsia="华文中宋" w:cs="华文中宋"/>
          <w:spacing w:val="-16"/>
          <w:sz w:val="21"/>
          <w:szCs w:val="21"/>
        </w:rPr>
        <w:t xml:space="preserve"> </w:t>
      </w:r>
      <w:r>
        <w:rPr>
          <w:rFonts w:ascii="华文中宋" w:hAnsi="华文中宋" w:eastAsia="华文中宋" w:cs="华文中宋"/>
          <w:spacing w:val="13"/>
          <w:sz w:val="21"/>
          <w:szCs w:val="21"/>
        </w:rPr>
        <w:t>。</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所有权归哈萨克斯坦， 目前被拜科努尔航天发射场博物馆收藏。</w:t>
      </w:r>
    </w:p>
    <w:p>
      <w:pPr>
        <w:spacing w:before="62" w:line="205"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③欧洲</w:t>
      </w:r>
      <w:r>
        <w:rPr>
          <w:rFonts w:ascii="华文中宋" w:hAnsi="华文中宋" w:eastAsia="华文中宋" w:cs="华文中宋"/>
          <w:spacing w:val="9"/>
          <w:sz w:val="21"/>
          <w:szCs w:val="21"/>
        </w:rPr>
        <w:t>：赫尔墨斯航天飞机</w:t>
      </w:r>
    </w:p>
    <w:p>
      <w:pPr>
        <w:spacing w:before="59" w:line="205" w:lineRule="auto"/>
        <w:ind w:left="24"/>
        <w:rPr>
          <w:rFonts w:ascii="华文中宋" w:hAnsi="华文中宋" w:eastAsia="华文中宋" w:cs="华文中宋"/>
          <w:sz w:val="21"/>
          <w:szCs w:val="21"/>
        </w:rPr>
      </w:pPr>
      <w:r>
        <w:rPr>
          <w:rFonts w:hint="eastAsia" w:ascii="华文中宋" w:hAnsi="华文中宋" w:eastAsia="华文中宋" w:cs="华文中宋"/>
          <w:spacing w:val="4"/>
          <w:sz w:val="21"/>
          <w:szCs w:val="21"/>
          <w:lang w:val="en-US" w:eastAsia="zh-CN"/>
          <w14:textOutline w14:w="3984" w14:cap="flat" w14:cmpd="sng">
            <w14:solidFill>
              <w14:srgbClr w14:val="000000"/>
            </w14:solidFill>
            <w14:prstDash w14:val="solid"/>
            <w14:miter w14:val="0"/>
          </w14:textOutline>
        </w:rPr>
        <w:t>[6]</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深空探测</w:t>
      </w:r>
      <w:r>
        <w:rPr>
          <w:rFonts w:ascii="华文中宋" w:hAnsi="华文中宋" w:eastAsia="华文中宋" w:cs="华文中宋"/>
          <w:spacing w:val="4"/>
          <w:sz w:val="21"/>
          <w:szCs w:val="21"/>
        </w:rPr>
        <w:t>：指脱离地球引力场，进入太阳系空间和宇宙空间的探测。</w:t>
      </w:r>
    </w:p>
    <w:p>
      <w:pPr>
        <w:spacing w:before="61" w:line="204" w:lineRule="auto"/>
        <w:ind w:left="31"/>
        <w:rPr>
          <w:rFonts w:hint="default" w:ascii="华文中宋" w:hAnsi="华文中宋" w:eastAsia="华文中宋" w:cs="华文中宋"/>
          <w:spacing w:val="9"/>
          <w:sz w:val="21"/>
          <w:szCs w:val="21"/>
          <w:lang w:val="en-US" w:eastAsia="zh-CN"/>
        </w:rPr>
      </w:pPr>
      <w:r>
        <w:rPr>
          <w:rFonts w:ascii="华文中宋" w:hAnsi="华文中宋" w:eastAsia="华文中宋" w:cs="华文中宋"/>
          <w:color w:val="5B9BD5"/>
          <w:spacing w:val="9"/>
          <w:sz w:val="21"/>
          <w:szCs w:val="21"/>
        </w:rPr>
        <w:t>【理论】</w:t>
      </w:r>
      <w:r>
        <w:rPr>
          <w:rFonts w:ascii="华文中宋" w:hAnsi="华文中宋" w:eastAsia="华文中宋" w:cs="华文中宋"/>
          <w:spacing w:val="9"/>
          <w:sz w:val="21"/>
          <w:szCs w:val="21"/>
        </w:rPr>
        <w:t>轨道：赤道轨道，极轨道（观察面最大</w:t>
      </w:r>
      <w:r>
        <w:rPr>
          <w:rFonts w:ascii="华文中宋" w:hAnsi="华文中宋" w:eastAsia="华文中宋" w:cs="华文中宋"/>
          <w:spacing w:val="13"/>
          <w:sz w:val="21"/>
          <w:szCs w:val="21"/>
        </w:rPr>
        <w:t>），</w:t>
      </w:r>
      <w:r>
        <w:rPr>
          <w:rFonts w:ascii="华文中宋" w:hAnsi="华文中宋" w:eastAsia="华文中宋" w:cs="华文中宋"/>
          <w:spacing w:val="9"/>
          <w:sz w:val="21"/>
          <w:szCs w:val="21"/>
        </w:rPr>
        <w:t>顺行轨道（向右</w:t>
      </w:r>
      <w:r>
        <w:rPr>
          <w:rFonts w:ascii="华文中宋" w:hAnsi="华文中宋" w:eastAsia="华文中宋" w:cs="华文中宋"/>
          <w:spacing w:val="13"/>
          <w:sz w:val="21"/>
          <w:szCs w:val="21"/>
        </w:rPr>
        <w:t>），</w:t>
      </w:r>
      <w:r>
        <w:rPr>
          <w:rFonts w:ascii="华文中宋" w:hAnsi="华文中宋" w:eastAsia="华文中宋" w:cs="华文中宋"/>
          <w:spacing w:val="9"/>
          <w:sz w:val="21"/>
          <w:szCs w:val="21"/>
        </w:rPr>
        <w:t>逆行轨道</w:t>
      </w:r>
      <w:r>
        <w:rPr>
          <w:rFonts w:hint="eastAsia" w:ascii="华文中宋" w:hAnsi="华文中宋" w:eastAsia="华文中宋" w:cs="华文中宋"/>
          <w:spacing w:val="9"/>
          <w:sz w:val="21"/>
          <w:szCs w:val="21"/>
          <w:lang w:val="en-US" w:eastAsia="zh-CN"/>
        </w:rPr>
        <w:t>分</w:t>
      </w:r>
      <w:r>
        <w:rPr>
          <w:rFonts w:hint="eastAsia" w:ascii="华文中宋" w:hAnsi="华文中宋" w:eastAsia="华文中宋" w:cs="华文中宋"/>
          <w:color w:val="5B9BD5"/>
          <w:spacing w:val="9"/>
          <w:sz w:val="21"/>
          <w:szCs w:val="21"/>
          <w:lang w:val="en-US" w:eastAsia="zh-CN"/>
        </w:rPr>
        <w:t>为圆形与椭圆形；分为级轨道（竖直）（可以看到的角度最大）、赤道轨道、顺行轨道（向右上）、逆行轨道（向左上）</w:t>
      </w:r>
    </w:p>
    <w:p>
      <w:pPr>
        <w:spacing w:before="63" w:line="235" w:lineRule="auto"/>
        <w:ind w:left="21" w:right="12"/>
        <w:rPr>
          <w:rFonts w:ascii="华文中宋" w:hAnsi="华文中宋" w:eastAsia="华文中宋" w:cs="华文中宋"/>
          <w:spacing w:val="3"/>
          <w:sz w:val="21"/>
          <w:szCs w:val="21"/>
        </w:rPr>
      </w:pPr>
      <w:r>
        <w:rPr>
          <w:rFonts w:ascii="华文中宋" w:hAnsi="华文中宋" w:eastAsia="华文中宋" w:cs="华文中宋"/>
          <w:b/>
          <w:bCs/>
          <w:spacing w:val="8"/>
          <w:sz w:val="21"/>
          <w:szCs w:val="21"/>
        </w:rPr>
        <w:t>①地球静止轨道：</w:t>
      </w:r>
      <w:r>
        <w:rPr>
          <w:rFonts w:ascii="华文中宋" w:hAnsi="华文中宋" w:eastAsia="华文中宋" w:cs="华文中宋"/>
          <w:spacing w:val="8"/>
          <w:sz w:val="21"/>
          <w:szCs w:val="21"/>
        </w:rPr>
        <w:t>它的轨道离心率和轨道倾角均为</w:t>
      </w:r>
      <w:r>
        <w:rPr>
          <w:rFonts w:ascii="华文中宋" w:hAnsi="华文中宋" w:eastAsia="华文中宋" w:cs="华文中宋"/>
          <w:spacing w:val="7"/>
          <w:sz w:val="21"/>
          <w:szCs w:val="21"/>
        </w:rPr>
        <w:t>零。运动周期为</w:t>
      </w:r>
      <w:r>
        <w:rPr>
          <w:rFonts w:ascii="华文中宋" w:hAnsi="华文中宋" w:eastAsia="华文中宋" w:cs="华文中宋"/>
          <w:spacing w:val="39"/>
          <w:sz w:val="21"/>
          <w:szCs w:val="21"/>
        </w:rPr>
        <w:t xml:space="preserve"> </w:t>
      </w:r>
      <w:r>
        <w:rPr>
          <w:rFonts w:ascii="华文中宋" w:hAnsi="华文中宋" w:eastAsia="华文中宋" w:cs="华文中宋"/>
          <w:spacing w:val="7"/>
          <w:sz w:val="21"/>
          <w:szCs w:val="21"/>
        </w:rPr>
        <w:t>23</w:t>
      </w:r>
      <w:r>
        <w:rPr>
          <w:rFonts w:ascii="华文中宋" w:hAnsi="华文中宋" w:eastAsia="华文中宋" w:cs="华文中宋"/>
          <w:spacing w:val="28"/>
          <w:w w:val="101"/>
          <w:sz w:val="21"/>
          <w:szCs w:val="21"/>
        </w:rPr>
        <w:t xml:space="preserve"> </w:t>
      </w:r>
      <w:r>
        <w:rPr>
          <w:rFonts w:ascii="华文中宋" w:hAnsi="华文中宋" w:eastAsia="华文中宋" w:cs="华文中宋"/>
          <w:spacing w:val="7"/>
          <w:sz w:val="21"/>
          <w:szCs w:val="21"/>
        </w:rPr>
        <w:t>小时</w:t>
      </w:r>
      <w:r>
        <w:rPr>
          <w:rFonts w:ascii="华文中宋" w:hAnsi="华文中宋" w:eastAsia="华文中宋" w:cs="华文中宋"/>
          <w:spacing w:val="41"/>
          <w:w w:val="101"/>
          <w:sz w:val="21"/>
          <w:szCs w:val="21"/>
        </w:rPr>
        <w:t xml:space="preserve"> </w:t>
      </w:r>
      <w:r>
        <w:rPr>
          <w:rFonts w:ascii="华文中宋" w:hAnsi="华文中宋" w:eastAsia="华文中宋" w:cs="华文中宋"/>
          <w:spacing w:val="7"/>
          <w:sz w:val="21"/>
          <w:szCs w:val="21"/>
        </w:rPr>
        <w:t>56</w:t>
      </w: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分</w:t>
      </w:r>
      <w:r>
        <w:rPr>
          <w:rFonts w:ascii="华文中宋" w:hAnsi="华文中宋" w:eastAsia="华文中宋" w:cs="华文中宋"/>
          <w:spacing w:val="34"/>
          <w:sz w:val="21"/>
          <w:szCs w:val="21"/>
        </w:rPr>
        <w:t xml:space="preserve"> </w:t>
      </w:r>
      <w:r>
        <w:rPr>
          <w:rFonts w:ascii="华文中宋" w:hAnsi="华文中宋" w:eastAsia="华文中宋" w:cs="华文中宋"/>
          <w:spacing w:val="7"/>
          <w:sz w:val="21"/>
          <w:szCs w:val="21"/>
        </w:rPr>
        <w:t>04</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秒，与地球自转周期吻合,轨道半径为</w:t>
      </w:r>
      <w:r>
        <w:rPr>
          <w:rFonts w:ascii="华文中宋" w:hAnsi="华文中宋" w:eastAsia="华文中宋" w:cs="华文中宋"/>
          <w:spacing w:val="35"/>
          <w:sz w:val="21"/>
          <w:szCs w:val="21"/>
        </w:rPr>
        <w:t xml:space="preserve"> </w:t>
      </w:r>
      <w:r>
        <w:rPr>
          <w:rFonts w:ascii="华文中宋" w:hAnsi="华文中宋" w:eastAsia="华文中宋" w:cs="华文中宋"/>
          <w:spacing w:val="7"/>
          <w:sz w:val="21"/>
          <w:szCs w:val="21"/>
        </w:rPr>
        <w:t>42164.169</w:t>
      </w:r>
      <w:r>
        <w:rPr>
          <w:rFonts w:ascii="华文中宋" w:hAnsi="华文中宋" w:eastAsia="华文中宋" w:cs="华文中宋"/>
          <w:sz w:val="21"/>
          <w:szCs w:val="21"/>
        </w:rPr>
        <w:t>km</w:t>
      </w:r>
      <w:r>
        <w:rPr>
          <w:rFonts w:ascii="华文中宋" w:hAnsi="华文中宋" w:eastAsia="华文中宋" w:cs="华文中宋"/>
          <w:spacing w:val="-38"/>
          <w:sz w:val="21"/>
          <w:szCs w:val="21"/>
        </w:rPr>
        <w:t xml:space="preserve"> </w:t>
      </w:r>
      <w:r>
        <w:rPr>
          <w:rFonts w:ascii="华文中宋" w:hAnsi="华文中宋" w:eastAsia="华文中宋" w:cs="华文中宋"/>
          <w:spacing w:val="7"/>
          <w:sz w:val="21"/>
          <w:szCs w:val="21"/>
        </w:rPr>
        <w:t>。35786</w:t>
      </w:r>
      <w:r>
        <w:rPr>
          <w:rFonts w:ascii="华文中宋" w:hAnsi="华文中宋" w:eastAsia="华文中宋" w:cs="华文中宋"/>
          <w:sz w:val="21"/>
          <w:szCs w:val="21"/>
        </w:rPr>
        <w:t>km</w:t>
      </w:r>
      <w:r>
        <w:rPr>
          <w:rFonts w:ascii="华文中宋" w:hAnsi="华文中宋" w:eastAsia="华文中宋" w:cs="华文中宋"/>
          <w:spacing w:val="7"/>
          <w:sz w:val="21"/>
          <w:szCs w:val="21"/>
        </w:rPr>
        <w:t>，速度</w:t>
      </w:r>
      <w:r>
        <w:rPr>
          <w:rFonts w:ascii="华文中宋" w:hAnsi="华文中宋" w:eastAsia="华文中宋" w:cs="华文中宋"/>
          <w:spacing w:val="35"/>
          <w:sz w:val="21"/>
          <w:szCs w:val="21"/>
        </w:rPr>
        <w:t xml:space="preserve"> </w:t>
      </w:r>
      <w:r>
        <w:rPr>
          <w:rFonts w:ascii="华文中宋" w:hAnsi="华文中宋" w:eastAsia="华文中宋" w:cs="华文中宋"/>
          <w:spacing w:val="7"/>
          <w:sz w:val="21"/>
          <w:szCs w:val="21"/>
        </w:rPr>
        <w:t>3.07</w:t>
      </w:r>
      <w:r>
        <w:rPr>
          <w:rFonts w:ascii="华文中宋" w:hAnsi="华文中宋" w:eastAsia="华文中宋" w:cs="华文中宋"/>
          <w:sz w:val="21"/>
          <w:szCs w:val="21"/>
        </w:rPr>
        <w:t>km</w:t>
      </w:r>
      <w:r>
        <w:rPr>
          <w:rFonts w:ascii="华文中宋" w:hAnsi="华文中宋" w:eastAsia="华文中宋" w:cs="华文中宋"/>
          <w:spacing w:val="7"/>
          <w:sz w:val="21"/>
          <w:szCs w:val="21"/>
        </w:rPr>
        <w:t>/s,</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覆盖 42%面积，气象卫星、</w:t>
      </w:r>
      <w:r>
        <w:rPr>
          <w:rFonts w:ascii="华文中宋" w:hAnsi="华文中宋" w:eastAsia="华文中宋" w:cs="华文中宋"/>
          <w:spacing w:val="25"/>
          <w:sz w:val="21"/>
          <w:szCs w:val="21"/>
        </w:rPr>
        <w:t xml:space="preserve"> </w:t>
      </w:r>
      <w:r>
        <w:rPr>
          <w:rFonts w:ascii="华文中宋" w:hAnsi="华文中宋" w:eastAsia="华文中宋" w:cs="华文中宋"/>
          <w:spacing w:val="3"/>
          <w:sz w:val="21"/>
          <w:szCs w:val="21"/>
        </w:rPr>
        <w:t>制导、广播卫星（风云 2 号）</w:t>
      </w:r>
    </w:p>
    <w:p>
      <w:pPr>
        <w:numPr>
          <w:ilvl w:val="0"/>
          <w:numId w:val="6"/>
        </w:numPr>
        <w:spacing w:before="63" w:line="235" w:lineRule="auto"/>
        <w:ind w:left="420" w:leftChars="0" w:right="12" w:hanging="420" w:firstLineChars="0"/>
        <w:rPr>
          <w:rFonts w:ascii="华文中宋" w:hAnsi="华文中宋" w:eastAsia="华文中宋" w:cs="华文中宋"/>
          <w:spacing w:val="3"/>
          <w:sz w:val="21"/>
          <w:szCs w:val="21"/>
        </w:rPr>
      </w:pPr>
      <w:r>
        <w:rPr>
          <w:rFonts w:hint="eastAsia" w:ascii="华文中宋" w:hAnsi="华文中宋" w:eastAsia="华文中宋" w:cs="华文中宋"/>
          <w:spacing w:val="3"/>
          <w:sz w:val="21"/>
          <w:szCs w:val="21"/>
        </w:rPr>
        <w:t xml:space="preserve">地球静止轨道 </w:t>
      </w:r>
      <w:r>
        <w:rPr>
          <w:rFonts w:hint="eastAsia" w:ascii="华文中宋" w:hAnsi="华文中宋" w:eastAsia="华文中宋" w:cs="华文中宋"/>
          <w:spacing w:val="3"/>
          <w:sz w:val="21"/>
          <w:szCs w:val="21"/>
          <w:lang w:eastAsia="zh-CN"/>
        </w:rPr>
        <w:t>：</w:t>
      </w:r>
      <w:r>
        <w:rPr>
          <w:rFonts w:hint="eastAsia" w:ascii="华文中宋" w:hAnsi="华文中宋" w:eastAsia="华文中宋" w:cs="华文中宋"/>
          <w:spacing w:val="3"/>
          <w:sz w:val="21"/>
          <w:szCs w:val="21"/>
        </w:rPr>
        <w:t>轨道倾角为0°,运行方向与地球自转方向相同；轨道是圆形的；周期23小时56分04秒，等于地球自转周期。距地面高度35786千米，卫星运动速度为3.07千米/秒。一颗卫星</w:t>
      </w:r>
      <w:r>
        <w:rPr>
          <w:rFonts w:hint="eastAsia" w:ascii="华文中宋" w:hAnsi="华文中宋" w:eastAsia="华文中宋" w:cs="华文中宋"/>
          <w:color w:val="C00000"/>
          <w:spacing w:val="3"/>
          <w:sz w:val="21"/>
          <w:szCs w:val="21"/>
        </w:rPr>
        <w:t>可覆盖约40%的地球面积</w:t>
      </w:r>
      <w:r>
        <w:rPr>
          <w:rFonts w:hint="eastAsia" w:ascii="华文中宋" w:hAnsi="华文中宋" w:eastAsia="华文中宋" w:cs="华文中宋"/>
          <w:spacing w:val="3"/>
          <w:sz w:val="21"/>
          <w:szCs w:val="21"/>
        </w:rPr>
        <w:t xml:space="preserve">。气象卫星、通信卫星和广播卫星常采用这种轨道    </w:t>
      </w:r>
    </w:p>
    <w:p>
      <w:pPr>
        <w:numPr>
          <w:ilvl w:val="0"/>
          <w:numId w:val="6"/>
        </w:numPr>
        <w:spacing w:before="63" w:line="235" w:lineRule="auto"/>
        <w:ind w:left="420" w:leftChars="0" w:right="12" w:hanging="420" w:firstLineChars="0"/>
        <w:rPr>
          <w:rFonts w:hint="eastAsia" w:ascii="华文中宋" w:hAnsi="华文中宋" w:eastAsia="华文中宋" w:cs="华文中宋"/>
          <w:spacing w:val="3"/>
          <w:sz w:val="21"/>
          <w:szCs w:val="21"/>
        </w:rPr>
      </w:pPr>
      <w:r>
        <w:rPr>
          <w:rFonts w:hint="eastAsia" w:ascii="华文中宋" w:hAnsi="华文中宋" w:eastAsia="华文中宋" w:cs="华文中宋"/>
          <w:spacing w:val="3"/>
          <w:sz w:val="21"/>
          <w:szCs w:val="21"/>
        </w:rPr>
        <w:t>两颗卫星之间必须</w:t>
      </w:r>
      <w:r>
        <w:rPr>
          <w:rFonts w:hint="eastAsia" w:ascii="华文中宋" w:hAnsi="华文中宋" w:eastAsia="华文中宋" w:cs="华文中宋"/>
          <w:spacing w:val="3"/>
          <w:sz w:val="21"/>
          <w:szCs w:val="21"/>
          <w:lang w:val="en-US" w:eastAsia="zh-CN"/>
        </w:rPr>
        <w:t>夹角</w:t>
      </w:r>
      <w:r>
        <w:rPr>
          <w:rFonts w:hint="eastAsia" w:ascii="华文中宋" w:hAnsi="华文中宋" w:eastAsia="华文中宋" w:cs="华文中宋"/>
          <w:spacing w:val="3"/>
          <w:sz w:val="21"/>
          <w:szCs w:val="21"/>
        </w:rPr>
        <w:t>超过一度，故整个地球表面只允许三百余颗。</w:t>
      </w:r>
      <w:r>
        <w:rPr>
          <w:rFonts w:hint="eastAsia" w:ascii="华文中宋" w:hAnsi="华文中宋" w:eastAsia="华文中宋" w:cs="华文中宋"/>
          <w:spacing w:val="3"/>
          <w:sz w:val="21"/>
          <w:szCs w:val="21"/>
          <w:lang w:eastAsia="zh-CN"/>
        </w:rPr>
        <w:t>（</w:t>
      </w:r>
      <w:r>
        <w:rPr>
          <w:rFonts w:hint="eastAsia" w:ascii="华文中宋" w:hAnsi="华文中宋" w:eastAsia="华文中宋" w:cs="华文中宋"/>
          <w:spacing w:val="3"/>
          <w:sz w:val="21"/>
          <w:szCs w:val="21"/>
          <w:lang w:val="en-US" w:eastAsia="zh-CN"/>
        </w:rPr>
        <w:t>抢位置、频率</w:t>
      </w:r>
      <w:r>
        <w:rPr>
          <w:rFonts w:hint="eastAsia" w:ascii="华文中宋" w:hAnsi="华文中宋" w:eastAsia="华文中宋" w:cs="华文中宋"/>
          <w:spacing w:val="3"/>
          <w:sz w:val="21"/>
          <w:szCs w:val="21"/>
          <w:lang w:eastAsia="zh-CN"/>
        </w:rPr>
        <w:t>）</w:t>
      </w:r>
    </w:p>
    <w:p>
      <w:pPr>
        <w:numPr>
          <w:ilvl w:val="0"/>
          <w:numId w:val="6"/>
        </w:numPr>
        <w:spacing w:before="63" w:line="235" w:lineRule="auto"/>
        <w:ind w:left="420" w:leftChars="0" w:right="12" w:rightChars="0" w:hanging="420" w:firstLineChars="0"/>
        <w:rPr>
          <w:rFonts w:hint="eastAsia" w:ascii="华文中宋" w:hAnsi="华文中宋" w:eastAsia="华文中宋" w:cs="华文中宋"/>
          <w:spacing w:val="3"/>
          <w:sz w:val="21"/>
          <w:szCs w:val="21"/>
          <w:lang w:val="en-US" w:eastAsia="zh-CN"/>
        </w:rPr>
      </w:pPr>
      <w:r>
        <w:rPr>
          <w:rFonts w:hint="eastAsia" w:ascii="华文中宋" w:hAnsi="华文中宋" w:eastAsia="华文中宋" w:cs="华文中宋"/>
          <w:spacing w:val="3"/>
          <w:sz w:val="21"/>
          <w:szCs w:val="21"/>
          <w:lang w:val="en-US" w:eastAsia="zh-CN"/>
        </w:rPr>
        <w:t>地球同步轨道：地球静止轨道是同步轨道的特例</w:t>
      </w:r>
    </w:p>
    <w:p>
      <w:pPr>
        <w:numPr>
          <w:ilvl w:val="0"/>
          <w:numId w:val="0"/>
        </w:numPr>
        <w:spacing w:before="63" w:line="235" w:lineRule="auto"/>
        <w:ind w:leftChars="0" w:right="12" w:rightChars="0"/>
        <w:rPr>
          <w:rFonts w:hint="default" w:ascii="华文中宋" w:hAnsi="华文中宋" w:eastAsia="华文中宋" w:cs="华文中宋"/>
          <w:spacing w:val="3"/>
          <w:sz w:val="21"/>
          <w:szCs w:val="21"/>
          <w:lang w:val="en-US" w:eastAsia="zh-CN"/>
        </w:rPr>
      </w:pPr>
      <w:r>
        <w:rPr>
          <w:rFonts w:hint="default" w:ascii="华文中宋" w:hAnsi="华文中宋" w:eastAsia="华文中宋" w:cs="华文中宋"/>
          <w:spacing w:val="3"/>
          <w:sz w:val="21"/>
          <w:szCs w:val="21"/>
          <w:lang w:val="en-US" w:eastAsia="zh-CN"/>
        </w:rPr>
        <w:t>“地球同步轨道（geosynchronous orbit）运行周期等于地球自转周期(23小时56分4秒)的顺行人造地球卫星轨道。不考虑轨道摄动时，在地球同步轨道上运行的卫星每天相同时刻经过地球上相同地点的上空。对地面观测者而言，每天相同时刻卫星出现在相同的方向上。倾角为0的圆形地球同步轨道，称为地球静止卫星轨道。</w:t>
      </w:r>
    </w:p>
    <w:p>
      <w:pPr>
        <w:numPr>
          <w:ilvl w:val="0"/>
          <w:numId w:val="0"/>
        </w:numPr>
        <w:spacing w:before="63" w:line="235" w:lineRule="auto"/>
        <w:ind w:leftChars="0" w:right="12" w:rightChars="0"/>
        <w:rPr>
          <w:rFonts w:hint="default" w:ascii="华文中宋" w:hAnsi="华文中宋" w:eastAsia="华文中宋" w:cs="华文中宋"/>
          <w:spacing w:val="3"/>
          <w:sz w:val="21"/>
          <w:szCs w:val="21"/>
          <w:lang w:val="en-US" w:eastAsia="zh-CN"/>
        </w:rPr>
      </w:pPr>
      <w:r>
        <w:rPr>
          <w:rFonts w:ascii="华文中宋" w:hAnsi="华文中宋" w:eastAsia="华文中宋" w:cs="华文中宋"/>
          <w:b/>
          <w:bCs/>
          <w:spacing w:val="5"/>
          <w:sz w:val="21"/>
          <w:szCs w:val="21"/>
        </w:rPr>
        <w:t>②太阳同步轨道：</w:t>
      </w:r>
      <w:r>
        <w:rPr>
          <w:rFonts w:ascii="华文中宋" w:hAnsi="华文中宋" w:eastAsia="华文中宋" w:cs="华文中宋"/>
          <w:b/>
          <w:bCs/>
          <w:spacing w:val="50"/>
          <w:sz w:val="21"/>
          <w:szCs w:val="21"/>
        </w:rPr>
        <w:t xml:space="preserve"> </w:t>
      </w:r>
      <w:r>
        <w:rPr>
          <w:rFonts w:hint="default" w:ascii="华文中宋" w:hAnsi="华文中宋" w:eastAsia="华文中宋" w:cs="华文中宋"/>
          <w:color w:val="C00000"/>
          <w:spacing w:val="3"/>
          <w:sz w:val="21"/>
          <w:szCs w:val="21"/>
          <w:lang w:val="en-US" w:eastAsia="zh-CN"/>
        </w:rPr>
        <w:t>卫星轨道倾角接近 90 度，</w:t>
      </w:r>
      <w:r>
        <w:rPr>
          <w:rFonts w:hint="default" w:ascii="华文中宋" w:hAnsi="华文中宋" w:eastAsia="华文中宋" w:cs="华文中宋"/>
          <w:spacing w:val="3"/>
          <w:sz w:val="21"/>
          <w:szCs w:val="21"/>
          <w:lang w:val="en-US" w:eastAsia="zh-CN"/>
        </w:rPr>
        <w:t>轨道平面和太阳始终保持相对固定取向。 为使轨道平面始终与太阳保持固定的取向， 每天平均向地球公转方向自西向东转动</w:t>
      </w:r>
      <w:r>
        <w:rPr>
          <w:rFonts w:hint="default" w:ascii="华文中宋" w:hAnsi="华文中宋" w:eastAsia="华文中宋" w:cs="华文中宋"/>
          <w:color w:val="C00000"/>
          <w:spacing w:val="3"/>
          <w:sz w:val="21"/>
          <w:szCs w:val="21"/>
          <w:u w:val="single"/>
          <w:lang w:val="en-US" w:eastAsia="zh-CN"/>
        </w:rPr>
        <w:t>0.9856 度</w:t>
      </w:r>
      <w:r>
        <w:rPr>
          <w:rFonts w:hint="eastAsia" w:ascii="华文中宋" w:hAnsi="华文中宋" w:eastAsia="华文中宋" w:cs="华文中宋"/>
          <w:color w:val="C00000"/>
          <w:spacing w:val="3"/>
          <w:sz w:val="21"/>
          <w:szCs w:val="21"/>
          <w:u w:val="none"/>
          <w:lang w:val="en-US" w:eastAsia="zh-CN"/>
        </w:rPr>
        <w:t xml:space="preserve">。  </w:t>
      </w:r>
      <w:r>
        <w:rPr>
          <w:rFonts w:hint="default" w:ascii="华文中宋" w:hAnsi="华文中宋" w:eastAsia="华文中宋" w:cs="华文中宋"/>
          <w:spacing w:val="3"/>
          <w:sz w:val="21"/>
          <w:szCs w:val="21"/>
          <w:lang w:val="en-US" w:eastAsia="zh-CN"/>
        </w:rPr>
        <w:t xml:space="preserve">卫星每天在相同地方时经过世界各地，以大致相同的太阳对地光照条件下观 测地面。可用作低轨道气象卫星、照相侦察卫星和地球资源卫星等 。卫星、太阳、地 球保持三点一线。太阳同步轨道是轨道平面绕地球自转轴旋转的， 每天自西向东  平均 角速度(360 度/年)旋转，它距地球的高度不超过 6000 千米。 </w:t>
      </w:r>
    </w:p>
    <w:p>
      <w:pPr>
        <w:spacing w:before="71" w:line="244" w:lineRule="auto"/>
        <w:ind w:left="19" w:right="12" w:firstLine="5"/>
        <w:jc w:val="both"/>
        <w:rPr>
          <w:rFonts w:hint="eastAsia" w:ascii="华文中宋" w:hAnsi="华文中宋" w:eastAsia="华文中宋" w:cs="华文中宋"/>
          <w:sz w:val="21"/>
          <w:szCs w:val="21"/>
          <w:lang w:eastAsia="zh-CN"/>
        </w:rPr>
      </w:pPr>
      <w:r>
        <w:rPr>
          <w:rFonts w:ascii="华文中宋" w:hAnsi="华文中宋" w:eastAsia="华文中宋" w:cs="华文中宋"/>
          <w:color w:val="5B9BD5"/>
          <w:spacing w:val="3"/>
          <w:sz w:val="21"/>
          <w:szCs w:val="21"/>
        </w:rPr>
        <w:t>e.</w:t>
      </w:r>
      <w:r>
        <w:rPr>
          <w:rFonts w:ascii="华文中宋" w:hAnsi="华文中宋" w:eastAsia="华文中宋" w:cs="华文中宋"/>
          <w:color w:val="5B9BD5"/>
          <w:spacing w:val="2"/>
          <w:sz w:val="21"/>
          <w:szCs w:val="21"/>
        </w:rPr>
        <w:t>g.气象卫星：</w:t>
      </w:r>
      <w:r>
        <w:rPr>
          <w:rFonts w:ascii="华文中宋" w:hAnsi="华文中宋" w:eastAsia="华文中宋" w:cs="华文中宋"/>
          <w:color w:val="5B9BD5"/>
          <w:spacing w:val="24"/>
          <w:sz w:val="21"/>
          <w:szCs w:val="21"/>
        </w:rPr>
        <w:t xml:space="preserve"> </w:t>
      </w:r>
      <w:r>
        <w:rPr>
          <w:rFonts w:ascii="华文中宋" w:hAnsi="华文中宋" w:eastAsia="华文中宋" w:cs="华文中宋"/>
          <w:color w:val="5B9BD5"/>
          <w:spacing w:val="2"/>
          <w:sz w:val="21"/>
          <w:szCs w:val="21"/>
        </w:rPr>
        <w:t>风云系</w:t>
      </w:r>
      <w:r>
        <w:rPr>
          <w:rFonts w:ascii="华文中宋" w:hAnsi="华文中宋" w:eastAsia="华文中宋" w:cs="华文中宋"/>
          <w:color w:val="5B9BD5"/>
          <w:spacing w:val="4"/>
          <w:sz w:val="21"/>
          <w:szCs w:val="21"/>
        </w:rPr>
        <w:t xml:space="preserve">列（风云 </w:t>
      </w:r>
      <w:r>
        <w:rPr>
          <w:rFonts w:ascii="Calibri" w:hAnsi="Calibri" w:eastAsia="Calibri" w:cs="Calibri"/>
          <w:color w:val="5B9BD5"/>
          <w:spacing w:val="4"/>
          <w:sz w:val="21"/>
          <w:szCs w:val="21"/>
        </w:rPr>
        <w:t>1/3</w:t>
      </w:r>
      <w:r>
        <w:rPr>
          <w:rFonts w:ascii="Calibri" w:hAnsi="Calibri" w:eastAsia="Calibri" w:cs="Calibri"/>
          <w:color w:val="5B9BD5"/>
          <w:spacing w:val="22"/>
          <w:w w:val="101"/>
          <w:sz w:val="21"/>
          <w:szCs w:val="21"/>
        </w:rPr>
        <w:t xml:space="preserve"> </w:t>
      </w:r>
      <w:r>
        <w:rPr>
          <w:rFonts w:ascii="华文中宋" w:hAnsi="华文中宋" w:eastAsia="华文中宋" w:cs="华文中宋"/>
          <w:color w:val="5B9BD5"/>
          <w:spacing w:val="4"/>
          <w:sz w:val="21"/>
          <w:szCs w:val="21"/>
        </w:rPr>
        <w:t>号具有重返周期）</w:t>
      </w:r>
      <w:r>
        <w:rPr>
          <w:rFonts w:hint="eastAsia" w:ascii="华文中宋" w:hAnsi="华文中宋" w:eastAsia="华文中宋" w:cs="华文中宋"/>
          <w:color w:val="5B9BD5"/>
          <w:spacing w:val="4"/>
          <w:sz w:val="21"/>
          <w:szCs w:val="21"/>
          <w:lang w:eastAsia="zh-CN"/>
        </w:rPr>
        <w:t>（</w:t>
      </w:r>
      <w:r>
        <w:rPr>
          <w:rFonts w:hint="eastAsia" w:ascii="华文中宋" w:hAnsi="华文中宋" w:eastAsia="华文中宋" w:cs="华文中宋"/>
          <w:color w:val="5B9BD5"/>
          <w:spacing w:val="4"/>
          <w:sz w:val="21"/>
          <w:szCs w:val="21"/>
          <w:lang w:val="en-US" w:eastAsia="zh-CN"/>
        </w:rPr>
        <w:t>在极轨道上</w:t>
      </w:r>
      <w:r>
        <w:rPr>
          <w:rFonts w:hint="eastAsia" w:ascii="华文中宋" w:hAnsi="华文中宋" w:eastAsia="华文中宋" w:cs="华文中宋"/>
          <w:color w:val="5B9BD5"/>
          <w:spacing w:val="4"/>
          <w:sz w:val="21"/>
          <w:szCs w:val="21"/>
          <w:lang w:eastAsia="zh-CN"/>
        </w:rPr>
        <w:t>）</w:t>
      </w:r>
    </w:p>
    <w:p>
      <w:pPr>
        <w:spacing w:before="51" w:line="239" w:lineRule="auto"/>
        <w:ind w:left="20" w:right="12"/>
        <w:jc w:val="both"/>
        <w:rPr>
          <w:rFonts w:hint="eastAsia" w:ascii="华文中宋" w:hAnsi="华文中宋" w:eastAsia="华文中宋" w:cs="华文中宋"/>
          <w:spacing w:val="7"/>
          <w:sz w:val="21"/>
          <w:szCs w:val="21"/>
        </w:rPr>
      </w:pPr>
      <w:r>
        <w:rPr>
          <w:rFonts w:ascii="华文中宋" w:hAnsi="华文中宋" w:eastAsia="华文中宋" w:cs="华文中宋"/>
          <w:b/>
          <w:bCs/>
          <w:spacing w:val="12"/>
          <w:sz w:val="21"/>
          <w:szCs w:val="21"/>
        </w:rPr>
        <w:t>③高椭圆轨道：</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是一种具有较低近地点和极高远地点的椭圆轨道。</w:t>
      </w:r>
      <w:r>
        <w:rPr>
          <w:rFonts w:ascii="华文中宋" w:hAnsi="华文中宋" w:eastAsia="华文中宋" w:cs="华文中宋"/>
          <w:spacing w:val="-35"/>
          <w:sz w:val="21"/>
          <w:szCs w:val="21"/>
        </w:rPr>
        <w:t xml:space="preserve"> </w:t>
      </w:r>
      <w:r>
        <w:rPr>
          <w:rFonts w:ascii="华文中宋" w:hAnsi="华文中宋" w:eastAsia="华文中宋" w:cs="华文中宋"/>
          <w:spacing w:val="12"/>
          <w:sz w:val="21"/>
          <w:szCs w:val="21"/>
        </w:rPr>
        <w:t>具</w:t>
      </w:r>
      <w:r>
        <w:rPr>
          <w:rFonts w:ascii="华文中宋" w:hAnsi="华文中宋" w:eastAsia="华文中宋" w:cs="华文中宋"/>
          <w:spacing w:val="11"/>
          <w:sz w:val="21"/>
          <w:szCs w:val="21"/>
        </w:rPr>
        <w:t>有</w:t>
      </w:r>
      <w:r>
        <w:rPr>
          <w:rFonts w:ascii="华文中宋" w:hAnsi="华文中宋" w:eastAsia="华文中宋" w:cs="华文中宋"/>
          <w:spacing w:val="11"/>
          <w:sz w:val="21"/>
          <w:szCs w:val="21"/>
          <w:u w:val="single" w:color="auto"/>
        </w:rPr>
        <w:t>大倾斜角度</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的</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高椭圆轨道卫星可以覆盖地球的极地地区，</w:t>
      </w:r>
      <w:r>
        <w:rPr>
          <w:rFonts w:ascii="华文中宋" w:hAnsi="华文中宋" w:eastAsia="华文中宋" w:cs="华文中宋"/>
          <w:spacing w:val="-42"/>
          <w:sz w:val="21"/>
          <w:szCs w:val="21"/>
        </w:rPr>
        <w:t xml:space="preserve"> </w:t>
      </w:r>
      <w:r>
        <w:rPr>
          <w:rFonts w:ascii="华文中宋" w:hAnsi="华文中宋" w:eastAsia="华文中宋" w:cs="华文中宋"/>
          <w:spacing w:val="13"/>
          <w:sz w:val="21"/>
          <w:szCs w:val="21"/>
        </w:rPr>
        <w:t>这</w:t>
      </w:r>
      <w:r>
        <w:rPr>
          <w:rFonts w:ascii="华文中宋" w:hAnsi="华文中宋" w:eastAsia="华文中宋" w:cs="华文中宋"/>
          <w:spacing w:val="-57"/>
          <w:sz w:val="21"/>
          <w:szCs w:val="21"/>
        </w:rPr>
        <w:t xml:space="preserve"> </w:t>
      </w:r>
      <w:r>
        <w:rPr>
          <w:rFonts w:ascii="华文中宋" w:hAnsi="华文中宋" w:eastAsia="华文中宋" w:cs="华文中宋"/>
          <w:spacing w:val="-58"/>
          <w:sz w:val="21"/>
          <w:szCs w:val="21"/>
          <w:u w:val="single" w:color="auto"/>
        </w:rPr>
        <w:t xml:space="preserve"> </w:t>
      </w:r>
      <w:r>
        <w:rPr>
          <w:rFonts w:ascii="华文中宋" w:hAnsi="华文中宋" w:eastAsia="华文中宋" w:cs="华文中宋"/>
          <w:spacing w:val="13"/>
          <w:sz w:val="21"/>
          <w:szCs w:val="21"/>
          <w:u w:val="single" w:color="auto"/>
        </w:rPr>
        <w:t>是运行于地球静止轨道卫星所无法做到</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u w:val="single" w:color="auto"/>
        </w:rPr>
        <w:t xml:space="preserve">的。 </w:t>
      </w:r>
      <w:r>
        <w:rPr>
          <w:rFonts w:ascii="华文中宋" w:hAnsi="华文中宋" w:eastAsia="华文中宋" w:cs="华文中宋"/>
          <w:spacing w:val="6"/>
          <w:sz w:val="21"/>
          <w:szCs w:val="21"/>
        </w:rPr>
        <w:t>这使得卫星对远地点下方的地面区域的覆盖时间可以超过</w:t>
      </w:r>
      <w:r>
        <w:rPr>
          <w:rFonts w:ascii="华文中宋" w:hAnsi="华文中宋" w:eastAsia="华文中宋" w:cs="华文中宋"/>
          <w:spacing w:val="37"/>
          <w:sz w:val="21"/>
          <w:szCs w:val="21"/>
        </w:rPr>
        <w:t xml:space="preserve"> </w:t>
      </w:r>
      <w:r>
        <w:rPr>
          <w:rFonts w:ascii="华文中宋" w:hAnsi="华文中宋" w:eastAsia="华文中宋" w:cs="华文中宋"/>
          <w:spacing w:val="6"/>
          <w:sz w:val="21"/>
          <w:szCs w:val="21"/>
        </w:rPr>
        <w:t>12 小时</w:t>
      </w:r>
      <w:r>
        <w:rPr>
          <w:rFonts w:hint="eastAsia" w:ascii="华文中宋" w:hAnsi="华文中宋" w:eastAsia="华文中宋" w:cs="华文中宋"/>
          <w:spacing w:val="6"/>
          <w:sz w:val="21"/>
          <w:szCs w:val="21"/>
          <w:lang w:eastAsia="zh-CN"/>
        </w:rPr>
        <w:t>，</w:t>
      </w:r>
      <w:r>
        <w:rPr>
          <w:rFonts w:hint="eastAsia" w:ascii="华文中宋" w:hAnsi="华文中宋" w:eastAsia="华文中宋" w:cs="华文中宋"/>
          <w:spacing w:val="7"/>
          <w:sz w:val="21"/>
          <w:szCs w:val="21"/>
        </w:rPr>
        <w:t>卫星对远地点下方的地面区域的覆盖时间较长。这种特点能够被通信卫星，预警卫星所利用。</w:t>
      </w:r>
    </w:p>
    <w:p>
      <w:pPr>
        <w:spacing w:before="51" w:line="239" w:lineRule="auto"/>
        <w:ind w:right="12"/>
        <w:jc w:val="both"/>
        <w:rPr>
          <w:rFonts w:ascii="华文中宋" w:hAnsi="华文中宋" w:eastAsia="华文中宋" w:cs="华文中宋"/>
          <w:sz w:val="21"/>
          <w:szCs w:val="21"/>
        </w:rPr>
      </w:pPr>
    </w:p>
    <w:p>
      <w:pPr>
        <w:numPr>
          <w:ilvl w:val="0"/>
          <w:numId w:val="7"/>
        </w:numPr>
        <w:spacing w:before="60" w:line="237" w:lineRule="auto"/>
        <w:ind w:left="21" w:right="11" w:firstLine="15"/>
        <w:jc w:val="both"/>
        <w:rPr>
          <w:rFonts w:ascii="华文中宋" w:hAnsi="华文中宋" w:eastAsia="华文中宋" w:cs="华文中宋"/>
          <w:spacing w:val="12"/>
          <w:sz w:val="21"/>
          <w:szCs w:val="21"/>
        </w:rPr>
      </w:pPr>
      <w:r>
        <w:rPr>
          <w:rFonts w:ascii="华文中宋" w:hAnsi="华文中宋" w:eastAsia="华文中宋" w:cs="华文中宋"/>
          <w:spacing w:val="12"/>
          <w:sz w:val="21"/>
          <w:szCs w:val="21"/>
          <w14:textOutline w14:w="3984" w14:cap="flat" w14:cmpd="sng">
            <w14:solidFill>
              <w14:srgbClr w14:val="000000"/>
            </w14:solidFill>
            <w14:prstDash w14:val="solid"/>
            <w14:miter w14:val="0"/>
          </w14:textOutline>
        </w:rPr>
        <w:t>运载器</w:t>
      </w:r>
      <w:r>
        <w:rPr>
          <w:rFonts w:ascii="华文中宋" w:hAnsi="华文中宋" w:eastAsia="华文中宋" w:cs="华文中宋"/>
          <w:spacing w:val="12"/>
          <w:sz w:val="21"/>
          <w:szCs w:val="21"/>
        </w:rPr>
        <w:t>：</w:t>
      </w:r>
      <w:r>
        <w:rPr>
          <w:rFonts w:ascii="华文中宋" w:hAnsi="华文中宋" w:eastAsia="华文中宋" w:cs="华文中宋"/>
          <w:spacing w:val="-29"/>
          <w:sz w:val="21"/>
          <w:szCs w:val="21"/>
        </w:rPr>
        <w:t xml:space="preserve"> </w:t>
      </w:r>
      <w:r>
        <w:rPr>
          <w:rFonts w:ascii="华文中宋" w:hAnsi="华文中宋" w:eastAsia="华文中宋" w:cs="华文中宋"/>
          <w:spacing w:val="12"/>
          <w:sz w:val="21"/>
          <w:szCs w:val="21"/>
        </w:rPr>
        <w:t>运载火箭由箭体结构,动力系统,控制系统和无线电测量系统组成；</w:t>
      </w:r>
    </w:p>
    <w:p>
      <w:pPr>
        <w:numPr>
          <w:ilvl w:val="0"/>
          <w:numId w:val="8"/>
        </w:numPr>
        <w:spacing w:before="60" w:line="237" w:lineRule="auto"/>
        <w:ind w:left="420" w:leftChars="0" w:right="11" w:rightChars="0" w:hanging="420" w:firstLineChars="0"/>
        <w:jc w:val="both"/>
        <w:rPr>
          <w:rFonts w:hint="eastAsia" w:ascii="华文中宋" w:hAnsi="华文中宋" w:eastAsia="华文中宋" w:cs="华文中宋"/>
          <w:spacing w:val="12"/>
          <w:sz w:val="21"/>
          <w:szCs w:val="21"/>
        </w:rPr>
      </w:pPr>
      <w:r>
        <w:rPr>
          <w:rFonts w:hint="eastAsia" w:ascii="华文中宋" w:hAnsi="华文中宋" w:eastAsia="华文中宋" w:cs="华文中宋"/>
          <w:spacing w:val="12"/>
          <w:sz w:val="21"/>
          <w:szCs w:val="21"/>
        </w:rPr>
        <w:t>长征五号系列运载火箭（基本）</w:t>
      </w:r>
    </w:p>
    <w:p>
      <w:pPr>
        <w:numPr>
          <w:ilvl w:val="0"/>
          <w:numId w:val="0"/>
        </w:numPr>
        <w:spacing w:before="60" w:line="237" w:lineRule="auto"/>
        <w:ind w:left="36" w:leftChars="0" w:right="11" w:rightChars="0"/>
        <w:jc w:val="both"/>
        <w:rPr>
          <w:rFonts w:hint="eastAsia" w:ascii="华文中宋" w:hAnsi="华文中宋" w:eastAsia="华文中宋" w:cs="华文中宋"/>
          <w:spacing w:val="12"/>
          <w:sz w:val="21"/>
          <w:szCs w:val="21"/>
        </w:rPr>
      </w:pPr>
      <w:r>
        <w:rPr>
          <w:rFonts w:hint="eastAsia" w:ascii="华文中宋" w:hAnsi="华文中宋" w:eastAsia="华文中宋" w:cs="华文中宋"/>
          <w:spacing w:val="12"/>
          <w:sz w:val="21"/>
          <w:szCs w:val="21"/>
        </w:rPr>
        <w:t>LEO运载能力  23吨</w:t>
      </w:r>
      <w:r>
        <w:rPr>
          <w:rFonts w:hint="eastAsia" w:ascii="华文中宋" w:hAnsi="华文中宋" w:eastAsia="华文中宋" w:cs="华文中宋"/>
          <w:spacing w:val="12"/>
          <w:sz w:val="21"/>
          <w:szCs w:val="21"/>
          <w:lang w:eastAsia="zh-CN"/>
        </w:rPr>
        <w:t>；</w:t>
      </w:r>
      <w:r>
        <w:rPr>
          <w:rFonts w:hint="eastAsia" w:ascii="华文中宋" w:hAnsi="华文中宋" w:eastAsia="华文中宋" w:cs="华文中宋"/>
          <w:spacing w:val="12"/>
          <w:sz w:val="21"/>
          <w:szCs w:val="21"/>
        </w:rPr>
        <w:t>GTO运载能力  13吨</w:t>
      </w:r>
      <w:r>
        <w:rPr>
          <w:rFonts w:hint="eastAsia" w:ascii="华文中宋" w:hAnsi="华文中宋" w:eastAsia="华文中宋" w:cs="华文中宋"/>
          <w:spacing w:val="12"/>
          <w:sz w:val="21"/>
          <w:szCs w:val="21"/>
          <w:lang w:eastAsia="zh-CN"/>
        </w:rPr>
        <w:t>；</w:t>
      </w:r>
      <w:r>
        <w:rPr>
          <w:rFonts w:hint="eastAsia" w:ascii="华文中宋" w:hAnsi="华文中宋" w:eastAsia="华文中宋" w:cs="华文中宋"/>
          <w:spacing w:val="12"/>
          <w:sz w:val="21"/>
          <w:szCs w:val="21"/>
        </w:rPr>
        <w:t>箭体长度     56.97米</w:t>
      </w:r>
    </w:p>
    <w:p>
      <w:pPr>
        <w:numPr>
          <w:ilvl w:val="0"/>
          <w:numId w:val="0"/>
        </w:numPr>
        <w:spacing w:before="60" w:line="237" w:lineRule="auto"/>
        <w:ind w:left="36" w:leftChars="0" w:right="11" w:rightChars="0"/>
        <w:jc w:val="both"/>
        <w:rPr>
          <w:rFonts w:ascii="华文中宋" w:hAnsi="华文中宋" w:eastAsia="华文中宋" w:cs="华文中宋"/>
          <w:spacing w:val="12"/>
          <w:sz w:val="21"/>
          <w:szCs w:val="21"/>
        </w:rPr>
      </w:pPr>
      <w:r>
        <w:rPr>
          <w:rFonts w:hint="eastAsia" w:ascii="华文中宋" w:hAnsi="华文中宋" w:eastAsia="华文中宋" w:cs="华文中宋"/>
          <w:spacing w:val="12"/>
          <w:sz w:val="21"/>
          <w:szCs w:val="21"/>
        </w:rPr>
        <w:t>起飞质量     867吨</w:t>
      </w:r>
      <w:r>
        <w:rPr>
          <w:rFonts w:hint="eastAsia" w:ascii="华文中宋" w:hAnsi="华文中宋" w:eastAsia="华文中宋" w:cs="华文中宋"/>
          <w:spacing w:val="12"/>
          <w:sz w:val="21"/>
          <w:szCs w:val="21"/>
          <w:lang w:eastAsia="zh-CN"/>
        </w:rPr>
        <w:t>；</w:t>
      </w:r>
      <w:r>
        <w:rPr>
          <w:rFonts w:hint="eastAsia" w:ascii="华文中宋" w:hAnsi="华文中宋" w:eastAsia="华文中宋" w:cs="华文中宋"/>
          <w:spacing w:val="12"/>
          <w:sz w:val="21"/>
          <w:szCs w:val="21"/>
        </w:rPr>
        <w:t>起飞推力  10565千牛</w:t>
      </w:r>
      <w:r>
        <w:rPr>
          <w:rFonts w:hint="eastAsia" w:ascii="华文中宋" w:hAnsi="华文中宋" w:eastAsia="华文中宋" w:cs="华文中宋"/>
          <w:spacing w:val="12"/>
          <w:sz w:val="21"/>
          <w:szCs w:val="21"/>
          <w:lang w:eastAsia="zh-CN"/>
        </w:rPr>
        <w:t>；</w:t>
      </w:r>
      <w:r>
        <w:rPr>
          <w:rFonts w:hint="eastAsia" w:ascii="华文中宋" w:hAnsi="华文中宋" w:eastAsia="华文中宋" w:cs="华文中宋"/>
          <w:spacing w:val="12"/>
          <w:sz w:val="21"/>
          <w:szCs w:val="21"/>
        </w:rPr>
        <w:t>可靠性       98%</w:t>
      </w:r>
    </w:p>
    <w:p>
      <w:pPr>
        <w:numPr>
          <w:ilvl w:val="0"/>
          <w:numId w:val="0"/>
        </w:numPr>
        <w:spacing w:before="60" w:line="237" w:lineRule="auto"/>
        <w:ind w:left="36" w:leftChars="0" w:right="11" w:rightChars="0"/>
        <w:jc w:val="both"/>
        <w:rPr>
          <w:rFonts w:ascii="华文中宋" w:hAnsi="华文中宋" w:eastAsia="华文中宋" w:cs="华文中宋"/>
          <w:spacing w:val="6"/>
          <w:sz w:val="21"/>
          <w:szCs w:val="21"/>
        </w:rPr>
      </w:pP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火箭运</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载器分串并联</w:t>
      </w:r>
      <w:r>
        <w:rPr>
          <w:rFonts w:ascii="华文中宋" w:hAnsi="华文中宋" w:eastAsia="华文中宋" w:cs="华文中宋"/>
          <w:spacing w:val="43"/>
          <w:sz w:val="21"/>
          <w:szCs w:val="21"/>
        </w:rPr>
        <w:t xml:space="preserve"> </w:t>
      </w:r>
      <w:r>
        <w:rPr>
          <w:rFonts w:ascii="华文中宋" w:hAnsi="华文中宋" w:eastAsia="华文中宋" w:cs="华文中宋"/>
          <w:spacing w:val="6"/>
          <w:sz w:val="21"/>
          <w:szCs w:val="21"/>
        </w:rPr>
        <w:t>e.g.大力神，质子号，阿里安，</w:t>
      </w:r>
      <w:r>
        <w:rPr>
          <w:rFonts w:ascii="Calibri" w:hAnsi="Calibri" w:eastAsia="Calibri" w:cs="Calibri"/>
          <w:spacing w:val="6"/>
          <w:sz w:val="21"/>
          <w:szCs w:val="21"/>
        </w:rPr>
        <w:t>H-2</w:t>
      </w:r>
      <w:r>
        <w:rPr>
          <w:rFonts w:ascii="华文中宋" w:hAnsi="华文中宋" w:eastAsia="华文中宋" w:cs="华文中宋"/>
          <w:spacing w:val="6"/>
          <w:sz w:val="21"/>
          <w:szCs w:val="21"/>
        </w:rPr>
        <w:t>，大型：</w:t>
      </w:r>
    </w:p>
    <w:p>
      <w:pPr>
        <w:numPr>
          <w:ilvl w:val="0"/>
          <w:numId w:val="0"/>
        </w:numPr>
        <w:spacing w:before="60" w:line="237" w:lineRule="auto"/>
        <w:ind w:left="36" w:leftChars="0" w:right="11" w:rightChars="0"/>
        <w:jc w:val="both"/>
        <w:rPr>
          <w:rFonts w:ascii="华文中宋" w:hAnsi="华文中宋" w:eastAsia="华文中宋" w:cs="华文中宋"/>
          <w:spacing w:val="6"/>
          <w:sz w:val="21"/>
          <w:szCs w:val="21"/>
        </w:rPr>
      </w:pPr>
      <w:r>
        <w:rPr>
          <w:rFonts w:ascii="华文中宋" w:hAnsi="华文中宋" w:eastAsia="华文中宋" w:cs="华文中宋"/>
          <w:spacing w:val="-38"/>
          <w:sz w:val="21"/>
          <w:szCs w:val="21"/>
        </w:rPr>
        <w:t xml:space="preserve"> </w:t>
      </w:r>
      <w:r>
        <w:rPr>
          <w:rFonts w:ascii="华文中宋" w:hAnsi="华文中宋" w:eastAsia="华文中宋" w:cs="华文中宋"/>
          <w:spacing w:val="6"/>
          <w:sz w:val="21"/>
          <w:szCs w:val="21"/>
        </w:rPr>
        <w:t>土星</w:t>
      </w:r>
      <w:r>
        <w:rPr>
          <w:rFonts w:ascii="Calibri" w:hAnsi="Calibri" w:eastAsia="Calibri" w:cs="Calibri"/>
          <w:spacing w:val="6"/>
          <w:sz w:val="21"/>
          <w:szCs w:val="21"/>
        </w:rPr>
        <w:t>V</w:t>
      </w:r>
      <w:r>
        <w:rPr>
          <w:rFonts w:hint="eastAsia" w:ascii="华文中宋" w:hAnsi="华文中宋" w:eastAsia="华文中宋" w:cs="华文中宋"/>
          <w:color w:val="5B9BD5"/>
          <w:spacing w:val="24"/>
          <w:sz w:val="21"/>
          <w:szCs w:val="21"/>
          <w:lang w:eastAsia="zh-CN"/>
        </w:rPr>
        <w:t>（</w:t>
      </w:r>
      <w:r>
        <w:rPr>
          <w:rFonts w:hint="eastAsia" w:ascii="华文中宋" w:hAnsi="华文中宋" w:eastAsia="华文中宋" w:cs="华文中宋"/>
          <w:color w:val="5B9BD5"/>
          <w:spacing w:val="24"/>
          <w:sz w:val="21"/>
          <w:szCs w:val="21"/>
        </w:rPr>
        <w:t>土星Ⅴ近地低轨道运载能力118吨</w:t>
      </w:r>
      <w:r>
        <w:rPr>
          <w:rFonts w:hint="eastAsia" w:ascii="华文中宋" w:hAnsi="华文中宋" w:eastAsia="华文中宋" w:cs="华文中宋"/>
          <w:color w:val="5B9BD5"/>
          <w:spacing w:val="24"/>
          <w:sz w:val="21"/>
          <w:szCs w:val="21"/>
          <w:lang w:eastAsia="zh-CN"/>
        </w:rPr>
        <w:t>）</w:t>
      </w:r>
      <w:r>
        <w:rPr>
          <w:rFonts w:ascii="华文中宋" w:hAnsi="华文中宋" w:eastAsia="华文中宋" w:cs="华文中宋"/>
          <w:spacing w:val="6"/>
          <w:sz w:val="21"/>
          <w:szCs w:val="21"/>
        </w:rPr>
        <w:t>火箭（</w:t>
      </w:r>
      <w:r>
        <w:rPr>
          <w:rFonts w:ascii="Calibri" w:hAnsi="Calibri" w:eastAsia="Calibri" w:cs="Calibri"/>
          <w:spacing w:val="6"/>
          <w:sz w:val="21"/>
          <w:szCs w:val="21"/>
        </w:rPr>
        <w:t>M118</w:t>
      </w:r>
      <w:r>
        <w:rPr>
          <w:rFonts w:ascii="华文中宋" w:hAnsi="华文中宋" w:eastAsia="华文中宋" w:cs="华文中宋"/>
          <w:spacing w:val="6"/>
          <w:sz w:val="21"/>
          <w:szCs w:val="21"/>
        </w:rPr>
        <w:t>t）</w:t>
      </w:r>
    </w:p>
    <w:p>
      <w:pPr>
        <w:numPr>
          <w:ilvl w:val="0"/>
          <w:numId w:val="0"/>
        </w:numPr>
        <w:spacing w:before="60" w:line="237" w:lineRule="auto"/>
        <w:ind w:left="36" w:leftChars="0" w:right="11" w:rightChars="0"/>
        <w:jc w:val="both"/>
        <w:rPr>
          <w:rFonts w:ascii="华文中宋" w:hAnsi="华文中宋" w:eastAsia="华文中宋" w:cs="华文中宋"/>
          <w:spacing w:val="8"/>
          <w:sz w:val="21"/>
          <w:szCs w:val="21"/>
        </w:rPr>
      </w:pPr>
      <w:r>
        <w:rPr>
          <w:rFonts w:ascii="华文中宋" w:hAnsi="华文中宋" w:eastAsia="华文中宋" w:cs="华文中宋"/>
          <w:spacing w:val="5"/>
          <w:sz w:val="21"/>
          <w:szCs w:val="21"/>
        </w:rPr>
        <w:t>能源</w:t>
      </w:r>
      <w:r>
        <w:rPr>
          <w:rFonts w:ascii="华文中宋" w:hAnsi="华文中宋" w:eastAsia="华文中宋" w:cs="华文中宋"/>
          <w:spacing w:val="8"/>
          <w:sz w:val="21"/>
          <w:szCs w:val="21"/>
        </w:rPr>
        <w:t>号</w:t>
      </w:r>
      <w:r>
        <w:rPr>
          <w:rFonts w:hint="eastAsia" w:ascii="华文中宋" w:hAnsi="华文中宋" w:eastAsia="华文中宋" w:cs="华文中宋"/>
          <w:spacing w:val="8"/>
          <w:sz w:val="21"/>
          <w:szCs w:val="21"/>
          <w:lang w:eastAsia="zh-CN"/>
        </w:rPr>
        <w:t>（</w:t>
      </w:r>
      <w:r>
        <w:rPr>
          <w:rFonts w:hint="eastAsia" w:ascii="华文中宋" w:hAnsi="华文中宋" w:eastAsia="华文中宋" w:cs="华文中宋"/>
          <w:color w:val="5B9BD5"/>
          <w:spacing w:val="24"/>
          <w:sz w:val="21"/>
          <w:szCs w:val="21"/>
        </w:rPr>
        <w:t>能源号近地低轨道运载能力105吨</w:t>
      </w:r>
      <w:r>
        <w:rPr>
          <w:rFonts w:hint="eastAsia" w:ascii="华文中宋" w:hAnsi="华文中宋" w:eastAsia="华文中宋" w:cs="华文中宋"/>
          <w:color w:val="5B9BD5"/>
          <w:spacing w:val="24"/>
          <w:sz w:val="21"/>
          <w:szCs w:val="21"/>
          <w:lang w:eastAsia="zh-CN"/>
        </w:rPr>
        <w:t>）</w:t>
      </w:r>
      <w:r>
        <w:rPr>
          <w:rFonts w:ascii="华文中宋" w:hAnsi="华文中宋" w:eastAsia="华文中宋" w:cs="华文中宋"/>
          <w:spacing w:val="8"/>
          <w:sz w:val="21"/>
          <w:szCs w:val="21"/>
        </w:rPr>
        <w:t>；中国长征系列</w:t>
      </w:r>
    </w:p>
    <w:p>
      <w:pPr>
        <w:numPr>
          <w:ilvl w:val="0"/>
          <w:numId w:val="8"/>
        </w:numPr>
        <w:spacing w:before="60" w:line="237" w:lineRule="auto"/>
        <w:ind w:left="420" w:leftChars="0" w:right="11" w:rightChars="0" w:hanging="420" w:firstLineChars="0"/>
        <w:jc w:val="both"/>
        <w:rPr>
          <w:rFonts w:ascii="华文中宋" w:hAnsi="华文中宋" w:eastAsia="华文中宋" w:cs="华文中宋"/>
          <w:spacing w:val="8"/>
          <w:sz w:val="21"/>
          <w:szCs w:val="21"/>
        </w:rPr>
      </w:pPr>
      <w:r>
        <w:rPr>
          <w:rFonts w:hint="eastAsia" w:ascii="华文中宋" w:hAnsi="华文中宋" w:eastAsia="华文中宋" w:cs="华文中宋"/>
          <w:spacing w:val="8"/>
          <w:sz w:val="21"/>
          <w:szCs w:val="21"/>
        </w:rPr>
        <w:t>重复使用运载火箭从地面起飞完成预定发射任务后, 全部或部分返回并安全着陆, 经过检修维护与燃料加注, 可再次执行发射任务。SpaceX猎鹰9号火箭再创新纪录，实现20次重复使用</w:t>
      </w:r>
    </w:p>
    <w:p>
      <w:pPr>
        <w:numPr>
          <w:ilvl w:val="0"/>
          <w:numId w:val="7"/>
        </w:numPr>
        <w:spacing w:before="56" w:line="236" w:lineRule="auto"/>
        <w:ind w:left="21" w:leftChars="0" w:right="14" w:firstLine="15" w:firstLineChars="0"/>
        <w:jc w:val="both"/>
        <w:rPr>
          <w:rFonts w:ascii="华文中宋" w:hAnsi="华文中宋" w:eastAsia="华文中宋" w:cs="华文中宋"/>
          <w:spacing w:val="-18"/>
          <w:sz w:val="21"/>
          <w:szCs w:val="21"/>
        </w:rPr>
      </w:pP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发射场</w:t>
      </w:r>
      <w:r>
        <w:rPr>
          <w:rFonts w:ascii="华文中宋" w:hAnsi="华文中宋" w:eastAsia="华文中宋" w:cs="华文中宋"/>
          <w:spacing w:val="11"/>
          <w:sz w:val="21"/>
          <w:szCs w:val="21"/>
        </w:rPr>
        <w:t>：</w:t>
      </w:r>
      <w:r>
        <w:rPr>
          <w:rFonts w:ascii="华文中宋" w:hAnsi="华文中宋" w:eastAsia="华文中宋" w:cs="华文中宋"/>
          <w:spacing w:val="-31"/>
          <w:sz w:val="21"/>
          <w:szCs w:val="21"/>
        </w:rPr>
        <w:t xml:space="preserve"> </w:t>
      </w:r>
      <w:r>
        <w:rPr>
          <w:rFonts w:ascii="华文中宋" w:hAnsi="华文中宋" w:eastAsia="华文中宋" w:cs="华文中宋"/>
          <w:spacing w:val="11"/>
          <w:sz w:val="21"/>
          <w:szCs w:val="21"/>
        </w:rPr>
        <w:t>包括技术区和发射区，可以完成航天运载器、航天器、有效载荷及航天员</w:t>
      </w:r>
      <w:r>
        <w:rPr>
          <w:rFonts w:ascii="华文中宋" w:hAnsi="华文中宋" w:eastAsia="华文中宋" w:cs="华文中宋"/>
          <w:sz w:val="21"/>
          <w:szCs w:val="21"/>
        </w:rPr>
        <w:t xml:space="preserve"> </w:t>
      </w:r>
      <w:r>
        <w:rPr>
          <w:rFonts w:ascii="华文中宋" w:hAnsi="华文中宋" w:eastAsia="华文中宋" w:cs="华文中宋"/>
          <w:spacing w:val="16"/>
          <w:sz w:val="21"/>
          <w:szCs w:val="21"/>
        </w:rPr>
        <w:t>系统的测试、组装和发射的全部工作。</w:t>
      </w:r>
      <w:r>
        <w:rPr>
          <w:rFonts w:ascii="华文中宋" w:hAnsi="华文中宋" w:eastAsia="华文中宋" w:cs="华文中宋"/>
          <w:spacing w:val="-18"/>
          <w:sz w:val="21"/>
          <w:szCs w:val="21"/>
        </w:rPr>
        <w:t xml:space="preserve"> </w:t>
      </w:r>
    </w:p>
    <w:p>
      <w:pPr>
        <w:numPr>
          <w:ilvl w:val="0"/>
          <w:numId w:val="0"/>
        </w:numPr>
        <w:spacing w:before="56" w:line="236" w:lineRule="auto"/>
        <w:ind w:left="36" w:leftChars="0" w:right="14" w:rightChars="0"/>
        <w:jc w:val="both"/>
        <w:rPr>
          <w:rFonts w:hint="eastAsia" w:ascii="华文中宋" w:hAnsi="华文中宋" w:eastAsia="华文中宋" w:cs="华文中宋"/>
          <w:spacing w:val="15"/>
          <w:sz w:val="21"/>
          <w:szCs w:val="21"/>
          <w:lang w:eastAsia="zh-CN"/>
        </w:rPr>
      </w:pPr>
      <w:r>
        <w:rPr>
          <w:rFonts w:ascii="华文中宋" w:hAnsi="华文中宋" w:eastAsia="华文中宋" w:cs="华文中宋"/>
          <w:spacing w:val="16"/>
          <w:sz w:val="21"/>
          <w:szCs w:val="21"/>
        </w:rPr>
        <w:t>海南文</w:t>
      </w:r>
      <w:r>
        <w:rPr>
          <w:rFonts w:ascii="华文中宋" w:hAnsi="华文中宋" w:eastAsia="华文中宋" w:cs="华文中宋"/>
          <w:spacing w:val="15"/>
          <w:sz w:val="21"/>
          <w:szCs w:val="21"/>
        </w:rPr>
        <w:t>昌、 四川西昌、 1958.10</w:t>
      </w:r>
      <w:r>
        <w:rPr>
          <w:rFonts w:ascii="华文中宋" w:hAnsi="华文中宋" w:eastAsia="华文中宋" w:cs="华文中宋"/>
          <w:spacing w:val="66"/>
          <w:sz w:val="21"/>
          <w:szCs w:val="21"/>
        </w:rPr>
        <w:t xml:space="preserve"> </w:t>
      </w:r>
      <w:r>
        <w:rPr>
          <w:rFonts w:ascii="华文中宋" w:hAnsi="华文中宋" w:eastAsia="华文中宋" w:cs="华文中宋"/>
          <w:spacing w:val="15"/>
          <w:sz w:val="21"/>
          <w:szCs w:val="21"/>
          <w:u w:val="single" w:color="auto"/>
        </w:rPr>
        <w:t>酒泉（载</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u w:val="single" w:color="auto"/>
        </w:rPr>
        <w:t>人）</w:t>
      </w:r>
      <w:r>
        <w:rPr>
          <w:rFonts w:ascii="华文中宋" w:hAnsi="华文中宋" w:eastAsia="华文中宋" w:cs="华文中宋"/>
          <w:spacing w:val="36"/>
          <w:sz w:val="21"/>
          <w:szCs w:val="21"/>
          <w:u w:val="single" w:color="auto"/>
        </w:rPr>
        <w:t xml:space="preserve"> </w:t>
      </w:r>
      <w:r>
        <w:rPr>
          <w:rFonts w:ascii="华文中宋" w:hAnsi="华文中宋" w:eastAsia="华文中宋" w:cs="华文中宋"/>
          <w:spacing w:val="-1"/>
          <w:sz w:val="21"/>
          <w:szCs w:val="21"/>
        </w:rPr>
        <w:t>、太原；拜科努尔（苏）</w:t>
      </w:r>
      <w:r>
        <w:rPr>
          <w:rFonts w:ascii="华文中宋" w:hAnsi="华文中宋" w:eastAsia="华文中宋" w:cs="华文中宋"/>
          <w:spacing w:val="25"/>
          <w:sz w:val="21"/>
          <w:szCs w:val="21"/>
        </w:rPr>
        <w:t xml:space="preserve">  </w:t>
      </w:r>
      <w:r>
        <w:rPr>
          <w:rFonts w:ascii="华文中宋" w:hAnsi="华文中宋" w:eastAsia="华文中宋" w:cs="华文中宋"/>
          <w:spacing w:val="-1"/>
          <w:sz w:val="21"/>
          <w:szCs w:val="21"/>
        </w:rPr>
        <w:t>1955;肯尼迪（美）</w:t>
      </w:r>
      <w:r>
        <w:rPr>
          <w:rFonts w:ascii="华文中宋" w:hAnsi="华文中宋" w:eastAsia="华文中宋" w:cs="华文中宋"/>
          <w:spacing w:val="26"/>
          <w:sz w:val="21"/>
          <w:szCs w:val="21"/>
        </w:rPr>
        <w:t xml:space="preserve">  </w:t>
      </w:r>
      <w:r>
        <w:rPr>
          <w:rFonts w:ascii="华文中宋" w:hAnsi="华文中宋" w:eastAsia="华文中宋" w:cs="华文中宋"/>
          <w:spacing w:val="15"/>
          <w:sz w:val="21"/>
          <w:szCs w:val="21"/>
        </w:rPr>
        <w:t>1949 海南发射场优点：运输方 便，进入赤道轨道方便，节约能源，推进器脱离后安全，运输方便</w:t>
      </w:r>
      <w:r>
        <w:rPr>
          <w:rFonts w:hint="eastAsia" w:ascii="华文中宋" w:hAnsi="华文中宋" w:eastAsia="华文中宋" w:cs="华文中宋"/>
          <w:spacing w:val="15"/>
          <w:sz w:val="21"/>
          <w:szCs w:val="21"/>
          <w:lang w:eastAsia="zh-CN"/>
        </w:rPr>
        <w:t>。</w:t>
      </w:r>
    </w:p>
    <w:p>
      <w:pPr>
        <w:numPr>
          <w:ilvl w:val="0"/>
          <w:numId w:val="7"/>
        </w:numPr>
        <w:spacing w:before="51"/>
        <w:ind w:left="21" w:leftChars="0" w:right="13" w:firstLine="15" w:firstLineChars="0"/>
        <w:jc w:val="both"/>
        <w:rPr>
          <w:rFonts w:ascii="华文中宋" w:hAnsi="华文中宋" w:eastAsia="华文中宋" w:cs="华文中宋"/>
          <w:color w:val="5B9BD5"/>
          <w:spacing w:val="7"/>
          <w:sz w:val="21"/>
          <w:szCs w:val="21"/>
        </w:rPr>
      </w:pP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航天测控：</w:t>
      </w:r>
      <w:r>
        <w:rPr>
          <w:rFonts w:ascii="华文中宋" w:hAnsi="华文中宋" w:eastAsia="华文中宋" w:cs="华文中宋"/>
          <w:spacing w:val="-45"/>
          <w:sz w:val="21"/>
          <w:szCs w:val="21"/>
        </w:rPr>
        <w:t xml:space="preserve"> </w:t>
      </w:r>
      <w:r>
        <w:rPr>
          <w:rFonts w:ascii="华文中宋" w:hAnsi="华文中宋" w:eastAsia="华文中宋" w:cs="华文中宋"/>
          <w:spacing w:val="10"/>
          <w:sz w:val="21"/>
          <w:szCs w:val="21"/>
        </w:rPr>
        <w:t>对航天器飞行状态进行跟踪测量，</w:t>
      </w:r>
      <w:r>
        <w:rPr>
          <w:rFonts w:ascii="华文中宋" w:hAnsi="华文中宋" w:eastAsia="华文中宋" w:cs="华文中宋"/>
          <w:spacing w:val="-42"/>
          <w:sz w:val="21"/>
          <w:szCs w:val="21"/>
        </w:rPr>
        <w:t xml:space="preserve"> </w:t>
      </w:r>
      <w:r>
        <w:rPr>
          <w:rFonts w:ascii="华文中宋" w:hAnsi="华文中宋" w:eastAsia="华文中宋" w:cs="华文中宋"/>
          <w:spacing w:val="10"/>
          <w:sz w:val="21"/>
          <w:szCs w:val="21"/>
        </w:rPr>
        <w:t>并控制其运动和工作状态的系统。</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通</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常由航天控制中心和若干航天测控站（包括测量船和测量飞机）</w:t>
      </w:r>
      <w:r>
        <w:rPr>
          <w:rFonts w:ascii="华文中宋" w:hAnsi="华文中宋" w:eastAsia="华文中宋" w:cs="华文中宋"/>
          <w:spacing w:val="-46"/>
          <w:sz w:val="21"/>
          <w:szCs w:val="21"/>
        </w:rPr>
        <w:t xml:space="preserve"> </w:t>
      </w:r>
      <w:r>
        <w:rPr>
          <w:rFonts w:ascii="华文中宋" w:hAnsi="华文中宋" w:eastAsia="华文中宋" w:cs="华文中宋"/>
          <w:spacing w:val="10"/>
          <w:sz w:val="21"/>
          <w:szCs w:val="21"/>
        </w:rPr>
        <w:t>组成。</w:t>
      </w:r>
      <w:r>
        <w:rPr>
          <w:rFonts w:ascii="华文中宋" w:hAnsi="华文中宋" w:eastAsia="华文中宋" w:cs="华文中宋"/>
          <w:spacing w:val="-36"/>
          <w:sz w:val="21"/>
          <w:szCs w:val="21"/>
        </w:rPr>
        <w:t xml:space="preserve"> </w:t>
      </w:r>
      <w:r>
        <w:rPr>
          <w:rFonts w:ascii="华文中宋" w:hAnsi="华文中宋" w:eastAsia="华文中宋" w:cs="华文中宋"/>
          <w:color w:val="5B9BD5"/>
          <w:spacing w:val="10"/>
          <w:sz w:val="21"/>
          <w:szCs w:val="21"/>
        </w:rPr>
        <w:t>远望号测量船,</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3"/>
          <w:sz w:val="21"/>
          <w:szCs w:val="21"/>
        </w:rPr>
        <w:t>目前中国拥有七艘，  一号已经退役，</w:t>
      </w:r>
      <w:r>
        <w:rPr>
          <w:rFonts w:ascii="华文中宋" w:hAnsi="华文中宋" w:eastAsia="华文中宋" w:cs="华文中宋"/>
          <w:color w:val="5B9BD5"/>
          <w:spacing w:val="-24"/>
          <w:sz w:val="21"/>
          <w:szCs w:val="21"/>
        </w:rPr>
        <w:t xml:space="preserve"> </w:t>
      </w:r>
      <w:r>
        <w:rPr>
          <w:rFonts w:ascii="华文中宋" w:hAnsi="华文中宋" w:eastAsia="华文中宋" w:cs="华文中宋"/>
          <w:color w:val="5B9BD5"/>
          <w:spacing w:val="3"/>
          <w:sz w:val="21"/>
          <w:szCs w:val="21"/>
        </w:rPr>
        <w:t>5</w:t>
      </w:r>
      <w:r>
        <w:rPr>
          <w:rFonts w:ascii="华文中宋" w:hAnsi="华文中宋" w:eastAsia="华文中宋" w:cs="华文中宋"/>
          <w:color w:val="5B9BD5"/>
          <w:spacing w:val="34"/>
          <w:w w:val="101"/>
          <w:sz w:val="21"/>
          <w:szCs w:val="21"/>
        </w:rPr>
        <w:t xml:space="preserve"> </w:t>
      </w:r>
      <w:r>
        <w:rPr>
          <w:rFonts w:ascii="华文中宋" w:hAnsi="华文中宋" w:eastAsia="华文中宋" w:cs="华文中宋"/>
          <w:color w:val="5B9BD5"/>
          <w:spacing w:val="3"/>
          <w:sz w:val="21"/>
          <w:szCs w:val="21"/>
        </w:rPr>
        <w:t>号全年连续海上作业  156</w:t>
      </w:r>
      <w:r>
        <w:rPr>
          <w:rFonts w:ascii="华文中宋" w:hAnsi="华文中宋" w:eastAsia="华文中宋" w:cs="华文中宋"/>
          <w:color w:val="5B9BD5"/>
          <w:spacing w:val="32"/>
          <w:sz w:val="21"/>
          <w:szCs w:val="21"/>
        </w:rPr>
        <w:t xml:space="preserve"> </w:t>
      </w:r>
      <w:r>
        <w:rPr>
          <w:rFonts w:ascii="华文中宋" w:hAnsi="华文中宋" w:eastAsia="华文中宋" w:cs="华文中宋"/>
          <w:color w:val="5B9BD5"/>
          <w:spacing w:val="3"/>
          <w:sz w:val="21"/>
          <w:szCs w:val="21"/>
        </w:rPr>
        <w:t>天，刷新了远望号单</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7"/>
          <w:sz w:val="21"/>
          <w:szCs w:val="21"/>
        </w:rPr>
        <w:t>船一次出航时间的历史纪录。</w:t>
      </w:r>
    </w:p>
    <w:p>
      <w:pPr>
        <w:numPr>
          <w:ilvl w:val="0"/>
          <w:numId w:val="0"/>
        </w:numPr>
        <w:spacing w:before="51"/>
        <w:ind w:left="36" w:leftChars="0" w:right="13" w:rightChars="0"/>
        <w:jc w:val="both"/>
        <w:rPr>
          <w:rFonts w:ascii="华文中宋" w:hAnsi="华文中宋" w:eastAsia="华文中宋" w:cs="华文中宋"/>
          <w:color w:val="5B9BD5"/>
          <w:spacing w:val="7"/>
          <w:sz w:val="21"/>
          <w:szCs w:val="21"/>
        </w:rPr>
      </w:pPr>
      <w:r>
        <w:rPr>
          <w:rFonts w:hint="eastAsia" w:ascii="华文中宋" w:hAnsi="华文中宋" w:eastAsia="华文中宋" w:cs="华文中宋"/>
          <w:color w:val="5B9BD5"/>
          <w:spacing w:val="7"/>
          <w:sz w:val="21"/>
          <w:szCs w:val="21"/>
        </w:rPr>
        <w:t>2020年9月15日，我国在黄海海域用长征十一号海射运载火箭，采取一箭九星方式将吉林一号高分卫星送入预定轨道，发射获得圆满成功！</w:t>
      </w:r>
    </w:p>
    <w:p>
      <w:pPr>
        <w:rPr>
          <w:rFonts w:ascii="华文中宋" w:hAnsi="华文中宋" w:eastAsia="华文中宋" w:cs="华文中宋"/>
          <w:spacing w:val="15"/>
          <w:sz w:val="21"/>
          <w:szCs w:val="21"/>
        </w:rPr>
        <w:sectPr>
          <w:pgSz w:w="11907" w:h="16839"/>
          <w:pgMar w:top="1431" w:right="1785" w:bottom="1429" w:left="1785" w:header="0" w:footer="0" w:gutter="0"/>
          <w:pgNumType w:fmt="decimal"/>
          <w:cols w:space="720" w:num="1"/>
        </w:sectPr>
      </w:pPr>
    </w:p>
    <w:p>
      <w:pPr>
        <w:spacing w:before="61" w:line="204" w:lineRule="auto"/>
        <w:outlineLvl w:val="1"/>
        <w:rPr>
          <w:rFonts w:ascii="华文中宋" w:hAnsi="华文中宋" w:eastAsia="华文中宋" w:cs="华文中宋"/>
          <w:sz w:val="21"/>
          <w:szCs w:val="21"/>
        </w:rPr>
      </w:pPr>
      <w:bookmarkStart w:id="28" w:name="_Toc27397"/>
      <w:bookmarkStart w:id="29" w:name="_Toc16041"/>
      <w:r>
        <w:rPr>
          <w:rFonts w:ascii="华文中宋" w:hAnsi="华文中宋" w:eastAsia="华文中宋" w:cs="华文中宋"/>
          <w:spacing w:val="8"/>
          <w:sz w:val="21"/>
          <w:szCs w:val="21"/>
          <w:shd w:val="clear" w:fill="EBF1DD"/>
          <w14:textOutline w14:w="3984" w14:cap="flat" w14:cmpd="sng">
            <w14:solidFill>
              <w14:srgbClr w14:val="000000"/>
            </w14:solidFill>
            <w14:prstDash w14:val="solid"/>
            <w14:miter w14:val="0"/>
          </w14:textOutline>
        </w:rPr>
        <w:t>二、军事应用历程</w:t>
      </w:r>
      <w:bookmarkEnd w:id="28"/>
      <w:bookmarkEnd w:id="29"/>
    </w:p>
    <w:p>
      <w:pPr>
        <w:spacing w:before="60" w:line="205" w:lineRule="auto"/>
        <w:ind w:left="51"/>
        <w:outlineLvl w:val="2"/>
        <w:rPr>
          <w:rFonts w:ascii="华文中宋" w:hAnsi="华文中宋" w:eastAsia="华文中宋" w:cs="华文中宋"/>
          <w:sz w:val="21"/>
          <w:szCs w:val="21"/>
        </w:rPr>
      </w:pPr>
      <w:bookmarkStart w:id="30" w:name="_Toc17511"/>
      <w:bookmarkStart w:id="31" w:name="_Toc13726"/>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32"/>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1950-70</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年代：</w:t>
      </w:r>
      <w:r>
        <w:rPr>
          <w:rFonts w:ascii="华文中宋" w:hAnsi="华文中宋" w:eastAsia="华文中宋" w:cs="华文中宋"/>
          <w:spacing w:val="-4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早期探索阶段，主要起战略作用</w:t>
      </w:r>
      <w:bookmarkEnd w:id="30"/>
      <w:bookmarkEnd w:id="31"/>
    </w:p>
    <w:p>
      <w:pPr>
        <w:numPr>
          <w:ilvl w:val="0"/>
          <w:numId w:val="0"/>
        </w:numPr>
        <w:spacing w:before="62" w:line="228" w:lineRule="auto"/>
        <w:ind w:leftChars="0" w:right="16" w:rightChars="0"/>
        <w:rPr>
          <w:rFonts w:ascii="华文中宋" w:hAnsi="华文中宋" w:eastAsia="华文中宋" w:cs="华文中宋"/>
          <w:spacing w:val="17"/>
          <w:sz w:val="21"/>
          <w:szCs w:val="21"/>
        </w:rPr>
      </w:pPr>
      <w:r>
        <w:rPr>
          <w:rFonts w:hint="eastAsia" w:ascii="华文中宋" w:hAnsi="华文中宋" w:eastAsia="华文中宋" w:cs="华文中宋"/>
          <w:spacing w:val="11"/>
          <w:sz w:val="21"/>
          <w:szCs w:val="21"/>
          <w:lang w:eastAsia="zh-CN"/>
        </w:rPr>
        <w:t>【</w:t>
      </w:r>
      <w:r>
        <w:rPr>
          <w:rFonts w:hint="eastAsia" w:ascii="华文中宋" w:hAnsi="华文中宋" w:eastAsia="华文中宋" w:cs="华文中宋"/>
          <w:spacing w:val="11"/>
          <w:sz w:val="21"/>
          <w:szCs w:val="21"/>
          <w:lang w:val="en-US" w:eastAsia="zh-CN"/>
        </w:rPr>
        <w:t>1</w:t>
      </w:r>
      <w:r>
        <w:rPr>
          <w:rFonts w:hint="eastAsia" w:ascii="华文中宋" w:hAnsi="华文中宋" w:eastAsia="华文中宋" w:cs="华文中宋"/>
          <w:spacing w:val="11"/>
          <w:sz w:val="21"/>
          <w:szCs w:val="21"/>
          <w:lang w:eastAsia="zh-CN"/>
        </w:rPr>
        <w:t>】</w:t>
      </w:r>
      <w:r>
        <w:rPr>
          <w:rFonts w:ascii="华文中宋" w:hAnsi="华文中宋" w:eastAsia="华文中宋" w:cs="华文中宋"/>
          <w:spacing w:val="11"/>
          <w:sz w:val="21"/>
          <w:szCs w:val="21"/>
        </w:rPr>
        <w:t>军用卫星种类、数量较少，</w:t>
      </w:r>
      <w:r>
        <w:rPr>
          <w:rFonts w:ascii="华文中宋" w:hAnsi="华文中宋" w:eastAsia="华文中宋" w:cs="华文中宋"/>
          <w:spacing w:val="-27"/>
          <w:sz w:val="21"/>
          <w:szCs w:val="21"/>
        </w:rPr>
        <w:t xml:space="preserve"> </w:t>
      </w:r>
      <w:r>
        <w:rPr>
          <w:rFonts w:ascii="华文中宋" w:hAnsi="华文中宋" w:eastAsia="华文中宋" w:cs="华文中宋"/>
          <w:spacing w:val="11"/>
          <w:sz w:val="21"/>
          <w:szCs w:val="21"/>
        </w:rPr>
        <w:t>可提供有限的战略侦查能力；</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但是，在这一阶段，</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作为</w:t>
      </w:r>
      <w:r>
        <w:rPr>
          <w:rFonts w:ascii="华文中宋" w:hAnsi="华文中宋" w:eastAsia="华文中宋" w:cs="华文中宋"/>
          <w:spacing w:val="18"/>
          <w:sz w:val="21"/>
          <w:szCs w:val="21"/>
        </w:rPr>
        <w:t>刚刚登上世界舞台的军用卫星，</w:t>
      </w:r>
      <w:r>
        <w:rPr>
          <w:rFonts w:ascii="华文中宋" w:hAnsi="华文中宋" w:eastAsia="华文中宋" w:cs="华文中宋"/>
          <w:spacing w:val="-31"/>
          <w:sz w:val="21"/>
          <w:szCs w:val="21"/>
        </w:rPr>
        <w:t xml:space="preserve"> </w:t>
      </w:r>
      <w:r>
        <w:rPr>
          <w:rFonts w:ascii="华文中宋" w:hAnsi="华文中宋" w:eastAsia="华文中宋" w:cs="华文中宋"/>
          <w:spacing w:val="18"/>
          <w:sz w:val="21"/>
          <w:szCs w:val="21"/>
        </w:rPr>
        <w:t>便发挥了重要的作用，其中比较典型的两</w:t>
      </w:r>
      <w:r>
        <w:rPr>
          <w:rFonts w:ascii="华文中宋" w:hAnsi="华文中宋" w:eastAsia="华文中宋" w:cs="华文中宋"/>
          <w:spacing w:val="17"/>
          <w:sz w:val="21"/>
          <w:szCs w:val="21"/>
        </w:rPr>
        <w:t>个事件是</w:t>
      </w:r>
    </w:p>
    <w:p>
      <w:pPr>
        <w:numPr>
          <w:ilvl w:val="0"/>
          <w:numId w:val="0"/>
        </w:numPr>
        <w:spacing w:before="62" w:line="228" w:lineRule="auto"/>
        <w:ind w:leftChars="0" w:right="16" w:rightChars="0"/>
        <w:rPr>
          <w:rFonts w:ascii="华文中宋" w:hAnsi="华文中宋" w:eastAsia="华文中宋" w:cs="华文中宋"/>
          <w:spacing w:val="8"/>
          <w:sz w:val="21"/>
          <w:szCs w:val="21"/>
        </w:rPr>
      </w:pPr>
      <w:r>
        <w:rPr>
          <w:rFonts w:ascii="华文中宋" w:hAnsi="华文中宋" w:eastAsia="华文中宋" w:cs="华文中宋"/>
          <w:color w:val="5B9BD5"/>
          <w:spacing w:val="4"/>
          <w:sz w:val="21"/>
          <w:szCs w:val="21"/>
        </w:rPr>
        <w:t>【例】</w:t>
      </w:r>
      <w:r>
        <w:rPr>
          <w:rFonts w:ascii="华文中宋" w:hAnsi="华文中宋" w:eastAsia="华文中宋" w:cs="华文中宋"/>
          <w:spacing w:val="4"/>
          <w:sz w:val="21"/>
          <w:szCs w:val="21"/>
        </w:rPr>
        <w:t>1961 年的柏林墙事件和</w:t>
      </w:r>
      <w:r>
        <w:rPr>
          <w:rFonts w:ascii="华文中宋" w:hAnsi="华文中宋" w:eastAsia="华文中宋" w:cs="华文中宋"/>
          <w:spacing w:val="31"/>
          <w:sz w:val="21"/>
          <w:szCs w:val="21"/>
        </w:rPr>
        <w:t xml:space="preserve"> </w:t>
      </w:r>
      <w:r>
        <w:rPr>
          <w:rFonts w:ascii="华文中宋" w:hAnsi="华文中宋" w:eastAsia="华文中宋" w:cs="华文中宋"/>
          <w:spacing w:val="4"/>
          <w:sz w:val="21"/>
          <w:szCs w:val="21"/>
        </w:rPr>
        <w:t>1962 年的古巴导弹危机。在“柏林墙事件”和“古巴</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导弹危机”  中，</w:t>
      </w:r>
      <w:r>
        <w:rPr>
          <w:rFonts w:ascii="华文中宋" w:hAnsi="华文中宋" w:eastAsia="华文中宋" w:cs="华文中宋"/>
          <w:spacing w:val="-36"/>
          <w:sz w:val="21"/>
          <w:szCs w:val="21"/>
        </w:rPr>
        <w:t xml:space="preserve"> </w:t>
      </w:r>
      <w:r>
        <w:rPr>
          <w:rFonts w:ascii="华文中宋" w:hAnsi="华文中宋" w:eastAsia="华文中宋" w:cs="华文中宋"/>
          <w:spacing w:val="9"/>
          <w:sz w:val="21"/>
          <w:szCs w:val="21"/>
        </w:rPr>
        <w:t>美、苏借助卫星侦察，查明了对方的实力和真实意图，避免了由于战</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略误判而导致的灾难性冲突，维护了冷战期间的世界战略稳定。</w:t>
      </w:r>
    </w:p>
    <w:p>
      <w:pPr>
        <w:spacing w:before="59" w:line="236" w:lineRule="auto"/>
        <w:ind w:left="24" w:right="14" w:firstLine="7"/>
        <w:rPr>
          <w:rFonts w:hint="eastAsia" w:ascii="华文中宋" w:hAnsi="华文中宋" w:eastAsia="华文中宋" w:cs="华文中宋"/>
          <w:color w:val="5B9BD5"/>
          <w:spacing w:val="4"/>
          <w:sz w:val="21"/>
          <w:szCs w:val="21"/>
          <w:lang w:eastAsia="zh-CN"/>
        </w:rPr>
      </w:pPr>
      <w:r>
        <w:rPr>
          <w:rFonts w:hint="eastAsia" w:ascii="华文中宋" w:hAnsi="华文中宋" w:eastAsia="华文中宋" w:cs="华文中宋"/>
          <w:color w:val="5B9BD5"/>
          <w:spacing w:val="4"/>
          <w:sz w:val="21"/>
          <w:szCs w:val="21"/>
        </w:rPr>
        <w:t>柏林事件  1961年，苏联要求英美法撤出西柏林驻军，并发出最后通牒，要求英美法于1961年12月撤出</w:t>
      </w:r>
      <w:r>
        <w:rPr>
          <w:rFonts w:hint="eastAsia" w:ascii="华文中宋" w:hAnsi="华文中宋" w:eastAsia="华文中宋" w:cs="华文中宋"/>
          <w:color w:val="5B9BD5"/>
          <w:spacing w:val="4"/>
          <w:sz w:val="21"/>
          <w:szCs w:val="21"/>
          <w:lang w:eastAsia="zh-CN"/>
        </w:rPr>
        <w:t>。</w:t>
      </w:r>
    </w:p>
    <w:p>
      <w:pPr>
        <w:spacing w:before="59" w:line="236" w:lineRule="auto"/>
        <w:ind w:left="24" w:right="14" w:firstLine="7"/>
        <w:rPr>
          <w:rFonts w:hint="eastAsia" w:ascii="华文中宋" w:hAnsi="华文中宋" w:eastAsia="华文中宋" w:cs="华文中宋"/>
          <w:color w:val="5B9BD5"/>
          <w:spacing w:val="4"/>
          <w:sz w:val="21"/>
          <w:szCs w:val="21"/>
          <w:lang w:eastAsia="zh-CN"/>
        </w:rPr>
      </w:pPr>
      <w:r>
        <w:rPr>
          <w:rFonts w:hint="eastAsia" w:ascii="华文中宋" w:hAnsi="华文中宋" w:eastAsia="华文中宋" w:cs="华文中宋"/>
          <w:color w:val="5B9BD5"/>
          <w:spacing w:val="4"/>
          <w:sz w:val="21"/>
          <w:szCs w:val="21"/>
        </w:rPr>
        <w:t>1964年9月29日，美国国务卿腊斯克突然向记者宣布：共产党中国已经做好了试爆首枚原子弹准备，不久即将试爆。10月16日，中国第一颗原子弹爆炸</w:t>
      </w:r>
      <w:r>
        <w:rPr>
          <w:rFonts w:hint="eastAsia" w:ascii="华文中宋" w:hAnsi="华文中宋" w:eastAsia="华文中宋" w:cs="华文中宋"/>
          <w:color w:val="5B9BD5"/>
          <w:spacing w:val="4"/>
          <w:sz w:val="21"/>
          <w:szCs w:val="21"/>
          <w:lang w:eastAsia="zh-CN"/>
        </w:rPr>
        <w:t>。</w:t>
      </w:r>
    </w:p>
    <w:p>
      <w:pPr>
        <w:spacing w:before="64" w:line="242" w:lineRule="auto"/>
        <w:ind w:left="16" w:right="12" w:hanging="1"/>
        <w:jc w:val="both"/>
        <w:rPr>
          <w:rFonts w:ascii="华文中宋" w:hAnsi="华文中宋" w:eastAsia="华文中宋" w:cs="华文中宋"/>
          <w:sz w:val="21"/>
          <w:szCs w:val="21"/>
        </w:rPr>
      </w:pP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侦察卫星</w:t>
      </w:r>
      <w:r>
        <w:rPr>
          <w:rFonts w:ascii="华文中宋" w:hAnsi="华文中宋" w:eastAsia="华文中宋" w:cs="华文中宋"/>
          <w:spacing w:val="5"/>
          <w:sz w:val="21"/>
          <w:szCs w:val="21"/>
        </w:rPr>
        <w:t>：世界上第一颗照相侦察卫星是美国发现者</w:t>
      </w:r>
      <w:r>
        <w:rPr>
          <w:rFonts w:ascii="华文中宋" w:hAnsi="华文中宋" w:eastAsia="华文中宋" w:cs="华文中宋"/>
          <w:spacing w:val="50"/>
          <w:sz w:val="21"/>
          <w:szCs w:val="21"/>
        </w:rPr>
        <w:t xml:space="preserve"> </w:t>
      </w:r>
      <w:r>
        <w:rPr>
          <w:rFonts w:ascii="华文中宋" w:hAnsi="华文中宋" w:eastAsia="华文中宋" w:cs="华文中宋"/>
          <w:spacing w:val="5"/>
          <w:sz w:val="21"/>
          <w:szCs w:val="21"/>
        </w:rPr>
        <w:t>1 号，于</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5"/>
          <w:sz w:val="21"/>
          <w:szCs w:val="21"/>
        </w:rPr>
        <w:t>1959 年</w:t>
      </w:r>
      <w:r>
        <w:rPr>
          <w:rFonts w:ascii="华文中宋" w:hAnsi="华文中宋" w:eastAsia="华文中宋" w:cs="华文中宋"/>
          <w:spacing w:val="20"/>
          <w:sz w:val="21"/>
          <w:szCs w:val="21"/>
        </w:rPr>
        <w:t xml:space="preserve"> </w:t>
      </w:r>
      <w:r>
        <w:rPr>
          <w:rFonts w:ascii="华文中宋" w:hAnsi="华文中宋" w:eastAsia="华文中宋" w:cs="华文中宋"/>
          <w:spacing w:val="5"/>
          <w:sz w:val="21"/>
          <w:szCs w:val="21"/>
        </w:rPr>
        <w:t>2 月</w:t>
      </w:r>
      <w:r>
        <w:rPr>
          <w:rFonts w:ascii="华文中宋" w:hAnsi="华文中宋" w:eastAsia="华文中宋" w:cs="华文中宋"/>
          <w:spacing w:val="22"/>
          <w:sz w:val="21"/>
          <w:szCs w:val="21"/>
        </w:rPr>
        <w:t xml:space="preserve"> </w:t>
      </w:r>
      <w:r>
        <w:rPr>
          <w:rFonts w:ascii="华文中宋" w:hAnsi="华文中宋" w:eastAsia="华文中宋" w:cs="华文中宋"/>
          <w:spacing w:val="5"/>
          <w:sz w:val="21"/>
          <w:szCs w:val="21"/>
        </w:rPr>
        <w:t>28</w:t>
      </w:r>
      <w:r>
        <w:rPr>
          <w:rFonts w:ascii="华文中宋" w:hAnsi="华文中宋" w:eastAsia="华文中宋" w:cs="华文中宋"/>
          <w:spacing w:val="4"/>
          <w:sz w:val="21"/>
          <w:szCs w:val="21"/>
        </w:rPr>
        <w:t xml:space="preserve">  日成</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功发射，  它是一颗试验性侦察卫星。</w:t>
      </w:r>
      <w:r>
        <w:rPr>
          <w:rFonts w:ascii="华文中宋" w:hAnsi="华文中宋" w:eastAsia="华文中宋" w:cs="华文中宋"/>
          <w:spacing w:val="-17"/>
          <w:sz w:val="21"/>
          <w:szCs w:val="21"/>
        </w:rPr>
        <w:t xml:space="preserve"> </w:t>
      </w:r>
      <w:r>
        <w:rPr>
          <w:rFonts w:ascii="华文中宋" w:hAnsi="华文中宋" w:eastAsia="华文中宋" w:cs="华文中宋"/>
          <w:spacing w:val="1"/>
          <w:sz w:val="21"/>
          <w:szCs w:val="21"/>
        </w:rPr>
        <w:t>1960 年 8 月</w:t>
      </w:r>
      <w:r>
        <w:rPr>
          <w:rFonts w:ascii="华文中宋" w:hAnsi="华文中宋" w:eastAsia="华文中宋" w:cs="华文中宋"/>
          <w:spacing w:val="39"/>
          <w:sz w:val="21"/>
          <w:szCs w:val="21"/>
        </w:rPr>
        <w:t xml:space="preserve"> </w:t>
      </w:r>
      <w:r>
        <w:rPr>
          <w:rFonts w:ascii="华文中宋" w:hAnsi="华文中宋" w:eastAsia="华文中宋" w:cs="华文中宋"/>
          <w:spacing w:val="1"/>
          <w:sz w:val="21"/>
          <w:szCs w:val="21"/>
        </w:rPr>
        <w:t xml:space="preserve">10 </w:t>
      </w:r>
      <w:r>
        <w:rPr>
          <w:rFonts w:ascii="华文中宋" w:hAnsi="华文中宋" w:eastAsia="华文中宋" w:cs="华文中宋"/>
          <w:sz w:val="21"/>
          <w:szCs w:val="21"/>
        </w:rPr>
        <w:t xml:space="preserve"> 日，美国又发射了发现者</w:t>
      </w:r>
      <w:r>
        <w:rPr>
          <w:rFonts w:ascii="华文中宋" w:hAnsi="华文中宋" w:eastAsia="华文中宋" w:cs="华文中宋"/>
          <w:spacing w:val="39"/>
          <w:sz w:val="21"/>
          <w:szCs w:val="21"/>
        </w:rPr>
        <w:t xml:space="preserve"> </w:t>
      </w:r>
      <w:r>
        <w:rPr>
          <w:rFonts w:ascii="华文中宋" w:hAnsi="华文中宋" w:eastAsia="华文中宋" w:cs="华文中宋"/>
          <w:sz w:val="21"/>
          <w:szCs w:val="21"/>
        </w:rPr>
        <w:t xml:space="preserve">13 号 </w:t>
      </w:r>
      <w:r>
        <w:rPr>
          <w:rFonts w:ascii="华文中宋" w:hAnsi="华文中宋" w:eastAsia="华文中宋" w:cs="华文中宋"/>
          <w:spacing w:val="4"/>
          <w:sz w:val="21"/>
          <w:szCs w:val="21"/>
        </w:rPr>
        <w:t>试验侦察卫星。</w:t>
      </w:r>
      <w:r>
        <w:rPr>
          <w:rFonts w:ascii="华文中宋" w:hAnsi="华文中宋" w:eastAsia="华文中宋" w:cs="华文中宋"/>
          <w:spacing w:val="25"/>
          <w:sz w:val="21"/>
          <w:szCs w:val="21"/>
        </w:rPr>
        <w:t xml:space="preserve"> </w:t>
      </w:r>
      <w:r>
        <w:rPr>
          <w:rFonts w:ascii="华文中宋" w:hAnsi="华文中宋" w:eastAsia="华文中宋" w:cs="华文中宋"/>
          <w:spacing w:val="4"/>
          <w:sz w:val="21"/>
          <w:szCs w:val="21"/>
        </w:rPr>
        <w:t>8 月</w:t>
      </w:r>
      <w:r>
        <w:rPr>
          <w:rFonts w:ascii="华文中宋" w:hAnsi="华文中宋" w:eastAsia="华文中宋" w:cs="华文中宋"/>
          <w:spacing w:val="44"/>
          <w:sz w:val="21"/>
          <w:szCs w:val="21"/>
        </w:rPr>
        <w:t xml:space="preserve"> </w:t>
      </w:r>
      <w:r>
        <w:rPr>
          <w:rFonts w:ascii="华文中宋" w:hAnsi="华文中宋" w:eastAsia="华文中宋" w:cs="华文中宋"/>
          <w:spacing w:val="4"/>
          <w:sz w:val="21"/>
          <w:szCs w:val="21"/>
        </w:rPr>
        <w:t>11</w:t>
      </w:r>
      <w:r>
        <w:rPr>
          <w:rFonts w:ascii="华文中宋" w:hAnsi="华文中宋" w:eastAsia="华文中宋" w:cs="华文中宋"/>
          <w:spacing w:val="53"/>
          <w:sz w:val="21"/>
          <w:szCs w:val="21"/>
        </w:rPr>
        <w:t xml:space="preserve"> </w:t>
      </w:r>
      <w:r>
        <w:rPr>
          <w:rFonts w:ascii="华文中宋" w:hAnsi="华文中宋" w:eastAsia="华文中宋" w:cs="华文中宋"/>
          <w:spacing w:val="4"/>
          <w:sz w:val="21"/>
          <w:szCs w:val="21"/>
        </w:rPr>
        <w:t>日，发现者</w:t>
      </w:r>
      <w:r>
        <w:rPr>
          <w:rFonts w:ascii="华文中宋" w:hAnsi="华文中宋" w:eastAsia="华文中宋" w:cs="华文中宋"/>
          <w:spacing w:val="44"/>
          <w:sz w:val="21"/>
          <w:szCs w:val="21"/>
        </w:rPr>
        <w:t xml:space="preserve"> </w:t>
      </w:r>
      <w:r>
        <w:rPr>
          <w:rFonts w:ascii="华文中宋" w:hAnsi="华文中宋" w:eastAsia="华文中宋" w:cs="华文中宋"/>
          <w:spacing w:val="4"/>
          <w:sz w:val="21"/>
          <w:szCs w:val="21"/>
        </w:rPr>
        <w:t>13 号接受地面指令控制，</w:t>
      </w:r>
      <w:r>
        <w:rPr>
          <w:rFonts w:ascii="华文中宋" w:hAnsi="华文中宋" w:eastAsia="华文中宋" w:cs="华文中宋"/>
          <w:spacing w:val="3"/>
          <w:sz w:val="21"/>
          <w:szCs w:val="21"/>
        </w:rPr>
        <w:t>弹射出一个装有照相胶</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卷的密封舱，</w:t>
      </w:r>
      <w:r>
        <w:rPr>
          <w:rFonts w:ascii="华文中宋" w:hAnsi="华文中宋" w:eastAsia="华文中宋" w:cs="华文中宋"/>
          <w:spacing w:val="-35"/>
          <w:sz w:val="21"/>
          <w:szCs w:val="21"/>
        </w:rPr>
        <w:t xml:space="preserve"> </w:t>
      </w:r>
      <w:r>
        <w:rPr>
          <w:rFonts w:ascii="华文中宋" w:hAnsi="华文中宋" w:eastAsia="华文中宋" w:cs="华文中宋"/>
          <w:spacing w:val="11"/>
          <w:sz w:val="21"/>
          <w:szCs w:val="21"/>
        </w:rPr>
        <w:t>再入大气层，</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并在海上回收成功。</w:t>
      </w:r>
      <w:r>
        <w:rPr>
          <w:rFonts w:ascii="华文中宋" w:hAnsi="华文中宋" w:eastAsia="华文中宋" w:cs="华文中宋"/>
          <w:spacing w:val="-37"/>
          <w:sz w:val="21"/>
          <w:szCs w:val="21"/>
        </w:rPr>
        <w:t xml:space="preserve"> </w:t>
      </w:r>
      <w:r>
        <w:rPr>
          <w:rFonts w:ascii="华文中宋" w:hAnsi="华文中宋" w:eastAsia="华文中宋" w:cs="华文中宋"/>
          <w:spacing w:val="11"/>
          <w:sz w:val="21"/>
          <w:szCs w:val="21"/>
        </w:rPr>
        <w:t>柏林事件：</w:t>
      </w:r>
      <w:r>
        <w:rPr>
          <w:rFonts w:ascii="华文中宋" w:hAnsi="华文中宋" w:eastAsia="华文中宋" w:cs="华文中宋"/>
          <w:spacing w:val="-36"/>
          <w:sz w:val="21"/>
          <w:szCs w:val="21"/>
        </w:rPr>
        <w:t xml:space="preserve"> </w:t>
      </w:r>
      <w:r>
        <w:rPr>
          <w:rFonts w:ascii="华文中宋" w:hAnsi="华文中宋" w:eastAsia="华文中宋" w:cs="华文中宋"/>
          <w:spacing w:val="11"/>
          <w:sz w:val="21"/>
          <w:szCs w:val="21"/>
        </w:rPr>
        <w:t>苏联要求英法美撤出西柏</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林驻军，  发出最后通牒；美国用卫星侦察苏联洲际导弹数量。</w:t>
      </w:r>
    </w:p>
    <w:p>
      <w:pPr>
        <w:spacing w:before="60" w:line="228" w:lineRule="auto"/>
        <w:ind w:left="25" w:right="1464" w:firstLine="25"/>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pPr>
      <w:r>
        <w:rPr>
          <w:rFonts w:ascii="华文中宋" w:hAnsi="华文中宋" w:eastAsia="华文中宋" w:cs="华文中宋"/>
          <w:spacing w:val="4"/>
          <w:sz w:val="21"/>
          <w:szCs w:val="21"/>
        </w:rPr>
        <w:t>1964.9.29 美国已掌握中国原子弹信息——6 颗侦查卫星</w:t>
      </w:r>
      <w:r>
        <w:rPr>
          <w:rFonts w:ascii="华文中宋" w:hAnsi="华文中宋" w:eastAsia="华文中宋" w:cs="华文中宋"/>
          <w:spacing w:val="-36"/>
          <w:sz w:val="21"/>
          <w:szCs w:val="21"/>
        </w:rPr>
        <w:t xml:space="preserve"> </w:t>
      </w:r>
      <w:r>
        <w:rPr>
          <w:rFonts w:ascii="华文中宋" w:hAnsi="华文中宋" w:eastAsia="华文中宋" w:cs="华文中宋"/>
          <w:spacing w:val="4"/>
          <w:sz w:val="21"/>
          <w:szCs w:val="21"/>
        </w:rPr>
        <w:t>。</w:t>
      </w:r>
      <w:r>
        <w:rPr>
          <w:rFonts w:ascii="华文中宋" w:hAnsi="华文中宋" w:eastAsia="华文中宋" w:cs="华文中宋"/>
          <w:spacing w:val="-25"/>
          <w:sz w:val="21"/>
          <w:szCs w:val="21"/>
        </w:rPr>
        <w:t xml:space="preserve"> </w:t>
      </w:r>
      <w:r>
        <w:rPr>
          <w:rFonts w:ascii="华文中宋" w:hAnsi="华文中宋" w:eastAsia="华文中宋" w:cs="华文中宋"/>
          <w:spacing w:val="4"/>
          <w:sz w:val="21"/>
          <w:szCs w:val="21"/>
        </w:rPr>
        <w:t xml:space="preserve">10.16 </w:t>
      </w:r>
      <w:r>
        <w:rPr>
          <w:rFonts w:ascii="华文中宋" w:hAnsi="华文中宋" w:eastAsia="华文中宋" w:cs="华文中宋"/>
          <w:spacing w:val="3"/>
          <w:sz w:val="21"/>
          <w:szCs w:val="21"/>
        </w:rPr>
        <w:t>爆炸</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2.  1970-90 年代：初步实战应用</w:t>
      </w:r>
    </w:p>
    <w:p>
      <w:pPr>
        <w:spacing w:before="61" w:line="228" w:lineRule="auto"/>
        <w:ind w:right="21"/>
        <w:rPr>
          <w:rFonts w:hint="eastAsia" w:ascii="华文中宋" w:hAnsi="华文中宋" w:eastAsia="华文中宋" w:cs="华文中宋"/>
          <w:spacing w:val="12"/>
          <w:sz w:val="21"/>
          <w:szCs w:val="21"/>
        </w:rPr>
      </w:pPr>
      <w:r>
        <w:rPr>
          <w:rFonts w:hint="eastAsia" w:ascii="华文中宋" w:hAnsi="华文中宋" w:eastAsia="华文中宋" w:cs="华文中宋"/>
          <w:spacing w:val="12"/>
          <w:sz w:val="21"/>
          <w:szCs w:val="21"/>
        </w:rPr>
        <w:t xml:space="preserve">     美苏相继建立军用卫星系统；空间战略预警系统成为核战略稳定基础；空间力量与传统作战力量结合处于磨合阶段 </w:t>
      </w:r>
    </w:p>
    <w:p>
      <w:pPr>
        <w:spacing w:before="63"/>
        <w:ind w:left="19" w:right="13" w:firstLine="12"/>
        <w:rPr>
          <w:rFonts w:ascii="华文中宋" w:hAnsi="华文中宋" w:eastAsia="华文中宋" w:cs="华文中宋"/>
          <w:sz w:val="21"/>
          <w:szCs w:val="21"/>
        </w:rPr>
      </w:pPr>
      <w:r>
        <w:rPr>
          <w:rFonts w:ascii="华文中宋" w:hAnsi="华文中宋" w:eastAsia="华文中宋" w:cs="华文中宋"/>
          <w:color w:val="5B9BD5"/>
          <w:spacing w:val="9"/>
          <w:sz w:val="21"/>
          <w:szCs w:val="21"/>
        </w:rPr>
        <w:t>【例】</w:t>
      </w:r>
      <w:r>
        <w:rPr>
          <w:rFonts w:ascii="华文中宋" w:hAnsi="华文中宋" w:eastAsia="华文中宋" w:cs="华文中宋"/>
          <w:spacing w:val="9"/>
          <w:sz w:val="21"/>
          <w:szCs w:val="21"/>
        </w:rPr>
        <w:t>在  1973</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9"/>
          <w:sz w:val="21"/>
          <w:szCs w:val="21"/>
        </w:rPr>
        <w:t>年的第四次中东战争中，</w:t>
      </w:r>
      <w:r>
        <w:rPr>
          <w:rFonts w:ascii="华文中宋" w:hAnsi="华文中宋" w:eastAsia="华文中宋" w:cs="华文中宋"/>
          <w:spacing w:val="-47"/>
          <w:sz w:val="21"/>
          <w:szCs w:val="21"/>
        </w:rPr>
        <w:t xml:space="preserve"> </w:t>
      </w:r>
      <w:r>
        <w:rPr>
          <w:rFonts w:ascii="华文中宋" w:hAnsi="华文中宋" w:eastAsia="华文中宋" w:cs="华文中宋"/>
          <w:spacing w:val="9"/>
          <w:sz w:val="21"/>
          <w:szCs w:val="21"/>
        </w:rPr>
        <w:t>美国侦</w:t>
      </w:r>
      <w:r>
        <w:rPr>
          <w:rFonts w:ascii="华文中宋" w:hAnsi="华文中宋" w:eastAsia="华文中宋" w:cs="华文中宋"/>
          <w:spacing w:val="8"/>
          <w:sz w:val="21"/>
          <w:szCs w:val="21"/>
        </w:rPr>
        <w:t>察卫星为以色列扭转战局提供了至关</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重要的战场信息，</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埃及同时也向苏联求助。</w:t>
      </w:r>
      <w:r>
        <w:rPr>
          <w:rFonts w:ascii="华文中宋" w:hAnsi="华文中宋" w:eastAsia="华文中宋" w:cs="华文中宋"/>
          <w:spacing w:val="-32"/>
          <w:sz w:val="21"/>
          <w:szCs w:val="21"/>
        </w:rPr>
        <w:t xml:space="preserve"> </w:t>
      </w:r>
      <w:r>
        <w:rPr>
          <w:rFonts w:ascii="华文中宋" w:hAnsi="华文中宋" w:eastAsia="华文中宋" w:cs="华文中宋"/>
          <w:spacing w:val="12"/>
          <w:sz w:val="21"/>
          <w:szCs w:val="21"/>
        </w:rPr>
        <w:t>马岛战争中，</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前苏联海洋监视卫</w:t>
      </w:r>
      <w:r>
        <w:rPr>
          <w:rFonts w:ascii="华文中宋" w:hAnsi="华文中宋" w:eastAsia="华文中宋" w:cs="华文中宋"/>
          <w:spacing w:val="11"/>
          <w:sz w:val="21"/>
          <w:szCs w:val="21"/>
        </w:rPr>
        <w:t>星提供了</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英国装备精良的谢菲尔德号驱逐舰的舰位，</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使阿空军仅以一枚</w:t>
      </w:r>
      <w:r>
        <w:rPr>
          <w:rFonts w:ascii="华文中宋" w:hAnsi="华文中宋" w:eastAsia="华文中宋" w:cs="华文中宋"/>
          <w:spacing w:val="-47"/>
          <w:sz w:val="21"/>
          <w:szCs w:val="21"/>
        </w:rPr>
        <w:t xml:space="preserve"> </w:t>
      </w:r>
      <w:r>
        <w:rPr>
          <w:rFonts w:ascii="华文中宋" w:hAnsi="华文中宋" w:eastAsia="华文中宋" w:cs="华文中宋"/>
          <w:spacing w:val="12"/>
          <w:sz w:val="21"/>
          <w:szCs w:val="21"/>
        </w:rPr>
        <w:t>“</w:t>
      </w:r>
      <w:r>
        <w:rPr>
          <w:rFonts w:ascii="华文中宋" w:hAnsi="华文中宋" w:eastAsia="华文中宋" w:cs="华文中宋"/>
          <w:spacing w:val="-48"/>
          <w:sz w:val="21"/>
          <w:szCs w:val="21"/>
        </w:rPr>
        <w:t xml:space="preserve"> </w:t>
      </w:r>
      <w:r>
        <w:rPr>
          <w:rFonts w:ascii="华文中宋" w:hAnsi="华文中宋" w:eastAsia="华文中宋" w:cs="华文中宋"/>
          <w:spacing w:val="12"/>
          <w:sz w:val="21"/>
          <w:szCs w:val="21"/>
        </w:rPr>
        <w:t>飞鱼</w:t>
      </w:r>
      <w:r>
        <w:rPr>
          <w:rFonts w:ascii="华文中宋" w:hAnsi="华文中宋" w:eastAsia="华文中宋" w:cs="华文中宋"/>
          <w:spacing w:val="-50"/>
          <w:sz w:val="21"/>
          <w:szCs w:val="21"/>
        </w:rPr>
        <w:t xml:space="preserve"> </w:t>
      </w:r>
      <w:r>
        <w:rPr>
          <w:rFonts w:ascii="华文中宋" w:hAnsi="华文中宋" w:eastAsia="华文中宋" w:cs="华文中宋"/>
          <w:spacing w:val="12"/>
          <w:sz w:val="21"/>
          <w:szCs w:val="21"/>
        </w:rPr>
        <w:t>”导弹击沉了该</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舰。</w:t>
      </w:r>
    </w:p>
    <w:p>
      <w:pPr>
        <w:spacing w:before="60" w:line="228" w:lineRule="auto"/>
        <w:ind w:left="25" w:right="1464" w:firstLine="25"/>
        <w:outlineLvl w:val="2"/>
        <w:rPr>
          <w:rFonts w:ascii="华文中宋" w:hAnsi="华文中宋" w:eastAsia="华文中宋" w:cs="华文中宋"/>
          <w:sz w:val="21"/>
          <w:szCs w:val="21"/>
        </w:rPr>
      </w:pPr>
      <w:bookmarkStart w:id="32" w:name="_Toc13802"/>
      <w:bookmarkStart w:id="33" w:name="_Toc20372"/>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3.  20 世纪 90 年代</w:t>
      </w:r>
      <w:r>
        <w:rPr>
          <w:rFonts w:hint="eastAsia" w:ascii="华文中宋" w:hAnsi="华文中宋" w:eastAsia="华文中宋" w:cs="华文中宋"/>
          <w:spacing w:val="4"/>
          <w:sz w:val="21"/>
          <w:szCs w:val="21"/>
          <w:lang w:eastAsia="zh-CN"/>
          <w14:textOutline w14:w="3984" w14:cap="flat" w14:cmpd="sng">
            <w14:solidFill>
              <w14:srgbClr w14:val="000000"/>
            </w14:solidFill>
            <w14:prstDash w14:val="solid"/>
            <w14:miter w14:val="0"/>
          </w14:textOutline>
        </w:rPr>
        <w:t>：</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开始-全面作战支持</w:t>
      </w:r>
      <w:bookmarkEnd w:id="32"/>
      <w:bookmarkEnd w:id="33"/>
    </w:p>
    <w:p>
      <w:pPr>
        <w:spacing w:before="68"/>
        <w:ind w:right="14" w:firstLine="456" w:firstLineChars="200"/>
        <w:rPr>
          <w:rFonts w:ascii="华文中宋" w:hAnsi="华文中宋" w:eastAsia="华文中宋" w:cs="华文中宋"/>
          <w:sz w:val="21"/>
          <w:szCs w:val="21"/>
        </w:rPr>
      </w:pPr>
      <w:r>
        <w:rPr>
          <w:rFonts w:ascii="华文中宋" w:hAnsi="华文中宋" w:eastAsia="华文中宋" w:cs="华文中宋"/>
          <w:spacing w:val="9"/>
          <w:sz w:val="21"/>
          <w:szCs w:val="21"/>
        </w:rPr>
        <w:t>军用卫星已经形成体系</w:t>
      </w:r>
      <w:r>
        <w:rPr>
          <w:rFonts w:ascii="华文中宋" w:hAnsi="华文中宋" w:eastAsia="华文中宋" w:cs="华文中宋"/>
          <w:spacing w:val="-28"/>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9"/>
          <w:sz w:val="21"/>
          <w:szCs w:val="21"/>
        </w:rPr>
        <w:t>空间力量从战略向战术应用扩展</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9"/>
          <w:sz w:val="21"/>
          <w:szCs w:val="21"/>
        </w:rPr>
        <w:t>空间</w:t>
      </w:r>
      <w:r>
        <w:rPr>
          <w:rFonts w:ascii="华文中宋" w:hAnsi="华文中宋" w:eastAsia="华文中宋" w:cs="华文中宋"/>
          <w:spacing w:val="8"/>
          <w:sz w:val="21"/>
          <w:szCs w:val="21"/>
        </w:rPr>
        <w:t>作战能力成为核心支</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撑因素</w:t>
      </w:r>
      <w:r>
        <w:rPr>
          <w:rFonts w:ascii="华文中宋" w:hAnsi="华文中宋" w:eastAsia="华文中宋" w:cs="华文中宋"/>
          <w:spacing w:val="-34"/>
          <w:sz w:val="21"/>
          <w:szCs w:val="21"/>
        </w:rPr>
        <w:t xml:space="preserve"> </w:t>
      </w:r>
      <w:r>
        <w:rPr>
          <w:rFonts w:ascii="华文中宋" w:hAnsi="华文中宋" w:eastAsia="华文中宋" w:cs="华文中宋"/>
          <w:spacing w:val="12"/>
          <w:sz w:val="21"/>
          <w:szCs w:val="21"/>
        </w:rPr>
        <w:t>。</w:t>
      </w:r>
      <w:r>
        <w:rPr>
          <w:rFonts w:ascii="华文中宋" w:hAnsi="华文中宋" w:eastAsia="华文中宋" w:cs="华文中宋"/>
          <w:spacing w:val="-43"/>
          <w:sz w:val="21"/>
          <w:szCs w:val="21"/>
        </w:rPr>
        <w:t xml:space="preserve"> </w:t>
      </w:r>
      <w:r>
        <w:rPr>
          <w:rFonts w:ascii="华文中宋" w:hAnsi="华文中宋" w:eastAsia="华文中宋" w:cs="华文中宋"/>
          <w:spacing w:val="12"/>
          <w:sz w:val="21"/>
          <w:szCs w:val="21"/>
        </w:rPr>
        <w:t>空间系统从战略、战役和战术三个层次全面介</w:t>
      </w:r>
      <w:r>
        <w:rPr>
          <w:rFonts w:ascii="华文中宋" w:hAnsi="华文中宋" w:eastAsia="华文中宋" w:cs="华文中宋"/>
          <w:spacing w:val="11"/>
          <w:sz w:val="21"/>
          <w:szCs w:val="21"/>
        </w:rPr>
        <w:t>入联合作战，</w:t>
      </w:r>
      <w:r>
        <w:rPr>
          <w:rFonts w:ascii="华文中宋" w:hAnsi="华文中宋" w:eastAsia="华文中宋" w:cs="华文中宋"/>
          <w:spacing w:val="-28"/>
          <w:sz w:val="21"/>
          <w:szCs w:val="21"/>
        </w:rPr>
        <w:t xml:space="preserve"> </w:t>
      </w:r>
      <w:r>
        <w:rPr>
          <w:rFonts w:ascii="华文中宋" w:hAnsi="华文中宋" w:eastAsia="华文中宋" w:cs="华文中宋"/>
          <w:spacing w:val="11"/>
          <w:sz w:val="21"/>
          <w:szCs w:val="21"/>
          <w:u w:val="single" w:color="auto"/>
        </w:rPr>
        <w:t>空间作战能力越</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u w:val="single" w:color="auto"/>
        </w:rPr>
        <w:t>来越成为远程精确打击和信息战的核心支撑因素。</w:t>
      </w:r>
      <w:r>
        <w:rPr>
          <w:rFonts w:ascii="华文中宋" w:hAnsi="华文中宋" w:eastAsia="华文中宋" w:cs="华文中宋"/>
          <w:spacing w:val="53"/>
          <w:sz w:val="21"/>
          <w:szCs w:val="21"/>
          <w:u w:val="single" w:color="auto"/>
        </w:rPr>
        <w:t xml:space="preserve"> </w:t>
      </w:r>
      <w:r>
        <w:rPr>
          <w:rFonts w:ascii="华文中宋" w:hAnsi="华文中宋" w:eastAsia="华文中宋" w:cs="华文中宋"/>
          <w:spacing w:val="6"/>
          <w:sz w:val="21"/>
          <w:szCs w:val="21"/>
        </w:rPr>
        <w:t>1991 年的海湾战争及随后的科索沃</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战争、阿富汗战争等，都反映了这一特点,尤其以</w:t>
      </w:r>
      <w:r>
        <w:rPr>
          <w:rFonts w:ascii="华文中宋" w:hAnsi="华文中宋" w:eastAsia="华文中宋" w:cs="华文中宋"/>
          <w:spacing w:val="7"/>
          <w:sz w:val="21"/>
          <w:szCs w:val="21"/>
        </w:rPr>
        <w:t xml:space="preserve"> 2003 年的伊拉克战争为典型代表。</w:t>
      </w:r>
    </w:p>
    <w:p>
      <w:pPr>
        <w:spacing w:line="205" w:lineRule="auto"/>
        <w:rPr>
          <w:rFonts w:ascii="华文中宋" w:hAnsi="华文中宋" w:eastAsia="华文中宋" w:cs="华文中宋"/>
          <w:sz w:val="21"/>
          <w:szCs w:val="21"/>
        </w:rPr>
        <w:sectPr>
          <w:pgSz w:w="11907" w:h="16839"/>
          <w:pgMar w:top="1431" w:right="1785" w:bottom="0" w:left="1785" w:header="0" w:footer="0" w:gutter="0"/>
          <w:pgNumType w:fmt="decimal"/>
          <w:cols w:space="720" w:num="1"/>
        </w:sectPr>
      </w:pPr>
      <w:r>
        <w:rPr>
          <w:rFonts w:ascii="华文中宋" w:hAnsi="华文中宋" w:eastAsia="华文中宋" w:cs="华文中宋"/>
          <w:spacing w:val="9"/>
          <w:sz w:val="21"/>
          <w:szCs w:val="21"/>
          <w:shd w:val="clear" w:fill="D7E3BC"/>
        </w:rPr>
        <w:t>优势：</w:t>
      </w:r>
      <w:r>
        <w:rPr>
          <w:rFonts w:ascii="华文中宋" w:hAnsi="华文中宋" w:eastAsia="华文中宋" w:cs="华文中宋"/>
          <w:spacing w:val="9"/>
          <w:sz w:val="21"/>
          <w:szCs w:val="21"/>
        </w:rPr>
        <w:t>主宰战场信息获取,提高信息传输能力,提升导航定位能力,确立全面作战优势</w:t>
      </w:r>
    </w:p>
    <w:p>
      <w:pPr>
        <w:numPr>
          <w:ilvl w:val="0"/>
          <w:numId w:val="9"/>
        </w:numPr>
        <w:spacing w:before="61" w:line="228" w:lineRule="auto"/>
        <w:ind w:left="20" w:right="409" w:firstLine="2"/>
        <w:outlineLvl w:val="1"/>
        <w:rPr>
          <w:rFonts w:hint="eastAsia" w:ascii="华文中宋" w:hAnsi="华文中宋" w:eastAsia="华文中宋" w:cs="华文中宋"/>
          <w:b/>
          <w:bCs/>
          <w:spacing w:val="6"/>
          <w:sz w:val="21"/>
          <w:szCs w:val="21"/>
          <w:lang w:val="en-US" w:eastAsia="zh-CN"/>
        </w:rPr>
      </w:pPr>
      <w:bookmarkStart w:id="34" w:name="_Toc153"/>
      <w:bookmarkStart w:id="35" w:name="_Toc5793"/>
      <w:r>
        <w:rPr>
          <w:rFonts w:hint="eastAsia" w:ascii="华文中宋" w:hAnsi="华文中宋" w:eastAsia="华文中宋" w:cs="华文中宋"/>
          <w:b/>
          <w:bCs/>
          <w:spacing w:val="6"/>
          <w:sz w:val="21"/>
          <w:szCs w:val="21"/>
          <w:lang w:val="en-US" w:eastAsia="zh-CN"/>
        </w:rPr>
        <w:t>航天力量军事应用</w:t>
      </w:r>
      <w:bookmarkEnd w:id="34"/>
      <w:bookmarkEnd w:id="35"/>
    </w:p>
    <w:p>
      <w:pPr>
        <w:numPr>
          <w:ilvl w:val="0"/>
          <w:numId w:val="0"/>
        </w:numPr>
        <w:spacing w:before="61" w:line="228" w:lineRule="auto"/>
        <w:ind w:left="22" w:leftChars="0" w:right="409" w:rightChars="0"/>
        <w:rPr>
          <w:rFonts w:hint="default" w:ascii="华文中宋" w:hAnsi="华文中宋" w:eastAsia="华文中宋" w:cs="华文中宋"/>
          <w:b/>
          <w:bCs/>
          <w:spacing w:val="6"/>
          <w:sz w:val="21"/>
          <w:szCs w:val="21"/>
          <w:lang w:val="en-US" w:eastAsia="zh-CN"/>
        </w:rPr>
      </w:pPr>
      <w:r>
        <w:rPr>
          <w:rFonts w:hint="eastAsia" w:ascii="华文中宋" w:hAnsi="华文中宋" w:eastAsia="华文中宋" w:cs="华文中宋"/>
          <w:b/>
          <w:bCs/>
          <w:spacing w:val="6"/>
          <w:sz w:val="21"/>
          <w:szCs w:val="21"/>
          <w:lang w:val="en-US" w:eastAsia="zh-CN"/>
        </w:rPr>
        <w:t>位置高远：利于信息获取；利于信息传输；利于导航定位。（合称天基信息系统）</w:t>
      </w:r>
    </w:p>
    <w:p>
      <w:pPr>
        <w:spacing w:before="61" w:line="228" w:lineRule="auto"/>
        <w:ind w:left="20" w:right="409" w:firstLine="2"/>
        <w:outlineLvl w:val="1"/>
        <w:rPr>
          <w:rFonts w:ascii="华文中宋" w:hAnsi="华文中宋" w:eastAsia="华文中宋" w:cs="华文中宋"/>
          <w:sz w:val="21"/>
          <w:szCs w:val="21"/>
        </w:rPr>
      </w:pPr>
      <w:bookmarkStart w:id="36" w:name="_Toc14935"/>
      <w:bookmarkStart w:id="37" w:name="_Toc3678"/>
      <w:r>
        <w:rPr>
          <w:rFonts w:ascii="华文中宋" w:hAnsi="华文中宋" w:eastAsia="华文中宋" w:cs="华文中宋"/>
          <w:spacing w:val="9"/>
          <w:sz w:val="21"/>
          <w:szCs w:val="21"/>
          <w:shd w:val="clear" w:fill="D7E3BC"/>
        </w:rPr>
        <w:t>一、主宰战场信息获取</w:t>
      </w:r>
      <w:bookmarkEnd w:id="36"/>
      <w:bookmarkEnd w:id="37"/>
    </w:p>
    <w:p>
      <w:pPr>
        <w:spacing w:before="60" w:line="229" w:lineRule="auto"/>
        <w:ind w:left="21" w:right="13" w:firstLine="6"/>
        <w:rPr>
          <w:rFonts w:ascii="华文中宋" w:hAnsi="华文中宋" w:eastAsia="华文中宋" w:cs="华文中宋"/>
          <w:sz w:val="21"/>
          <w:szCs w:val="21"/>
        </w:rPr>
      </w:pPr>
      <w:r>
        <w:rPr>
          <w:rFonts w:ascii="华文中宋" w:hAnsi="华文中宋" w:eastAsia="华文中宋" w:cs="华文中宋"/>
          <w:spacing w:val="14"/>
          <w:sz w:val="21"/>
          <w:szCs w:val="21"/>
        </w:rPr>
        <w:t>空间系统提供了全天时、全天候的侦察、监视、预警、环境和气象信息，对战场态势</w:t>
      </w:r>
      <w:r>
        <w:rPr>
          <w:rFonts w:ascii="华文中宋" w:hAnsi="华文中宋" w:eastAsia="华文中宋" w:cs="华文中宋"/>
          <w:spacing w:val="4"/>
          <w:sz w:val="21"/>
          <w:szCs w:val="21"/>
        </w:rPr>
        <w:t xml:space="preserve"> </w:t>
      </w:r>
      <w:r>
        <w:rPr>
          <w:rFonts w:ascii="华文中宋" w:hAnsi="华文中宋" w:eastAsia="华文中宋" w:cs="华文中宋"/>
          <w:spacing w:val="7"/>
          <w:sz w:val="21"/>
          <w:szCs w:val="21"/>
        </w:rPr>
        <w:t>全面掌握/了如指掌。</w:t>
      </w:r>
    </w:p>
    <w:p>
      <w:pPr>
        <w:spacing w:before="57"/>
        <w:ind w:left="20" w:right="13" w:firstLine="11"/>
        <w:jc w:val="both"/>
        <w:rPr>
          <w:rFonts w:ascii="华文中宋" w:hAnsi="华文中宋" w:eastAsia="华文中宋" w:cs="华文中宋"/>
          <w:sz w:val="21"/>
          <w:szCs w:val="21"/>
        </w:rPr>
      </w:pPr>
      <w:r>
        <w:rPr>
          <w:rFonts w:ascii="华文中宋" w:hAnsi="华文中宋" w:eastAsia="华文中宋" w:cs="华文中宋"/>
          <w:color w:val="5B9BD5"/>
          <w:spacing w:val="11"/>
          <w:sz w:val="21"/>
          <w:szCs w:val="21"/>
        </w:rPr>
        <w:t>【例】</w:t>
      </w:r>
      <w:r>
        <w:rPr>
          <w:rFonts w:ascii="华文中宋" w:hAnsi="华文中宋" w:eastAsia="华文中宋" w:cs="华文中宋"/>
          <w:color w:val="5B9BD5"/>
          <w:spacing w:val="44"/>
          <w:w w:val="101"/>
          <w:sz w:val="21"/>
          <w:szCs w:val="21"/>
        </w:rPr>
        <w:t xml:space="preserve"> </w:t>
      </w:r>
      <w:r>
        <w:rPr>
          <w:rFonts w:ascii="华文中宋" w:hAnsi="华文中宋" w:eastAsia="华文中宋" w:cs="华文中宋"/>
          <w:spacing w:val="11"/>
          <w:sz w:val="21"/>
          <w:szCs w:val="21"/>
        </w:rPr>
        <w:t>美军利用“锁眼”卫星、“长曲棍球”卫星、“国防支援计划”（</w:t>
      </w:r>
      <w:r>
        <w:rPr>
          <w:rFonts w:ascii="华文中宋" w:hAnsi="华文中宋" w:eastAsia="华文中宋" w:cs="华文中宋"/>
          <w:sz w:val="21"/>
          <w:szCs w:val="21"/>
        </w:rPr>
        <w:t>DSP</w:t>
      </w:r>
      <w:r>
        <w:rPr>
          <w:rFonts w:ascii="华文中宋" w:hAnsi="华文中宋" w:eastAsia="华文中宋" w:cs="华文中宋"/>
          <w:spacing w:val="11"/>
          <w:sz w:val="21"/>
          <w:szCs w:val="21"/>
        </w:rPr>
        <w:t>）预警</w:t>
      </w:r>
      <w:r>
        <w:rPr>
          <w:rFonts w:ascii="华文中宋" w:hAnsi="华文中宋" w:eastAsia="华文中宋" w:cs="华文中宋"/>
          <w:sz w:val="21"/>
          <w:szCs w:val="21"/>
        </w:rPr>
        <w:t xml:space="preserve"> </w:t>
      </w:r>
      <w:r>
        <w:rPr>
          <w:rFonts w:ascii="华文中宋" w:hAnsi="华文中宋" w:eastAsia="华文中宋" w:cs="华文中宋"/>
          <w:spacing w:val="14"/>
          <w:sz w:val="21"/>
          <w:szCs w:val="21"/>
        </w:rPr>
        <w:t>卫星等对伊拉克实施每两小时一次的严密监</w:t>
      </w:r>
      <w:r>
        <w:rPr>
          <w:rFonts w:ascii="华文中宋" w:hAnsi="华文中宋" w:eastAsia="华文中宋" w:cs="华文中宋"/>
          <w:spacing w:val="13"/>
          <w:sz w:val="21"/>
          <w:szCs w:val="21"/>
        </w:rPr>
        <w:t>视；</w:t>
      </w:r>
      <w:r>
        <w:rPr>
          <w:rFonts w:ascii="华文中宋" w:hAnsi="华文中宋" w:eastAsia="华文中宋" w:cs="华文中宋"/>
          <w:spacing w:val="-40"/>
          <w:sz w:val="21"/>
          <w:szCs w:val="21"/>
        </w:rPr>
        <w:t xml:space="preserve"> </w:t>
      </w:r>
      <w:r>
        <w:rPr>
          <w:rFonts w:ascii="华文中宋" w:hAnsi="华文中宋" w:eastAsia="华文中宋" w:cs="华文中宋"/>
          <w:spacing w:val="13"/>
          <w:sz w:val="21"/>
          <w:szCs w:val="21"/>
        </w:rPr>
        <w:t>其中“锁眼”卫星侦察地面分辨率达</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到</w:t>
      </w:r>
      <w:r>
        <w:rPr>
          <w:rFonts w:ascii="华文中宋" w:hAnsi="华文中宋" w:eastAsia="华文中宋" w:cs="华文中宋"/>
          <w:spacing w:val="34"/>
          <w:sz w:val="21"/>
          <w:szCs w:val="21"/>
        </w:rPr>
        <w:t xml:space="preserve"> </w:t>
      </w:r>
      <w:r>
        <w:rPr>
          <w:rFonts w:ascii="华文中宋" w:hAnsi="华文中宋" w:eastAsia="华文中宋" w:cs="华文中宋"/>
          <w:spacing w:val="2"/>
          <w:sz w:val="21"/>
          <w:szCs w:val="21"/>
        </w:rPr>
        <w:t>0.1</w:t>
      </w:r>
      <w:r>
        <w:rPr>
          <w:rFonts w:ascii="华文中宋" w:hAnsi="华文中宋" w:eastAsia="华文中宋" w:cs="华文中宋"/>
          <w:spacing w:val="32"/>
          <w:sz w:val="21"/>
          <w:szCs w:val="21"/>
        </w:rPr>
        <w:t xml:space="preserve"> </w:t>
      </w:r>
      <w:r>
        <w:rPr>
          <w:rFonts w:ascii="华文中宋" w:hAnsi="华文中宋" w:eastAsia="华文中宋" w:cs="华文中宋"/>
          <w:spacing w:val="2"/>
          <w:sz w:val="21"/>
          <w:szCs w:val="21"/>
        </w:rPr>
        <w:t>米的水平；</w:t>
      </w:r>
      <w:r>
        <w:rPr>
          <w:rFonts w:ascii="华文中宋" w:hAnsi="华文中宋" w:eastAsia="华文中宋" w:cs="华文中宋"/>
          <w:spacing w:val="50"/>
          <w:sz w:val="21"/>
          <w:szCs w:val="21"/>
        </w:rPr>
        <w:t xml:space="preserve"> </w:t>
      </w:r>
      <w:r>
        <w:rPr>
          <w:rFonts w:ascii="华文中宋" w:hAnsi="华文中宋" w:eastAsia="华文中宋" w:cs="华文中宋"/>
          <w:spacing w:val="2"/>
          <w:sz w:val="21"/>
          <w:szCs w:val="21"/>
        </w:rPr>
        <w:t>“长曲棍球”卫星侦察地面分辨率达到</w:t>
      </w:r>
      <w:r>
        <w:rPr>
          <w:rFonts w:ascii="华文中宋" w:hAnsi="华文中宋" w:eastAsia="华文中宋" w:cs="华文中宋"/>
          <w:spacing w:val="36"/>
          <w:w w:val="101"/>
          <w:sz w:val="21"/>
          <w:szCs w:val="21"/>
        </w:rPr>
        <w:t xml:space="preserve"> </w:t>
      </w:r>
      <w:r>
        <w:rPr>
          <w:rFonts w:ascii="华文中宋" w:hAnsi="华文中宋" w:eastAsia="华文中宋" w:cs="华文中宋"/>
          <w:spacing w:val="2"/>
          <w:sz w:val="21"/>
          <w:szCs w:val="21"/>
        </w:rPr>
        <w:t>0.3</w:t>
      </w:r>
      <w:r>
        <w:rPr>
          <w:rFonts w:ascii="华文中宋" w:hAnsi="华文中宋" w:eastAsia="华文中宋" w:cs="华文中宋"/>
          <w:spacing w:val="32"/>
          <w:sz w:val="21"/>
          <w:szCs w:val="21"/>
        </w:rPr>
        <w:t xml:space="preserve"> </w:t>
      </w:r>
      <w:r>
        <w:rPr>
          <w:rFonts w:ascii="华文中宋" w:hAnsi="华文中宋" w:eastAsia="华文中宋" w:cs="华文中宋"/>
          <w:spacing w:val="2"/>
          <w:sz w:val="21"/>
          <w:szCs w:val="21"/>
        </w:rPr>
        <w:t>米的水平</w:t>
      </w:r>
      <w:r>
        <w:rPr>
          <w:rFonts w:ascii="华文中宋" w:hAnsi="华文中宋" w:eastAsia="华文中宋" w:cs="华文中宋"/>
          <w:spacing w:val="1"/>
          <w:sz w:val="21"/>
          <w:szCs w:val="21"/>
        </w:rPr>
        <w:t>；</w:t>
      </w:r>
      <w:r>
        <w:rPr>
          <w:rFonts w:ascii="华文中宋" w:hAnsi="华文中宋" w:eastAsia="华文中宋" w:cs="华文中宋"/>
          <w:spacing w:val="26"/>
          <w:sz w:val="21"/>
          <w:szCs w:val="21"/>
        </w:rPr>
        <w:t xml:space="preserve"> </w:t>
      </w:r>
      <w:r>
        <w:rPr>
          <w:rFonts w:ascii="华文中宋" w:hAnsi="华文中宋" w:eastAsia="华文中宋" w:cs="华文中宋"/>
          <w:spacing w:val="1"/>
          <w:sz w:val="21"/>
          <w:szCs w:val="21"/>
        </w:rPr>
        <w:t>“</w:t>
      </w:r>
      <w:r>
        <w:rPr>
          <w:rFonts w:ascii="华文中宋" w:hAnsi="华文中宋" w:eastAsia="华文中宋" w:cs="华文中宋"/>
          <w:spacing w:val="-39"/>
          <w:sz w:val="21"/>
          <w:szCs w:val="21"/>
        </w:rPr>
        <w:t xml:space="preserve"> </w:t>
      </w:r>
      <w:r>
        <w:rPr>
          <w:rFonts w:ascii="华文中宋" w:hAnsi="华文中宋" w:eastAsia="华文中宋" w:cs="华文中宋"/>
          <w:spacing w:val="1"/>
          <w:sz w:val="21"/>
          <w:szCs w:val="21"/>
        </w:rPr>
        <w:t>国防支援</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计划”预警卫星系统在 20 秒内探测地-地战术导</w:t>
      </w:r>
      <w:r>
        <w:rPr>
          <w:rFonts w:ascii="华文中宋" w:hAnsi="华文中宋" w:eastAsia="华文中宋" w:cs="华文中宋"/>
          <w:spacing w:val="7"/>
          <w:sz w:val="21"/>
          <w:szCs w:val="21"/>
        </w:rPr>
        <w:t>弹的发射和飞行数据。</w:t>
      </w:r>
    </w:p>
    <w:p>
      <w:pPr>
        <w:spacing w:before="63" w:line="204" w:lineRule="auto"/>
        <w:ind w:left="231"/>
        <w:outlineLvl w:val="2"/>
        <w:rPr>
          <w:rFonts w:ascii="华文中宋" w:hAnsi="华文中宋" w:eastAsia="华文中宋" w:cs="华文中宋"/>
          <w:sz w:val="21"/>
          <w:szCs w:val="21"/>
        </w:rPr>
      </w:pPr>
      <w:bookmarkStart w:id="38" w:name="_Toc6508"/>
      <w:bookmarkStart w:id="39" w:name="_Toc23919"/>
      <w:r>
        <w:rPr>
          <w:rFonts w:ascii="华文中宋" w:hAnsi="华文中宋" w:eastAsia="华文中宋" w:cs="华文中宋"/>
          <w:spacing w:val="3"/>
          <w:sz w:val="21"/>
          <w:szCs w:val="21"/>
        </w:rPr>
        <w:t>1.</w:t>
      </w:r>
      <w:r>
        <w:rPr>
          <w:rFonts w:ascii="华文中宋" w:hAnsi="华文中宋" w:eastAsia="华文中宋" w:cs="华文中宋"/>
          <w:spacing w:val="-10"/>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照相侦察卫星（太阳同步轨道）</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shd w:val="clear" w:fill="D7E3BC"/>
        </w:rPr>
        <w:t>天眼</w:t>
      </w:r>
      <w:bookmarkEnd w:id="38"/>
      <w:bookmarkEnd w:id="39"/>
    </w:p>
    <w:p>
      <w:pPr>
        <w:spacing w:before="61" w:line="228" w:lineRule="auto"/>
        <w:ind w:left="24" w:right="20" w:hanging="1"/>
        <w:rPr>
          <w:rFonts w:ascii="华文中宋" w:hAnsi="华文中宋" w:eastAsia="华文中宋" w:cs="华文中宋"/>
          <w:sz w:val="21"/>
          <w:szCs w:val="21"/>
        </w:rPr>
      </w:pPr>
      <w:r>
        <w:rPr>
          <w:rFonts w:ascii="华文中宋" w:hAnsi="华文中宋" w:eastAsia="华文中宋" w:cs="华文中宋"/>
          <w:spacing w:val="13"/>
          <w:sz w:val="21"/>
          <w:szCs w:val="21"/>
        </w:rPr>
        <w:t>利用光电遥感器对地面摄影以获取军事情报。根据使用光波不同，</w:t>
      </w:r>
      <w:r>
        <w:rPr>
          <w:rFonts w:ascii="华文中宋" w:hAnsi="华文中宋" w:eastAsia="华文中宋" w:cs="华文中宋"/>
          <w:spacing w:val="-29"/>
          <w:sz w:val="21"/>
          <w:szCs w:val="21"/>
        </w:rPr>
        <w:t xml:space="preserve"> </w:t>
      </w:r>
      <w:r>
        <w:rPr>
          <w:rFonts w:ascii="华文中宋" w:hAnsi="华文中宋" w:eastAsia="华文中宋" w:cs="华文中宋"/>
          <w:spacing w:val="13"/>
          <w:sz w:val="21"/>
          <w:szCs w:val="21"/>
        </w:rPr>
        <w:t>分为光学型和微波</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型。根据接收方式不同，</w:t>
      </w:r>
      <w:r>
        <w:rPr>
          <w:rFonts w:ascii="华文中宋" w:hAnsi="华文中宋" w:eastAsia="华文中宋" w:cs="华文中宋"/>
          <w:spacing w:val="-23"/>
          <w:sz w:val="21"/>
          <w:szCs w:val="21"/>
        </w:rPr>
        <w:t xml:space="preserve"> </w:t>
      </w:r>
      <w:r>
        <w:rPr>
          <w:rFonts w:ascii="华文中宋" w:hAnsi="华文中宋" w:eastAsia="华文中宋" w:cs="华文中宋"/>
          <w:spacing w:val="12"/>
          <w:sz w:val="21"/>
          <w:szCs w:val="21"/>
        </w:rPr>
        <w:t>可分为返回型（时效性差）</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和传输型（解决天地之间带宽问</w:t>
      </w:r>
    </w:p>
    <w:p>
      <w:pPr>
        <w:spacing w:before="60" w:line="202" w:lineRule="auto"/>
        <w:ind w:left="20"/>
        <w:rPr>
          <w:rFonts w:ascii="华文中宋" w:hAnsi="华文中宋" w:eastAsia="华文中宋" w:cs="华文中宋"/>
          <w:sz w:val="21"/>
          <w:szCs w:val="21"/>
        </w:rPr>
      </w:pPr>
      <w:r>
        <w:rPr>
          <w:rFonts w:ascii="华文中宋" w:hAnsi="华文中宋" w:eastAsia="华文中宋" w:cs="华文中宋"/>
          <w:spacing w:val="2"/>
          <w:sz w:val="21"/>
          <w:szCs w:val="21"/>
        </w:rPr>
        <w:t>题）</w:t>
      </w:r>
      <w:r>
        <w:rPr>
          <w:rFonts w:ascii="华文中宋" w:hAnsi="华文中宋" w:eastAsia="华文中宋" w:cs="华文中宋"/>
          <w:spacing w:val="31"/>
          <w:w w:val="101"/>
          <w:sz w:val="21"/>
          <w:szCs w:val="21"/>
        </w:rPr>
        <w:t xml:space="preserve"> </w:t>
      </w:r>
      <w:r>
        <w:rPr>
          <w:rFonts w:ascii="华文中宋" w:hAnsi="华文中宋" w:eastAsia="华文中宋" w:cs="华文中宋"/>
          <w:spacing w:val="2"/>
          <w:sz w:val="21"/>
          <w:szCs w:val="21"/>
        </w:rPr>
        <w:t>两类</w:t>
      </w:r>
      <w:r>
        <w:rPr>
          <w:rFonts w:ascii="华文中宋" w:hAnsi="华文中宋" w:eastAsia="华文中宋" w:cs="华文中宋"/>
          <w:spacing w:val="53"/>
          <w:sz w:val="21"/>
          <w:szCs w:val="21"/>
        </w:rPr>
        <w:t xml:space="preserve"> </w:t>
      </w:r>
      <w:r>
        <w:rPr>
          <w:rFonts w:ascii="华文中宋" w:hAnsi="华文中宋" w:eastAsia="华文中宋" w:cs="华文中宋"/>
          <w:spacing w:val="2"/>
          <w:sz w:val="21"/>
          <w:szCs w:val="21"/>
        </w:rPr>
        <w:t xml:space="preserve">。     </w:t>
      </w:r>
      <w:r>
        <w:rPr>
          <w:rFonts w:ascii="华文中宋" w:hAnsi="华文中宋" w:eastAsia="华文中宋" w:cs="华文中宋"/>
          <w:color w:val="5B9BD5"/>
          <w:spacing w:val="2"/>
          <w:sz w:val="21"/>
          <w:szCs w:val="21"/>
        </w:rPr>
        <w:t>e.g.返回型照片较为清晰，时效性较差，</w:t>
      </w:r>
      <w:r>
        <w:rPr>
          <w:rFonts w:ascii="华文中宋" w:hAnsi="华文中宋" w:eastAsia="华文中宋" w:cs="华文中宋"/>
          <w:color w:val="5B9BD5"/>
          <w:spacing w:val="13"/>
          <w:sz w:val="21"/>
          <w:szCs w:val="21"/>
        </w:rPr>
        <w:t xml:space="preserve">  </w:t>
      </w:r>
      <w:r>
        <w:rPr>
          <w:rFonts w:ascii="华文中宋" w:hAnsi="华文中宋" w:eastAsia="华文中宋" w:cs="华文中宋"/>
          <w:color w:val="5B9BD5"/>
          <w:spacing w:val="2"/>
          <w:sz w:val="21"/>
          <w:szCs w:val="21"/>
        </w:rPr>
        <w:t>我国的返回型回收主要在内蒙</w:t>
      </w:r>
    </w:p>
    <w:p>
      <w:pPr>
        <w:spacing w:before="64" w:line="229" w:lineRule="auto"/>
        <w:ind w:left="20" w:right="13" w:firstLine="6"/>
        <w:rPr>
          <w:rFonts w:ascii="华文中宋" w:hAnsi="华文中宋" w:eastAsia="华文中宋" w:cs="华文中宋"/>
          <w:sz w:val="21"/>
          <w:szCs w:val="21"/>
        </w:rPr>
      </w:pPr>
      <w:r>
        <w:rPr>
          <w:rFonts w:ascii="华文中宋" w:hAnsi="华文中宋" w:eastAsia="华文中宋" w:cs="华文中宋"/>
          <w:color w:val="5B9BD5"/>
          <w:spacing w:val="-3"/>
          <w:sz w:val="21"/>
          <w:szCs w:val="21"/>
        </w:rPr>
        <w:t>古地区。  其中高分</w:t>
      </w:r>
      <w:r>
        <w:rPr>
          <w:rFonts w:ascii="华文中宋" w:hAnsi="华文中宋" w:eastAsia="华文中宋" w:cs="华文中宋"/>
          <w:color w:val="5B9BD5"/>
          <w:spacing w:val="52"/>
          <w:sz w:val="21"/>
          <w:szCs w:val="21"/>
        </w:rPr>
        <w:t xml:space="preserve"> </w:t>
      </w:r>
      <w:r>
        <w:rPr>
          <w:rFonts w:ascii="华文中宋" w:hAnsi="华文中宋" w:eastAsia="华文中宋" w:cs="华文中宋"/>
          <w:color w:val="5B9BD5"/>
          <w:spacing w:val="-3"/>
          <w:sz w:val="21"/>
          <w:szCs w:val="21"/>
        </w:rPr>
        <w:t>1 号，</w:t>
      </w:r>
      <w:r>
        <w:rPr>
          <w:rFonts w:ascii="华文中宋" w:hAnsi="华文中宋" w:eastAsia="华文中宋" w:cs="华文中宋"/>
          <w:color w:val="5B9BD5"/>
          <w:spacing w:val="23"/>
          <w:sz w:val="21"/>
          <w:szCs w:val="21"/>
        </w:rPr>
        <w:t xml:space="preserve"> </w:t>
      </w:r>
      <w:r>
        <w:rPr>
          <w:rFonts w:ascii="华文中宋" w:hAnsi="华文中宋" w:eastAsia="华文中宋" w:cs="华文中宋"/>
          <w:color w:val="5B9BD5"/>
          <w:spacing w:val="-3"/>
          <w:sz w:val="21"/>
          <w:szCs w:val="21"/>
        </w:rPr>
        <w:t>2 号是光学型的，</w:t>
      </w:r>
      <w:r>
        <w:rPr>
          <w:rFonts w:ascii="华文中宋" w:hAnsi="华文中宋" w:eastAsia="华文中宋" w:cs="华文中宋"/>
          <w:color w:val="5B9BD5"/>
          <w:spacing w:val="10"/>
          <w:sz w:val="21"/>
          <w:szCs w:val="21"/>
        </w:rPr>
        <w:t xml:space="preserve">  </w:t>
      </w:r>
      <w:r>
        <w:rPr>
          <w:rFonts w:ascii="华文中宋" w:hAnsi="华文中宋" w:eastAsia="华文中宋" w:cs="华文中宋"/>
          <w:color w:val="5B9BD5"/>
          <w:spacing w:val="-3"/>
          <w:sz w:val="21"/>
          <w:szCs w:val="21"/>
        </w:rPr>
        <w:t>高分</w:t>
      </w:r>
      <w:r>
        <w:rPr>
          <w:rFonts w:ascii="华文中宋" w:hAnsi="华文中宋" w:eastAsia="华文中宋" w:cs="华文中宋"/>
          <w:color w:val="5B9BD5"/>
          <w:spacing w:val="21"/>
          <w:sz w:val="21"/>
          <w:szCs w:val="21"/>
        </w:rPr>
        <w:t xml:space="preserve"> </w:t>
      </w:r>
      <w:r>
        <w:rPr>
          <w:rFonts w:ascii="华文中宋" w:hAnsi="华文中宋" w:eastAsia="华文中宋" w:cs="华文中宋"/>
          <w:color w:val="5B9BD5"/>
          <w:spacing w:val="-3"/>
          <w:sz w:val="21"/>
          <w:szCs w:val="21"/>
        </w:rPr>
        <w:t>3 号是微波型，高分</w:t>
      </w:r>
      <w:r>
        <w:rPr>
          <w:rFonts w:ascii="华文中宋" w:hAnsi="华文中宋" w:eastAsia="华文中宋" w:cs="华文中宋"/>
          <w:color w:val="5B9BD5"/>
          <w:spacing w:val="33"/>
          <w:sz w:val="21"/>
          <w:szCs w:val="21"/>
        </w:rPr>
        <w:t xml:space="preserve"> </w:t>
      </w:r>
      <w:r>
        <w:rPr>
          <w:rFonts w:ascii="华文中宋" w:hAnsi="华文中宋" w:eastAsia="华文中宋" w:cs="华文中宋"/>
          <w:color w:val="5B9BD5"/>
          <w:spacing w:val="-3"/>
          <w:sz w:val="21"/>
          <w:szCs w:val="21"/>
        </w:rPr>
        <w:t>4</w:t>
      </w:r>
      <w:r>
        <w:rPr>
          <w:rFonts w:ascii="华文中宋" w:hAnsi="华文中宋" w:eastAsia="华文中宋" w:cs="华文中宋"/>
          <w:color w:val="5B9BD5"/>
          <w:spacing w:val="13"/>
          <w:sz w:val="21"/>
          <w:szCs w:val="21"/>
        </w:rPr>
        <w:t xml:space="preserve"> </w:t>
      </w:r>
      <w:r>
        <w:rPr>
          <w:rFonts w:ascii="华文中宋" w:hAnsi="华文中宋" w:eastAsia="华文中宋" w:cs="华文中宋"/>
          <w:color w:val="5B9BD5"/>
          <w:spacing w:val="-3"/>
          <w:sz w:val="21"/>
          <w:szCs w:val="21"/>
        </w:rPr>
        <w:t>号地球静止轨</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3"/>
          <w:sz w:val="21"/>
          <w:szCs w:val="21"/>
        </w:rPr>
        <w:t>道，</w:t>
      </w:r>
      <w:r>
        <w:rPr>
          <w:rFonts w:ascii="华文中宋" w:hAnsi="华文中宋" w:eastAsia="华文中宋" w:cs="华文中宋"/>
          <w:color w:val="5B9BD5"/>
          <w:spacing w:val="31"/>
          <w:sz w:val="21"/>
          <w:szCs w:val="21"/>
        </w:rPr>
        <w:t xml:space="preserve"> </w:t>
      </w:r>
      <w:r>
        <w:rPr>
          <w:rFonts w:ascii="华文中宋" w:hAnsi="华文中宋" w:eastAsia="华文中宋" w:cs="华文中宋"/>
          <w:color w:val="5B9BD5"/>
          <w:spacing w:val="3"/>
          <w:sz w:val="21"/>
          <w:szCs w:val="21"/>
        </w:rPr>
        <w:t>50m 光学/400m 红外波（可以</w:t>
      </w:r>
      <w:r>
        <w:rPr>
          <w:rFonts w:ascii="华文中宋" w:hAnsi="华文中宋" w:eastAsia="华文中宋" w:cs="华文中宋"/>
          <w:color w:val="5B9BD5"/>
          <w:spacing w:val="2"/>
          <w:sz w:val="21"/>
          <w:szCs w:val="21"/>
        </w:rPr>
        <w:t>用来侦查舰艇）</w:t>
      </w:r>
    </w:p>
    <w:p>
      <w:pPr>
        <w:spacing w:before="59" w:line="236" w:lineRule="auto"/>
        <w:ind w:left="20" w:right="14"/>
        <w:jc w:val="both"/>
        <w:rPr>
          <w:rFonts w:ascii="华文中宋" w:hAnsi="华文中宋" w:eastAsia="华文中宋" w:cs="华文中宋"/>
          <w:sz w:val="21"/>
          <w:szCs w:val="21"/>
        </w:rPr>
      </w:pPr>
      <w:r>
        <w:rPr>
          <w:rFonts w:ascii="华文中宋" w:hAnsi="华文中宋" w:eastAsia="华文中宋" w:cs="华文中宋"/>
          <w:spacing w:val="8"/>
          <w:sz w:val="21"/>
          <w:szCs w:val="21"/>
        </w:rPr>
        <w:t>①</w:t>
      </w:r>
      <w:r>
        <w:rPr>
          <w:rFonts w:ascii="华文中宋" w:hAnsi="华文中宋" w:eastAsia="华文中宋" w:cs="华文中宋"/>
          <w:b/>
          <w:bCs/>
          <w:spacing w:val="8"/>
          <w:sz w:val="21"/>
          <w:szCs w:val="21"/>
        </w:rPr>
        <w:t>先进的光学照相卫星—锁眼系列</w:t>
      </w:r>
      <w:r>
        <w:rPr>
          <w:rFonts w:ascii="华文中宋" w:hAnsi="华文中宋" w:eastAsia="华文中宋" w:cs="华文中宋"/>
          <w:spacing w:val="8"/>
          <w:sz w:val="21"/>
          <w:szCs w:val="21"/>
        </w:rPr>
        <w:t>，锁眼</w:t>
      </w:r>
      <w:r>
        <w:rPr>
          <w:rFonts w:ascii="华文中宋" w:hAnsi="华文中宋" w:eastAsia="华文中宋" w:cs="华文中宋"/>
          <w:spacing w:val="58"/>
          <w:sz w:val="21"/>
          <w:szCs w:val="21"/>
        </w:rPr>
        <w:t xml:space="preserve"> </w:t>
      </w:r>
      <w:r>
        <w:rPr>
          <w:rFonts w:ascii="华文中宋" w:hAnsi="华文中宋" w:eastAsia="华文中宋" w:cs="华文中宋"/>
          <w:sz w:val="21"/>
          <w:szCs w:val="21"/>
        </w:rPr>
        <w:t>KH</w:t>
      </w:r>
      <w:r>
        <w:rPr>
          <w:rFonts w:ascii="华文中宋" w:hAnsi="华文中宋" w:eastAsia="华文中宋" w:cs="华文中宋"/>
          <w:spacing w:val="49"/>
          <w:sz w:val="21"/>
          <w:szCs w:val="21"/>
        </w:rPr>
        <w:t xml:space="preserve"> </w:t>
      </w:r>
      <w:r>
        <w:rPr>
          <w:rFonts w:ascii="华文中宋" w:hAnsi="华文中宋" w:eastAsia="华文中宋" w:cs="华文中宋"/>
          <w:spacing w:val="8"/>
          <w:sz w:val="21"/>
          <w:szCs w:val="21"/>
        </w:rPr>
        <w:t>一  12</w:t>
      </w:r>
      <w:r>
        <w:rPr>
          <w:rFonts w:ascii="华文中宋" w:hAnsi="华文中宋" w:eastAsia="华文中宋" w:cs="华文中宋"/>
          <w:spacing w:val="48"/>
          <w:w w:val="101"/>
          <w:sz w:val="21"/>
          <w:szCs w:val="21"/>
        </w:rPr>
        <w:t xml:space="preserve"> </w:t>
      </w:r>
      <w:r>
        <w:rPr>
          <w:rFonts w:ascii="华文中宋" w:hAnsi="华文中宋" w:eastAsia="华文中宋" w:cs="华文中宋"/>
          <w:spacing w:val="8"/>
          <w:sz w:val="21"/>
          <w:szCs w:val="21"/>
        </w:rPr>
        <w:t>卫星，其光学系统相机采用自适</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应光学成像技术制成，地面分辨率达到了</w:t>
      </w:r>
      <w:r>
        <w:rPr>
          <w:rFonts w:ascii="华文中宋" w:hAnsi="华文中宋" w:eastAsia="华文中宋" w:cs="华文中宋"/>
          <w:spacing w:val="33"/>
          <w:sz w:val="21"/>
          <w:szCs w:val="21"/>
        </w:rPr>
        <w:t xml:space="preserve"> </w:t>
      </w:r>
      <w:r>
        <w:rPr>
          <w:rFonts w:ascii="华文中宋" w:hAnsi="华文中宋" w:eastAsia="华文中宋" w:cs="华文中宋"/>
          <w:spacing w:val="7"/>
          <w:sz w:val="21"/>
          <w:szCs w:val="21"/>
        </w:rPr>
        <w:t>0.1</w:t>
      </w:r>
      <w:r>
        <w:rPr>
          <w:rFonts w:ascii="华文中宋" w:hAnsi="华文中宋" w:eastAsia="华文中宋" w:cs="华文中宋"/>
          <w:spacing w:val="28"/>
          <w:sz w:val="21"/>
          <w:szCs w:val="21"/>
        </w:rPr>
        <w:t xml:space="preserve"> </w:t>
      </w:r>
      <w:r>
        <w:rPr>
          <w:rFonts w:ascii="华文中宋" w:hAnsi="华文中宋" w:eastAsia="华文中宋" w:cs="华文中宋"/>
          <w:spacing w:val="7"/>
          <w:sz w:val="21"/>
          <w:szCs w:val="21"/>
        </w:rPr>
        <w:t xml:space="preserve">米。 </w:t>
      </w:r>
      <w:r>
        <w:rPr>
          <w:rFonts w:ascii="华文中宋" w:hAnsi="华文中宋" w:eastAsia="华文中宋" w:cs="华文中宋"/>
          <w:color w:val="5B9BD5"/>
          <w:spacing w:val="7"/>
          <w:sz w:val="21"/>
          <w:szCs w:val="21"/>
        </w:rPr>
        <w:t>700</w:t>
      </w:r>
      <w:r>
        <w:rPr>
          <w:rFonts w:ascii="华文中宋" w:hAnsi="华文中宋" w:eastAsia="华文中宋" w:cs="华文中宋"/>
          <w:color w:val="5B9BD5"/>
          <w:sz w:val="21"/>
          <w:szCs w:val="21"/>
        </w:rPr>
        <w:t>km</w:t>
      </w:r>
      <w:r>
        <w:rPr>
          <w:rFonts w:ascii="华文中宋" w:hAnsi="华文中宋" w:eastAsia="华文中宋" w:cs="华文中宋"/>
          <w:color w:val="5B9BD5"/>
          <w:spacing w:val="7"/>
          <w:sz w:val="21"/>
          <w:szCs w:val="21"/>
        </w:rPr>
        <w:t>，日夜均可使用，</w:t>
      </w:r>
      <w:r>
        <w:rPr>
          <w:rFonts w:ascii="华文中宋" w:hAnsi="华文中宋" w:eastAsia="华文中宋" w:cs="华文中宋"/>
          <w:color w:val="5B9BD5"/>
          <w:spacing w:val="6"/>
          <w:sz w:val="21"/>
          <w:szCs w:val="21"/>
        </w:rPr>
        <w:t>可见光与</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5"/>
          <w:sz w:val="21"/>
          <w:szCs w:val="21"/>
        </w:rPr>
        <w:t>红外光，</w:t>
      </w:r>
      <w:r>
        <w:rPr>
          <w:rFonts w:ascii="华文中宋" w:hAnsi="华文中宋" w:eastAsia="华文中宋" w:cs="华文中宋"/>
          <w:color w:val="5B9BD5"/>
          <w:spacing w:val="44"/>
          <w:sz w:val="21"/>
          <w:szCs w:val="21"/>
        </w:rPr>
        <w:t xml:space="preserve"> </w:t>
      </w:r>
      <w:r>
        <w:rPr>
          <w:rFonts w:ascii="华文中宋" w:hAnsi="华文中宋" w:eastAsia="华文中宋" w:cs="华文中宋"/>
          <w:color w:val="5B9BD5"/>
          <w:spacing w:val="5"/>
          <w:sz w:val="21"/>
          <w:szCs w:val="21"/>
        </w:rPr>
        <w:t>但我国四川云南地区常年云雾缭绕，</w:t>
      </w:r>
      <w:r>
        <w:rPr>
          <w:rFonts w:ascii="华文中宋" w:hAnsi="华文中宋" w:eastAsia="华文中宋" w:cs="华文中宋"/>
          <w:color w:val="5B9BD5"/>
          <w:spacing w:val="-43"/>
          <w:sz w:val="21"/>
          <w:szCs w:val="21"/>
        </w:rPr>
        <w:t xml:space="preserve"> </w:t>
      </w:r>
      <w:r>
        <w:rPr>
          <w:rFonts w:ascii="华文中宋" w:hAnsi="华文中宋" w:eastAsia="华文中宋" w:cs="华文中宋"/>
          <w:color w:val="5B9BD5"/>
          <w:spacing w:val="5"/>
          <w:sz w:val="21"/>
          <w:szCs w:val="21"/>
        </w:rPr>
        <w:t>光成像卫星</w:t>
      </w:r>
      <w:r>
        <w:rPr>
          <w:rFonts w:ascii="华文中宋" w:hAnsi="华文中宋" w:eastAsia="华文中宋" w:cs="华文中宋"/>
          <w:color w:val="5B9BD5"/>
          <w:spacing w:val="4"/>
          <w:sz w:val="21"/>
          <w:szCs w:val="21"/>
        </w:rPr>
        <w:t>始终无用。</w:t>
      </w:r>
    </w:p>
    <w:p>
      <w:pPr>
        <w:spacing w:before="61" w:line="205"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②</w:t>
      </w:r>
      <w:r>
        <w:rPr>
          <w:rFonts w:ascii="华文中宋" w:hAnsi="华文中宋" w:eastAsia="华文中宋" w:cs="华文中宋"/>
          <w:b/>
          <w:bCs/>
          <w:spacing w:val="9"/>
          <w:sz w:val="21"/>
          <w:szCs w:val="21"/>
        </w:rPr>
        <w:t>先进的雷达成像卫星—长曲棍球</w:t>
      </w:r>
    </w:p>
    <w:p>
      <w:pPr>
        <w:spacing w:before="61" w:line="228" w:lineRule="auto"/>
        <w:ind w:left="24" w:right="21" w:hanging="3"/>
        <w:rPr>
          <w:rFonts w:ascii="华文中宋" w:hAnsi="华文中宋" w:eastAsia="华文中宋" w:cs="华文中宋"/>
          <w:sz w:val="21"/>
          <w:szCs w:val="21"/>
        </w:rPr>
      </w:pPr>
      <w:r>
        <w:rPr>
          <w:rFonts w:ascii="华文中宋" w:hAnsi="华文中宋" w:eastAsia="华文中宋" w:cs="华文中宋"/>
          <w:b/>
          <w:bCs/>
          <w:spacing w:val="13"/>
          <w:sz w:val="21"/>
          <w:szCs w:val="21"/>
        </w:rPr>
        <w:t>全天候、全天时</w:t>
      </w:r>
      <w:r>
        <w:rPr>
          <w:rFonts w:ascii="华文中宋" w:hAnsi="华文中宋" w:eastAsia="华文中宋" w:cs="华文中宋"/>
          <w:spacing w:val="13"/>
          <w:sz w:val="21"/>
          <w:szCs w:val="21"/>
        </w:rPr>
        <w:t>雷达成像卫星。能发现经伪装的武器装备，</w:t>
      </w:r>
      <w:r>
        <w:rPr>
          <w:rFonts w:ascii="华文中宋" w:hAnsi="华文中宋" w:eastAsia="华文中宋" w:cs="华文中宋"/>
          <w:spacing w:val="-27"/>
          <w:sz w:val="21"/>
          <w:szCs w:val="21"/>
        </w:rPr>
        <w:t xml:space="preserve"> </w:t>
      </w:r>
      <w:r>
        <w:rPr>
          <w:rFonts w:ascii="华文中宋" w:hAnsi="华文中宋" w:eastAsia="华文中宋" w:cs="华文中宋"/>
          <w:spacing w:val="13"/>
          <w:sz w:val="21"/>
          <w:szCs w:val="21"/>
        </w:rPr>
        <w:t>甚至能发现藏于地下数米</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深处设施。地面分辨率为</w:t>
      </w:r>
      <w:r>
        <w:rPr>
          <w:rFonts w:ascii="华文中宋" w:hAnsi="华文中宋" w:eastAsia="华文中宋" w:cs="华文中宋"/>
          <w:b/>
          <w:bCs/>
          <w:spacing w:val="3"/>
          <w:sz w:val="21"/>
          <w:szCs w:val="21"/>
        </w:rPr>
        <w:t>0.3-1米</w:t>
      </w:r>
      <w:r>
        <w:rPr>
          <w:rFonts w:ascii="华文中宋" w:hAnsi="华文中宋" w:eastAsia="华文中宋" w:cs="华文中宋"/>
          <w:spacing w:val="3"/>
          <w:sz w:val="21"/>
          <w:szCs w:val="21"/>
        </w:rPr>
        <w:t>。</w:t>
      </w:r>
    </w:p>
    <w:p>
      <w:pPr>
        <w:spacing w:before="59" w:line="228" w:lineRule="auto"/>
        <w:ind w:left="32" w:right="54" w:hanging="2"/>
        <w:rPr>
          <w:rFonts w:ascii="华文中宋" w:hAnsi="华文中宋" w:eastAsia="华文中宋" w:cs="华文中宋"/>
          <w:spacing w:val="5"/>
          <w:sz w:val="21"/>
          <w:szCs w:val="21"/>
        </w:rPr>
      </w:pPr>
      <w:r>
        <w:rPr>
          <w:rFonts w:ascii="华文中宋" w:hAnsi="华文中宋" w:eastAsia="华文中宋" w:cs="华文中宋"/>
          <w:color w:val="5B9BD5"/>
          <w:spacing w:val="-6"/>
          <w:sz w:val="21"/>
          <w:szCs w:val="21"/>
        </w:rPr>
        <w:t>e.g.</w:t>
      </w:r>
      <w:r>
        <w:rPr>
          <w:rFonts w:ascii="华文中宋" w:hAnsi="华文中宋" w:eastAsia="华文中宋" w:cs="华文中宋"/>
          <w:spacing w:val="-6"/>
          <w:sz w:val="21"/>
          <w:szCs w:val="21"/>
        </w:rPr>
        <w:t>吉林一号，</w:t>
      </w:r>
      <w:r>
        <w:rPr>
          <w:rFonts w:ascii="华文中宋" w:hAnsi="华文中宋" w:eastAsia="华文中宋" w:cs="华文中宋"/>
          <w:spacing w:val="35"/>
          <w:sz w:val="21"/>
          <w:szCs w:val="21"/>
        </w:rPr>
        <w:t xml:space="preserve"> </w:t>
      </w:r>
      <w:r>
        <w:rPr>
          <w:rFonts w:ascii="华文中宋" w:hAnsi="华文中宋" w:eastAsia="华文中宋" w:cs="华文中宋"/>
          <w:spacing w:val="-6"/>
          <w:sz w:val="21"/>
          <w:szCs w:val="21"/>
        </w:rPr>
        <w:t>4-60-</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138</w:t>
      </w:r>
      <w:r>
        <w:rPr>
          <w:rFonts w:ascii="华文中宋" w:hAnsi="华文中宋" w:eastAsia="华文中宋" w:cs="华文中宋"/>
          <w:spacing w:val="-33"/>
          <w:sz w:val="21"/>
          <w:szCs w:val="21"/>
        </w:rPr>
        <w:t xml:space="preserve"> </w:t>
      </w:r>
      <w:r>
        <w:rPr>
          <w:rFonts w:ascii="华文中宋" w:hAnsi="华文中宋" w:eastAsia="华文中宋" w:cs="华文中宋"/>
          <w:spacing w:val="-6"/>
          <w:sz w:val="21"/>
          <w:szCs w:val="21"/>
        </w:rPr>
        <w:t>，2016</w:t>
      </w:r>
      <w:r>
        <w:rPr>
          <w:rFonts w:ascii="华文中宋" w:hAnsi="华文中宋" w:eastAsia="华文中宋" w:cs="华文中宋"/>
          <w:spacing w:val="53"/>
          <w:sz w:val="21"/>
          <w:szCs w:val="21"/>
        </w:rPr>
        <w:t xml:space="preserve"> </w:t>
      </w:r>
      <w:r>
        <w:rPr>
          <w:rFonts w:ascii="华文中宋" w:hAnsi="华文中宋" w:eastAsia="华文中宋" w:cs="华文中宋"/>
          <w:spacing w:val="-6"/>
          <w:sz w:val="21"/>
          <w:szCs w:val="21"/>
        </w:rPr>
        <w:t>年底有  1400  多颗，  593</w:t>
      </w:r>
      <w:r>
        <w:rPr>
          <w:rFonts w:ascii="华文中宋" w:hAnsi="华文中宋" w:eastAsia="华文中宋" w:cs="华文中宋"/>
          <w:spacing w:val="50"/>
          <w:sz w:val="21"/>
          <w:szCs w:val="21"/>
        </w:rPr>
        <w:t xml:space="preserve"> </w:t>
      </w:r>
      <w:r>
        <w:rPr>
          <w:rFonts w:ascii="华文中宋" w:hAnsi="华文中宋" w:eastAsia="华文中宋" w:cs="华文中宋"/>
          <w:spacing w:val="-6"/>
          <w:sz w:val="21"/>
          <w:szCs w:val="21"/>
        </w:rPr>
        <w:t>美，</w:t>
      </w:r>
      <w:r>
        <w:rPr>
          <w:rFonts w:ascii="华文中宋" w:hAnsi="华文中宋" w:eastAsia="华文中宋" w:cs="华文中宋"/>
          <w:spacing w:val="48"/>
          <w:w w:val="101"/>
          <w:sz w:val="21"/>
          <w:szCs w:val="21"/>
        </w:rPr>
        <w:t xml:space="preserve"> </w:t>
      </w:r>
      <w:r>
        <w:rPr>
          <w:rFonts w:ascii="华文中宋" w:hAnsi="华文中宋" w:eastAsia="华文中宋" w:cs="华文中宋"/>
          <w:spacing w:val="-7"/>
          <w:sz w:val="21"/>
          <w:szCs w:val="21"/>
        </w:rPr>
        <w:t>192  中，</w:t>
      </w:r>
      <w:r>
        <w:rPr>
          <w:rFonts w:ascii="华文中宋" w:hAnsi="华文中宋" w:eastAsia="华文中宋" w:cs="华文中宋"/>
          <w:spacing w:val="38"/>
          <w:w w:val="101"/>
          <w:sz w:val="21"/>
          <w:szCs w:val="21"/>
        </w:rPr>
        <w:t xml:space="preserve"> </w:t>
      </w:r>
      <w:r>
        <w:rPr>
          <w:rFonts w:ascii="华文中宋" w:hAnsi="华文中宋" w:eastAsia="华文中宋" w:cs="华文中宋"/>
          <w:spacing w:val="-7"/>
          <w:sz w:val="21"/>
          <w:szCs w:val="21"/>
        </w:rPr>
        <w:t>135  俄，</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539 其他，</w:t>
      </w:r>
      <w:r>
        <w:rPr>
          <w:rFonts w:ascii="华文中宋" w:hAnsi="华文中宋" w:eastAsia="华文中宋" w:cs="华文中宋"/>
          <w:spacing w:val="-45"/>
          <w:sz w:val="21"/>
          <w:szCs w:val="21"/>
        </w:rPr>
        <w:t xml:space="preserve"> </w:t>
      </w:r>
      <w:r>
        <w:rPr>
          <w:rFonts w:ascii="华文中宋" w:hAnsi="华文中宋" w:eastAsia="华文中宋" w:cs="华文中宋"/>
          <w:spacing w:val="6"/>
          <w:sz w:val="21"/>
          <w:szCs w:val="21"/>
        </w:rPr>
        <w:t>2016 年吉林一号</w:t>
      </w:r>
      <w:r>
        <w:rPr>
          <w:rFonts w:ascii="华文中宋" w:hAnsi="华文中宋" w:eastAsia="华文中宋" w:cs="华文中宋"/>
          <w:spacing w:val="-11"/>
          <w:sz w:val="21"/>
          <w:szCs w:val="21"/>
        </w:rPr>
        <w:t xml:space="preserve"> </w:t>
      </w:r>
      <w:r>
        <w:rPr>
          <w:rFonts w:ascii="华文中宋" w:hAnsi="华文中宋" w:eastAsia="华文中宋" w:cs="华文中宋"/>
          <w:spacing w:val="6"/>
          <w:sz w:val="21"/>
          <w:szCs w:val="21"/>
        </w:rPr>
        <w:t xml:space="preserve">A </w:t>
      </w:r>
      <w:r>
        <w:rPr>
          <w:rFonts w:ascii="华文中宋" w:hAnsi="华文中宋" w:eastAsia="华文中宋" w:cs="华文中宋"/>
          <w:spacing w:val="5"/>
          <w:sz w:val="21"/>
          <w:szCs w:val="21"/>
        </w:rPr>
        <w:t>卫星拍着了美海军费城造船厂</w:t>
      </w:r>
    </w:p>
    <w:p>
      <w:pPr>
        <w:numPr>
          <w:ilvl w:val="0"/>
          <w:numId w:val="10"/>
        </w:numPr>
        <w:spacing w:before="59" w:line="228" w:lineRule="auto"/>
        <w:ind w:left="420" w:leftChars="0" w:right="54" w:hanging="420" w:firstLineChars="0"/>
        <w:rPr>
          <w:rFonts w:ascii="华文中宋" w:hAnsi="华文中宋" w:eastAsia="华文中宋" w:cs="华文中宋"/>
          <w:spacing w:val="5"/>
          <w:sz w:val="21"/>
          <w:szCs w:val="21"/>
        </w:rPr>
      </w:pPr>
      <w:r>
        <w:rPr>
          <w:rFonts w:hint="eastAsia" w:ascii="华文中宋" w:hAnsi="华文中宋" w:eastAsia="华文中宋" w:cs="华文中宋"/>
          <w:spacing w:val="5"/>
          <w:sz w:val="21"/>
          <w:szCs w:val="21"/>
        </w:rPr>
        <w:t>高分系列是国家高分辨率对地观测卫星</w:t>
      </w:r>
    </w:p>
    <w:p>
      <w:pPr>
        <w:numPr>
          <w:ilvl w:val="0"/>
          <w:numId w:val="5"/>
        </w:numPr>
        <w:spacing w:before="63" w:line="203" w:lineRule="auto"/>
        <w:ind w:left="379" w:leftChars="0" w:hanging="332" w:firstLineChars="0"/>
        <w:outlineLvl w:val="2"/>
        <w:rPr>
          <w:rFonts w:ascii="华文中宋" w:hAnsi="华文中宋" w:eastAsia="华文中宋" w:cs="华文中宋"/>
          <w:spacing w:val="5"/>
          <w:sz w:val="21"/>
          <w:szCs w:val="21"/>
          <w:shd w:val="clear" w:fill="D7E3BC"/>
        </w:rPr>
      </w:pPr>
      <w:bookmarkStart w:id="40" w:name="_Toc2606"/>
      <w:bookmarkStart w:id="41" w:name="_Toc13969"/>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电子侦察卫星</w:t>
      </w:r>
      <w:r>
        <w:rPr>
          <w:rFonts w:ascii="华文中宋" w:hAnsi="华文中宋" w:eastAsia="华文中宋" w:cs="华文中宋"/>
          <w:spacing w:val="5"/>
          <w:sz w:val="21"/>
          <w:szCs w:val="21"/>
        </w:rPr>
        <w:t>——</w:t>
      </w:r>
      <w:r>
        <w:rPr>
          <w:rFonts w:ascii="华文中宋" w:hAnsi="华文中宋" w:eastAsia="华文中宋" w:cs="华文中宋"/>
          <w:spacing w:val="5"/>
          <w:sz w:val="21"/>
          <w:szCs w:val="21"/>
          <w:shd w:val="clear" w:fill="D7E3BC"/>
        </w:rPr>
        <w:t>天耳</w:t>
      </w:r>
      <w:bookmarkEnd w:id="40"/>
      <w:bookmarkEnd w:id="41"/>
    </w:p>
    <w:p>
      <w:pPr>
        <w:spacing w:before="61" w:line="204"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①用于侦察接收电子设备电磁辐射信号，以获取军事情报的人造卫星。</w:t>
      </w:r>
    </w:p>
    <w:p>
      <w:pPr>
        <w:spacing w:before="61" w:line="204" w:lineRule="auto"/>
        <w:ind w:left="21"/>
        <w:rPr>
          <w:rFonts w:ascii="华文中宋" w:hAnsi="华文中宋" w:eastAsia="华文中宋" w:cs="华文中宋"/>
          <w:spacing w:val="5"/>
          <w:sz w:val="21"/>
          <w:szCs w:val="21"/>
          <w:shd w:val="clear" w:fill="D7E3BC"/>
        </w:rPr>
      </w:pPr>
      <w:r>
        <w:rPr>
          <w:rFonts w:ascii="华文中宋" w:hAnsi="华文中宋" w:eastAsia="华文中宋" w:cs="华文中宋"/>
          <w:spacing w:val="6"/>
          <w:sz w:val="21"/>
          <w:szCs w:val="21"/>
        </w:rPr>
        <w:t>②美国情况：自  1962</w:t>
      </w:r>
      <w:r>
        <w:rPr>
          <w:rFonts w:ascii="华文中宋" w:hAnsi="华文中宋" w:eastAsia="华文中宋" w:cs="华文中宋"/>
          <w:spacing w:val="40"/>
          <w:sz w:val="21"/>
          <w:szCs w:val="21"/>
        </w:rPr>
        <w:t xml:space="preserve"> </w:t>
      </w:r>
      <w:r>
        <w:rPr>
          <w:rFonts w:ascii="华文中宋" w:hAnsi="华文中宋" w:eastAsia="华文中宋" w:cs="华文中宋"/>
          <w:spacing w:val="6"/>
          <w:sz w:val="21"/>
          <w:szCs w:val="21"/>
        </w:rPr>
        <w:t>年</w:t>
      </w:r>
      <w:r>
        <w:rPr>
          <w:rFonts w:ascii="华文中宋" w:hAnsi="华文中宋" w:eastAsia="华文中宋" w:cs="华文中宋"/>
          <w:spacing w:val="43"/>
          <w:sz w:val="21"/>
          <w:szCs w:val="21"/>
        </w:rPr>
        <w:t xml:space="preserve"> </w:t>
      </w:r>
      <w:r>
        <w:rPr>
          <w:rFonts w:ascii="华文中宋" w:hAnsi="华文中宋" w:eastAsia="华文中宋" w:cs="华文中宋"/>
          <w:spacing w:val="6"/>
          <w:sz w:val="21"/>
          <w:szCs w:val="21"/>
        </w:rPr>
        <w:t>5</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月发射世界上第一颗电子侦察卫星以来，</w:t>
      </w:r>
      <w:r>
        <w:rPr>
          <w:rFonts w:ascii="华文中宋" w:hAnsi="华文中宋" w:eastAsia="华文中宋" w:cs="华文中宋"/>
          <w:spacing w:val="-45"/>
          <w:sz w:val="21"/>
          <w:szCs w:val="21"/>
        </w:rPr>
        <w:t xml:space="preserve"> </w:t>
      </w:r>
      <w:r>
        <w:rPr>
          <w:rFonts w:ascii="华文中宋" w:hAnsi="华文中宋" w:eastAsia="华文中宋" w:cs="华文中宋"/>
          <w:spacing w:val="6"/>
          <w:sz w:val="21"/>
          <w:szCs w:val="21"/>
        </w:rPr>
        <w:t>美国至今已发展</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了</w:t>
      </w:r>
      <w:r>
        <w:rPr>
          <w:rFonts w:ascii="华文中宋" w:hAnsi="华文中宋" w:eastAsia="华文中宋" w:cs="华文中宋"/>
          <w:spacing w:val="4"/>
          <w:sz w:val="21"/>
          <w:szCs w:val="21"/>
        </w:rPr>
        <w:t xml:space="preserve">  </w:t>
      </w:r>
      <w:r>
        <w:rPr>
          <w:rFonts w:ascii="华文中宋" w:hAnsi="华文中宋" w:eastAsia="华文中宋" w:cs="华文中宋"/>
          <w:spacing w:val="12"/>
          <w:sz w:val="21"/>
          <w:szCs w:val="21"/>
        </w:rPr>
        <w:t>4</w:t>
      </w:r>
      <w:r>
        <w:rPr>
          <w:rFonts w:ascii="华文中宋" w:hAnsi="华文中宋" w:eastAsia="华文中宋" w:cs="华文中宋"/>
          <w:spacing w:val="57"/>
          <w:sz w:val="21"/>
          <w:szCs w:val="21"/>
        </w:rPr>
        <w:t xml:space="preserve"> </w:t>
      </w:r>
      <w:r>
        <w:rPr>
          <w:rFonts w:ascii="华文中宋" w:hAnsi="华文中宋" w:eastAsia="华文中宋" w:cs="华文中宋"/>
          <w:spacing w:val="12"/>
          <w:sz w:val="21"/>
          <w:szCs w:val="21"/>
        </w:rPr>
        <w:t>代这种卫星。</w:t>
      </w:r>
      <w:r>
        <w:rPr>
          <w:rFonts w:ascii="华文中宋" w:hAnsi="华文中宋" w:eastAsia="华文中宋" w:cs="华文中宋"/>
          <w:spacing w:val="32"/>
          <w:sz w:val="21"/>
          <w:szCs w:val="21"/>
        </w:rPr>
        <w:t xml:space="preserve">  </w:t>
      </w:r>
      <w:r>
        <w:rPr>
          <w:rFonts w:ascii="华文中宋" w:hAnsi="华文中宋" w:eastAsia="华文中宋" w:cs="华文中宋"/>
          <w:spacing w:val="12"/>
          <w:sz w:val="21"/>
          <w:szCs w:val="21"/>
        </w:rPr>
        <w:t>目前，</w:t>
      </w:r>
      <w:r>
        <w:rPr>
          <w:rFonts w:ascii="华文中宋" w:hAnsi="华文中宋" w:eastAsia="华文中宋" w:cs="华文中宋"/>
          <w:spacing w:val="-29"/>
          <w:sz w:val="21"/>
          <w:szCs w:val="21"/>
        </w:rPr>
        <w:t xml:space="preserve"> </w:t>
      </w:r>
      <w:r>
        <w:rPr>
          <w:rFonts w:ascii="华文中宋" w:hAnsi="华文中宋" w:eastAsia="华文中宋" w:cs="华文中宋"/>
          <w:spacing w:val="12"/>
          <w:sz w:val="21"/>
          <w:szCs w:val="21"/>
        </w:rPr>
        <w:t>美国主要电子侦察卫星，</w:t>
      </w:r>
      <w:r>
        <w:rPr>
          <w:rFonts w:ascii="华文中宋" w:hAnsi="华文中宋" w:eastAsia="华文中宋" w:cs="华文中宋"/>
          <w:spacing w:val="-28"/>
          <w:sz w:val="21"/>
          <w:szCs w:val="21"/>
        </w:rPr>
        <w:t xml:space="preserve"> </w:t>
      </w:r>
      <w:r>
        <w:rPr>
          <w:rFonts w:ascii="华文中宋" w:hAnsi="华文中宋" w:eastAsia="华文中宋" w:cs="华文中宋"/>
          <w:spacing w:val="12"/>
          <w:sz w:val="21"/>
          <w:szCs w:val="21"/>
        </w:rPr>
        <w:t>包括水星</w:t>
      </w:r>
      <w:r>
        <w:rPr>
          <w:rFonts w:ascii="华文中宋" w:hAnsi="华文中宋" w:eastAsia="华文中宋" w:cs="华文中宋"/>
          <w:spacing w:val="-46"/>
          <w:sz w:val="21"/>
          <w:szCs w:val="21"/>
        </w:rPr>
        <w:t xml:space="preserve"> </w:t>
      </w:r>
      <w:r>
        <w:rPr>
          <w:rFonts w:ascii="华文中宋" w:hAnsi="华文中宋" w:eastAsia="华文中宋" w:cs="华文中宋"/>
          <w:color w:val="5B9BD5"/>
          <w:spacing w:val="12"/>
          <w:sz w:val="21"/>
          <w:szCs w:val="21"/>
        </w:rPr>
        <w:t>（美国空军，</w:t>
      </w:r>
      <w:r>
        <w:rPr>
          <w:rFonts w:ascii="华文中宋" w:hAnsi="华文中宋" w:eastAsia="华文中宋" w:cs="华文中宋"/>
          <w:color w:val="5B9BD5"/>
          <w:spacing w:val="-28"/>
          <w:sz w:val="21"/>
          <w:szCs w:val="21"/>
        </w:rPr>
        <w:t xml:space="preserve"> </w:t>
      </w:r>
      <w:r>
        <w:rPr>
          <w:rFonts w:ascii="华文中宋" w:hAnsi="华文中宋" w:eastAsia="华文中宋" w:cs="华文中宋"/>
          <w:color w:val="5B9BD5"/>
          <w:spacing w:val="12"/>
          <w:sz w:val="21"/>
          <w:szCs w:val="21"/>
        </w:rPr>
        <w:t>静止轨</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9"/>
          <w:sz w:val="21"/>
          <w:szCs w:val="21"/>
        </w:rPr>
        <w:t xml:space="preserve">道） </w:t>
      </w:r>
      <w:r>
        <w:rPr>
          <w:rFonts w:ascii="华文中宋" w:hAnsi="华文中宋" w:eastAsia="华文中宋" w:cs="华文中宋"/>
          <w:spacing w:val="9"/>
          <w:sz w:val="21"/>
          <w:szCs w:val="21"/>
        </w:rPr>
        <w:t>、顾问（</w:t>
      </w:r>
      <w:r>
        <w:rPr>
          <w:rFonts w:ascii="华文中宋" w:hAnsi="华文中宋" w:eastAsia="华文中宋" w:cs="华文中宋"/>
          <w:color w:val="5B9BD5"/>
          <w:spacing w:val="9"/>
          <w:sz w:val="21"/>
          <w:szCs w:val="21"/>
        </w:rPr>
        <w:t>美国国安局，</w:t>
      </w:r>
      <w:r>
        <w:rPr>
          <w:rFonts w:ascii="华文中宋" w:hAnsi="华文中宋" w:eastAsia="华文中宋" w:cs="华文中宋"/>
          <w:color w:val="5B9BD5"/>
          <w:spacing w:val="-29"/>
          <w:sz w:val="21"/>
          <w:szCs w:val="21"/>
        </w:rPr>
        <w:t xml:space="preserve"> </w:t>
      </w:r>
      <w:r>
        <w:rPr>
          <w:rFonts w:ascii="华文中宋" w:hAnsi="华文中宋" w:eastAsia="华文中宋" w:cs="华文中宋"/>
          <w:color w:val="5B9BD5"/>
          <w:spacing w:val="9"/>
          <w:sz w:val="21"/>
          <w:szCs w:val="21"/>
        </w:rPr>
        <w:t>通讯信号，</w:t>
      </w:r>
      <w:r>
        <w:rPr>
          <w:rFonts w:ascii="华文中宋" w:hAnsi="华文中宋" w:eastAsia="华文中宋" w:cs="华文中宋"/>
          <w:color w:val="5B9BD5"/>
          <w:spacing w:val="-40"/>
          <w:sz w:val="21"/>
          <w:szCs w:val="21"/>
        </w:rPr>
        <w:t xml:space="preserve"> </w:t>
      </w:r>
      <w:r>
        <w:rPr>
          <w:rFonts w:ascii="华文中宋" w:hAnsi="华文中宋" w:eastAsia="华文中宋" w:cs="华文中宋"/>
          <w:color w:val="5B9BD5"/>
          <w:spacing w:val="9"/>
          <w:sz w:val="21"/>
          <w:szCs w:val="21"/>
        </w:rPr>
        <w:t>静止轨道）</w:t>
      </w:r>
      <w:r>
        <w:rPr>
          <w:rFonts w:ascii="华文中宋" w:hAnsi="华文中宋" w:eastAsia="华文中宋" w:cs="华文中宋"/>
          <w:color w:val="5B9BD5"/>
          <w:spacing w:val="-44"/>
          <w:sz w:val="21"/>
          <w:szCs w:val="21"/>
        </w:rPr>
        <w:t xml:space="preserve"> </w:t>
      </w:r>
      <w:r>
        <w:rPr>
          <w:rFonts w:ascii="华文中宋" w:hAnsi="华文中宋" w:eastAsia="华文中宋" w:cs="华文中宋"/>
          <w:spacing w:val="9"/>
          <w:sz w:val="21"/>
          <w:szCs w:val="21"/>
        </w:rPr>
        <w:t>、</w:t>
      </w:r>
    </w:p>
    <w:p>
      <w:pPr>
        <w:spacing w:before="61" w:line="204" w:lineRule="auto"/>
        <w:ind w:left="21"/>
        <w:rPr>
          <w:rFonts w:ascii="华文中宋" w:hAnsi="华文中宋" w:eastAsia="华文中宋" w:cs="华文中宋"/>
          <w:spacing w:val="-8"/>
          <w:sz w:val="21"/>
          <w:szCs w:val="21"/>
        </w:rPr>
      </w:pPr>
      <w:r>
        <w:rPr>
          <w:rFonts w:ascii="华文中宋" w:hAnsi="华文中宋" w:eastAsia="华文中宋" w:cs="华文中宋"/>
          <w:spacing w:val="9"/>
          <w:sz w:val="21"/>
          <w:szCs w:val="21"/>
        </w:rPr>
        <w:t>命运三女神</w:t>
      </w:r>
      <w:r>
        <w:rPr>
          <w:rFonts w:ascii="华文中宋" w:hAnsi="华文中宋" w:eastAsia="华文中宋" w:cs="华文中宋"/>
          <w:color w:val="5B9BD5"/>
          <w:spacing w:val="9"/>
          <w:sz w:val="21"/>
          <w:szCs w:val="21"/>
        </w:rPr>
        <w:t>（近地轨道，</w:t>
      </w:r>
      <w:r>
        <w:rPr>
          <w:rFonts w:ascii="华文中宋" w:hAnsi="华文中宋" w:eastAsia="华文中宋" w:cs="华文中宋"/>
          <w:color w:val="5B9BD5"/>
          <w:spacing w:val="-42"/>
          <w:sz w:val="21"/>
          <w:szCs w:val="21"/>
        </w:rPr>
        <w:t xml:space="preserve"> </w:t>
      </w:r>
      <w:r>
        <w:rPr>
          <w:rFonts w:ascii="华文中宋" w:hAnsi="华文中宋" w:eastAsia="华文中宋" w:cs="华文中宋"/>
          <w:color w:val="5B9BD5"/>
          <w:spacing w:val="9"/>
          <w:sz w:val="21"/>
          <w:szCs w:val="21"/>
        </w:rPr>
        <w:t>雷达信</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8"/>
          <w:sz w:val="21"/>
          <w:szCs w:val="21"/>
        </w:rPr>
        <w:t>号）</w:t>
      </w:r>
      <w:r>
        <w:rPr>
          <w:rFonts w:ascii="华文中宋" w:hAnsi="华文中宋" w:eastAsia="华文中宋" w:cs="华文中宋"/>
          <w:color w:val="5B9BD5"/>
          <w:spacing w:val="28"/>
          <w:w w:val="101"/>
          <w:sz w:val="21"/>
          <w:szCs w:val="21"/>
        </w:rPr>
        <w:t xml:space="preserve"> </w:t>
      </w:r>
      <w:r>
        <w:rPr>
          <w:rFonts w:ascii="华文中宋" w:hAnsi="华文中宋" w:eastAsia="华文中宋" w:cs="华文中宋"/>
          <w:spacing w:val="-8"/>
          <w:sz w:val="21"/>
          <w:szCs w:val="21"/>
        </w:rPr>
        <w:t xml:space="preserve">和号角  </w:t>
      </w:r>
      <w:r>
        <w:rPr>
          <w:rFonts w:ascii="华文中宋" w:hAnsi="华文中宋" w:eastAsia="华文中宋" w:cs="华文中宋"/>
          <w:color w:val="5B9BD5"/>
          <w:spacing w:val="-8"/>
          <w:sz w:val="21"/>
          <w:szCs w:val="21"/>
        </w:rPr>
        <w:t xml:space="preserve">（大椭圆轨道，侦查俄罗斯）  </w:t>
      </w:r>
      <w:r>
        <w:rPr>
          <w:rFonts w:ascii="华文中宋" w:hAnsi="华文中宋" w:eastAsia="华文中宋" w:cs="华文中宋"/>
          <w:spacing w:val="-8"/>
          <w:sz w:val="21"/>
          <w:szCs w:val="21"/>
        </w:rPr>
        <w:t>等。</w:t>
      </w:r>
    </w:p>
    <w:p>
      <w:pPr>
        <w:spacing w:before="61" w:line="204" w:lineRule="auto"/>
        <w:ind w:left="21"/>
        <w:rPr>
          <w:rFonts w:ascii="华文中宋" w:hAnsi="华文中宋" w:eastAsia="华文中宋" w:cs="华文中宋"/>
          <w:sz w:val="21"/>
          <w:szCs w:val="21"/>
        </w:rPr>
      </w:pPr>
      <w:r>
        <w:rPr>
          <w:rFonts w:hint="eastAsia" w:ascii="华文中宋" w:hAnsi="华文中宋" w:eastAsia="华文中宋" w:cs="华文中宋"/>
          <w:spacing w:val="9"/>
          <w:sz w:val="21"/>
          <w:szCs w:val="21"/>
        </w:rPr>
        <w:t>卫星运行在低地球轨道、大椭圆轨道、地球静止同步轨道上</w:t>
      </w:r>
    </w:p>
    <w:p>
      <w:pPr>
        <w:spacing w:before="61" w:line="236" w:lineRule="auto"/>
        <w:ind w:left="18" w:right="182" w:firstLine="2"/>
        <w:jc w:val="both"/>
        <w:rPr>
          <w:rFonts w:ascii="华文中宋" w:hAnsi="华文中宋" w:eastAsia="华文中宋" w:cs="华文中宋"/>
          <w:sz w:val="21"/>
          <w:szCs w:val="21"/>
        </w:rPr>
      </w:pPr>
      <w:r>
        <w:rPr>
          <w:rFonts w:ascii="华文中宋" w:hAnsi="华文中宋" w:eastAsia="华文中宋" w:cs="华文中宋"/>
          <w:spacing w:val="10"/>
          <w:sz w:val="21"/>
          <w:szCs w:val="21"/>
        </w:rPr>
        <w:t>③</w:t>
      </w:r>
      <w:r>
        <w:rPr>
          <w:rFonts w:ascii="华文中宋" w:hAnsi="华文中宋" w:eastAsia="华文中宋" w:cs="华文中宋"/>
          <w:b/>
          <w:bCs/>
          <w:spacing w:val="10"/>
          <w:sz w:val="21"/>
          <w:szCs w:val="21"/>
        </w:rPr>
        <w:t>主要任务：</w:t>
      </w:r>
      <w:r>
        <w:rPr>
          <w:rFonts w:ascii="华文中宋" w:hAnsi="华文中宋" w:eastAsia="华文中宋" w:cs="华文中宋"/>
          <w:spacing w:val="10"/>
          <w:sz w:val="21"/>
          <w:szCs w:val="21"/>
        </w:rPr>
        <w:t>一是侦察敌方雷达的位置、使用频率等性能参</w:t>
      </w:r>
      <w:r>
        <w:rPr>
          <w:rFonts w:ascii="华文中宋" w:hAnsi="华文中宋" w:eastAsia="华文中宋" w:cs="华文中宋"/>
          <w:spacing w:val="9"/>
          <w:sz w:val="21"/>
          <w:szCs w:val="21"/>
        </w:rPr>
        <w:t>数，为战略轰炸机、弹道</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导弹的突防和实施电子干扰提供数据；二是探测敌方军用电台和发信设施的位置，以</w:t>
      </w:r>
      <w:r>
        <w:rPr>
          <w:rFonts w:ascii="华文中宋" w:hAnsi="华文中宋" w:eastAsia="华文中宋" w:cs="华文中宋"/>
          <w:spacing w:val="12"/>
          <w:sz w:val="21"/>
          <w:szCs w:val="21"/>
        </w:rPr>
        <w:t xml:space="preserve"> </w:t>
      </w:r>
      <w:r>
        <w:rPr>
          <w:rFonts w:ascii="华文中宋" w:hAnsi="华文中宋" w:eastAsia="华文中宋" w:cs="华文中宋"/>
          <w:spacing w:val="5"/>
          <w:sz w:val="21"/>
          <w:szCs w:val="21"/>
        </w:rPr>
        <w:t>便于窃听和破坏。</w:t>
      </w:r>
    </w:p>
    <w:p>
      <w:pPr>
        <w:spacing w:before="61" w:line="205" w:lineRule="auto"/>
        <w:ind w:left="207"/>
        <w:outlineLvl w:val="2"/>
        <w:rPr>
          <w:rFonts w:ascii="华文中宋" w:hAnsi="华文中宋" w:eastAsia="华文中宋" w:cs="华文中宋"/>
          <w:sz w:val="21"/>
          <w:szCs w:val="21"/>
        </w:rPr>
      </w:pPr>
      <w:bookmarkStart w:id="42" w:name="_Toc13591"/>
      <w:bookmarkStart w:id="43" w:name="_Toc23705"/>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3.</w:t>
      </w:r>
      <w:r>
        <w:rPr>
          <w:rFonts w:ascii="华文中宋" w:hAnsi="华文中宋" w:eastAsia="华文中宋" w:cs="华文中宋"/>
          <w:spacing w:val="-27"/>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海洋监视卫星</w:t>
      </w:r>
      <w:bookmarkEnd w:id="42"/>
      <w:bookmarkEnd w:id="43"/>
    </w:p>
    <w:p>
      <w:pPr>
        <w:spacing w:before="60" w:line="204" w:lineRule="auto"/>
        <w:ind w:left="21"/>
        <w:rPr>
          <w:rFonts w:ascii="华文中宋" w:hAnsi="华文中宋" w:eastAsia="华文中宋" w:cs="华文中宋"/>
          <w:sz w:val="21"/>
          <w:szCs w:val="21"/>
        </w:rPr>
      </w:pPr>
      <w:r>
        <w:rPr>
          <w:rFonts w:ascii="华文中宋" w:hAnsi="华文中宋" w:eastAsia="华文中宋" w:cs="华文中宋"/>
          <w:spacing w:val="6"/>
          <w:sz w:val="21"/>
          <w:szCs w:val="21"/>
        </w:rPr>
        <w:t xml:space="preserve">①用于发现和跟踪海上军用舰船。探测海洋各种特性， </w:t>
      </w:r>
      <w:r>
        <w:rPr>
          <w:rFonts w:ascii="华文中宋" w:hAnsi="华文中宋" w:eastAsia="华文中宋" w:cs="华文中宋"/>
          <w:spacing w:val="5"/>
          <w:sz w:val="21"/>
          <w:szCs w:val="21"/>
        </w:rPr>
        <w:t xml:space="preserve"> 海浪的高度、海流强度和方</w:t>
      </w:r>
    </w:p>
    <w:p>
      <w:pPr>
        <w:spacing w:before="63" w:line="236" w:lineRule="auto"/>
        <w:ind w:left="19" w:right="178" w:firstLine="22"/>
        <w:rPr>
          <w:rFonts w:ascii="华文中宋" w:hAnsi="华文中宋" w:eastAsia="华文中宋" w:cs="华文中宋"/>
          <w:sz w:val="21"/>
          <w:szCs w:val="21"/>
        </w:rPr>
      </w:pPr>
      <w:r>
        <w:rPr>
          <w:rFonts w:ascii="华文中宋" w:hAnsi="华文中宋" w:eastAsia="华文中宋" w:cs="华文中宋"/>
          <w:spacing w:val="9"/>
          <w:sz w:val="21"/>
          <w:szCs w:val="21"/>
        </w:rPr>
        <w:t xml:space="preserve">向、海面风速、海水温度和含盐量等等数据，都是极为宝贵的军事情报。监视可由雷 </w:t>
      </w:r>
      <w:r>
        <w:rPr>
          <w:rFonts w:ascii="华文中宋" w:hAnsi="华文中宋" w:eastAsia="华文中宋" w:cs="华文中宋"/>
          <w:spacing w:val="5"/>
          <w:sz w:val="21"/>
          <w:szCs w:val="21"/>
        </w:rPr>
        <w:t>达成像型（主动型）  和电子侦察型（被动型）</w:t>
      </w:r>
      <w:r>
        <w:rPr>
          <w:rFonts w:ascii="华文中宋" w:hAnsi="华文中宋" w:eastAsia="华文中宋" w:cs="华文中宋"/>
          <w:spacing w:val="-35"/>
          <w:sz w:val="21"/>
          <w:szCs w:val="21"/>
        </w:rPr>
        <w:t xml:space="preserve"> </w:t>
      </w:r>
      <w:r>
        <w:rPr>
          <w:rFonts w:ascii="华文中宋" w:hAnsi="华文中宋" w:eastAsia="华文中宋" w:cs="华文中宋"/>
          <w:spacing w:val="5"/>
          <w:sz w:val="21"/>
          <w:szCs w:val="21"/>
        </w:rPr>
        <w:t>两类卫星成对协同进行。雷达型卫星能</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提供舰船尺寸的情报；</w:t>
      </w:r>
      <w:r>
        <w:rPr>
          <w:rFonts w:ascii="华文中宋" w:hAnsi="华文中宋" w:eastAsia="华文中宋" w:cs="华文中宋"/>
          <w:spacing w:val="-22"/>
          <w:sz w:val="21"/>
          <w:szCs w:val="21"/>
        </w:rPr>
        <w:t xml:space="preserve"> </w:t>
      </w:r>
      <w:r>
        <w:rPr>
          <w:rFonts w:ascii="华文中宋" w:hAnsi="华文中宋" w:eastAsia="华文中宋" w:cs="华文中宋"/>
          <w:spacing w:val="8"/>
          <w:sz w:val="21"/>
          <w:szCs w:val="21"/>
        </w:rPr>
        <w:t>电子侦察型卫星能提供舰船上电子设备的情</w:t>
      </w:r>
      <w:r>
        <w:rPr>
          <w:rFonts w:ascii="华文中宋" w:hAnsi="华文中宋" w:eastAsia="华文中宋" w:cs="华文中宋"/>
          <w:spacing w:val="7"/>
          <w:sz w:val="21"/>
          <w:szCs w:val="21"/>
        </w:rPr>
        <w:t>报。</w:t>
      </w:r>
    </w:p>
    <w:p>
      <w:pPr>
        <w:spacing w:before="58" w:line="229" w:lineRule="auto"/>
        <w:ind w:left="19" w:right="183" w:firstLine="1"/>
        <w:rPr>
          <w:rFonts w:ascii="华文中宋" w:hAnsi="华文中宋" w:eastAsia="华文中宋" w:cs="华文中宋"/>
          <w:sz w:val="21"/>
          <w:szCs w:val="21"/>
        </w:rPr>
      </w:pPr>
      <w:r>
        <w:rPr>
          <w:rFonts w:ascii="华文中宋" w:hAnsi="华文中宋" w:eastAsia="华文中宋" w:cs="华文中宋"/>
          <w:spacing w:val="5"/>
          <w:sz w:val="21"/>
          <w:szCs w:val="21"/>
        </w:rPr>
        <w:t>②美国情况：美国海军海洋监视卫星（</w:t>
      </w:r>
      <w:r>
        <w:rPr>
          <w:rFonts w:ascii="华文中宋" w:hAnsi="华文中宋" w:eastAsia="华文中宋" w:cs="华文中宋"/>
          <w:sz w:val="21"/>
          <w:szCs w:val="21"/>
        </w:rPr>
        <w:t>NOSS</w:t>
      </w:r>
      <w:r>
        <w:rPr>
          <w:rFonts w:ascii="华文中宋" w:hAnsi="华文中宋" w:eastAsia="华文中宋" w:cs="华文中宋"/>
          <w:spacing w:val="5"/>
          <w:sz w:val="21"/>
          <w:szCs w:val="21"/>
        </w:rPr>
        <w:t>）计划</w:t>
      </w:r>
      <w:r>
        <w:rPr>
          <w:rFonts w:ascii="华文中宋" w:hAnsi="华文中宋" w:eastAsia="华文中宋" w:cs="华文中宋"/>
          <w:spacing w:val="4"/>
          <w:sz w:val="21"/>
          <w:szCs w:val="21"/>
        </w:rPr>
        <w:t>，  又称白云计划。星座是由</w:t>
      </w:r>
      <w:r>
        <w:rPr>
          <w:rFonts w:ascii="华文中宋" w:hAnsi="华文中宋" w:eastAsia="华文中宋" w:cs="华文中宋"/>
          <w:spacing w:val="45"/>
          <w:w w:val="101"/>
          <w:sz w:val="21"/>
          <w:szCs w:val="21"/>
        </w:rPr>
        <w:t xml:space="preserve"> </w:t>
      </w:r>
      <w:r>
        <w:rPr>
          <w:rFonts w:ascii="华文中宋" w:hAnsi="华文中宋" w:eastAsia="华文中宋" w:cs="华文中宋"/>
          <w:spacing w:val="4"/>
          <w:sz w:val="21"/>
          <w:szCs w:val="21"/>
        </w:rPr>
        <w:t>1</w:t>
      </w:r>
      <w:r>
        <w:rPr>
          <w:rFonts w:ascii="华文中宋" w:hAnsi="华文中宋" w:eastAsia="华文中宋" w:cs="华文中宋"/>
          <w:spacing w:val="-11"/>
          <w:sz w:val="21"/>
          <w:szCs w:val="21"/>
        </w:rPr>
        <w:t xml:space="preserve"> </w:t>
      </w:r>
      <w:r>
        <w:rPr>
          <w:rFonts w:ascii="华文中宋" w:hAnsi="华文中宋" w:eastAsia="华文中宋" w:cs="华文中宋"/>
          <w:spacing w:val="4"/>
          <w:sz w:val="21"/>
          <w:szCs w:val="21"/>
        </w:rPr>
        <w:t>颗</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主卫星和 3 颗子卫星组成。</w:t>
      </w:r>
    </w:p>
    <w:p>
      <w:pPr>
        <w:spacing w:line="229" w:lineRule="auto"/>
        <w:rPr>
          <w:rFonts w:ascii="华文中宋" w:hAnsi="华文中宋" w:eastAsia="华文中宋" w:cs="华文中宋"/>
          <w:sz w:val="21"/>
          <w:szCs w:val="21"/>
        </w:rPr>
        <w:sectPr>
          <w:pgSz w:w="11907" w:h="16839"/>
          <w:pgMar w:top="1431" w:right="1785" w:bottom="1429" w:left="1785" w:header="0" w:footer="0" w:gutter="0"/>
          <w:pgNumType w:fmt="decimal"/>
          <w:cols w:space="720" w:num="1"/>
        </w:sectPr>
      </w:pPr>
    </w:p>
    <w:p>
      <w:pPr>
        <w:spacing w:before="71" w:line="204" w:lineRule="auto"/>
        <w:ind w:left="213"/>
        <w:rPr>
          <w:rFonts w:ascii="华文中宋" w:hAnsi="华文中宋" w:eastAsia="华文中宋" w:cs="华文中宋"/>
          <w:sz w:val="21"/>
          <w:szCs w:val="21"/>
        </w:rPr>
      </w:pPr>
      <w:r>
        <w:rPr>
          <w:rFonts w:ascii="华文中宋" w:hAnsi="华文中宋" w:eastAsia="华文中宋" w:cs="华文中宋"/>
          <w:spacing w:val="8"/>
          <w:sz w:val="21"/>
          <w:szCs w:val="21"/>
        </w:rPr>
        <w:t>4.</w:t>
      </w:r>
      <w:r>
        <w:rPr>
          <w:rFonts w:ascii="华文中宋" w:hAnsi="华文中宋" w:eastAsia="华文中宋" w:cs="华文中宋"/>
          <w:spacing w:val="-12"/>
          <w:sz w:val="21"/>
          <w:szCs w:val="21"/>
        </w:rPr>
        <w:t xml:space="preserve"> </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军</w:t>
      </w:r>
      <w:r>
        <w:rPr>
          <w:rFonts w:hint="eastAsia" w:ascii="华文中宋" w:hAnsi="华文中宋" w:eastAsia="华文中宋" w:cs="华文中宋"/>
          <w:spacing w:val="8"/>
          <w:sz w:val="21"/>
          <w:szCs w:val="21"/>
          <w:lang w:eastAsia="zh-CN"/>
          <w14:textOutline w14:w="3984" w14:cap="flat" w14:cmpd="sng">
            <w14:solidFill>
              <w14:srgbClr w14:val="000000"/>
            </w14:solidFill>
            <w14:prstDash w14:val="solid"/>
            <w14:miter w14:val="0"/>
          </w14:textOutline>
        </w:rPr>
        <w:t>、、</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用测地卫星</w:t>
      </w:r>
      <w:r>
        <w:rPr>
          <w:rFonts w:ascii="华文中宋" w:hAnsi="华文中宋" w:eastAsia="华文中宋" w:cs="华文中宋"/>
          <w:spacing w:val="8"/>
          <w:sz w:val="21"/>
          <w:szCs w:val="21"/>
        </w:rPr>
        <w:t>——它是为军事目的而进行大地测量的人造地球卫星。</w:t>
      </w:r>
    </w:p>
    <w:p>
      <w:pPr>
        <w:spacing w:before="60" w:line="228" w:lineRule="auto"/>
        <w:ind w:left="20" w:right="182" w:firstLine="217"/>
        <w:rPr>
          <w:rFonts w:ascii="华文中宋" w:hAnsi="华文中宋" w:eastAsia="华文中宋" w:cs="华文中宋"/>
          <w:sz w:val="21"/>
          <w:szCs w:val="21"/>
        </w:rPr>
      </w:pPr>
      <w:r>
        <w:rPr>
          <w:rFonts w:ascii="华文中宋" w:hAnsi="华文中宋" w:eastAsia="华文中宋" w:cs="华文中宋"/>
          <w:spacing w:val="10"/>
          <w:sz w:val="21"/>
          <w:szCs w:val="21"/>
        </w:rPr>
        <w:t>地球真实形状及大小，重力场和磁力场分布情况、表面诸点的精确</w:t>
      </w:r>
      <w:r>
        <w:rPr>
          <w:rFonts w:ascii="华文中宋" w:hAnsi="华文中宋" w:eastAsia="华文中宋" w:cs="华文中宋"/>
          <w:spacing w:val="9"/>
          <w:sz w:val="21"/>
          <w:szCs w:val="21"/>
        </w:rPr>
        <w:t>地理坐标及相关</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位置等，  对导弹的弹道计算和制导关系</w:t>
      </w:r>
      <w:r>
        <w:rPr>
          <w:rFonts w:ascii="华文中宋" w:hAnsi="华文中宋" w:eastAsia="华文中宋" w:cs="华文中宋"/>
          <w:spacing w:val="4"/>
          <w:sz w:val="21"/>
          <w:szCs w:val="21"/>
        </w:rPr>
        <w:t>甚大，测地卫星可用于探测上述参数。</w:t>
      </w:r>
    </w:p>
    <w:p>
      <w:pPr>
        <w:spacing w:before="61" w:line="205" w:lineRule="auto"/>
        <w:ind w:left="21"/>
        <w:rPr>
          <w:rFonts w:ascii="华文中宋" w:hAnsi="华文中宋" w:eastAsia="华文中宋" w:cs="华文中宋"/>
          <w:sz w:val="21"/>
          <w:szCs w:val="21"/>
        </w:rPr>
      </w:pPr>
      <w:r>
        <w:rPr>
          <w:rFonts w:ascii="华文中宋" w:hAnsi="华文中宋" w:eastAsia="华文中宋" w:cs="华文中宋"/>
          <w:color w:val="5B9BD5"/>
          <w:spacing w:val="9"/>
          <w:sz w:val="21"/>
          <w:szCs w:val="21"/>
        </w:rPr>
        <w:t>测绘过程由人力转为卫星测绘</w:t>
      </w:r>
    </w:p>
    <w:p>
      <w:pPr>
        <w:spacing w:before="60"/>
        <w:ind w:left="22" w:right="138" w:firstLine="7"/>
        <w:jc w:val="both"/>
        <w:rPr>
          <w:rFonts w:ascii="华文中宋" w:hAnsi="华文中宋" w:eastAsia="华文中宋" w:cs="华文中宋"/>
          <w:sz w:val="21"/>
          <w:szCs w:val="21"/>
        </w:rPr>
      </w:pPr>
      <w:r>
        <w:rPr>
          <w:rFonts w:ascii="华文中宋" w:hAnsi="华文中宋" w:eastAsia="华文中宋" w:cs="华文中宋"/>
          <w:spacing w:val="6"/>
          <w:sz w:val="21"/>
          <w:szCs w:val="21"/>
        </w:rPr>
        <w:t>e.g.美军开始执行“沙漠盾牌”计划时，部队拿到的海湾地区地图都是</w:t>
      </w:r>
      <w:r>
        <w:rPr>
          <w:rFonts w:ascii="华文中宋" w:hAnsi="华文中宋" w:eastAsia="华文中宋" w:cs="华文中宋"/>
          <w:spacing w:val="39"/>
          <w:sz w:val="21"/>
          <w:szCs w:val="21"/>
        </w:rPr>
        <w:t xml:space="preserve"> </w:t>
      </w:r>
      <w:r>
        <w:rPr>
          <w:rFonts w:ascii="华文中宋" w:hAnsi="华文中宋" w:eastAsia="华文中宋" w:cs="华文中宋"/>
          <w:spacing w:val="6"/>
          <w:sz w:val="21"/>
          <w:szCs w:val="21"/>
        </w:rPr>
        <w:t>10 年或 30 年</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前旧地图。为了弥补这一缺陷，</w:t>
      </w:r>
      <w:r>
        <w:rPr>
          <w:rFonts w:ascii="华文中宋" w:hAnsi="华文中宋" w:eastAsia="华文中宋" w:cs="华文中宋"/>
          <w:spacing w:val="59"/>
          <w:sz w:val="21"/>
          <w:szCs w:val="21"/>
        </w:rPr>
        <w:t xml:space="preserve"> </w:t>
      </w:r>
      <w:r>
        <w:rPr>
          <w:rFonts w:ascii="华文中宋" w:hAnsi="华文中宋" w:eastAsia="华文中宋" w:cs="华文中宋"/>
          <w:spacing w:val="6"/>
          <w:sz w:val="21"/>
          <w:szCs w:val="21"/>
        </w:rPr>
        <w:t xml:space="preserve">美军使用了“陆地”卫星系统拍摄该地区。按照卫星 </w:t>
      </w:r>
      <w:r>
        <w:rPr>
          <w:rFonts w:ascii="华文中宋" w:hAnsi="华文中宋" w:eastAsia="华文中宋" w:cs="华文中宋"/>
          <w:spacing w:val="9"/>
          <w:sz w:val="21"/>
          <w:szCs w:val="21"/>
        </w:rPr>
        <w:t xml:space="preserve">图像，美国防部测绘局绘制了新地图，精确地标出了攻击目标。为战斧巡航导弹提供 </w:t>
      </w:r>
      <w:r>
        <w:rPr>
          <w:rFonts w:ascii="华文中宋" w:hAnsi="华文中宋" w:eastAsia="华文中宋" w:cs="华文中宋"/>
          <w:spacing w:val="8"/>
          <w:sz w:val="21"/>
          <w:szCs w:val="21"/>
        </w:rPr>
        <w:t>了精确制导必需的精确数字地图。</w:t>
      </w:r>
    </w:p>
    <w:p>
      <w:pPr>
        <w:spacing w:before="60" w:line="205" w:lineRule="auto"/>
        <w:ind w:left="213"/>
        <w:outlineLvl w:val="2"/>
        <w:rPr>
          <w:rFonts w:ascii="华文中宋" w:hAnsi="华文中宋" w:eastAsia="华文中宋" w:cs="华文中宋"/>
          <w:sz w:val="21"/>
          <w:szCs w:val="21"/>
        </w:rPr>
      </w:pPr>
      <w:bookmarkStart w:id="44" w:name="_Toc1854"/>
      <w:bookmarkStart w:id="45" w:name="_Toc2283"/>
      <w:r>
        <w:rPr>
          <w:rFonts w:ascii="华文中宋" w:hAnsi="华文中宋" w:eastAsia="华文中宋" w:cs="华文中宋"/>
          <w:spacing w:val="5"/>
          <w:sz w:val="21"/>
          <w:szCs w:val="21"/>
        </w:rPr>
        <w:t>5.</w:t>
      </w:r>
      <w:r>
        <w:rPr>
          <w:rFonts w:ascii="华文中宋" w:hAnsi="华文中宋" w:eastAsia="华文中宋" w:cs="华文中宋"/>
          <w:spacing w:val="-11"/>
          <w:sz w:val="21"/>
          <w:szCs w:val="21"/>
        </w:rPr>
        <w:t xml:space="preserve">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军用气象卫星</w:t>
      </w:r>
      <w:r>
        <w:rPr>
          <w:rFonts w:ascii="华文中宋" w:hAnsi="华文中宋" w:eastAsia="华文中宋" w:cs="华文中宋"/>
          <w:spacing w:val="5"/>
          <w:sz w:val="21"/>
          <w:szCs w:val="21"/>
        </w:rPr>
        <w:t>——</w:t>
      </w:r>
      <w:r>
        <w:rPr>
          <w:rFonts w:ascii="华文中宋" w:hAnsi="华文中宋" w:eastAsia="华文中宋" w:cs="华文中宋"/>
          <w:spacing w:val="-41"/>
          <w:sz w:val="21"/>
          <w:szCs w:val="21"/>
        </w:rPr>
        <w:t xml:space="preserve"> </w:t>
      </w:r>
      <w:r>
        <w:rPr>
          <w:rFonts w:ascii="华文中宋" w:hAnsi="华文中宋" w:eastAsia="华文中宋" w:cs="华文中宋"/>
          <w:color w:val="5B9BD5"/>
          <w:spacing w:val="5"/>
          <w:sz w:val="21"/>
          <w:szCs w:val="21"/>
        </w:rPr>
        <w:t>中国军民两用</w:t>
      </w:r>
      <w:bookmarkEnd w:id="44"/>
      <w:bookmarkEnd w:id="45"/>
    </w:p>
    <w:p>
      <w:pPr>
        <w:spacing w:before="60" w:line="228" w:lineRule="auto"/>
        <w:ind w:left="20" w:right="182" w:firstLine="3"/>
        <w:rPr>
          <w:rFonts w:ascii="华文中宋" w:hAnsi="华文中宋" w:eastAsia="华文中宋" w:cs="华文中宋"/>
          <w:sz w:val="21"/>
          <w:szCs w:val="21"/>
        </w:rPr>
      </w:pPr>
      <w:r>
        <w:rPr>
          <w:rFonts w:ascii="华文中宋" w:hAnsi="华文中宋" w:eastAsia="华文中宋" w:cs="华文中宋"/>
          <w:spacing w:val="10"/>
          <w:sz w:val="21"/>
          <w:szCs w:val="21"/>
        </w:rPr>
        <w:t>为军事需要提供气象资料。可提供全球范围任何战场上</w:t>
      </w:r>
      <w:r>
        <w:rPr>
          <w:rFonts w:ascii="华文中宋" w:hAnsi="华文中宋" w:eastAsia="华文中宋" w:cs="华文中宋"/>
          <w:spacing w:val="9"/>
          <w:sz w:val="21"/>
          <w:szCs w:val="21"/>
        </w:rPr>
        <w:t>空的实时气象资料，具有保密</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性强和图像分辨率高的特点。</w:t>
      </w:r>
    </w:p>
    <w:p>
      <w:pPr>
        <w:spacing w:before="59" w:line="236" w:lineRule="auto"/>
        <w:ind w:left="20" w:right="165" w:firstLine="10"/>
        <w:jc w:val="both"/>
        <w:rPr>
          <w:rFonts w:ascii="华文中宋" w:hAnsi="华文中宋" w:eastAsia="华文中宋" w:cs="华文中宋"/>
          <w:sz w:val="21"/>
          <w:szCs w:val="21"/>
        </w:rPr>
      </w:pPr>
      <w:r>
        <w:rPr>
          <w:rFonts w:ascii="华文中宋" w:hAnsi="华文中宋" w:eastAsia="华文中宋" w:cs="华文中宋"/>
          <w:sz w:val="21"/>
          <w:szCs w:val="21"/>
        </w:rPr>
        <w:t>e.g.</w:t>
      </w:r>
      <w:r>
        <w:rPr>
          <w:rFonts w:ascii="华文中宋" w:hAnsi="华文中宋" w:eastAsia="华文中宋" w:cs="华文中宋"/>
          <w:spacing w:val="62"/>
          <w:sz w:val="21"/>
          <w:szCs w:val="21"/>
        </w:rPr>
        <w:t xml:space="preserve"> </w:t>
      </w:r>
      <w:r>
        <w:rPr>
          <w:rFonts w:ascii="华文中宋" w:hAnsi="华文中宋" w:eastAsia="华文中宋" w:cs="华文中宋"/>
          <w:sz w:val="21"/>
          <w:szCs w:val="21"/>
        </w:rPr>
        <w:t>“国防气象卫星计划”（DMSP）</w:t>
      </w:r>
      <w:r>
        <w:rPr>
          <w:rFonts w:ascii="华文中宋" w:hAnsi="华文中宋" w:eastAsia="华文中宋" w:cs="华文中宋"/>
          <w:spacing w:val="-46"/>
          <w:sz w:val="21"/>
          <w:szCs w:val="21"/>
        </w:rPr>
        <w:t xml:space="preserve"> </w:t>
      </w:r>
      <w:r>
        <w:rPr>
          <w:rFonts w:ascii="华文中宋" w:hAnsi="华文中宋" w:eastAsia="华文中宋" w:cs="华文中宋"/>
          <w:sz w:val="21"/>
          <w:szCs w:val="21"/>
        </w:rPr>
        <w:t>DMSP</w:t>
      </w:r>
      <w:r>
        <w:rPr>
          <w:rFonts w:ascii="华文中宋" w:hAnsi="华文中宋" w:eastAsia="华文中宋" w:cs="华文中宋"/>
          <w:spacing w:val="24"/>
          <w:sz w:val="21"/>
          <w:szCs w:val="21"/>
        </w:rPr>
        <w:t xml:space="preserve"> </w:t>
      </w:r>
      <w:r>
        <w:rPr>
          <w:rFonts w:ascii="华文中宋" w:hAnsi="华文中宋" w:eastAsia="华文中宋" w:cs="华文中宋"/>
          <w:sz w:val="21"/>
          <w:szCs w:val="21"/>
        </w:rPr>
        <w:t xml:space="preserve">由 3 颗主极轨（太阳同步轨道）  卫星构 </w:t>
      </w:r>
      <w:r>
        <w:rPr>
          <w:rFonts w:ascii="华文中宋" w:hAnsi="华文中宋" w:eastAsia="华文中宋" w:cs="华文中宋"/>
          <w:spacing w:val="10"/>
          <w:sz w:val="21"/>
          <w:szCs w:val="21"/>
        </w:rPr>
        <w:t>成，用于战略与战术气象预报。装配了能够对可见云层及红外云层进行</w:t>
      </w:r>
      <w:r>
        <w:rPr>
          <w:rFonts w:ascii="华文中宋" w:hAnsi="华文中宋" w:eastAsia="华文中宋" w:cs="华文中宋"/>
          <w:spacing w:val="9"/>
          <w:sz w:val="21"/>
          <w:szCs w:val="21"/>
        </w:rPr>
        <w:t>成像的尖端传</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感器设备，能够全天候收集专门的气象、海洋及日光信息。</w:t>
      </w:r>
    </w:p>
    <w:p>
      <w:pPr>
        <w:spacing w:before="62" w:line="228" w:lineRule="auto"/>
        <w:ind w:left="61" w:right="105" w:hanging="30"/>
        <w:rPr>
          <w:rFonts w:ascii="华文中宋" w:hAnsi="华文中宋" w:eastAsia="华文中宋" w:cs="华文中宋"/>
          <w:sz w:val="21"/>
          <w:szCs w:val="21"/>
        </w:rPr>
      </w:pPr>
      <w:r>
        <w:rPr>
          <w:rFonts w:ascii="华文中宋" w:hAnsi="华文中宋" w:eastAsia="华文中宋" w:cs="华文中宋"/>
          <w:color w:val="5B9BD5"/>
          <w:spacing w:val="3"/>
          <w:sz w:val="21"/>
          <w:szCs w:val="21"/>
        </w:rPr>
        <w:t>【例】</w:t>
      </w:r>
      <w:r>
        <w:rPr>
          <w:rFonts w:ascii="华文中宋" w:hAnsi="华文中宋" w:eastAsia="华文中宋" w:cs="华文中宋"/>
          <w:spacing w:val="3"/>
          <w:sz w:val="21"/>
          <w:szCs w:val="21"/>
        </w:rPr>
        <w:t>美军 2003.3.26 伊拉克战争的沙尘暴预估，美</w:t>
      </w:r>
      <w:r>
        <w:rPr>
          <w:rFonts w:ascii="华文中宋" w:hAnsi="华文中宋" w:eastAsia="华文中宋" w:cs="华文中宋"/>
          <w:spacing w:val="2"/>
          <w:sz w:val="21"/>
          <w:szCs w:val="21"/>
        </w:rPr>
        <w:t>军调整计划，  暂停 3 月 25、</w:t>
      </w:r>
      <w:r>
        <w:rPr>
          <w:rFonts w:ascii="华文中宋" w:hAnsi="华文中宋" w:eastAsia="华文中宋" w:cs="华文中宋"/>
          <w:spacing w:val="-46"/>
          <w:sz w:val="21"/>
          <w:szCs w:val="21"/>
        </w:rPr>
        <w:t xml:space="preserve"> </w:t>
      </w:r>
      <w:r>
        <w:rPr>
          <w:rFonts w:ascii="华文中宋" w:hAnsi="华文中宋" w:eastAsia="华文中宋" w:cs="华文中宋"/>
          <w:spacing w:val="2"/>
          <w:sz w:val="21"/>
          <w:szCs w:val="21"/>
        </w:rPr>
        <w:t>26</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日进攻。</w:t>
      </w:r>
      <w:r>
        <w:rPr>
          <w:rFonts w:ascii="华文中宋" w:hAnsi="华文中宋" w:eastAsia="华文中宋" w:cs="华文中宋"/>
          <w:spacing w:val="47"/>
          <w:sz w:val="21"/>
          <w:szCs w:val="21"/>
        </w:rPr>
        <w:t xml:space="preserve"> </w:t>
      </w:r>
      <w:r>
        <w:rPr>
          <w:rFonts w:ascii="华文中宋" w:hAnsi="华文中宋" w:eastAsia="华文中宋" w:cs="华文中宋"/>
          <w:spacing w:val="-2"/>
          <w:sz w:val="21"/>
          <w:szCs w:val="21"/>
        </w:rPr>
        <w:t>27</w:t>
      </w:r>
      <w:r>
        <w:rPr>
          <w:rFonts w:ascii="华文中宋" w:hAnsi="华文中宋" w:eastAsia="华文中宋" w:cs="华文中宋"/>
          <w:spacing w:val="37"/>
          <w:sz w:val="21"/>
          <w:szCs w:val="21"/>
        </w:rPr>
        <w:t xml:space="preserve"> </w:t>
      </w:r>
      <w:r>
        <w:rPr>
          <w:rFonts w:ascii="华文中宋" w:hAnsi="华文中宋" w:eastAsia="华文中宋" w:cs="华文中宋"/>
          <w:spacing w:val="-2"/>
          <w:sz w:val="21"/>
          <w:szCs w:val="21"/>
        </w:rPr>
        <w:t>日恢复全面进攻</w:t>
      </w:r>
      <w:r>
        <w:rPr>
          <w:rFonts w:ascii="华文中宋" w:hAnsi="华文中宋" w:eastAsia="华文中宋" w:cs="华文中宋"/>
          <w:spacing w:val="-33"/>
          <w:sz w:val="21"/>
          <w:szCs w:val="21"/>
        </w:rPr>
        <w:t xml:space="preserve"> </w:t>
      </w:r>
      <w:r>
        <w:rPr>
          <w:rFonts w:ascii="华文中宋" w:hAnsi="华文中宋" w:eastAsia="华文中宋" w:cs="华文中宋"/>
          <w:spacing w:val="-2"/>
          <w:sz w:val="21"/>
          <w:szCs w:val="21"/>
        </w:rPr>
        <w:t>，而伊部队丧失了良机。</w:t>
      </w:r>
    </w:p>
    <w:p>
      <w:pPr>
        <w:spacing w:before="61" w:line="204" w:lineRule="auto"/>
        <w:ind w:left="248"/>
        <w:outlineLvl w:val="2"/>
        <w:rPr>
          <w:rFonts w:ascii="华文中宋" w:hAnsi="华文中宋" w:eastAsia="华文中宋" w:cs="华文中宋"/>
          <w:sz w:val="21"/>
          <w:szCs w:val="21"/>
        </w:rPr>
      </w:pPr>
      <w:bookmarkStart w:id="46" w:name="_Toc30936"/>
      <w:bookmarkStart w:id="47" w:name="_Toc20649"/>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6.</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预警卫星监视</w:t>
      </w:r>
      <w:r>
        <w:rPr>
          <w:rFonts w:ascii="华文中宋" w:hAnsi="华文中宋" w:eastAsia="华文中宋" w:cs="华文中宋"/>
          <w:spacing w:val="7"/>
          <w:sz w:val="21"/>
          <w:szCs w:val="21"/>
        </w:rPr>
        <w:t>【地球同步、大轨道】</w:t>
      </w:r>
      <w:bookmarkEnd w:id="46"/>
      <w:bookmarkEnd w:id="47"/>
    </w:p>
    <w:p>
      <w:pPr>
        <w:spacing w:before="63" w:line="227" w:lineRule="auto"/>
        <w:ind w:left="24" w:right="178" w:firstLine="225"/>
        <w:rPr>
          <w:rFonts w:ascii="华文中宋" w:hAnsi="华文中宋" w:eastAsia="华文中宋" w:cs="华文中宋"/>
          <w:sz w:val="21"/>
          <w:szCs w:val="21"/>
        </w:rPr>
      </w:pPr>
      <w:r>
        <w:rPr>
          <w:rFonts w:ascii="华文中宋" w:hAnsi="华文中宋" w:eastAsia="华文中宋" w:cs="华文中宋"/>
          <w:spacing w:val="6"/>
          <w:sz w:val="21"/>
          <w:szCs w:val="21"/>
        </w:rPr>
        <w:t>用于判定来袭导弹的发射位置，  记录发</w:t>
      </w:r>
      <w:r>
        <w:rPr>
          <w:rFonts w:ascii="华文中宋" w:hAnsi="华文中宋" w:eastAsia="华文中宋" w:cs="华文中宋"/>
          <w:spacing w:val="5"/>
          <w:sz w:val="21"/>
          <w:szCs w:val="21"/>
        </w:rPr>
        <w:t>射时间并粗步测量导弹的速度矢量和弹道射</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面。装备红外望远镜和红外摄像机。</w:t>
      </w:r>
    </w:p>
    <w:p>
      <w:pPr>
        <w:spacing w:before="62" w:line="244" w:lineRule="auto"/>
        <w:ind w:left="20" w:right="81" w:firstLine="6"/>
        <w:rPr>
          <w:rFonts w:ascii="华文中宋" w:hAnsi="华文中宋" w:eastAsia="华文中宋" w:cs="华文中宋"/>
          <w:sz w:val="21"/>
          <w:szCs w:val="21"/>
        </w:rPr>
      </w:pPr>
      <w:r>
        <w:rPr>
          <w:rFonts w:ascii="华文中宋" w:hAnsi="华文中宋" w:eastAsia="华文中宋" w:cs="华文中宋"/>
          <w:color w:val="5B9BD5"/>
          <w:spacing w:val="4"/>
          <w:sz w:val="21"/>
          <w:szCs w:val="21"/>
        </w:rPr>
        <w:t>弹道导弹防御系统：</w:t>
      </w:r>
      <w:r>
        <w:rPr>
          <w:rFonts w:ascii="华文中宋" w:hAnsi="华文中宋" w:eastAsia="华文中宋" w:cs="华文中宋"/>
          <w:color w:val="5B9BD5"/>
          <w:spacing w:val="27"/>
          <w:sz w:val="21"/>
          <w:szCs w:val="21"/>
        </w:rPr>
        <w:t xml:space="preserve">  </w:t>
      </w:r>
      <w:r>
        <w:rPr>
          <w:rFonts w:ascii="华文中宋" w:hAnsi="华文中宋" w:eastAsia="华文中宋" w:cs="华文中宋"/>
          <w:spacing w:val="4"/>
          <w:sz w:val="21"/>
          <w:szCs w:val="21"/>
        </w:rPr>
        <w:t>由预警卫星和远程探索雷达接收信息，反馈给地面指挥中心</w:t>
      </w:r>
      <w:r>
        <w:rPr>
          <w:rFonts w:ascii="华文中宋" w:hAnsi="华文中宋" w:eastAsia="华文中宋" w:cs="华文中宋"/>
          <w:spacing w:val="3"/>
          <w:sz w:val="21"/>
          <w:szCs w:val="21"/>
        </w:rPr>
        <w:t xml:space="preserve">，指  </w:t>
      </w:r>
      <w:r>
        <w:rPr>
          <w:rFonts w:ascii="华文中宋" w:hAnsi="华文中宋" w:eastAsia="华文中宋" w:cs="华文中宋"/>
          <w:spacing w:val="9"/>
          <w:sz w:val="21"/>
          <w:szCs w:val="21"/>
        </w:rPr>
        <w:t>定拦截计划，地面发射井发射高空拦截器/地面发射井根据引导雷达发</w:t>
      </w:r>
      <w:r>
        <w:rPr>
          <w:rFonts w:ascii="华文中宋" w:hAnsi="华文中宋" w:eastAsia="华文中宋" w:cs="华文中宋"/>
          <w:spacing w:val="8"/>
          <w:sz w:val="21"/>
          <w:szCs w:val="21"/>
        </w:rPr>
        <w:t>射低空拦截器。</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u w:val="single" w:color="auto"/>
        </w:rPr>
        <w:t xml:space="preserve">美国国防支援计划 </w:t>
      </w:r>
      <w:r>
        <w:rPr>
          <w:rFonts w:ascii="华文中宋" w:hAnsi="华文中宋" w:eastAsia="华文中宋" w:cs="华文中宋"/>
          <w:sz w:val="21"/>
          <w:szCs w:val="21"/>
          <w:u w:val="single" w:color="auto"/>
        </w:rPr>
        <w:t>DSP</w:t>
      </w:r>
      <w:r>
        <w:rPr>
          <w:rFonts w:ascii="华文中宋" w:hAnsi="华文中宋" w:eastAsia="华文中宋" w:cs="华文中宋"/>
          <w:spacing w:val="5"/>
          <w:sz w:val="21"/>
          <w:szCs w:val="21"/>
        </w:rPr>
        <w:t>：在地球静止轨道上保持有 5</w:t>
      </w:r>
      <w:r>
        <w:rPr>
          <w:rFonts w:ascii="华文中宋" w:hAnsi="华文中宋" w:eastAsia="华文中宋" w:cs="华文中宋"/>
          <w:spacing w:val="-10"/>
          <w:sz w:val="21"/>
          <w:szCs w:val="21"/>
        </w:rPr>
        <w:t xml:space="preserve"> </w:t>
      </w:r>
      <w:r>
        <w:rPr>
          <w:rFonts w:ascii="华文中宋" w:hAnsi="华文中宋" w:eastAsia="华文中宋" w:cs="华文中宋"/>
          <w:spacing w:val="5"/>
          <w:sz w:val="21"/>
          <w:szCs w:val="21"/>
        </w:rPr>
        <w:t>颗，其中 3</w:t>
      </w:r>
      <w:r>
        <w:rPr>
          <w:rFonts w:ascii="华文中宋" w:hAnsi="华文中宋" w:eastAsia="华文中宋" w:cs="华文中宋"/>
          <w:spacing w:val="-11"/>
          <w:sz w:val="21"/>
          <w:szCs w:val="21"/>
        </w:rPr>
        <w:t xml:space="preserve"> </w:t>
      </w:r>
      <w:r>
        <w:rPr>
          <w:rFonts w:ascii="华文中宋" w:hAnsi="华文中宋" w:eastAsia="华文中宋" w:cs="华文中宋"/>
          <w:spacing w:val="5"/>
          <w:sz w:val="21"/>
          <w:szCs w:val="21"/>
        </w:rPr>
        <w:t>颗工作</w:t>
      </w:r>
      <w:r>
        <w:rPr>
          <w:rFonts w:ascii="华文中宋" w:hAnsi="华文中宋" w:eastAsia="华文中宋" w:cs="华文中宋"/>
          <w:spacing w:val="4"/>
          <w:sz w:val="21"/>
          <w:szCs w:val="21"/>
        </w:rPr>
        <w:t>，</w:t>
      </w:r>
      <w:r>
        <w:rPr>
          <w:rFonts w:ascii="华文中宋" w:hAnsi="华文中宋" w:eastAsia="华文中宋" w:cs="华文中宋"/>
          <w:spacing w:val="28"/>
          <w:sz w:val="21"/>
          <w:szCs w:val="21"/>
        </w:rPr>
        <w:t xml:space="preserve"> </w:t>
      </w:r>
      <w:r>
        <w:rPr>
          <w:rFonts w:ascii="华文中宋" w:hAnsi="华文中宋" w:eastAsia="华文中宋" w:cs="华文中宋"/>
          <w:spacing w:val="4"/>
          <w:sz w:val="21"/>
          <w:szCs w:val="21"/>
        </w:rPr>
        <w:t>2</w:t>
      </w:r>
      <w:r>
        <w:rPr>
          <w:rFonts w:ascii="华文中宋" w:hAnsi="华文中宋" w:eastAsia="华文中宋" w:cs="华文中宋"/>
          <w:spacing w:val="-10"/>
          <w:sz w:val="21"/>
          <w:szCs w:val="21"/>
        </w:rPr>
        <w:t xml:space="preserve"> </w:t>
      </w:r>
      <w:r>
        <w:rPr>
          <w:rFonts w:ascii="华文中宋" w:hAnsi="华文中宋" w:eastAsia="华文中宋" w:cs="华文中宋"/>
          <w:spacing w:val="4"/>
          <w:sz w:val="21"/>
          <w:szCs w:val="21"/>
        </w:rPr>
        <w:t>颗备用。</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星上装扫描型和凝视型两种红外探测器。</w:t>
      </w:r>
      <w:r>
        <w:rPr>
          <w:rFonts w:ascii="华文中宋" w:hAnsi="华文中宋" w:eastAsia="华文中宋" w:cs="华文中宋"/>
          <w:spacing w:val="46"/>
          <w:sz w:val="21"/>
          <w:szCs w:val="21"/>
        </w:rPr>
        <w:t xml:space="preserve"> </w:t>
      </w:r>
      <w:r>
        <w:rPr>
          <w:rFonts w:ascii="华文中宋" w:hAnsi="华文中宋" w:eastAsia="华文中宋" w:cs="华文中宋"/>
          <w:spacing w:val="6"/>
          <w:sz w:val="21"/>
          <w:szCs w:val="21"/>
        </w:rPr>
        <w:t xml:space="preserve">扫描型探测器对导弹发射喷出尾焰进行初始  </w:t>
      </w:r>
      <w:r>
        <w:rPr>
          <w:rFonts w:ascii="华文中宋" w:hAnsi="华文中宋" w:eastAsia="华文中宋" w:cs="华文中宋"/>
          <w:spacing w:val="9"/>
          <w:sz w:val="21"/>
          <w:szCs w:val="21"/>
        </w:rPr>
        <w:t>探测，然后将探测信息提供给凝视型探测器，对导弹进行精确跟踪。</w:t>
      </w:r>
      <w:r>
        <w:rPr>
          <w:rFonts w:ascii="华文中宋" w:hAnsi="华文中宋" w:eastAsia="华文中宋" w:cs="华文中宋"/>
          <w:spacing w:val="-38"/>
          <w:sz w:val="21"/>
          <w:szCs w:val="21"/>
        </w:rPr>
        <w:t xml:space="preserve"> </w:t>
      </w:r>
      <w:r>
        <w:rPr>
          <w:rFonts w:ascii="华文中宋" w:hAnsi="华文中宋" w:eastAsia="华文中宋" w:cs="华文中宋"/>
          <w:spacing w:val="9"/>
          <w:sz w:val="21"/>
          <w:szCs w:val="21"/>
        </w:rPr>
        <w:t xml:space="preserve">三颗工作的 </w:t>
      </w:r>
      <w:r>
        <w:rPr>
          <w:rFonts w:ascii="华文中宋" w:hAnsi="华文中宋" w:eastAsia="华文中宋" w:cs="华文中宋"/>
          <w:sz w:val="21"/>
          <w:szCs w:val="21"/>
        </w:rPr>
        <w:t xml:space="preserve">DSP </w:t>
      </w:r>
      <w:r>
        <w:rPr>
          <w:rFonts w:ascii="华文中宋" w:hAnsi="华文中宋" w:eastAsia="华文中宋" w:cs="华文中宋"/>
          <w:spacing w:val="7"/>
          <w:sz w:val="21"/>
          <w:szCs w:val="21"/>
        </w:rPr>
        <w:t>卫星能侦察全球所有角落。</w:t>
      </w:r>
    </w:p>
    <w:p>
      <w:pPr>
        <w:spacing w:before="61" w:line="226" w:lineRule="auto"/>
        <w:ind w:left="20" w:right="194" w:firstLine="1"/>
        <w:rPr>
          <w:rFonts w:ascii="华文中宋" w:hAnsi="华文中宋" w:eastAsia="华文中宋" w:cs="华文中宋"/>
          <w:sz w:val="21"/>
          <w:szCs w:val="21"/>
        </w:rPr>
      </w:pPr>
      <w:r>
        <w:rPr>
          <w:rFonts w:ascii="华文中宋" w:hAnsi="华文中宋" w:eastAsia="华文中宋" w:cs="华文中宋"/>
          <w:spacing w:val="7"/>
          <w:sz w:val="21"/>
          <w:szCs w:val="21"/>
          <w:u w:val="single" w:color="auto"/>
        </w:rPr>
        <w:t xml:space="preserve">美国天基红外系统 </w:t>
      </w:r>
      <w:r>
        <w:rPr>
          <w:rFonts w:ascii="华文中宋" w:hAnsi="华文中宋" w:eastAsia="华文中宋" w:cs="华文中宋"/>
          <w:sz w:val="21"/>
          <w:szCs w:val="21"/>
          <w:u w:val="single" w:color="auto"/>
        </w:rPr>
        <w:t>SBIRS</w:t>
      </w:r>
      <w:r>
        <w:rPr>
          <w:rFonts w:ascii="华文中宋" w:hAnsi="华文中宋" w:eastAsia="华文中宋" w:cs="华文中宋"/>
          <w:spacing w:val="7"/>
          <w:sz w:val="21"/>
          <w:szCs w:val="21"/>
          <w:u w:val="single" w:color="auto"/>
        </w:rPr>
        <w:t>：</w:t>
      </w:r>
      <w:r>
        <w:rPr>
          <w:rFonts w:ascii="华文中宋" w:hAnsi="华文中宋" w:eastAsia="华文中宋" w:cs="华文中宋"/>
          <w:spacing w:val="-36"/>
          <w:sz w:val="21"/>
          <w:szCs w:val="21"/>
          <w:u w:val="single" w:color="auto"/>
        </w:rPr>
        <w:t xml:space="preserve"> </w:t>
      </w:r>
      <w:r>
        <w:rPr>
          <w:rFonts w:ascii="华文中宋" w:hAnsi="华文中宋" w:eastAsia="华文中宋" w:cs="华文中宋"/>
          <w:spacing w:val="7"/>
          <w:sz w:val="21"/>
          <w:szCs w:val="21"/>
        </w:rPr>
        <w:t>系统包括 4</w:t>
      </w:r>
      <w:r>
        <w:rPr>
          <w:rFonts w:ascii="华文中宋" w:hAnsi="华文中宋" w:eastAsia="华文中宋" w:cs="华文中宋"/>
          <w:spacing w:val="-11"/>
          <w:sz w:val="21"/>
          <w:szCs w:val="21"/>
        </w:rPr>
        <w:t xml:space="preserve"> </w:t>
      </w:r>
      <w:r>
        <w:rPr>
          <w:rFonts w:ascii="华文中宋" w:hAnsi="华文中宋" w:eastAsia="华文中宋" w:cs="华文中宋"/>
          <w:spacing w:val="7"/>
          <w:sz w:val="21"/>
          <w:szCs w:val="21"/>
        </w:rPr>
        <w:t xml:space="preserve">颗地球同步轨道卫星 </w:t>
      </w:r>
      <w:r>
        <w:rPr>
          <w:rFonts w:ascii="华文中宋" w:hAnsi="华文中宋" w:eastAsia="华文中宋" w:cs="华文中宋"/>
          <w:sz w:val="21"/>
          <w:szCs w:val="21"/>
        </w:rPr>
        <w:t>GEO</w:t>
      </w:r>
      <w:r>
        <w:rPr>
          <w:rFonts w:ascii="华文中宋" w:hAnsi="华文中宋" w:eastAsia="华文中宋" w:cs="华文中宋"/>
          <w:spacing w:val="7"/>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7"/>
          <w:sz w:val="21"/>
          <w:szCs w:val="21"/>
        </w:rPr>
        <w:t>2 颗大椭圆轨道</w:t>
      </w:r>
      <w:r>
        <w:rPr>
          <w:rFonts w:ascii="华文中宋" w:hAnsi="华文中宋" w:eastAsia="华文中宋" w:cs="华文中宋"/>
          <w:sz w:val="21"/>
          <w:szCs w:val="21"/>
        </w:rPr>
        <w:t xml:space="preserve"> </w:t>
      </w:r>
      <w:r>
        <w:rPr>
          <w:rFonts w:ascii="华文中宋" w:hAnsi="华文中宋" w:eastAsia="华文中宋" w:cs="华文中宋"/>
          <w:spacing w:val="16"/>
          <w:sz w:val="21"/>
          <w:szCs w:val="21"/>
        </w:rPr>
        <w:t xml:space="preserve">卫星 </w:t>
      </w:r>
      <w:r>
        <w:rPr>
          <w:rFonts w:ascii="华文中宋" w:hAnsi="华文中宋" w:eastAsia="华文中宋" w:cs="华文中宋"/>
          <w:sz w:val="21"/>
          <w:szCs w:val="21"/>
        </w:rPr>
        <w:t>HEO</w:t>
      </w:r>
      <w:r>
        <w:rPr>
          <w:rFonts w:ascii="华文中宋" w:hAnsi="华文中宋" w:eastAsia="华文中宋" w:cs="华文中宋"/>
          <w:spacing w:val="16"/>
          <w:sz w:val="21"/>
          <w:szCs w:val="21"/>
        </w:rPr>
        <w:t xml:space="preserve"> </w:t>
      </w:r>
      <w:r>
        <w:rPr>
          <w:rFonts w:ascii="华文中宋" w:hAnsi="华文中宋" w:eastAsia="华文中宋" w:cs="华文中宋"/>
          <w:sz w:val="21"/>
          <w:szCs w:val="21"/>
        </w:rPr>
        <w:t>payload</w:t>
      </w:r>
    </w:p>
    <w:p>
      <w:pPr>
        <w:spacing w:before="64" w:line="204" w:lineRule="auto"/>
        <w:ind w:left="24"/>
        <w:outlineLvl w:val="1"/>
        <w:rPr>
          <w:rFonts w:ascii="华文中宋" w:hAnsi="华文中宋" w:eastAsia="华文中宋" w:cs="华文中宋"/>
          <w:sz w:val="21"/>
          <w:szCs w:val="21"/>
        </w:rPr>
      </w:pPr>
      <w:bookmarkStart w:id="48" w:name="_Toc2509"/>
      <w:bookmarkStart w:id="49" w:name="_Toc23426"/>
      <w:r>
        <w:rPr>
          <w:rFonts w:ascii="华文中宋" w:hAnsi="华文中宋" w:eastAsia="华文中宋" w:cs="华文中宋"/>
          <w:spacing w:val="8"/>
          <w:sz w:val="21"/>
          <w:szCs w:val="21"/>
          <w:shd w:val="clear" w:fill="D7E3BC"/>
        </w:rPr>
        <w:t>二、提高信息传输能力</w:t>
      </w:r>
      <w:bookmarkEnd w:id="48"/>
      <w:bookmarkEnd w:id="49"/>
    </w:p>
    <w:p>
      <w:pPr>
        <w:spacing w:before="61" w:line="204" w:lineRule="auto"/>
        <w:ind w:left="51"/>
        <w:rPr>
          <w:rFonts w:ascii="华文中宋" w:hAnsi="华文中宋" w:eastAsia="华文中宋" w:cs="华文中宋"/>
          <w:sz w:val="21"/>
          <w:szCs w:val="21"/>
        </w:rPr>
      </w:pPr>
      <w:r>
        <w:rPr>
          <w:rFonts w:ascii="华文中宋" w:hAnsi="华文中宋" w:eastAsia="华文中宋" w:cs="华文中宋"/>
          <w:spacing w:val="9"/>
          <w:sz w:val="21"/>
          <w:szCs w:val="21"/>
        </w:rPr>
        <w:t>1.  空间系统使信息传输达到近实时，极大地</w:t>
      </w:r>
      <w:r>
        <w:rPr>
          <w:rFonts w:ascii="华文中宋" w:hAnsi="华文中宋" w:eastAsia="华文中宋" w:cs="华文中宋"/>
          <w:spacing w:val="8"/>
          <w:sz w:val="21"/>
          <w:szCs w:val="21"/>
        </w:rPr>
        <w:t>提高了部队</w:t>
      </w:r>
      <w:r>
        <w:rPr>
          <w:rFonts w:ascii="华文中宋" w:hAnsi="华文中宋" w:eastAsia="华文中宋" w:cs="华文中宋"/>
          <w:spacing w:val="8"/>
          <w:sz w:val="21"/>
          <w:szCs w:val="21"/>
          <w:u w:val="single" w:color="auto"/>
        </w:rPr>
        <w:t>快速机动、协同配合</w:t>
      </w:r>
      <w:r>
        <w:rPr>
          <w:rFonts w:ascii="华文中宋" w:hAnsi="华文中宋" w:eastAsia="华文中宋" w:cs="华文中宋"/>
          <w:spacing w:val="8"/>
          <w:sz w:val="21"/>
          <w:szCs w:val="21"/>
        </w:rPr>
        <w:t>的能力。</w:t>
      </w:r>
    </w:p>
    <w:p>
      <w:pPr>
        <w:spacing w:before="62" w:line="205" w:lineRule="auto"/>
        <w:ind w:left="20"/>
        <w:rPr>
          <w:rFonts w:ascii="华文中宋" w:hAnsi="华文中宋" w:eastAsia="华文中宋" w:cs="华文中宋"/>
          <w:sz w:val="21"/>
          <w:szCs w:val="21"/>
        </w:rPr>
      </w:pPr>
      <w:r>
        <w:rPr>
          <w:rFonts w:ascii="华文中宋" w:hAnsi="华文中宋" w:eastAsia="华文中宋" w:cs="华文中宋"/>
          <w:color w:val="5B9BD5"/>
          <w:spacing w:val="7"/>
          <w:sz w:val="21"/>
          <w:szCs w:val="21"/>
        </w:rPr>
        <w:t>转换器距离：</w:t>
      </w:r>
      <w:r>
        <w:rPr>
          <w:rFonts w:ascii="华文中宋" w:hAnsi="华文中宋" w:eastAsia="华文中宋" w:cs="华文中宋"/>
          <w:color w:val="5B9BD5"/>
          <w:spacing w:val="-19"/>
          <w:sz w:val="21"/>
          <w:szCs w:val="21"/>
        </w:rPr>
        <w:t xml:space="preserve"> </w:t>
      </w:r>
      <w:r>
        <w:rPr>
          <w:rFonts w:ascii="华文中宋" w:hAnsi="华文中宋" w:eastAsia="华文中宋" w:cs="华文中宋"/>
          <w:color w:val="5B9BD5"/>
          <w:spacing w:val="7"/>
          <w:sz w:val="21"/>
          <w:szCs w:val="21"/>
        </w:rPr>
        <w:t>18100</w:t>
      </w:r>
      <w:r>
        <w:rPr>
          <w:rFonts w:ascii="华文中宋" w:hAnsi="华文中宋" w:eastAsia="华文中宋" w:cs="华文中宋"/>
          <w:color w:val="5B9BD5"/>
          <w:sz w:val="21"/>
          <w:szCs w:val="21"/>
        </w:rPr>
        <w:t>km</w:t>
      </w:r>
      <w:r>
        <w:rPr>
          <w:rFonts w:ascii="华文中宋" w:hAnsi="华文中宋" w:eastAsia="华文中宋" w:cs="华文中宋"/>
          <w:color w:val="5B9BD5"/>
          <w:spacing w:val="7"/>
          <w:sz w:val="21"/>
          <w:szCs w:val="21"/>
        </w:rPr>
        <w:t>，卫星可一次性传输</w:t>
      </w:r>
    </w:p>
    <w:p>
      <w:pPr>
        <w:spacing w:before="60" w:line="236" w:lineRule="auto"/>
        <w:ind w:left="17" w:right="13" w:firstLine="33"/>
        <w:jc w:val="both"/>
        <w:rPr>
          <w:rFonts w:ascii="华文中宋" w:hAnsi="华文中宋" w:eastAsia="华文中宋" w:cs="华文中宋"/>
          <w:sz w:val="21"/>
          <w:szCs w:val="21"/>
        </w:rPr>
      </w:pPr>
      <w:r>
        <w:rPr>
          <w:rFonts w:ascii="华文中宋" w:hAnsi="华文中宋" w:eastAsia="华文中宋" w:cs="华文中宋"/>
          <w:spacing w:val="4"/>
          <w:sz w:val="21"/>
          <w:szCs w:val="21"/>
        </w:rPr>
        <w:t>1965 年 4 月 6</w:t>
      </w:r>
      <w:r>
        <w:rPr>
          <w:rFonts w:ascii="华文中宋" w:hAnsi="华文中宋" w:eastAsia="华文中宋" w:cs="华文中宋"/>
          <w:spacing w:val="37"/>
          <w:w w:val="101"/>
          <w:sz w:val="21"/>
          <w:szCs w:val="21"/>
        </w:rPr>
        <w:t xml:space="preserve"> </w:t>
      </w:r>
      <w:r>
        <w:rPr>
          <w:rFonts w:ascii="华文中宋" w:hAnsi="华文中宋" w:eastAsia="华文中宋" w:cs="华文中宋"/>
          <w:spacing w:val="4"/>
          <w:sz w:val="21"/>
          <w:szCs w:val="21"/>
        </w:rPr>
        <w:t>日美国成功发射世界第一颗实用静止轨道通信卫星。</w:t>
      </w:r>
      <w:r>
        <w:rPr>
          <w:rFonts w:ascii="华文中宋" w:hAnsi="华文中宋" w:eastAsia="华文中宋" w:cs="华文中宋"/>
          <w:spacing w:val="-16"/>
          <w:sz w:val="21"/>
          <w:szCs w:val="21"/>
        </w:rPr>
        <w:t xml:space="preserve"> </w:t>
      </w:r>
      <w:r>
        <w:rPr>
          <w:rFonts w:ascii="华文中宋" w:hAnsi="华文中宋" w:eastAsia="华文中宋" w:cs="华文中宋"/>
          <w:spacing w:val="4"/>
          <w:sz w:val="21"/>
          <w:szCs w:val="21"/>
        </w:rPr>
        <w:t>1976</w:t>
      </w:r>
      <w:r>
        <w:rPr>
          <w:rFonts w:ascii="华文中宋" w:hAnsi="华文中宋" w:eastAsia="华文中宋" w:cs="华文中宋"/>
          <w:spacing w:val="3"/>
          <w:sz w:val="21"/>
          <w:szCs w:val="21"/>
        </w:rPr>
        <w:t xml:space="preserve"> 年先后向大</w:t>
      </w:r>
      <w:r>
        <w:rPr>
          <w:rFonts w:ascii="华文中宋" w:hAnsi="华文中宋" w:eastAsia="华文中宋" w:cs="华文中宋"/>
          <w:sz w:val="21"/>
          <w:szCs w:val="21"/>
        </w:rPr>
        <w:t xml:space="preserve"> </w:t>
      </w:r>
      <w:r>
        <w:rPr>
          <w:rFonts w:ascii="华文中宋" w:hAnsi="华文中宋" w:eastAsia="华文中宋" w:cs="华文中宋"/>
          <w:spacing w:val="14"/>
          <w:sz w:val="21"/>
          <w:szCs w:val="21"/>
        </w:rPr>
        <w:t>西洋、太平洋和印度洋上空发射了三颗海事通</w:t>
      </w:r>
      <w:r>
        <w:rPr>
          <w:rFonts w:ascii="华文中宋" w:hAnsi="华文中宋" w:eastAsia="华文中宋" w:cs="华文中宋"/>
          <w:spacing w:val="13"/>
          <w:sz w:val="21"/>
          <w:szCs w:val="21"/>
        </w:rPr>
        <w:t>信卫星，</w:t>
      </w:r>
      <w:r>
        <w:rPr>
          <w:rFonts w:ascii="华文中宋" w:hAnsi="华文中宋" w:eastAsia="华文中宋" w:cs="华文中宋"/>
          <w:spacing w:val="-44"/>
          <w:sz w:val="21"/>
          <w:szCs w:val="21"/>
        </w:rPr>
        <w:t xml:space="preserve"> </w:t>
      </w:r>
      <w:r>
        <w:rPr>
          <w:rFonts w:ascii="华文中宋" w:hAnsi="华文中宋" w:eastAsia="华文中宋" w:cs="华文中宋"/>
          <w:spacing w:val="13"/>
          <w:sz w:val="21"/>
          <w:szCs w:val="21"/>
        </w:rPr>
        <w:t>建立了世界上第一个海事卫星</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 xml:space="preserve">通信站，  主要容量服务于海军。   </w:t>
      </w:r>
      <w:r>
        <w:rPr>
          <w:rFonts w:ascii="华文中宋" w:hAnsi="华文中宋" w:eastAsia="华文中宋" w:cs="华文中宋"/>
          <w:spacing w:val="-60"/>
          <w:sz w:val="21"/>
          <w:szCs w:val="21"/>
          <w:u w:val="single" w:color="auto"/>
        </w:rPr>
        <w:t xml:space="preserve"> </w:t>
      </w:r>
      <w:r>
        <w:rPr>
          <w:rFonts w:ascii="华文中宋" w:hAnsi="华文中宋" w:eastAsia="华文中宋" w:cs="华文中宋"/>
          <w:spacing w:val="-11"/>
          <w:sz w:val="21"/>
          <w:szCs w:val="21"/>
          <w:u w:val="single" w:color="auto"/>
        </w:rPr>
        <w:t>快速机</w:t>
      </w:r>
      <w:r>
        <w:rPr>
          <w:rFonts w:ascii="华文中宋" w:hAnsi="华文中宋" w:eastAsia="华文中宋" w:cs="华文中宋"/>
          <w:spacing w:val="-12"/>
          <w:sz w:val="21"/>
          <w:szCs w:val="21"/>
          <w:u w:val="single" w:color="auto"/>
        </w:rPr>
        <w:t>动，</w:t>
      </w:r>
      <w:r>
        <w:rPr>
          <w:rFonts w:ascii="华文中宋" w:hAnsi="华文中宋" w:eastAsia="华文中宋" w:cs="华文中宋"/>
          <w:spacing w:val="10"/>
          <w:sz w:val="21"/>
          <w:szCs w:val="21"/>
          <w:u w:val="single" w:color="auto"/>
        </w:rPr>
        <w:t xml:space="preserve">  </w:t>
      </w:r>
      <w:r>
        <w:rPr>
          <w:rFonts w:ascii="华文中宋" w:hAnsi="华文中宋" w:eastAsia="华文中宋" w:cs="华文中宋"/>
          <w:spacing w:val="-12"/>
          <w:sz w:val="21"/>
          <w:szCs w:val="21"/>
          <w:u w:val="single" w:color="auto"/>
        </w:rPr>
        <w:t>协同配合，</w:t>
      </w:r>
      <w:r>
        <w:rPr>
          <w:rFonts w:ascii="华文中宋" w:hAnsi="华文中宋" w:eastAsia="华文中宋" w:cs="华文中宋"/>
          <w:spacing w:val="10"/>
          <w:sz w:val="21"/>
          <w:szCs w:val="21"/>
          <w:u w:val="single" w:color="auto"/>
        </w:rPr>
        <w:t xml:space="preserve">  </w:t>
      </w:r>
      <w:r>
        <w:rPr>
          <w:rFonts w:ascii="华文中宋" w:hAnsi="华文中宋" w:eastAsia="华文中宋" w:cs="华文中宋"/>
          <w:spacing w:val="-12"/>
          <w:sz w:val="21"/>
          <w:szCs w:val="21"/>
          <w:u w:val="single" w:color="auto"/>
        </w:rPr>
        <w:t>指挥控制，</w:t>
      </w:r>
      <w:r>
        <w:rPr>
          <w:rFonts w:ascii="华文中宋" w:hAnsi="华文中宋" w:eastAsia="华文中宋" w:cs="华文中宋"/>
          <w:spacing w:val="10"/>
          <w:sz w:val="21"/>
          <w:szCs w:val="21"/>
          <w:u w:val="single" w:color="auto"/>
        </w:rPr>
        <w:t xml:space="preserve">  </w:t>
      </w:r>
      <w:r>
        <w:rPr>
          <w:rFonts w:ascii="华文中宋" w:hAnsi="华文中宋" w:eastAsia="华文中宋" w:cs="华文中宋"/>
          <w:spacing w:val="-12"/>
          <w:sz w:val="21"/>
          <w:szCs w:val="21"/>
          <w:u w:val="single" w:color="auto"/>
        </w:rPr>
        <w:t>大容量</w:t>
      </w:r>
    </w:p>
    <w:p>
      <w:pPr>
        <w:spacing w:before="61" w:line="236" w:lineRule="auto"/>
        <w:ind w:left="17" w:right="15" w:firstLine="4"/>
        <w:jc w:val="both"/>
        <w:rPr>
          <w:rFonts w:ascii="华文中宋" w:hAnsi="华文中宋" w:eastAsia="华文中宋" w:cs="华文中宋"/>
          <w:sz w:val="21"/>
          <w:szCs w:val="21"/>
        </w:rPr>
      </w:pPr>
      <w:r>
        <w:rPr>
          <w:rFonts w:ascii="华文中宋" w:hAnsi="华文中宋" w:eastAsia="华文中宋" w:cs="华文中宋"/>
          <w:color w:val="5B9BD5"/>
          <w:spacing w:val="13"/>
          <w:sz w:val="21"/>
          <w:szCs w:val="21"/>
        </w:rPr>
        <w:t>美国各个军种有自己的通讯卫星系统，</w:t>
      </w:r>
      <w:r>
        <w:rPr>
          <w:rFonts w:ascii="华文中宋" w:hAnsi="华文中宋" w:eastAsia="华文中宋" w:cs="华文中宋"/>
          <w:color w:val="5B9BD5"/>
          <w:spacing w:val="-28"/>
          <w:sz w:val="21"/>
          <w:szCs w:val="21"/>
        </w:rPr>
        <w:t xml:space="preserve"> </w:t>
      </w:r>
      <w:r>
        <w:rPr>
          <w:rFonts w:ascii="华文中宋" w:hAnsi="华文中宋" w:eastAsia="华文中宋" w:cs="华文中宋"/>
          <w:color w:val="5B9BD5"/>
          <w:spacing w:val="13"/>
          <w:sz w:val="21"/>
          <w:szCs w:val="21"/>
        </w:rPr>
        <w:t>第三代军事星即先进极高频卫星将比第二代总</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4"/>
          <w:sz w:val="21"/>
          <w:szCs w:val="21"/>
        </w:rPr>
        <w:t>容量大  10</w:t>
      </w:r>
      <w:r>
        <w:rPr>
          <w:rFonts w:ascii="华文中宋" w:hAnsi="华文中宋" w:eastAsia="华文中宋" w:cs="华文中宋"/>
          <w:color w:val="5B9BD5"/>
          <w:spacing w:val="42"/>
          <w:sz w:val="21"/>
          <w:szCs w:val="21"/>
        </w:rPr>
        <w:t xml:space="preserve"> </w:t>
      </w:r>
      <w:r>
        <w:rPr>
          <w:rFonts w:ascii="华文中宋" w:hAnsi="华文中宋" w:eastAsia="华文中宋" w:cs="华文中宋"/>
          <w:color w:val="5B9BD5"/>
          <w:spacing w:val="4"/>
          <w:sz w:val="21"/>
          <w:szCs w:val="21"/>
        </w:rPr>
        <w:t>倍，数据传输速率高</w:t>
      </w:r>
      <w:r>
        <w:rPr>
          <w:rFonts w:ascii="华文中宋" w:hAnsi="华文中宋" w:eastAsia="华文中宋" w:cs="华文中宋"/>
          <w:color w:val="5B9BD5"/>
          <w:spacing w:val="53"/>
          <w:w w:val="101"/>
          <w:sz w:val="21"/>
          <w:szCs w:val="21"/>
        </w:rPr>
        <w:t xml:space="preserve"> </w:t>
      </w:r>
      <w:r>
        <w:rPr>
          <w:rFonts w:ascii="华文中宋" w:hAnsi="华文中宋" w:eastAsia="华文中宋" w:cs="华文中宋"/>
          <w:color w:val="5B9BD5"/>
          <w:spacing w:val="4"/>
          <w:sz w:val="21"/>
          <w:szCs w:val="21"/>
        </w:rPr>
        <w:t>6</w:t>
      </w:r>
      <w:r>
        <w:rPr>
          <w:rFonts w:ascii="华文中宋" w:hAnsi="华文中宋" w:eastAsia="华文中宋" w:cs="华文中宋"/>
          <w:color w:val="5B9BD5"/>
          <w:spacing w:val="42"/>
          <w:sz w:val="21"/>
          <w:szCs w:val="21"/>
        </w:rPr>
        <w:t xml:space="preserve"> </w:t>
      </w:r>
      <w:r>
        <w:rPr>
          <w:rFonts w:ascii="华文中宋" w:hAnsi="华文中宋" w:eastAsia="华文中宋" w:cs="华文中宋"/>
          <w:color w:val="5B9BD5"/>
          <w:spacing w:val="4"/>
          <w:sz w:val="21"/>
          <w:szCs w:val="21"/>
        </w:rPr>
        <w:t>倍。拥有先进的星上处理技术，  即使地面控</w:t>
      </w:r>
      <w:r>
        <w:rPr>
          <w:rFonts w:ascii="华文中宋" w:hAnsi="华文中宋" w:eastAsia="华文中宋" w:cs="华文中宋"/>
          <w:color w:val="5B9BD5"/>
          <w:spacing w:val="3"/>
          <w:sz w:val="21"/>
          <w:szCs w:val="21"/>
        </w:rPr>
        <w:t>制站被</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9"/>
          <w:sz w:val="21"/>
          <w:szCs w:val="21"/>
        </w:rPr>
        <w:t>完全破坏，仍能自主工作半年以上。</w:t>
      </w:r>
    </w:p>
    <w:p>
      <w:pPr>
        <w:spacing w:before="60" w:line="205" w:lineRule="auto"/>
        <w:ind w:left="24"/>
        <w:outlineLvl w:val="1"/>
        <w:rPr>
          <w:rFonts w:ascii="华文中宋" w:hAnsi="华文中宋" w:eastAsia="华文中宋" w:cs="华文中宋"/>
          <w:sz w:val="21"/>
          <w:szCs w:val="21"/>
        </w:rPr>
      </w:pPr>
      <w:bookmarkStart w:id="50" w:name="_Toc3026"/>
      <w:bookmarkStart w:id="51" w:name="_Toc31788"/>
      <w:r>
        <w:rPr>
          <w:rFonts w:ascii="华文中宋" w:hAnsi="华文中宋" w:eastAsia="华文中宋" w:cs="华文中宋"/>
          <w:spacing w:val="8"/>
          <w:sz w:val="21"/>
          <w:szCs w:val="21"/>
          <w:shd w:val="clear" w:fill="D7E3BC"/>
        </w:rPr>
        <w:t>三、提升导航定位能力</w:t>
      </w:r>
      <w:bookmarkEnd w:id="50"/>
      <w:bookmarkEnd w:id="51"/>
    </w:p>
    <w:p>
      <w:pPr>
        <w:spacing w:before="60" w:line="237" w:lineRule="auto"/>
        <w:ind w:left="21" w:right="19" w:firstLine="222"/>
        <w:jc w:val="both"/>
        <w:rPr>
          <w:rFonts w:ascii="华文中宋" w:hAnsi="华文中宋" w:eastAsia="华文中宋" w:cs="华文中宋"/>
          <w:sz w:val="21"/>
          <w:szCs w:val="21"/>
        </w:rPr>
      </w:pPr>
      <w:r>
        <w:rPr>
          <w:rFonts w:ascii="华文中宋" w:hAnsi="华文中宋" w:eastAsia="华文中宋" w:cs="华文中宋"/>
          <w:spacing w:val="13"/>
          <w:sz w:val="21"/>
          <w:szCs w:val="21"/>
        </w:rPr>
        <w:t>定位是确定运载体在某一坐标系中的位置，</w:t>
      </w:r>
      <w:r>
        <w:rPr>
          <w:rFonts w:ascii="华文中宋" w:hAnsi="华文中宋" w:eastAsia="华文中宋" w:cs="华文中宋"/>
          <w:spacing w:val="-29"/>
          <w:sz w:val="21"/>
          <w:szCs w:val="21"/>
        </w:rPr>
        <w:t xml:space="preserve"> </w:t>
      </w:r>
      <w:r>
        <w:rPr>
          <w:rFonts w:ascii="华文中宋" w:hAnsi="华文中宋" w:eastAsia="华文中宋" w:cs="华文中宋"/>
          <w:spacing w:val="13"/>
          <w:sz w:val="21"/>
          <w:szCs w:val="21"/>
        </w:rPr>
        <w:t>而导航则是引导运载体安全、便捷、准</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确地沿着所选定的路线到达目的地。</w:t>
      </w:r>
      <w:r>
        <w:rPr>
          <w:rFonts w:ascii="华文中宋" w:hAnsi="华文中宋" w:eastAsia="华文中宋" w:cs="华文中宋"/>
          <w:spacing w:val="53"/>
          <w:sz w:val="21"/>
          <w:szCs w:val="21"/>
          <w:u w:val="single" w:color="auto"/>
        </w:rPr>
        <w:t xml:space="preserve"> </w:t>
      </w:r>
      <w:r>
        <w:rPr>
          <w:rFonts w:ascii="华文中宋" w:hAnsi="华文中宋" w:eastAsia="华文中宋" w:cs="华文中宋"/>
          <w:spacing w:val="11"/>
          <w:sz w:val="21"/>
          <w:szCs w:val="21"/>
          <w:u w:val="single" w:color="auto"/>
        </w:rPr>
        <w:t>军用导航定位技术的广泛应用是赢得</w:t>
      </w:r>
      <w:r>
        <w:rPr>
          <w:rFonts w:ascii="华文中宋" w:hAnsi="华文中宋" w:eastAsia="华文中宋" w:cs="华文中宋"/>
          <w:spacing w:val="10"/>
          <w:sz w:val="21"/>
          <w:szCs w:val="21"/>
          <w:u w:val="single" w:color="auto"/>
        </w:rPr>
        <w:t>现代高技术</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u w:val="single" w:color="auto"/>
        </w:rPr>
        <w:t xml:space="preserve">战争的重要保证。  </w:t>
      </w:r>
    </w:p>
    <w:p>
      <w:pPr>
        <w:spacing w:line="237" w:lineRule="auto"/>
        <w:rPr>
          <w:rFonts w:ascii="华文中宋" w:hAnsi="华文中宋" w:eastAsia="华文中宋" w:cs="华文中宋"/>
          <w:sz w:val="21"/>
          <w:szCs w:val="21"/>
        </w:rPr>
        <w:sectPr>
          <w:pgSz w:w="11907" w:h="16839"/>
          <w:pgMar w:top="1431" w:right="1785" w:bottom="0" w:left="1785" w:header="0" w:footer="0" w:gutter="0"/>
          <w:pgNumType w:fmt="decimal"/>
          <w:cols w:space="720" w:num="1"/>
        </w:sectPr>
      </w:pPr>
    </w:p>
    <w:p>
      <w:pPr>
        <w:spacing w:before="70" w:line="236" w:lineRule="auto"/>
        <w:ind w:left="17" w:right="105" w:firstLine="222"/>
        <w:jc w:val="both"/>
        <w:rPr>
          <w:rFonts w:ascii="华文中宋" w:hAnsi="华文中宋" w:eastAsia="华文中宋" w:cs="华文中宋"/>
          <w:sz w:val="21"/>
          <w:szCs w:val="21"/>
        </w:rPr>
      </w:pPr>
      <w:r>
        <w:rPr>
          <w:rFonts w:ascii="华文中宋" w:hAnsi="华文中宋" w:eastAsia="华文中宋" w:cs="华文中宋"/>
          <w:spacing w:val="14"/>
          <w:sz w:val="21"/>
          <w:szCs w:val="21"/>
        </w:rPr>
        <w:t>卫星导航定位是上世纪六十年代提出并发展起来的一种</w:t>
      </w:r>
      <w:r>
        <w:rPr>
          <w:rFonts w:ascii="华文中宋" w:hAnsi="华文中宋" w:eastAsia="华文中宋" w:cs="华文中宋"/>
          <w:spacing w:val="14"/>
          <w:sz w:val="21"/>
          <w:szCs w:val="21"/>
          <w:u w:val="single" w:color="auto"/>
        </w:rPr>
        <w:t>新型导航定位系统</w:t>
      </w:r>
      <w:r>
        <w:rPr>
          <w:rFonts w:ascii="华文中宋" w:hAnsi="华文中宋" w:eastAsia="华文中宋" w:cs="华文中宋"/>
          <w:spacing w:val="14"/>
          <w:sz w:val="21"/>
          <w:szCs w:val="21"/>
        </w:rPr>
        <w:t>。九十年</w:t>
      </w:r>
      <w:r>
        <w:rPr>
          <w:rFonts w:ascii="华文中宋" w:hAnsi="华文中宋" w:eastAsia="华文中宋" w:cs="华文中宋"/>
          <w:spacing w:val="11"/>
          <w:sz w:val="21"/>
          <w:szCs w:val="21"/>
        </w:rPr>
        <w:t xml:space="preserve"> </w:t>
      </w:r>
      <w:r>
        <w:rPr>
          <w:rFonts w:ascii="华文中宋" w:hAnsi="华文中宋" w:eastAsia="华文中宋" w:cs="华文中宋"/>
          <w:spacing w:val="10"/>
          <w:sz w:val="21"/>
          <w:szCs w:val="21"/>
        </w:rPr>
        <w:t>代进入全面运行阶段。进入</w:t>
      </w:r>
      <w:r>
        <w:rPr>
          <w:rFonts w:ascii="华文中宋" w:hAnsi="华文中宋" w:eastAsia="华文中宋" w:cs="华文中宋"/>
          <w:spacing w:val="58"/>
          <w:sz w:val="21"/>
          <w:szCs w:val="21"/>
        </w:rPr>
        <w:t xml:space="preserve"> </w:t>
      </w:r>
      <w:r>
        <w:rPr>
          <w:rFonts w:ascii="华文中宋" w:hAnsi="华文中宋" w:eastAsia="华文中宋" w:cs="华文中宋"/>
          <w:spacing w:val="10"/>
          <w:sz w:val="21"/>
          <w:szCs w:val="21"/>
        </w:rPr>
        <w:t>21</w:t>
      </w:r>
      <w:r>
        <w:rPr>
          <w:rFonts w:ascii="华文中宋" w:hAnsi="华文中宋" w:eastAsia="华文中宋" w:cs="华文中宋"/>
          <w:spacing w:val="51"/>
          <w:sz w:val="21"/>
          <w:szCs w:val="21"/>
        </w:rPr>
        <w:t xml:space="preserve"> </w:t>
      </w:r>
      <w:r>
        <w:rPr>
          <w:rFonts w:ascii="华文中宋" w:hAnsi="华文中宋" w:eastAsia="华文中宋" w:cs="华文中宋"/>
          <w:spacing w:val="10"/>
          <w:sz w:val="21"/>
          <w:szCs w:val="21"/>
        </w:rPr>
        <w:t>世纪，</w:t>
      </w:r>
      <w:r>
        <w:rPr>
          <w:rFonts w:ascii="华文中宋" w:hAnsi="华文中宋" w:eastAsia="华文中宋" w:cs="华文中宋"/>
          <w:spacing w:val="-42"/>
          <w:sz w:val="21"/>
          <w:szCs w:val="21"/>
        </w:rPr>
        <w:t xml:space="preserve"> </w:t>
      </w:r>
      <w:r>
        <w:rPr>
          <w:rFonts w:ascii="华文中宋" w:hAnsi="华文中宋" w:eastAsia="华文中宋" w:cs="华文中宋"/>
          <w:spacing w:val="10"/>
          <w:sz w:val="21"/>
          <w:szCs w:val="21"/>
        </w:rPr>
        <w:t>步入了完善和提高阶段，</w:t>
      </w:r>
      <w:r>
        <w:rPr>
          <w:rFonts w:ascii="华文中宋" w:hAnsi="华文中宋" w:eastAsia="华文中宋" w:cs="华文中宋"/>
          <w:spacing w:val="-22"/>
          <w:sz w:val="21"/>
          <w:szCs w:val="21"/>
        </w:rPr>
        <w:t xml:space="preserve"> </w:t>
      </w:r>
      <w:r>
        <w:rPr>
          <w:rFonts w:ascii="华文中宋" w:hAnsi="华文中宋" w:eastAsia="华文中宋" w:cs="华文中宋"/>
          <w:spacing w:val="10"/>
          <w:sz w:val="21"/>
          <w:szCs w:val="21"/>
        </w:rPr>
        <w:t>同时竞争也将更加激</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烈。卫星导航定位系统由空间部分、地面控制部分和用户接收机</w:t>
      </w:r>
      <w:r>
        <w:rPr>
          <w:rFonts w:ascii="华文中宋" w:hAnsi="华文中宋" w:eastAsia="华文中宋" w:cs="华文中宋"/>
          <w:spacing w:val="8"/>
          <w:sz w:val="21"/>
          <w:szCs w:val="21"/>
        </w:rPr>
        <w:t>三部分组成。</w:t>
      </w:r>
    </w:p>
    <w:p>
      <w:pPr>
        <w:spacing w:before="61" w:line="247" w:lineRule="auto"/>
        <w:ind w:left="20" w:right="100" w:firstLine="223"/>
        <w:jc w:val="both"/>
        <w:rPr>
          <w:rFonts w:ascii="华文中宋" w:hAnsi="华文中宋" w:eastAsia="华文中宋" w:cs="华文中宋"/>
          <w:color w:val="5B9BD5"/>
          <w:sz w:val="21"/>
          <w:szCs w:val="21"/>
        </w:rPr>
      </w:pPr>
      <w:r>
        <w:rPr>
          <w:rFonts w:ascii="华文中宋" w:hAnsi="华文中宋" w:eastAsia="华文中宋" w:cs="华文中宋"/>
          <w:color w:val="5B9BD5"/>
          <w:spacing w:val="12"/>
          <w:sz w:val="21"/>
          <w:szCs w:val="21"/>
        </w:rPr>
        <w:t>要从第一颗卫星说起，</w:t>
      </w:r>
      <w:r>
        <w:rPr>
          <w:rFonts w:ascii="华文中宋" w:hAnsi="华文中宋" w:eastAsia="华文中宋" w:cs="华文中宋"/>
          <w:color w:val="5B9BD5"/>
          <w:spacing w:val="-39"/>
          <w:sz w:val="21"/>
          <w:szCs w:val="21"/>
        </w:rPr>
        <w:t xml:space="preserve"> </w:t>
      </w:r>
      <w:r>
        <w:rPr>
          <w:rFonts w:ascii="华文中宋" w:hAnsi="华文中宋" w:eastAsia="华文中宋" w:cs="华文中宋"/>
          <w:color w:val="5B9BD5"/>
          <w:spacing w:val="12"/>
          <w:sz w:val="21"/>
          <w:szCs w:val="21"/>
        </w:rPr>
        <w:t>工程技术人员用逆向思</w:t>
      </w:r>
      <w:r>
        <w:rPr>
          <w:rFonts w:ascii="华文中宋" w:hAnsi="华文中宋" w:eastAsia="华文中宋" w:cs="华文中宋"/>
          <w:color w:val="5B9BD5"/>
          <w:spacing w:val="11"/>
          <w:sz w:val="21"/>
          <w:szCs w:val="21"/>
        </w:rPr>
        <w:t>维，</w:t>
      </w:r>
      <w:r>
        <w:rPr>
          <w:rFonts w:ascii="华文中宋" w:hAnsi="华文中宋" w:eastAsia="华文中宋" w:cs="华文中宋"/>
          <w:color w:val="5B9BD5"/>
          <w:spacing w:val="-34"/>
          <w:sz w:val="21"/>
          <w:szCs w:val="21"/>
        </w:rPr>
        <w:t xml:space="preserve"> </w:t>
      </w:r>
      <w:r>
        <w:rPr>
          <w:rFonts w:ascii="华文中宋" w:hAnsi="华文中宋" w:eastAsia="华文中宋" w:cs="华文中宋"/>
          <w:color w:val="5B9BD5"/>
          <w:spacing w:val="11"/>
          <w:sz w:val="21"/>
          <w:szCs w:val="21"/>
        </w:rPr>
        <w:t>思考人能定位卫星，</w:t>
      </w:r>
      <w:r>
        <w:rPr>
          <w:rFonts w:ascii="华文中宋" w:hAnsi="华文中宋" w:eastAsia="华文中宋" w:cs="华文中宋"/>
          <w:color w:val="5B9BD5"/>
          <w:spacing w:val="-38"/>
          <w:sz w:val="21"/>
          <w:szCs w:val="21"/>
        </w:rPr>
        <w:t xml:space="preserve"> </w:t>
      </w:r>
      <w:r>
        <w:rPr>
          <w:rFonts w:ascii="华文中宋" w:hAnsi="华文中宋" w:eastAsia="华文中宋" w:cs="华文中宋"/>
          <w:color w:val="5B9BD5"/>
          <w:spacing w:val="11"/>
          <w:sz w:val="21"/>
          <w:szCs w:val="21"/>
        </w:rPr>
        <w:t>为什么卫星</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
          <w:sz w:val="21"/>
          <w:szCs w:val="21"/>
        </w:rPr>
        <w:t>不能定位地球，美国</w:t>
      </w:r>
      <w:r>
        <w:rPr>
          <w:rFonts w:ascii="华文中宋" w:hAnsi="华文中宋" w:eastAsia="华文中宋" w:cs="华文中宋"/>
          <w:color w:val="5B9BD5"/>
          <w:spacing w:val="47"/>
          <w:w w:val="101"/>
          <w:sz w:val="21"/>
          <w:szCs w:val="21"/>
        </w:rPr>
        <w:t xml:space="preserve"> </w:t>
      </w:r>
      <w:r>
        <w:rPr>
          <w:rFonts w:ascii="华文中宋" w:hAnsi="华文中宋" w:eastAsia="华文中宋" w:cs="华文中宋"/>
          <w:color w:val="5B9BD5"/>
          <w:spacing w:val="1"/>
          <w:sz w:val="21"/>
          <w:szCs w:val="21"/>
        </w:rPr>
        <w:t>1959 年建立子午仪导航系统，</w:t>
      </w:r>
      <w:r>
        <w:rPr>
          <w:rFonts w:ascii="华文中宋" w:hAnsi="华文中宋" w:eastAsia="华文中宋" w:cs="华文中宋"/>
          <w:color w:val="5B9BD5"/>
          <w:spacing w:val="54"/>
          <w:sz w:val="21"/>
          <w:szCs w:val="21"/>
        </w:rPr>
        <w:t xml:space="preserve"> </w:t>
      </w:r>
      <w:r>
        <w:rPr>
          <w:rFonts w:ascii="华文中宋" w:hAnsi="华文中宋" w:eastAsia="华文中宋" w:cs="华文中宋"/>
          <w:color w:val="5B9BD5"/>
          <w:spacing w:val="1"/>
          <w:sz w:val="21"/>
          <w:szCs w:val="21"/>
        </w:rPr>
        <w:t>1964 年建成</w:t>
      </w:r>
      <w:r>
        <w:rPr>
          <w:rFonts w:ascii="华文中宋" w:hAnsi="华文中宋" w:eastAsia="华文中宋" w:cs="华文中宋"/>
          <w:color w:val="5B9BD5"/>
          <w:spacing w:val="-34"/>
          <w:sz w:val="21"/>
          <w:szCs w:val="21"/>
        </w:rPr>
        <w:t xml:space="preserve"> </w:t>
      </w:r>
      <w:r>
        <w:rPr>
          <w:rFonts w:ascii="华文中宋" w:hAnsi="华文中宋" w:eastAsia="华文中宋" w:cs="华文中宋"/>
          <w:color w:val="5B9BD5"/>
          <w:spacing w:val="1"/>
          <w:sz w:val="21"/>
          <w:szCs w:val="21"/>
        </w:rPr>
        <w:t>，二维，</w:t>
      </w:r>
      <w:r>
        <w:rPr>
          <w:rFonts w:ascii="华文中宋" w:hAnsi="华文中宋" w:eastAsia="华文中宋" w:cs="华文中宋"/>
          <w:color w:val="5B9BD5"/>
          <w:spacing w:val="35"/>
          <w:sz w:val="21"/>
          <w:szCs w:val="21"/>
        </w:rPr>
        <w:t xml:space="preserve"> </w:t>
      </w:r>
      <w:r>
        <w:rPr>
          <w:rFonts w:ascii="华文中宋" w:hAnsi="华文中宋" w:eastAsia="华文中宋" w:cs="华文中宋"/>
          <w:color w:val="5B9BD5"/>
          <w:spacing w:val="1"/>
          <w:sz w:val="21"/>
          <w:szCs w:val="21"/>
        </w:rPr>
        <w:t>5 颗卫星组</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3"/>
          <w:sz w:val="21"/>
          <w:szCs w:val="21"/>
        </w:rPr>
        <w:t>成，不能连续定位，  每隔  1.5</w:t>
      </w:r>
      <w:r>
        <w:rPr>
          <w:rFonts w:ascii="华文中宋" w:hAnsi="华文中宋" w:eastAsia="华文中宋" w:cs="华文中宋"/>
          <w:color w:val="5B9BD5"/>
          <w:spacing w:val="27"/>
          <w:w w:val="101"/>
          <w:sz w:val="21"/>
          <w:szCs w:val="21"/>
        </w:rPr>
        <w:t xml:space="preserve"> </w:t>
      </w:r>
      <w:r>
        <w:rPr>
          <w:rFonts w:ascii="华文中宋" w:hAnsi="华文中宋" w:eastAsia="华文中宋" w:cs="华文中宋"/>
          <w:color w:val="5B9BD5"/>
          <w:spacing w:val="3"/>
          <w:sz w:val="21"/>
          <w:szCs w:val="21"/>
        </w:rPr>
        <w:t>小时定位一</w:t>
      </w:r>
      <w:r>
        <w:rPr>
          <w:rFonts w:ascii="华文中宋" w:hAnsi="华文中宋" w:eastAsia="华文中宋" w:cs="华文中宋"/>
          <w:color w:val="5B9BD5"/>
          <w:spacing w:val="2"/>
          <w:sz w:val="21"/>
          <w:szCs w:val="21"/>
        </w:rPr>
        <w:t>次，  1979</w:t>
      </w:r>
      <w:r>
        <w:rPr>
          <w:rFonts w:ascii="华文中宋" w:hAnsi="华文中宋" w:eastAsia="华文中宋" w:cs="华文中宋"/>
          <w:color w:val="5B9BD5"/>
          <w:spacing w:val="33"/>
          <w:sz w:val="21"/>
          <w:szCs w:val="21"/>
        </w:rPr>
        <w:t xml:space="preserve"> </w:t>
      </w:r>
      <w:r>
        <w:rPr>
          <w:rFonts w:ascii="华文中宋" w:hAnsi="华文中宋" w:eastAsia="华文中宋" w:cs="华文中宋"/>
          <w:color w:val="5B9BD5"/>
          <w:spacing w:val="2"/>
          <w:sz w:val="21"/>
          <w:szCs w:val="21"/>
        </w:rPr>
        <w:t>苏联建立第一代圣卡达系统，</w:t>
      </w:r>
      <w:r>
        <w:rPr>
          <w:rFonts w:ascii="华文中宋" w:hAnsi="华文中宋" w:eastAsia="华文中宋" w:cs="华文中宋"/>
          <w:color w:val="5B9BD5"/>
          <w:spacing w:val="-47"/>
          <w:sz w:val="21"/>
          <w:szCs w:val="21"/>
        </w:rPr>
        <w:t xml:space="preserve"> </w:t>
      </w:r>
      <w:r>
        <w:rPr>
          <w:rFonts w:ascii="华文中宋" w:hAnsi="华文中宋" w:eastAsia="华文中宋" w:cs="华文中宋"/>
          <w:color w:val="5B9BD5"/>
          <w:spacing w:val="2"/>
          <w:sz w:val="21"/>
          <w:szCs w:val="21"/>
        </w:rPr>
        <w:t>美</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6"/>
          <w:sz w:val="21"/>
          <w:szCs w:val="21"/>
        </w:rPr>
        <w:t>国</w:t>
      </w:r>
      <w:r>
        <w:rPr>
          <w:rFonts w:ascii="华文中宋" w:hAnsi="华文中宋" w:eastAsia="华文中宋" w:cs="华文中宋"/>
          <w:color w:val="5B9BD5"/>
          <w:spacing w:val="38"/>
          <w:sz w:val="21"/>
          <w:szCs w:val="21"/>
        </w:rPr>
        <w:t xml:space="preserve"> </w:t>
      </w:r>
      <w:r>
        <w:rPr>
          <w:rFonts w:ascii="华文中宋" w:hAnsi="华文中宋" w:eastAsia="华文中宋" w:cs="华文中宋"/>
          <w:color w:val="5B9BD5"/>
          <w:sz w:val="21"/>
          <w:szCs w:val="21"/>
        </w:rPr>
        <w:t>GPS</w:t>
      </w:r>
      <w:r>
        <w:rPr>
          <w:rFonts w:ascii="华文中宋" w:hAnsi="华文中宋" w:eastAsia="华文中宋" w:cs="华文中宋"/>
          <w:color w:val="5B9BD5"/>
          <w:spacing w:val="6"/>
          <w:sz w:val="21"/>
          <w:szCs w:val="21"/>
        </w:rPr>
        <w:t>，苏联</w:t>
      </w:r>
      <w:r>
        <w:rPr>
          <w:rFonts w:ascii="华文中宋" w:hAnsi="华文中宋" w:eastAsia="华文中宋" w:cs="华文中宋"/>
          <w:color w:val="5B9BD5"/>
          <w:spacing w:val="37"/>
          <w:sz w:val="21"/>
          <w:szCs w:val="21"/>
        </w:rPr>
        <w:t xml:space="preserve"> </w:t>
      </w:r>
      <w:r>
        <w:rPr>
          <w:rFonts w:ascii="华文中宋" w:hAnsi="华文中宋" w:eastAsia="华文中宋" w:cs="华文中宋"/>
          <w:color w:val="5B9BD5"/>
          <w:sz w:val="21"/>
          <w:szCs w:val="21"/>
        </w:rPr>
        <w:t>Glonass</w:t>
      </w:r>
      <w:r>
        <w:rPr>
          <w:rFonts w:ascii="华文中宋" w:hAnsi="华文中宋" w:eastAsia="华文中宋" w:cs="华文中宋"/>
          <w:color w:val="5B9BD5"/>
          <w:spacing w:val="6"/>
          <w:sz w:val="21"/>
          <w:szCs w:val="21"/>
        </w:rPr>
        <w:t>（2001</w:t>
      </w:r>
      <w:r>
        <w:rPr>
          <w:rFonts w:ascii="华文中宋" w:hAnsi="华文中宋" w:eastAsia="华文中宋" w:cs="华文中宋"/>
          <w:color w:val="5B9BD5"/>
          <w:spacing w:val="33"/>
          <w:w w:val="101"/>
          <w:sz w:val="21"/>
          <w:szCs w:val="21"/>
        </w:rPr>
        <w:t xml:space="preserve"> </w:t>
      </w:r>
      <w:r>
        <w:rPr>
          <w:rFonts w:ascii="华文中宋" w:hAnsi="华文中宋" w:eastAsia="华文中宋" w:cs="华文中宋"/>
          <w:color w:val="5B9BD5"/>
          <w:spacing w:val="6"/>
          <w:sz w:val="21"/>
          <w:szCs w:val="21"/>
        </w:rPr>
        <w:t>年恢复</w:t>
      </w:r>
      <w:r>
        <w:rPr>
          <w:rFonts w:ascii="华文中宋" w:hAnsi="华文中宋" w:eastAsia="华文中宋" w:cs="华文中宋"/>
          <w:color w:val="5B9BD5"/>
          <w:spacing w:val="-16"/>
          <w:sz w:val="21"/>
          <w:szCs w:val="21"/>
        </w:rPr>
        <w:t>）</w:t>
      </w:r>
      <w:r>
        <w:rPr>
          <w:rFonts w:ascii="华文中宋" w:hAnsi="华文中宋" w:eastAsia="华文中宋" w:cs="华文中宋"/>
          <w:color w:val="5B9BD5"/>
          <w:spacing w:val="1"/>
          <w:sz w:val="21"/>
          <w:szCs w:val="21"/>
        </w:rPr>
        <w:t xml:space="preserve">  </w:t>
      </w:r>
      <w:r>
        <w:rPr>
          <w:rFonts w:ascii="华文中宋" w:hAnsi="华文中宋" w:eastAsia="华文中宋" w:cs="华文中宋"/>
          <w:color w:val="5B9BD5"/>
          <w:spacing w:val="-16"/>
          <w:sz w:val="21"/>
          <w:szCs w:val="21"/>
        </w:rPr>
        <w:t>，</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6"/>
          <w:sz w:val="21"/>
          <w:szCs w:val="21"/>
        </w:rPr>
        <w:t>上世纪九十年代，苏联卫</w:t>
      </w:r>
      <w:r>
        <w:rPr>
          <w:rFonts w:ascii="华文中宋" w:hAnsi="华文中宋" w:eastAsia="华文中宋" w:cs="华文中宋"/>
          <w:color w:val="5B9BD5"/>
          <w:spacing w:val="5"/>
          <w:sz w:val="21"/>
          <w:szCs w:val="21"/>
        </w:rPr>
        <w:t>星寿命短，</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5"/>
          <w:sz w:val="21"/>
          <w:szCs w:val="21"/>
        </w:rPr>
        <w:t>欧洲</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8"/>
          <w:sz w:val="21"/>
          <w:szCs w:val="21"/>
        </w:rPr>
        <w:t>的伽利略系统</w:t>
      </w:r>
      <w:r>
        <w:rPr>
          <w:rFonts w:hint="eastAsia" w:ascii="华文中宋" w:hAnsi="华文中宋" w:eastAsia="华文中宋" w:cs="华文中宋"/>
          <w:color w:val="5B9BD5"/>
          <w:spacing w:val="8"/>
          <w:sz w:val="21"/>
          <w:szCs w:val="21"/>
          <w:lang w:val="en-US" w:eastAsia="zh-CN"/>
        </w:rPr>
        <w:t>.</w:t>
      </w:r>
      <w:r>
        <w:rPr>
          <w:rFonts w:ascii="华文中宋" w:hAnsi="华文中宋" w:eastAsia="华文中宋" w:cs="华文中宋"/>
          <w:color w:val="5B9BD5"/>
          <w:spacing w:val="8"/>
          <w:sz w:val="21"/>
          <w:szCs w:val="21"/>
        </w:rPr>
        <w:t>中国北斗卫星导航系统空间段由</w:t>
      </w:r>
      <w:r>
        <w:rPr>
          <w:rFonts w:ascii="华文中宋" w:hAnsi="华文中宋" w:eastAsia="华文中宋" w:cs="华文中宋"/>
          <w:color w:val="5B9BD5"/>
          <w:spacing w:val="73"/>
          <w:w w:val="101"/>
          <w:sz w:val="21"/>
          <w:szCs w:val="21"/>
        </w:rPr>
        <w:t xml:space="preserve"> </w:t>
      </w:r>
      <w:r>
        <w:rPr>
          <w:rFonts w:ascii="华文中宋" w:hAnsi="华文中宋" w:eastAsia="华文中宋" w:cs="华文中宋"/>
          <w:color w:val="5B9BD5"/>
          <w:spacing w:val="8"/>
          <w:sz w:val="21"/>
          <w:szCs w:val="21"/>
        </w:rPr>
        <w:t>5</w:t>
      </w:r>
      <w:r>
        <w:rPr>
          <w:rFonts w:ascii="华文中宋" w:hAnsi="华文中宋" w:eastAsia="华文中宋" w:cs="华文中宋"/>
          <w:color w:val="5B9BD5"/>
          <w:spacing w:val="38"/>
          <w:w w:val="101"/>
          <w:sz w:val="21"/>
          <w:szCs w:val="21"/>
        </w:rPr>
        <w:t xml:space="preserve"> </w:t>
      </w:r>
      <w:r>
        <w:rPr>
          <w:rFonts w:ascii="华文中宋" w:hAnsi="华文中宋" w:eastAsia="华文中宋" w:cs="华文中宋"/>
          <w:color w:val="5B9BD5"/>
          <w:spacing w:val="8"/>
          <w:sz w:val="21"/>
          <w:szCs w:val="21"/>
        </w:rPr>
        <w:t>颗静止轨道卫星和</w:t>
      </w:r>
      <w:r>
        <w:rPr>
          <w:rFonts w:ascii="华文中宋" w:hAnsi="华文中宋" w:eastAsia="华文中宋" w:cs="华文中宋"/>
          <w:color w:val="5B9BD5"/>
          <w:spacing w:val="53"/>
          <w:sz w:val="21"/>
          <w:szCs w:val="21"/>
        </w:rPr>
        <w:t xml:space="preserve"> </w:t>
      </w:r>
      <w:r>
        <w:rPr>
          <w:rFonts w:ascii="华文中宋" w:hAnsi="华文中宋" w:eastAsia="华文中宋" w:cs="华文中宋"/>
          <w:color w:val="5B9BD5"/>
          <w:spacing w:val="8"/>
          <w:sz w:val="21"/>
          <w:szCs w:val="21"/>
        </w:rPr>
        <w:t>30</w:t>
      </w:r>
      <w:r>
        <w:rPr>
          <w:rFonts w:ascii="华文中宋" w:hAnsi="华文中宋" w:eastAsia="华文中宋" w:cs="华文中宋"/>
          <w:color w:val="5B9BD5"/>
          <w:spacing w:val="38"/>
          <w:w w:val="101"/>
          <w:sz w:val="21"/>
          <w:szCs w:val="21"/>
        </w:rPr>
        <w:t xml:space="preserve"> </w:t>
      </w:r>
      <w:r>
        <w:rPr>
          <w:rFonts w:ascii="华文中宋" w:hAnsi="华文中宋" w:eastAsia="华文中宋" w:cs="华文中宋"/>
          <w:color w:val="5B9BD5"/>
          <w:spacing w:val="8"/>
          <w:sz w:val="21"/>
          <w:szCs w:val="21"/>
        </w:rPr>
        <w:t>颗非静止轨</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2"/>
          <w:sz w:val="21"/>
          <w:szCs w:val="21"/>
        </w:rPr>
        <w:t>道卫星组成，</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2"/>
          <w:sz w:val="21"/>
          <w:szCs w:val="21"/>
        </w:rPr>
        <w:t>2012</w:t>
      </w:r>
      <w:r>
        <w:rPr>
          <w:rFonts w:ascii="华文中宋" w:hAnsi="华文中宋" w:eastAsia="华文中宋" w:cs="华文中宋"/>
          <w:color w:val="5B9BD5"/>
          <w:spacing w:val="36"/>
          <w:sz w:val="21"/>
          <w:szCs w:val="21"/>
        </w:rPr>
        <w:t xml:space="preserve"> </w:t>
      </w:r>
      <w:r>
        <w:rPr>
          <w:rFonts w:ascii="华文中宋" w:hAnsi="华文中宋" w:eastAsia="华文中宋" w:cs="华文中宋"/>
          <w:color w:val="5B9BD5"/>
          <w:spacing w:val="2"/>
          <w:sz w:val="21"/>
          <w:szCs w:val="21"/>
        </w:rPr>
        <w:t>年系统覆盖亚太地区，  计划</w:t>
      </w:r>
      <w:r>
        <w:rPr>
          <w:rFonts w:ascii="华文中宋" w:hAnsi="华文中宋" w:eastAsia="华文中宋" w:cs="华文中宋"/>
          <w:color w:val="5B9BD5"/>
          <w:spacing w:val="40"/>
          <w:sz w:val="21"/>
          <w:szCs w:val="21"/>
        </w:rPr>
        <w:t xml:space="preserve"> </w:t>
      </w:r>
      <w:r>
        <w:rPr>
          <w:rFonts w:ascii="华文中宋" w:hAnsi="华文中宋" w:eastAsia="华文中宋" w:cs="华文中宋"/>
          <w:color w:val="5B9BD5"/>
          <w:spacing w:val="2"/>
          <w:sz w:val="21"/>
          <w:szCs w:val="21"/>
        </w:rPr>
        <w:t>2020</w:t>
      </w:r>
      <w:r>
        <w:rPr>
          <w:rFonts w:ascii="华文中宋" w:hAnsi="华文中宋" w:eastAsia="华文中宋" w:cs="华文中宋"/>
          <w:color w:val="5B9BD5"/>
          <w:spacing w:val="37"/>
          <w:sz w:val="21"/>
          <w:szCs w:val="21"/>
        </w:rPr>
        <w:t xml:space="preserve"> </w:t>
      </w:r>
      <w:r>
        <w:rPr>
          <w:rFonts w:ascii="华文中宋" w:hAnsi="华文中宋" w:eastAsia="华文中宋" w:cs="华文中宋"/>
          <w:color w:val="5B9BD5"/>
          <w:spacing w:val="2"/>
          <w:sz w:val="21"/>
          <w:szCs w:val="21"/>
        </w:rPr>
        <w:t>年左右</w:t>
      </w:r>
      <w:r>
        <w:rPr>
          <w:rFonts w:ascii="华文中宋" w:hAnsi="华文中宋" w:eastAsia="华文中宋" w:cs="华文中宋"/>
          <w:color w:val="5B9BD5"/>
          <w:spacing w:val="1"/>
          <w:sz w:val="21"/>
          <w:szCs w:val="21"/>
        </w:rPr>
        <w:t>覆盖全球。   用户终端具</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8"/>
          <w:sz w:val="21"/>
          <w:szCs w:val="21"/>
        </w:rPr>
        <w:t>有双向报文通信功能，可以一次传送</w:t>
      </w:r>
      <w:r>
        <w:rPr>
          <w:rFonts w:ascii="华文中宋" w:hAnsi="华文中宋" w:eastAsia="华文中宋" w:cs="华文中宋"/>
          <w:color w:val="5B9BD5"/>
          <w:spacing w:val="5"/>
          <w:sz w:val="21"/>
          <w:szCs w:val="21"/>
        </w:rPr>
        <w:t xml:space="preserve">  </w:t>
      </w:r>
      <w:r>
        <w:rPr>
          <w:rFonts w:ascii="华文中宋" w:hAnsi="华文中宋" w:eastAsia="华文中宋" w:cs="华文中宋"/>
          <w:color w:val="5B9BD5"/>
          <w:spacing w:val="8"/>
          <w:sz w:val="21"/>
          <w:szCs w:val="21"/>
        </w:rPr>
        <w:t>120</w:t>
      </w:r>
      <w:r>
        <w:rPr>
          <w:rFonts w:ascii="华文中宋" w:hAnsi="华文中宋" w:eastAsia="华文中宋" w:cs="华文中宋"/>
          <w:color w:val="5B9BD5"/>
          <w:spacing w:val="41"/>
          <w:sz w:val="21"/>
          <w:szCs w:val="21"/>
        </w:rPr>
        <w:t xml:space="preserve"> </w:t>
      </w:r>
      <w:r>
        <w:rPr>
          <w:rFonts w:ascii="华文中宋" w:hAnsi="华文中宋" w:eastAsia="华文中宋" w:cs="华文中宋"/>
          <w:color w:val="5B9BD5"/>
          <w:spacing w:val="8"/>
          <w:sz w:val="21"/>
          <w:szCs w:val="21"/>
        </w:rPr>
        <w:t>个汉字信息。在远洋航行和救灾中有重要的</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0"/>
          <w:sz w:val="21"/>
          <w:szCs w:val="21"/>
        </w:rPr>
        <w:t>应用价值。</w:t>
      </w:r>
      <w:r>
        <w:rPr>
          <w:rFonts w:ascii="华文中宋" w:hAnsi="华文中宋" w:eastAsia="华文中宋" w:cs="华文中宋"/>
          <w:color w:val="5B9BD5"/>
          <w:spacing w:val="-35"/>
          <w:sz w:val="21"/>
          <w:szCs w:val="21"/>
        </w:rPr>
        <w:t xml:space="preserve"> </w:t>
      </w:r>
      <w:r>
        <w:rPr>
          <w:rFonts w:ascii="华文中宋" w:hAnsi="华文中宋" w:eastAsia="华文中宋" w:cs="华文中宋"/>
          <w:color w:val="5B9BD5"/>
          <w:spacing w:val="10"/>
          <w:sz w:val="21"/>
          <w:szCs w:val="21"/>
        </w:rPr>
        <w:t>铯原子钟，</w:t>
      </w:r>
      <w:r>
        <w:rPr>
          <w:rFonts w:ascii="华文中宋" w:hAnsi="华文中宋" w:eastAsia="华文中宋" w:cs="华文中宋"/>
          <w:color w:val="5B9BD5"/>
          <w:spacing w:val="-33"/>
          <w:sz w:val="21"/>
          <w:szCs w:val="21"/>
        </w:rPr>
        <w:t xml:space="preserve"> </w:t>
      </w:r>
      <w:r>
        <w:rPr>
          <w:rFonts w:ascii="华文中宋" w:hAnsi="华文中宋" w:eastAsia="华文中宋" w:cs="华文中宋"/>
          <w:color w:val="5B9BD5"/>
          <w:spacing w:val="10"/>
          <w:sz w:val="21"/>
          <w:szCs w:val="21"/>
        </w:rPr>
        <w:t>纳秒（原子钟）</w:t>
      </w:r>
      <w:r>
        <w:rPr>
          <w:rFonts w:ascii="华文中宋" w:hAnsi="华文中宋" w:eastAsia="华文中宋" w:cs="华文中宋"/>
          <w:color w:val="5B9BD5"/>
          <w:spacing w:val="-38"/>
          <w:sz w:val="21"/>
          <w:szCs w:val="21"/>
        </w:rPr>
        <w:t xml:space="preserve"> </w:t>
      </w:r>
      <w:r>
        <w:rPr>
          <w:rFonts w:ascii="华文中宋" w:hAnsi="华文中宋" w:eastAsia="华文中宋" w:cs="华文中宋"/>
          <w:color w:val="5B9BD5"/>
          <w:spacing w:val="10"/>
          <w:sz w:val="21"/>
          <w:szCs w:val="21"/>
        </w:rPr>
        <w:t>来计算用户接收器误差，</w:t>
      </w:r>
      <w:r>
        <w:rPr>
          <w:rFonts w:ascii="华文中宋" w:hAnsi="华文中宋" w:eastAsia="华文中宋" w:cs="华文中宋"/>
          <w:color w:val="5B9BD5"/>
          <w:spacing w:val="-30"/>
          <w:sz w:val="21"/>
          <w:szCs w:val="21"/>
        </w:rPr>
        <w:t xml:space="preserve"> </w:t>
      </w:r>
      <w:r>
        <w:rPr>
          <w:rFonts w:ascii="华文中宋" w:hAnsi="华文中宋" w:eastAsia="华文中宋" w:cs="华文中宋"/>
          <w:color w:val="5B9BD5"/>
          <w:spacing w:val="10"/>
          <w:sz w:val="21"/>
          <w:szCs w:val="21"/>
        </w:rPr>
        <w:t>上海能接收到</w:t>
      </w:r>
      <w:r>
        <w:rPr>
          <w:rFonts w:ascii="华文中宋" w:hAnsi="华文中宋" w:eastAsia="华文中宋" w:cs="华文中宋"/>
          <w:color w:val="5B9BD5"/>
          <w:spacing w:val="66"/>
          <w:sz w:val="21"/>
          <w:szCs w:val="21"/>
        </w:rPr>
        <w:t xml:space="preserve"> </w:t>
      </w:r>
      <w:r>
        <w:rPr>
          <w:rFonts w:ascii="华文中宋" w:hAnsi="华文中宋" w:eastAsia="华文中宋" w:cs="华文中宋"/>
          <w:color w:val="5B9BD5"/>
          <w:spacing w:val="10"/>
          <w:sz w:val="21"/>
          <w:szCs w:val="21"/>
        </w:rPr>
        <w:t>9-</w:t>
      </w:r>
      <w:r>
        <w:rPr>
          <w:rFonts w:ascii="华文中宋" w:hAnsi="华文中宋" w:eastAsia="华文中宋" w:cs="华文中宋"/>
          <w:color w:val="5B9BD5"/>
          <w:spacing w:val="-30"/>
          <w:sz w:val="21"/>
          <w:szCs w:val="21"/>
        </w:rPr>
        <w:t xml:space="preserve"> </w:t>
      </w:r>
      <w:r>
        <w:rPr>
          <w:rFonts w:ascii="华文中宋" w:hAnsi="华文中宋" w:eastAsia="华文中宋" w:cs="华文中宋"/>
          <w:color w:val="5B9BD5"/>
          <w:spacing w:val="10"/>
          <w:sz w:val="21"/>
          <w:szCs w:val="21"/>
        </w:rPr>
        <w:t>11</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
          <w:sz w:val="21"/>
          <w:szCs w:val="21"/>
        </w:rPr>
        <w:t>个卫星的信号。</w:t>
      </w:r>
      <w:r>
        <w:rPr>
          <w:rFonts w:ascii="华文中宋" w:hAnsi="华文中宋" w:eastAsia="华文中宋" w:cs="华文中宋"/>
          <w:color w:val="5B9BD5"/>
          <w:spacing w:val="24"/>
          <w:sz w:val="21"/>
          <w:szCs w:val="21"/>
        </w:rPr>
        <w:t xml:space="preserve"> </w:t>
      </w:r>
      <w:r>
        <w:rPr>
          <w:rFonts w:ascii="华文中宋" w:hAnsi="华文中宋" w:eastAsia="华文中宋" w:cs="华文中宋"/>
          <w:color w:val="5B9BD5"/>
          <w:spacing w:val="-1"/>
          <w:sz w:val="21"/>
          <w:szCs w:val="21"/>
        </w:rPr>
        <w:t>GPS</w:t>
      </w:r>
      <w:r>
        <w:rPr>
          <w:rFonts w:ascii="华文中宋" w:hAnsi="华文中宋" w:eastAsia="华文中宋" w:cs="华文中宋"/>
          <w:color w:val="5B9BD5"/>
          <w:spacing w:val="34"/>
          <w:w w:val="101"/>
          <w:sz w:val="21"/>
          <w:szCs w:val="21"/>
        </w:rPr>
        <w:t xml:space="preserve"> </w:t>
      </w:r>
      <w:r>
        <w:rPr>
          <w:rFonts w:ascii="华文中宋" w:hAnsi="华文中宋" w:eastAsia="华文中宋" w:cs="华文中宋"/>
          <w:color w:val="5B9BD5"/>
          <w:spacing w:val="-1"/>
          <w:sz w:val="21"/>
          <w:szCs w:val="21"/>
        </w:rPr>
        <w:t>信号（归属国防部）精确&lt;1</w:t>
      </w:r>
      <w:r>
        <w:rPr>
          <w:rFonts w:ascii="华文中宋" w:hAnsi="华文中宋" w:eastAsia="华文中宋" w:cs="华文中宋"/>
          <w:color w:val="5B9BD5"/>
          <w:spacing w:val="38"/>
          <w:sz w:val="21"/>
          <w:szCs w:val="21"/>
        </w:rPr>
        <w:t xml:space="preserve"> </w:t>
      </w:r>
      <w:r>
        <w:rPr>
          <w:rFonts w:ascii="华文中宋" w:hAnsi="华文中宋" w:eastAsia="华文中宋" w:cs="华文中宋"/>
          <w:color w:val="5B9BD5"/>
          <w:spacing w:val="-1"/>
          <w:sz w:val="21"/>
          <w:szCs w:val="21"/>
        </w:rPr>
        <w:t>米，</w:t>
      </w:r>
      <w:r>
        <w:rPr>
          <w:rFonts w:ascii="华文中宋" w:hAnsi="华文中宋" w:eastAsia="华文中宋" w:cs="华文中宋"/>
          <w:color w:val="5B9BD5"/>
          <w:spacing w:val="46"/>
          <w:w w:val="101"/>
          <w:sz w:val="21"/>
          <w:szCs w:val="21"/>
        </w:rPr>
        <w:t xml:space="preserve"> </w:t>
      </w:r>
      <w:r>
        <w:rPr>
          <w:rFonts w:ascii="华文中宋" w:hAnsi="华文中宋" w:eastAsia="华文中宋" w:cs="华文中宋"/>
          <w:color w:val="5B9BD5"/>
          <w:spacing w:val="-1"/>
          <w:sz w:val="21"/>
          <w:szCs w:val="21"/>
          <w:u w:val="single" w:color="auto"/>
        </w:rPr>
        <w:t>1991</w:t>
      </w:r>
      <w:r>
        <w:rPr>
          <w:rFonts w:ascii="华文中宋" w:hAnsi="华文中宋" w:eastAsia="华文中宋" w:cs="华文中宋"/>
          <w:color w:val="5B9BD5"/>
          <w:spacing w:val="36"/>
          <w:w w:val="101"/>
          <w:sz w:val="21"/>
          <w:szCs w:val="21"/>
          <w:u w:val="single" w:color="auto"/>
        </w:rPr>
        <w:t xml:space="preserve"> </w:t>
      </w:r>
      <w:r>
        <w:rPr>
          <w:rFonts w:ascii="华文中宋" w:hAnsi="华文中宋" w:eastAsia="华文中宋" w:cs="华文中宋"/>
          <w:color w:val="5B9BD5"/>
          <w:spacing w:val="-1"/>
          <w:sz w:val="21"/>
          <w:szCs w:val="21"/>
          <w:u w:val="single" w:color="auto"/>
        </w:rPr>
        <w:t xml:space="preserve">年沙漠风暴行动，  </w:t>
      </w:r>
      <w:r>
        <w:rPr>
          <w:rFonts w:ascii="华文中宋" w:hAnsi="华文中宋" w:eastAsia="华文中宋" w:cs="华文中宋"/>
          <w:color w:val="5B9BD5"/>
          <w:spacing w:val="-2"/>
          <w:sz w:val="21"/>
          <w:szCs w:val="21"/>
        </w:rPr>
        <w:t>40  万</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8"/>
          <w:sz w:val="21"/>
          <w:szCs w:val="21"/>
        </w:rPr>
        <w:t xml:space="preserve">军队配备 </w:t>
      </w:r>
      <w:r>
        <w:rPr>
          <w:rFonts w:ascii="华文中宋" w:hAnsi="华文中宋" w:eastAsia="华文中宋" w:cs="华文中宋"/>
          <w:color w:val="5B9BD5"/>
          <w:sz w:val="21"/>
          <w:szCs w:val="21"/>
        </w:rPr>
        <w:t>GPS</w:t>
      </w:r>
    </w:p>
    <w:p>
      <w:pPr>
        <w:spacing w:before="61" w:line="247" w:lineRule="auto"/>
        <w:ind w:right="100" w:firstLine="464" w:firstLineChars="200"/>
        <w:jc w:val="both"/>
        <w:rPr>
          <w:rFonts w:hint="eastAsia" w:ascii="华文中宋" w:hAnsi="华文中宋" w:eastAsia="华文中宋" w:cs="华文中宋"/>
          <w:b/>
          <w:bCs/>
          <w:spacing w:val="11"/>
          <w:sz w:val="21"/>
          <w:szCs w:val="21"/>
          <w:lang w:val="en-US" w:eastAsia="zh-CN"/>
        </w:rPr>
      </w:pPr>
      <w:r>
        <w:rPr>
          <w:rFonts w:hint="eastAsia" w:ascii="华文中宋" w:hAnsi="华文中宋" w:eastAsia="华文中宋" w:cs="华文中宋"/>
          <w:b/>
          <w:bCs/>
          <w:spacing w:val="11"/>
          <w:sz w:val="21"/>
          <w:szCs w:val="21"/>
        </w:rPr>
        <w:t>中国北斗卫星导航系统  2020年7月31日北斗三号正式开通。系统空间段由5颗静止轨道卫星和30颗非静止轨道卫星组成。用户终端具有双向报文通信功能，可以一次传送1000个汉字信息</w:t>
      </w:r>
      <w:r>
        <w:rPr>
          <w:rFonts w:hint="eastAsia" w:ascii="华文中宋" w:hAnsi="华文中宋" w:eastAsia="华文中宋" w:cs="华文中宋"/>
          <w:b/>
          <w:bCs/>
          <w:spacing w:val="11"/>
          <w:sz w:val="21"/>
          <w:szCs w:val="21"/>
          <w:lang w:val="en-US" w:eastAsia="zh-CN"/>
        </w:rPr>
        <w:t>.</w:t>
      </w:r>
    </w:p>
    <w:p>
      <w:pPr>
        <w:spacing w:before="60" w:line="206" w:lineRule="auto"/>
        <w:ind w:left="40"/>
        <w:outlineLvl w:val="1"/>
        <w:rPr>
          <w:rFonts w:ascii="华文中宋" w:hAnsi="华文中宋" w:eastAsia="华文中宋" w:cs="华文中宋"/>
          <w:sz w:val="21"/>
          <w:szCs w:val="21"/>
        </w:rPr>
      </w:pPr>
      <w:bookmarkStart w:id="52" w:name="_Toc29830"/>
      <w:bookmarkStart w:id="53" w:name="_Toc24635"/>
      <w:r>
        <w:rPr>
          <w:rFonts w:ascii="华文中宋" w:hAnsi="华文中宋" w:eastAsia="华文中宋" w:cs="华文中宋"/>
          <w:spacing w:val="7"/>
          <w:sz w:val="21"/>
          <w:szCs w:val="21"/>
          <w:shd w:val="clear" w:fill="D7E3BC"/>
        </w:rPr>
        <w:t>四、确立全面作战优势</w:t>
      </w:r>
      <w:bookmarkEnd w:id="52"/>
      <w:bookmarkEnd w:id="53"/>
    </w:p>
    <w:p>
      <w:pPr>
        <w:spacing w:before="56" w:line="236" w:lineRule="auto"/>
        <w:ind w:right="100" w:firstLine="464" w:firstLineChars="200"/>
        <w:jc w:val="both"/>
        <w:rPr>
          <w:rFonts w:ascii="华文中宋" w:hAnsi="华文中宋" w:eastAsia="华文中宋" w:cs="华文中宋"/>
          <w:sz w:val="21"/>
          <w:szCs w:val="21"/>
        </w:rPr>
      </w:pPr>
      <w:r>
        <w:rPr>
          <w:rFonts w:ascii="华文中宋" w:hAnsi="华文中宋" w:eastAsia="华文中宋" w:cs="华文中宋"/>
          <w:spacing w:val="11"/>
          <w:sz w:val="21"/>
          <w:szCs w:val="21"/>
        </w:rPr>
        <w:t>空间系统使部队快速反应能力、作战效能、指挥效率和生存能力显著提</w:t>
      </w:r>
      <w:r>
        <w:rPr>
          <w:rFonts w:ascii="华文中宋" w:hAnsi="华文中宋" w:eastAsia="华文中宋" w:cs="华文中宋"/>
          <w:spacing w:val="10"/>
          <w:sz w:val="21"/>
          <w:szCs w:val="21"/>
        </w:rPr>
        <w:t>高，整体作战</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能力跃升新台阶。空间系统成倍增强作战效能，</w:t>
      </w:r>
      <w:r>
        <w:rPr>
          <w:rFonts w:ascii="华文中宋" w:hAnsi="华文中宋" w:eastAsia="华文中宋" w:cs="华文中宋"/>
          <w:spacing w:val="-23"/>
          <w:sz w:val="21"/>
          <w:szCs w:val="21"/>
        </w:rPr>
        <w:t xml:space="preserve"> </w:t>
      </w:r>
      <w:r>
        <w:rPr>
          <w:rFonts w:ascii="华文中宋" w:hAnsi="华文中宋" w:eastAsia="华文中宋" w:cs="华文中宋"/>
          <w:spacing w:val="9"/>
          <w:sz w:val="21"/>
          <w:szCs w:val="21"/>
        </w:rPr>
        <w:t xml:space="preserve">加大双方军事力量差距，  </w:t>
      </w:r>
      <w:r>
        <w:rPr>
          <w:rFonts w:ascii="华文中宋" w:hAnsi="华文中宋" w:eastAsia="华文中宋" w:cs="华文中宋"/>
          <w:color w:val="5B9BD5"/>
          <w:spacing w:val="9"/>
          <w:sz w:val="21"/>
          <w:szCs w:val="21"/>
        </w:rPr>
        <w:t>“天”就是</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7"/>
          <w:sz w:val="21"/>
          <w:szCs w:val="21"/>
        </w:rPr>
        <w:t>信息获取，传输，分析的重点。</w:t>
      </w:r>
    </w:p>
    <w:p>
      <w:pPr>
        <w:spacing w:before="59" w:line="244" w:lineRule="auto"/>
        <w:ind w:left="19" w:right="101" w:firstLine="10"/>
        <w:jc w:val="both"/>
        <w:rPr>
          <w:rFonts w:ascii="华文中宋" w:hAnsi="华文中宋" w:eastAsia="华文中宋" w:cs="华文中宋"/>
          <w:sz w:val="21"/>
          <w:szCs w:val="21"/>
        </w:rPr>
      </w:pPr>
      <w:r>
        <w:rPr>
          <w:rFonts w:ascii="华文中宋" w:hAnsi="华文中宋" w:eastAsia="华文中宋" w:cs="华文中宋"/>
          <w:spacing w:val="8"/>
          <w:sz w:val="21"/>
          <w:szCs w:val="21"/>
        </w:rPr>
        <w:t>e.g.</w:t>
      </w:r>
      <w:r>
        <w:rPr>
          <w:rFonts w:ascii="华文中宋" w:hAnsi="华文中宋" w:eastAsia="华文中宋" w:cs="华文中宋"/>
          <w:spacing w:val="46"/>
          <w:sz w:val="21"/>
          <w:szCs w:val="21"/>
        </w:rPr>
        <w:t xml:space="preserve"> </w:t>
      </w:r>
      <w:r>
        <w:rPr>
          <w:rFonts w:ascii="华文中宋" w:hAnsi="华文中宋" w:eastAsia="华文中宋" w:cs="华文中宋"/>
          <w:sz w:val="21"/>
          <w:szCs w:val="21"/>
        </w:rPr>
        <w:t>JDAM</w:t>
      </w:r>
      <w:r>
        <w:rPr>
          <w:rFonts w:ascii="华文中宋" w:hAnsi="华文中宋" w:eastAsia="华文中宋" w:cs="华文中宋"/>
          <w:spacing w:val="8"/>
          <w:sz w:val="21"/>
          <w:szCs w:val="21"/>
        </w:rPr>
        <w:t xml:space="preserve"> 采用 </w:t>
      </w:r>
      <w:r>
        <w:rPr>
          <w:rFonts w:ascii="华文中宋" w:hAnsi="华文中宋" w:eastAsia="华文中宋" w:cs="华文中宋"/>
          <w:sz w:val="21"/>
          <w:szCs w:val="21"/>
        </w:rPr>
        <w:t>GPS</w:t>
      </w:r>
      <w:r>
        <w:rPr>
          <w:rFonts w:ascii="华文中宋" w:hAnsi="华文中宋" w:eastAsia="华文中宋" w:cs="华文中宋"/>
          <w:spacing w:val="8"/>
          <w:sz w:val="21"/>
          <w:szCs w:val="21"/>
        </w:rPr>
        <w:t xml:space="preserve"> 全球定位系统导航</w:t>
      </w:r>
      <w:r>
        <w:rPr>
          <w:rFonts w:ascii="华文中宋" w:hAnsi="华文中宋" w:eastAsia="华文中宋" w:cs="华文中宋"/>
          <w:spacing w:val="-33"/>
          <w:sz w:val="21"/>
          <w:szCs w:val="21"/>
        </w:rPr>
        <w:t xml:space="preserve"> </w:t>
      </w:r>
      <w:r>
        <w:rPr>
          <w:rFonts w:ascii="华文中宋" w:hAnsi="华文中宋" w:eastAsia="华文中宋" w:cs="华文中宋"/>
          <w:spacing w:val="8"/>
          <w:sz w:val="21"/>
          <w:szCs w:val="21"/>
        </w:rPr>
        <w:t>，联合制导</w:t>
      </w:r>
      <w:r>
        <w:rPr>
          <w:rFonts w:ascii="华文中宋" w:hAnsi="华文中宋" w:eastAsia="华文中宋" w:cs="华文中宋"/>
          <w:spacing w:val="7"/>
          <w:sz w:val="21"/>
          <w:szCs w:val="21"/>
        </w:rPr>
        <w:t xml:space="preserve">攻击弹药上加装的 </w:t>
      </w:r>
      <w:r>
        <w:rPr>
          <w:rFonts w:ascii="华文中宋" w:hAnsi="华文中宋" w:eastAsia="华文中宋" w:cs="华文中宋"/>
          <w:sz w:val="21"/>
          <w:szCs w:val="21"/>
        </w:rPr>
        <w:t>GPS</w:t>
      </w:r>
      <w:r>
        <w:rPr>
          <w:rFonts w:ascii="华文中宋" w:hAnsi="华文中宋" w:eastAsia="华文中宋" w:cs="华文中宋"/>
          <w:spacing w:val="7"/>
          <w:sz w:val="21"/>
          <w:szCs w:val="21"/>
        </w:rPr>
        <w:t xml:space="preserve"> 接受器每</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隔一秒就会接受定位数据，</w:t>
      </w:r>
      <w:r>
        <w:rPr>
          <w:rFonts w:ascii="华文中宋" w:hAnsi="华文中宋" w:eastAsia="华文中宋" w:cs="华文中宋"/>
          <w:spacing w:val="-26"/>
          <w:sz w:val="21"/>
          <w:szCs w:val="21"/>
        </w:rPr>
        <w:t xml:space="preserve"> </w:t>
      </w:r>
      <w:r>
        <w:rPr>
          <w:rFonts w:ascii="华文中宋" w:hAnsi="华文中宋" w:eastAsia="华文中宋" w:cs="华文中宋"/>
          <w:spacing w:val="13"/>
          <w:sz w:val="21"/>
          <w:szCs w:val="21"/>
        </w:rPr>
        <w:t>修正可能出现的偏差。控制整个复合制导过程的是一台苹</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果电脑芯片。</w:t>
      </w:r>
      <w:r>
        <w:rPr>
          <w:rFonts w:ascii="华文中宋" w:hAnsi="华文中宋" w:eastAsia="华文中宋" w:cs="华文中宋"/>
          <w:sz w:val="21"/>
          <w:szCs w:val="21"/>
        </w:rPr>
        <w:t>JDAM</w:t>
      </w:r>
      <w:r>
        <w:rPr>
          <w:rFonts w:ascii="华文中宋" w:hAnsi="华文中宋" w:eastAsia="华文中宋" w:cs="华文中宋"/>
          <w:spacing w:val="6"/>
          <w:sz w:val="21"/>
          <w:szCs w:val="21"/>
        </w:rPr>
        <w:t xml:space="preserve">  </w:t>
      </w:r>
      <w:r>
        <w:rPr>
          <w:rFonts w:ascii="华文中宋" w:hAnsi="华文中宋" w:eastAsia="华文中宋" w:cs="华文中宋"/>
          <w:spacing w:val="11"/>
          <w:sz w:val="21"/>
          <w:szCs w:val="21"/>
        </w:rPr>
        <w:t>的结构与原来的激光制导炸弹相似，但激光制导的缺点是易受环</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境的影响，</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如果天气不好，</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导航用的激光束可能会受到阻碍或干扰，</w:t>
      </w:r>
      <w:r>
        <w:rPr>
          <w:rFonts w:ascii="华文中宋" w:hAnsi="华文中宋" w:eastAsia="华文中宋" w:cs="华文中宋"/>
          <w:spacing w:val="-43"/>
          <w:sz w:val="21"/>
          <w:szCs w:val="21"/>
        </w:rPr>
        <w:t xml:space="preserve"> </w:t>
      </w:r>
      <w:r>
        <w:rPr>
          <w:rFonts w:ascii="华文中宋" w:hAnsi="华文中宋" w:eastAsia="华文中宋" w:cs="华文中宋"/>
          <w:spacing w:val="12"/>
          <w:sz w:val="21"/>
          <w:szCs w:val="21"/>
        </w:rPr>
        <w:t>将无</w:t>
      </w:r>
      <w:r>
        <w:rPr>
          <w:rFonts w:ascii="华文中宋" w:hAnsi="华文中宋" w:eastAsia="华文中宋" w:cs="华文中宋"/>
          <w:spacing w:val="11"/>
          <w:sz w:val="21"/>
          <w:szCs w:val="21"/>
        </w:rPr>
        <w:t>法精确的打</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击目标。而使用</w:t>
      </w:r>
      <w:r>
        <w:rPr>
          <w:rFonts w:ascii="华文中宋" w:hAnsi="华文中宋" w:eastAsia="华文中宋" w:cs="华文中宋"/>
          <w:spacing w:val="50"/>
          <w:sz w:val="21"/>
          <w:szCs w:val="21"/>
        </w:rPr>
        <w:t xml:space="preserve"> </w:t>
      </w:r>
      <w:r>
        <w:rPr>
          <w:rFonts w:ascii="华文中宋" w:hAnsi="华文中宋" w:eastAsia="华文中宋" w:cs="华文中宋"/>
          <w:sz w:val="21"/>
          <w:szCs w:val="21"/>
        </w:rPr>
        <w:t>GPS</w:t>
      </w:r>
      <w:r>
        <w:rPr>
          <w:rFonts w:ascii="华文中宋" w:hAnsi="华文中宋" w:eastAsia="华文中宋" w:cs="华文中宋"/>
          <w:spacing w:val="35"/>
          <w:sz w:val="21"/>
          <w:szCs w:val="21"/>
        </w:rPr>
        <w:t xml:space="preserve"> </w:t>
      </w:r>
      <w:r>
        <w:rPr>
          <w:rFonts w:ascii="华文中宋" w:hAnsi="华文中宋" w:eastAsia="华文中宋" w:cs="华文中宋"/>
          <w:spacing w:val="9"/>
          <w:sz w:val="21"/>
          <w:szCs w:val="21"/>
        </w:rPr>
        <w:t>导航的</w:t>
      </w:r>
      <w:r>
        <w:rPr>
          <w:rFonts w:ascii="华文中宋" w:hAnsi="华文中宋" w:eastAsia="华文中宋" w:cs="华文中宋"/>
          <w:spacing w:val="27"/>
          <w:sz w:val="21"/>
          <w:szCs w:val="21"/>
        </w:rPr>
        <w:t xml:space="preserve"> </w:t>
      </w:r>
      <w:r>
        <w:rPr>
          <w:rFonts w:ascii="华文中宋" w:hAnsi="华文中宋" w:eastAsia="华文中宋" w:cs="华文中宋"/>
          <w:sz w:val="21"/>
          <w:szCs w:val="21"/>
        </w:rPr>
        <w:t>JDAM</w:t>
      </w:r>
      <w:r>
        <w:rPr>
          <w:rFonts w:ascii="华文中宋" w:hAnsi="华文中宋" w:eastAsia="华文中宋" w:cs="华文中宋"/>
          <w:spacing w:val="61"/>
          <w:sz w:val="21"/>
          <w:szCs w:val="21"/>
        </w:rPr>
        <w:t xml:space="preserve"> </w:t>
      </w:r>
      <w:r>
        <w:rPr>
          <w:rFonts w:ascii="华文中宋" w:hAnsi="华文中宋" w:eastAsia="华文中宋" w:cs="华文中宋"/>
          <w:spacing w:val="9"/>
          <w:sz w:val="21"/>
          <w:szCs w:val="21"/>
        </w:rPr>
        <w:t>由于采用卫星定位，则可全天候使用，并且精度</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很高，误差不超过 4 米。</w:t>
      </w:r>
    </w:p>
    <w:p>
      <w:pPr>
        <w:spacing w:line="326" w:lineRule="exact"/>
        <w:ind w:firstLine="14"/>
      </w:pPr>
      <w:r>
        <w:rPr>
          <w:position w:val="-6"/>
        </w:rPr>
        <w:pict>
          <v:shape id="_x0000_s1040" o:spid="_x0000_s1040" o:spt="202" type="#_x0000_t202" style="height:16.35pt;width:88.05pt;" fillcolor="#D7E3BC" filled="t" stroked="f" coordsize="21600,21600">
            <v:path/>
            <v:fill on="t" focussize="0,0"/>
            <v:stroke on="f"/>
            <v:imagedata o:title=""/>
            <o:lock v:ext="edit" aspectratio="f"/>
            <v:textbox inset="0mm,0mm,0mm,0mm">
              <w:txbxContent>
                <w:p>
                  <w:pPr>
                    <w:spacing w:before="62" w:line="206" w:lineRule="auto"/>
                    <w:ind w:left="2"/>
                    <w:rPr>
                      <w:rFonts w:ascii="华文中宋" w:hAnsi="华文中宋" w:eastAsia="华文中宋" w:cs="华文中宋"/>
                      <w:sz w:val="21"/>
                      <w:szCs w:val="21"/>
                    </w:rPr>
                  </w:pPr>
                  <w:r>
                    <w:rPr>
                      <w:rFonts w:ascii="华文中宋" w:hAnsi="华文中宋" w:eastAsia="华文中宋" w:cs="华文中宋"/>
                      <w:spacing w:val="9"/>
                      <w:sz w:val="21"/>
                      <w:szCs w:val="21"/>
                    </w:rPr>
                    <w:t>五、空间攻防对抗</w:t>
                  </w:r>
                </w:p>
              </w:txbxContent>
            </v:textbox>
            <w10:wrap type="none"/>
            <w10:anchorlock/>
          </v:shape>
        </w:pict>
      </w:r>
    </w:p>
    <w:p>
      <w:pPr>
        <w:spacing w:before="61" w:line="236" w:lineRule="auto"/>
        <w:ind w:right="105" w:firstLine="456" w:firstLineChars="200"/>
        <w:jc w:val="both"/>
        <w:rPr>
          <w:rFonts w:hint="eastAsia" w:ascii="华文中宋" w:hAnsi="华文中宋" w:eastAsia="华文中宋" w:cs="华文中宋"/>
          <w:spacing w:val="9"/>
          <w:sz w:val="21"/>
          <w:szCs w:val="21"/>
          <w:lang w:val="en-US" w:eastAsia="zh-CN"/>
        </w:rPr>
      </w:pPr>
      <w:r>
        <w:rPr>
          <w:rFonts w:hint="eastAsia" w:ascii="华文中宋" w:hAnsi="华文中宋" w:eastAsia="华文中宋" w:cs="华文中宋"/>
          <w:spacing w:val="9"/>
          <w:sz w:val="21"/>
          <w:szCs w:val="21"/>
          <w:lang w:val="en-US" w:eastAsia="zh-CN"/>
        </w:rPr>
        <w:t>太空军事化：</w:t>
      </w:r>
    </w:p>
    <w:p>
      <w:pPr>
        <w:spacing w:before="61" w:line="236" w:lineRule="auto"/>
        <w:ind w:right="105" w:firstLine="456" w:firstLineChars="200"/>
        <w:jc w:val="both"/>
        <w:rPr>
          <w:rFonts w:ascii="华文中宋" w:hAnsi="华文中宋" w:eastAsia="华文中宋" w:cs="华文中宋"/>
          <w:sz w:val="21"/>
          <w:szCs w:val="21"/>
        </w:rPr>
      </w:pPr>
      <w:r>
        <w:rPr>
          <w:rFonts w:ascii="华文中宋" w:hAnsi="华文中宋" w:eastAsia="华文中宋" w:cs="华文中宋"/>
          <w:spacing w:val="9"/>
          <w:sz w:val="21"/>
          <w:szCs w:val="21"/>
        </w:rPr>
        <w:t>进入 21 世纪，围绕对空间的控制权展</w:t>
      </w:r>
      <w:r>
        <w:rPr>
          <w:rFonts w:ascii="华文中宋" w:hAnsi="华文中宋" w:eastAsia="华文中宋" w:cs="华文中宋"/>
          <w:spacing w:val="8"/>
          <w:sz w:val="21"/>
          <w:szCs w:val="21"/>
        </w:rPr>
        <w:t>开的空间攻防对抗将成为未来空间技术发展一</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 xml:space="preserve">个方向。  </w:t>
      </w:r>
      <w:r>
        <w:rPr>
          <w:rFonts w:ascii="华文中宋" w:hAnsi="华文中宋" w:eastAsia="华文中宋" w:cs="华文中宋"/>
          <w:color w:val="5B9BD5"/>
          <w:spacing w:val="9"/>
          <w:sz w:val="21"/>
          <w:szCs w:val="21"/>
        </w:rPr>
        <w:t>纵观伊拉克战争，</w:t>
      </w:r>
      <w:r>
        <w:rPr>
          <w:rFonts w:ascii="华文中宋" w:hAnsi="华文中宋" w:eastAsia="华文中宋" w:cs="华文中宋"/>
          <w:color w:val="5B9BD5"/>
          <w:spacing w:val="-33"/>
          <w:sz w:val="21"/>
          <w:szCs w:val="21"/>
        </w:rPr>
        <w:t xml:space="preserve"> </w:t>
      </w:r>
      <w:r>
        <w:rPr>
          <w:rFonts w:ascii="华文中宋" w:hAnsi="华文中宋" w:eastAsia="华文中宋" w:cs="华文中宋"/>
          <w:color w:val="5B9BD5"/>
          <w:spacing w:val="9"/>
          <w:sz w:val="21"/>
          <w:szCs w:val="21"/>
        </w:rPr>
        <w:t>空间系统与能力在确保美军信息优势、快速机动和精确打</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3"/>
          <w:sz w:val="21"/>
          <w:szCs w:val="21"/>
        </w:rPr>
        <w:t>击方面发挥了至关重要的作用，</w:t>
      </w:r>
      <w:r>
        <w:rPr>
          <w:rFonts w:ascii="华文中宋" w:hAnsi="华文中宋" w:eastAsia="华文中宋" w:cs="华文中宋"/>
          <w:color w:val="5B9BD5"/>
          <w:spacing w:val="-29"/>
          <w:sz w:val="21"/>
          <w:szCs w:val="21"/>
        </w:rPr>
        <w:t xml:space="preserve"> </w:t>
      </w:r>
      <w:r>
        <w:rPr>
          <w:rFonts w:ascii="华文中宋" w:hAnsi="华文中宋" w:eastAsia="华文中宋" w:cs="华文中宋"/>
          <w:color w:val="5B9BD5"/>
          <w:spacing w:val="13"/>
          <w:sz w:val="21"/>
          <w:szCs w:val="21"/>
        </w:rPr>
        <w:t>构成美军作战方式的基础。空间已经成为美国军事行</w:t>
      </w:r>
      <w:r>
        <w:rPr>
          <w:rFonts w:ascii="华文中宋" w:hAnsi="华文中宋" w:eastAsia="华文中宋" w:cs="华文中宋"/>
          <w:color w:val="5B9BD5"/>
          <w:spacing w:val="6"/>
          <w:sz w:val="21"/>
          <w:szCs w:val="21"/>
        </w:rPr>
        <w:t>动的重心和国家安全的重心。</w:t>
      </w:r>
    </w:p>
    <w:p>
      <w:pPr>
        <w:spacing w:before="62" w:line="207" w:lineRule="auto"/>
        <w:ind w:left="22"/>
        <w:rPr>
          <w:rFonts w:ascii="华文中宋" w:hAnsi="华文中宋" w:eastAsia="华文中宋" w:cs="华文中宋"/>
          <w:sz w:val="21"/>
          <w:szCs w:val="21"/>
        </w:rPr>
      </w:pPr>
      <w:r>
        <w:rPr>
          <w:rFonts w:ascii="华文中宋" w:hAnsi="华文中宋" w:eastAsia="华文中宋" w:cs="华文中宋"/>
          <w:spacing w:val="3"/>
          <w:sz w:val="21"/>
          <w:szCs w:val="21"/>
          <w:shd w:val="clear" w:fill="D7E3BC"/>
        </w:rPr>
        <w:t>美国</w:t>
      </w:r>
      <w:r>
        <w:rPr>
          <w:rFonts w:ascii="华文中宋" w:hAnsi="华文中宋" w:eastAsia="华文中宋" w:cs="华文中宋"/>
          <w:spacing w:val="3"/>
          <w:sz w:val="21"/>
          <w:szCs w:val="21"/>
        </w:rPr>
        <w:t>：</w:t>
      </w:r>
    </w:p>
    <w:p>
      <w:pPr>
        <w:spacing w:before="56" w:line="205" w:lineRule="auto"/>
        <w:ind w:left="21"/>
        <w:outlineLvl w:val="2"/>
        <w:rPr>
          <w:rFonts w:ascii="华文中宋" w:hAnsi="华文中宋" w:eastAsia="华文中宋" w:cs="华文中宋"/>
          <w:sz w:val="21"/>
          <w:szCs w:val="21"/>
        </w:rPr>
      </w:pPr>
      <w:bookmarkStart w:id="54" w:name="_Toc1490"/>
      <w:bookmarkStart w:id="55" w:name="_Toc1242"/>
      <w:r>
        <w:rPr>
          <w:rFonts w:ascii="华文中宋" w:hAnsi="华文中宋" w:eastAsia="华文中宋" w:cs="华文中宋"/>
          <w:spacing w:val="4"/>
          <w:sz w:val="21"/>
          <w:szCs w:val="21"/>
          <w:u w:val="single" w:color="auto"/>
        </w:rPr>
        <w:t>①明确提出以绝对空间优势为目标的控制空间战略。</w:t>
      </w:r>
      <w:bookmarkEnd w:id="54"/>
      <w:bookmarkEnd w:id="55"/>
      <w:r>
        <w:rPr>
          <w:rFonts w:ascii="华文中宋" w:hAnsi="华文中宋" w:eastAsia="华文中宋" w:cs="华文中宋"/>
          <w:spacing w:val="4"/>
          <w:sz w:val="21"/>
          <w:szCs w:val="21"/>
          <w:u w:val="single" w:color="auto"/>
        </w:rPr>
        <w:t xml:space="preserve">  </w:t>
      </w:r>
    </w:p>
    <w:p>
      <w:pPr>
        <w:spacing w:before="62" w:line="228" w:lineRule="auto"/>
        <w:ind w:left="22" w:right="106" w:firstLine="498" w:firstLineChars="201"/>
        <w:rPr>
          <w:rFonts w:ascii="华文中宋" w:hAnsi="华文中宋" w:eastAsia="华文中宋" w:cs="华文中宋"/>
          <w:spacing w:val="7"/>
          <w:sz w:val="21"/>
          <w:szCs w:val="21"/>
        </w:rPr>
      </w:pPr>
      <w:r>
        <w:rPr>
          <w:rFonts w:ascii="华文中宋" w:hAnsi="华文中宋" w:eastAsia="华文中宋" w:cs="华文中宋"/>
          <w:spacing w:val="19"/>
          <w:sz w:val="21"/>
          <w:szCs w:val="21"/>
        </w:rPr>
        <w:t>空间系统与能力是美军不对称优势的基础，</w:t>
      </w:r>
      <w:r>
        <w:rPr>
          <w:rFonts w:ascii="华文中宋" w:hAnsi="华文中宋" w:eastAsia="华文中宋" w:cs="华文中宋"/>
          <w:spacing w:val="-25"/>
          <w:sz w:val="21"/>
          <w:szCs w:val="21"/>
        </w:rPr>
        <w:t xml:space="preserve"> </w:t>
      </w:r>
      <w:r>
        <w:rPr>
          <w:rFonts w:ascii="华文中宋" w:hAnsi="华文中宋" w:eastAsia="华文中宋" w:cs="华文中宋"/>
          <w:spacing w:val="19"/>
          <w:sz w:val="21"/>
          <w:szCs w:val="21"/>
        </w:rPr>
        <w:t>是美军作战方式不可分割的重要组成部</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分。对空间高度依赖，</w:t>
      </w:r>
      <w:r>
        <w:rPr>
          <w:rFonts w:ascii="华文中宋" w:hAnsi="华文中宋" w:eastAsia="华文中宋" w:cs="华文中宋"/>
          <w:spacing w:val="-41"/>
          <w:sz w:val="21"/>
          <w:szCs w:val="21"/>
        </w:rPr>
        <w:t xml:space="preserve"> </w:t>
      </w:r>
      <w:r>
        <w:rPr>
          <w:rFonts w:ascii="华文中宋" w:hAnsi="华文中宋" w:eastAsia="华文中宋" w:cs="华文中宋"/>
          <w:spacing w:val="7"/>
          <w:sz w:val="21"/>
          <w:szCs w:val="21"/>
        </w:rPr>
        <w:t>要求优先考虑保卫空间利益。</w:t>
      </w:r>
    </w:p>
    <w:p>
      <w:pPr>
        <w:spacing w:before="62" w:line="228" w:lineRule="auto"/>
        <w:ind w:left="22" w:right="106" w:firstLine="458" w:firstLineChars="201"/>
        <w:rPr>
          <w:rFonts w:hint="eastAsia" w:ascii="华文中宋" w:hAnsi="华文中宋" w:eastAsia="华文中宋" w:cs="华文中宋"/>
          <w:spacing w:val="9"/>
          <w:sz w:val="21"/>
          <w:szCs w:val="21"/>
        </w:rPr>
      </w:pPr>
      <w:r>
        <w:rPr>
          <w:rFonts w:hint="eastAsia" w:ascii="华文中宋" w:hAnsi="华文中宋" w:eastAsia="华文中宋" w:cs="华文中宋"/>
          <w:spacing w:val="9"/>
          <w:sz w:val="21"/>
          <w:szCs w:val="21"/>
        </w:rPr>
        <w:t>《国防战略》报告称，太空与海陆空一样都是战斗场所，美国需要不断提升太空作战能力</w:t>
      </w:r>
      <w:r>
        <w:rPr>
          <w:rFonts w:hint="eastAsia" w:ascii="华文中宋" w:hAnsi="华文中宋" w:eastAsia="华文中宋" w:cs="华文中宋"/>
          <w:spacing w:val="9"/>
          <w:sz w:val="21"/>
          <w:szCs w:val="21"/>
          <w:lang w:eastAsia="zh-CN"/>
        </w:rPr>
        <w:t>。</w:t>
      </w:r>
      <w:r>
        <w:rPr>
          <w:rFonts w:hint="eastAsia" w:ascii="华文中宋" w:hAnsi="华文中宋" w:eastAsia="华文中宋" w:cs="华文中宋"/>
          <w:spacing w:val="9"/>
          <w:sz w:val="21"/>
          <w:szCs w:val="21"/>
        </w:rPr>
        <w:t>“当要保护美国时，仅仅参与太空事务是不足够的，美国必须在太空保持霸主地位。”</w:t>
      </w:r>
    </w:p>
    <w:p>
      <w:pPr>
        <w:spacing w:before="57" w:line="244" w:lineRule="auto"/>
        <w:ind w:left="17" w:firstLine="13"/>
        <w:jc w:val="both"/>
        <w:rPr>
          <w:rFonts w:ascii="华文中宋" w:hAnsi="华文中宋" w:eastAsia="华文中宋" w:cs="华文中宋"/>
          <w:sz w:val="21"/>
          <w:szCs w:val="21"/>
        </w:rPr>
      </w:pPr>
      <w:r>
        <w:rPr>
          <w:rFonts w:ascii="华文中宋" w:hAnsi="华文中宋" w:eastAsia="华文中宋" w:cs="华文中宋"/>
          <w:spacing w:val="9"/>
          <w:sz w:val="21"/>
          <w:szCs w:val="21"/>
        </w:rPr>
        <w:t>e.g.2006 年 8 月， 布什签署新《国家空间政策》，美国空</w:t>
      </w:r>
      <w:r>
        <w:rPr>
          <w:rFonts w:ascii="华文中宋" w:hAnsi="华文中宋" w:eastAsia="华文中宋" w:cs="华文中宋"/>
          <w:spacing w:val="8"/>
          <w:sz w:val="21"/>
          <w:szCs w:val="21"/>
        </w:rPr>
        <w:t>间政策从“和平利用空间”</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向“空间安全”</w:t>
      </w:r>
      <w:r>
        <w:rPr>
          <w:rFonts w:ascii="华文中宋" w:hAnsi="华文中宋" w:eastAsia="华文中宋" w:cs="华文中宋"/>
          <w:spacing w:val="54"/>
          <w:sz w:val="21"/>
          <w:szCs w:val="21"/>
        </w:rPr>
        <w:t xml:space="preserve"> </w:t>
      </w:r>
      <w:r>
        <w:rPr>
          <w:rFonts w:ascii="华文中宋" w:hAnsi="华文中宋" w:eastAsia="华文中宋" w:cs="华文中宋"/>
          <w:spacing w:val="10"/>
          <w:sz w:val="21"/>
          <w:szCs w:val="21"/>
        </w:rPr>
        <w:t>转变。拒绝谈判制订可能限制美空间开发</w:t>
      </w:r>
      <w:r>
        <w:rPr>
          <w:rFonts w:ascii="华文中宋" w:hAnsi="华文中宋" w:eastAsia="华文中宋" w:cs="华文中宋"/>
          <w:spacing w:val="9"/>
          <w:sz w:val="21"/>
          <w:szCs w:val="21"/>
        </w:rPr>
        <w:t>的军备控制条约，</w:t>
      </w:r>
      <w:r>
        <w:rPr>
          <w:rFonts w:ascii="华文中宋" w:hAnsi="华文中宋" w:eastAsia="华文中宋" w:cs="华文中宋"/>
          <w:spacing w:val="-45"/>
          <w:sz w:val="21"/>
          <w:szCs w:val="21"/>
        </w:rPr>
        <w:t xml:space="preserve"> </w:t>
      </w:r>
      <w:r>
        <w:rPr>
          <w:rFonts w:ascii="华文中宋" w:hAnsi="华文中宋" w:eastAsia="华文中宋" w:cs="华文中宋"/>
          <w:spacing w:val="9"/>
          <w:sz w:val="21"/>
          <w:szCs w:val="21"/>
        </w:rPr>
        <w:t xml:space="preserve">并称美有  </w:t>
      </w:r>
      <w:r>
        <w:rPr>
          <w:rFonts w:ascii="华文中宋" w:hAnsi="华文中宋" w:eastAsia="华文中宋" w:cs="华文中宋"/>
          <w:spacing w:val="7"/>
          <w:sz w:val="21"/>
          <w:szCs w:val="21"/>
        </w:rPr>
        <w:t>权阻止“敌视美国利益”者进入空间。</w:t>
      </w:r>
      <w:r>
        <w:rPr>
          <w:rFonts w:ascii="华文中宋" w:hAnsi="华文中宋" w:eastAsia="华文中宋" w:cs="华文中宋"/>
          <w:spacing w:val="-39"/>
          <w:sz w:val="21"/>
          <w:szCs w:val="21"/>
        </w:rPr>
        <w:t xml:space="preserve"> </w:t>
      </w:r>
      <w:r>
        <w:rPr>
          <w:rFonts w:ascii="华文中宋" w:hAnsi="华文中宋" w:eastAsia="华文中宋" w:cs="华文中宋"/>
          <w:spacing w:val="7"/>
          <w:sz w:val="21"/>
          <w:szCs w:val="21"/>
        </w:rPr>
        <w:t>2003</w:t>
      </w:r>
      <w:r>
        <w:rPr>
          <w:rFonts w:ascii="华文中宋" w:hAnsi="华文中宋" w:eastAsia="华文中宋" w:cs="华文中宋"/>
          <w:spacing w:val="53"/>
          <w:sz w:val="21"/>
          <w:szCs w:val="21"/>
        </w:rPr>
        <w:t xml:space="preserve"> </w:t>
      </w:r>
      <w:r>
        <w:rPr>
          <w:rFonts w:ascii="华文中宋" w:hAnsi="华文中宋" w:eastAsia="华文中宋" w:cs="华文中宋"/>
          <w:spacing w:val="7"/>
          <w:sz w:val="21"/>
          <w:szCs w:val="21"/>
        </w:rPr>
        <w:t>年</w:t>
      </w:r>
      <w:r>
        <w:rPr>
          <w:rFonts w:ascii="华文中宋" w:hAnsi="华文中宋" w:eastAsia="华文中宋" w:cs="华文中宋"/>
          <w:spacing w:val="58"/>
          <w:sz w:val="21"/>
          <w:szCs w:val="21"/>
        </w:rPr>
        <w:t xml:space="preserve"> </w:t>
      </w:r>
      <w:r>
        <w:rPr>
          <w:rFonts w:ascii="华文中宋" w:hAnsi="华文中宋" w:eastAsia="华文中宋" w:cs="华文中宋"/>
          <w:spacing w:val="7"/>
          <w:sz w:val="21"/>
          <w:szCs w:val="21"/>
        </w:rPr>
        <w:t>6</w:t>
      </w:r>
      <w:r>
        <w:rPr>
          <w:rFonts w:ascii="华文中宋" w:hAnsi="华文中宋" w:eastAsia="华文中宋" w:cs="华文中宋"/>
          <w:spacing w:val="50"/>
          <w:sz w:val="21"/>
          <w:szCs w:val="21"/>
        </w:rPr>
        <w:t xml:space="preserve"> </w:t>
      </w:r>
      <w:r>
        <w:rPr>
          <w:rFonts w:ascii="华文中宋" w:hAnsi="华文中宋" w:eastAsia="华文中宋" w:cs="华文中宋"/>
          <w:spacing w:val="7"/>
          <w:sz w:val="21"/>
          <w:szCs w:val="21"/>
        </w:rPr>
        <w:t>月，</w:t>
      </w:r>
      <w:r>
        <w:rPr>
          <w:rFonts w:ascii="华文中宋" w:hAnsi="华文中宋" w:eastAsia="华文中宋" w:cs="华文中宋"/>
          <w:spacing w:val="-47"/>
          <w:sz w:val="21"/>
          <w:szCs w:val="21"/>
        </w:rPr>
        <w:t xml:space="preserve"> </w:t>
      </w:r>
      <w:r>
        <w:rPr>
          <w:rFonts w:ascii="华文中宋" w:hAnsi="华文中宋" w:eastAsia="华文中宋" w:cs="华文中宋"/>
          <w:spacing w:val="7"/>
          <w:sz w:val="21"/>
          <w:szCs w:val="21"/>
        </w:rPr>
        <w:t>美国空军部长公然提出</w:t>
      </w:r>
      <w:r>
        <w:rPr>
          <w:rFonts w:ascii="华文中宋" w:hAnsi="华文中宋" w:eastAsia="华文中宋" w:cs="华文中宋"/>
          <w:spacing w:val="6"/>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6"/>
          <w:sz w:val="21"/>
          <w:szCs w:val="21"/>
        </w:rPr>
        <w:t xml:space="preserve">“任  </w:t>
      </w:r>
      <w:r>
        <w:rPr>
          <w:rFonts w:ascii="华文中宋" w:hAnsi="华文中宋" w:eastAsia="华文中宋" w:cs="华文中宋"/>
          <w:spacing w:val="12"/>
          <w:sz w:val="21"/>
          <w:szCs w:val="21"/>
        </w:rPr>
        <w:t>何国家和组织（包括美国的盟国在内）</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在没有获得美国认可的前提下，</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都不可以将太  空资源用于发展军事情报或其它军事目的。”每四年一版。</w:t>
      </w:r>
      <w:r>
        <w:rPr>
          <w:rFonts w:ascii="华文中宋" w:hAnsi="华文中宋" w:eastAsia="华文中宋" w:cs="华文中宋"/>
          <w:spacing w:val="-31"/>
          <w:sz w:val="21"/>
          <w:szCs w:val="21"/>
        </w:rPr>
        <w:t xml:space="preserve"> </w:t>
      </w:r>
      <w:r>
        <w:rPr>
          <w:rFonts w:ascii="华文中宋" w:hAnsi="华文中宋" w:eastAsia="华文中宋" w:cs="华文中宋"/>
          <w:color w:val="5B9BD5"/>
          <w:spacing w:val="12"/>
          <w:sz w:val="21"/>
          <w:szCs w:val="21"/>
        </w:rPr>
        <w:t>奥巴马放</w:t>
      </w:r>
      <w:r>
        <w:rPr>
          <w:rFonts w:ascii="华文中宋" w:hAnsi="华文中宋" w:eastAsia="华文中宋" w:cs="华文中宋"/>
          <w:color w:val="5B9BD5"/>
          <w:spacing w:val="11"/>
          <w:sz w:val="21"/>
          <w:szCs w:val="21"/>
        </w:rPr>
        <w:t>缓太空，</w:t>
      </w:r>
      <w:r>
        <w:rPr>
          <w:rFonts w:ascii="华文中宋" w:hAnsi="华文中宋" w:eastAsia="华文中宋" w:cs="华文中宋"/>
          <w:color w:val="5B9BD5"/>
          <w:spacing w:val="-43"/>
          <w:sz w:val="21"/>
          <w:szCs w:val="21"/>
        </w:rPr>
        <w:t xml:space="preserve"> </w:t>
      </w:r>
      <w:r>
        <w:rPr>
          <w:rFonts w:ascii="华文中宋" w:hAnsi="华文中宋" w:eastAsia="华文中宋" w:cs="华文中宋"/>
          <w:color w:val="5B9BD5"/>
          <w:spacing w:val="11"/>
          <w:sz w:val="21"/>
          <w:szCs w:val="21"/>
        </w:rPr>
        <w:t xml:space="preserve">特朗普  </w:t>
      </w:r>
      <w:r>
        <w:rPr>
          <w:rFonts w:ascii="华文中宋" w:hAnsi="华文中宋" w:eastAsia="华文中宋" w:cs="华文中宋"/>
          <w:color w:val="5B9BD5"/>
          <w:spacing w:val="9"/>
          <w:sz w:val="21"/>
          <w:szCs w:val="21"/>
        </w:rPr>
        <w:t>总统上台后重建国家太空委员会。</w:t>
      </w:r>
    </w:p>
    <w:p>
      <w:pPr>
        <w:spacing w:before="63" w:line="205" w:lineRule="auto"/>
        <w:ind w:left="21"/>
        <w:outlineLvl w:val="2"/>
        <w:rPr>
          <w:rFonts w:ascii="华文中宋" w:hAnsi="华文中宋" w:eastAsia="华文中宋" w:cs="华文中宋"/>
          <w:sz w:val="21"/>
          <w:szCs w:val="21"/>
        </w:rPr>
      </w:pPr>
      <w:bookmarkStart w:id="56" w:name="_Toc26786"/>
      <w:bookmarkStart w:id="57" w:name="_Toc31687"/>
      <w:r>
        <w:rPr>
          <w:rFonts w:ascii="华文中宋" w:hAnsi="华文中宋" w:eastAsia="华文中宋" w:cs="华文中宋"/>
          <w:spacing w:val="4"/>
          <w:sz w:val="21"/>
          <w:szCs w:val="21"/>
          <w:u w:val="single" w:color="auto"/>
        </w:rPr>
        <w:t>②加紧发展空间攻防对抗技术和装备。</w:t>
      </w:r>
      <w:bookmarkEnd w:id="56"/>
      <w:bookmarkEnd w:id="57"/>
      <w:r>
        <w:rPr>
          <w:rFonts w:ascii="华文中宋" w:hAnsi="华文中宋" w:eastAsia="华文中宋" w:cs="华文中宋"/>
          <w:spacing w:val="7"/>
          <w:sz w:val="21"/>
          <w:szCs w:val="21"/>
          <w:u w:val="single" w:color="auto"/>
        </w:rPr>
        <w:t xml:space="preserve">  </w:t>
      </w:r>
    </w:p>
    <w:p>
      <w:pPr>
        <w:spacing w:before="60" w:line="228" w:lineRule="auto"/>
        <w:ind w:left="22" w:right="141" w:hanging="1"/>
        <w:rPr>
          <w:rFonts w:ascii="华文中宋" w:hAnsi="华文中宋" w:eastAsia="华文中宋" w:cs="华文中宋"/>
          <w:sz w:val="21"/>
          <w:szCs w:val="21"/>
        </w:rPr>
      </w:pPr>
      <w:r>
        <w:rPr>
          <w:rFonts w:ascii="华文中宋" w:hAnsi="华文中宋" w:eastAsia="华文中宋" w:cs="华文中宋"/>
          <w:spacing w:val="1"/>
          <w:sz w:val="21"/>
          <w:szCs w:val="21"/>
          <w:u w:val="single" w:color="000000"/>
          <w14:textOutline w14:w="3984" w14:cap="flat" w14:cmpd="sng">
            <w14:solidFill>
              <w14:srgbClr w14:val="000000"/>
            </w14:solidFill>
            <w14:prstDash w14:val="solid"/>
            <w14:miter w14:val="0"/>
          </w14:textOutline>
        </w:rPr>
        <w:t>攻击卫星</w:t>
      </w:r>
      <w:r>
        <w:rPr>
          <w:rFonts w:ascii="华文中宋" w:hAnsi="华文中宋" w:eastAsia="华文中宋" w:cs="华文中宋"/>
          <w:spacing w:val="-25"/>
          <w:sz w:val="21"/>
          <w:szCs w:val="21"/>
        </w:rPr>
        <w:t xml:space="preserve"> </w:t>
      </w:r>
      <w:r>
        <w:rPr>
          <w:rFonts w:ascii="华文中宋" w:hAnsi="华文中宋" w:eastAsia="华文中宋" w:cs="华文中宋"/>
          <w:spacing w:val="1"/>
          <w:sz w:val="21"/>
          <w:szCs w:val="21"/>
        </w:rPr>
        <w:t>：直升式（2007 年</w:t>
      </w:r>
      <w:r>
        <w:rPr>
          <w:rFonts w:ascii="华文中宋" w:hAnsi="华文中宋" w:eastAsia="华文中宋" w:cs="华文中宋"/>
          <w:spacing w:val="38"/>
          <w:sz w:val="21"/>
          <w:szCs w:val="21"/>
        </w:rPr>
        <w:t xml:space="preserve"> </w:t>
      </w:r>
      <w:r>
        <w:rPr>
          <w:rFonts w:ascii="华文中宋" w:hAnsi="华文中宋" w:eastAsia="华文中宋" w:cs="华文中宋"/>
          <w:spacing w:val="1"/>
          <w:sz w:val="21"/>
          <w:szCs w:val="21"/>
        </w:rPr>
        <w:t>1 月</w:t>
      </w:r>
      <w:r>
        <w:rPr>
          <w:rFonts w:ascii="华文中宋" w:hAnsi="华文中宋" w:eastAsia="华文中宋" w:cs="华文中宋"/>
          <w:spacing w:val="38"/>
          <w:sz w:val="21"/>
          <w:szCs w:val="21"/>
        </w:rPr>
        <w:t xml:space="preserve"> </w:t>
      </w:r>
      <w:r>
        <w:rPr>
          <w:rFonts w:ascii="华文中宋" w:hAnsi="华文中宋" w:eastAsia="华文中宋" w:cs="华文中宋"/>
          <w:spacing w:val="1"/>
          <w:sz w:val="21"/>
          <w:szCs w:val="21"/>
        </w:rPr>
        <w:t>11 号中国试验，</w:t>
      </w:r>
      <w:r>
        <w:rPr>
          <w:rFonts w:ascii="华文中宋" w:hAnsi="华文中宋" w:eastAsia="华文中宋" w:cs="华文中宋"/>
          <w:spacing w:val="27"/>
          <w:sz w:val="21"/>
          <w:szCs w:val="21"/>
        </w:rPr>
        <w:t xml:space="preserve"> </w:t>
      </w:r>
      <w:r>
        <w:rPr>
          <w:rFonts w:ascii="华文中宋" w:hAnsi="华文中宋" w:eastAsia="华文中宋" w:cs="华文中宋"/>
          <w:spacing w:val="1"/>
          <w:sz w:val="21"/>
          <w:szCs w:val="21"/>
        </w:rPr>
        <w:t>2008 年</w:t>
      </w:r>
      <w:r>
        <w:rPr>
          <w:rFonts w:ascii="华文中宋" w:hAnsi="华文中宋" w:eastAsia="华文中宋" w:cs="华文中宋"/>
          <w:spacing w:val="20"/>
          <w:sz w:val="21"/>
          <w:szCs w:val="21"/>
        </w:rPr>
        <w:t xml:space="preserve"> </w:t>
      </w:r>
      <w:r>
        <w:rPr>
          <w:rFonts w:ascii="华文中宋" w:hAnsi="华文中宋" w:eastAsia="华文中宋" w:cs="华文中宋"/>
          <w:spacing w:val="1"/>
          <w:sz w:val="21"/>
          <w:szCs w:val="21"/>
        </w:rPr>
        <w:t>4 月</w:t>
      </w:r>
      <w:r>
        <w:rPr>
          <w:rFonts w:ascii="华文中宋" w:hAnsi="华文中宋" w:eastAsia="华文中宋" w:cs="华文中宋"/>
          <w:spacing w:val="38"/>
          <w:w w:val="101"/>
          <w:sz w:val="21"/>
          <w:szCs w:val="21"/>
        </w:rPr>
        <w:t xml:space="preserve"> </w:t>
      </w:r>
      <w:r>
        <w:rPr>
          <w:rFonts w:ascii="华文中宋" w:hAnsi="华文中宋" w:eastAsia="华文中宋" w:cs="华文中宋"/>
          <w:spacing w:val="1"/>
          <w:sz w:val="21"/>
          <w:szCs w:val="21"/>
        </w:rPr>
        <w:t>12 号美国试验</w:t>
      </w:r>
      <w:r>
        <w:rPr>
          <w:rFonts w:ascii="华文中宋" w:hAnsi="华文中宋" w:eastAsia="华文中宋" w:cs="华文中宋"/>
          <w:spacing w:val="-6"/>
          <w:sz w:val="21"/>
          <w:szCs w:val="21"/>
        </w:rPr>
        <w:t>），</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共轨式（卫星撞击卫星）</w:t>
      </w:r>
      <w:r>
        <w:rPr>
          <w:rFonts w:ascii="华文中宋" w:hAnsi="华文中宋" w:eastAsia="华文中宋" w:cs="华文中宋"/>
          <w:spacing w:val="24"/>
          <w:sz w:val="21"/>
          <w:szCs w:val="21"/>
        </w:rPr>
        <w:t xml:space="preserve">  </w:t>
      </w:r>
      <w:r>
        <w:rPr>
          <w:rFonts w:ascii="华文中宋" w:hAnsi="华文中宋" w:eastAsia="华文中宋" w:cs="华文中宋"/>
          <w:spacing w:val="3"/>
          <w:sz w:val="21"/>
          <w:szCs w:val="21"/>
        </w:rPr>
        <w:t>激光（不制造太空垃</w:t>
      </w:r>
      <w:r>
        <w:rPr>
          <w:rFonts w:ascii="华文中宋" w:hAnsi="华文中宋" w:eastAsia="华文中宋" w:cs="华文中宋"/>
          <w:spacing w:val="2"/>
          <w:sz w:val="21"/>
          <w:szCs w:val="21"/>
        </w:rPr>
        <w:t>圾，</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2"/>
          <w:sz w:val="21"/>
          <w:szCs w:val="21"/>
        </w:rPr>
        <w:t>仅破坏电子仪器）</w:t>
      </w:r>
    </w:p>
    <w:p>
      <w:pPr>
        <w:spacing w:before="69" w:line="244" w:lineRule="auto"/>
        <w:ind w:left="20" w:right="12" w:firstLine="7"/>
        <w:rPr>
          <w:rFonts w:ascii="华文中宋" w:hAnsi="华文中宋" w:eastAsia="华文中宋" w:cs="华文中宋"/>
          <w:sz w:val="21"/>
          <w:szCs w:val="21"/>
        </w:rPr>
      </w:pPr>
      <w:r>
        <w:rPr>
          <w:rFonts w:ascii="华文中宋" w:hAnsi="华文中宋" w:eastAsia="华文中宋" w:cs="华文中宋"/>
          <w:spacing w:val="13"/>
          <w:sz w:val="21"/>
          <w:szCs w:val="21"/>
          <w14:textOutline w14:w="3984" w14:cap="flat" w14:cmpd="sng">
            <w14:solidFill>
              <w14:srgbClr w14:val="000000"/>
            </w14:solidFill>
            <w14:prstDash w14:val="solid"/>
            <w14:miter w14:val="0"/>
          </w14:textOutline>
        </w:rPr>
        <w:t>空间作战机器人：</w:t>
      </w:r>
      <w:r>
        <w:rPr>
          <w:rFonts w:ascii="华文中宋" w:hAnsi="华文中宋" w:eastAsia="华文中宋" w:cs="华文中宋"/>
          <w:spacing w:val="-36"/>
          <w:sz w:val="21"/>
          <w:szCs w:val="21"/>
        </w:rPr>
        <w:t xml:space="preserve"> </w:t>
      </w:r>
      <w:r>
        <w:rPr>
          <w:rFonts w:ascii="华文中宋" w:hAnsi="华文中宋" w:eastAsia="华文中宋" w:cs="华文中宋"/>
          <w:spacing w:val="13"/>
          <w:sz w:val="21"/>
          <w:szCs w:val="21"/>
        </w:rPr>
        <w:t>是一种小型智能航天器，</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具有自主控制、地面遥控操作和机动变轨</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能力，</w:t>
      </w:r>
      <w:r>
        <w:rPr>
          <w:rFonts w:ascii="华文中宋" w:hAnsi="华文中宋" w:eastAsia="华文中宋" w:cs="华文中宋"/>
          <w:spacing w:val="-41"/>
          <w:sz w:val="21"/>
          <w:szCs w:val="21"/>
        </w:rPr>
        <w:t xml:space="preserve"> </w:t>
      </w:r>
      <w:r>
        <w:rPr>
          <w:rFonts w:ascii="华文中宋" w:hAnsi="华文中宋" w:eastAsia="华文中宋" w:cs="华文中宋"/>
          <w:spacing w:val="13"/>
          <w:sz w:val="21"/>
          <w:szCs w:val="21"/>
        </w:rPr>
        <w:t>可用于对己方航天器在轨维护、补给、升级，</w:t>
      </w:r>
      <w:r>
        <w:rPr>
          <w:rFonts w:ascii="华文中宋" w:hAnsi="华文中宋" w:eastAsia="华文中宋" w:cs="华文中宋"/>
          <w:spacing w:val="-41"/>
          <w:sz w:val="21"/>
          <w:szCs w:val="21"/>
        </w:rPr>
        <w:t xml:space="preserve"> </w:t>
      </w:r>
      <w:r>
        <w:rPr>
          <w:rFonts w:ascii="华文中宋" w:hAnsi="华文中宋" w:eastAsia="华文中宋" w:cs="华文中宋"/>
          <w:spacing w:val="13"/>
          <w:sz w:val="21"/>
          <w:szCs w:val="21"/>
        </w:rPr>
        <w:t>也可</w:t>
      </w:r>
      <w:r>
        <w:rPr>
          <w:rFonts w:ascii="华文中宋" w:hAnsi="华文中宋" w:eastAsia="华文中宋" w:cs="华文中宋"/>
          <w:spacing w:val="12"/>
          <w:sz w:val="21"/>
          <w:szCs w:val="21"/>
        </w:rPr>
        <w:t>用于对敌方航天器监视、干</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扰、攻击和捕获。从 20 世纪 80 年代起实施了多项空间作战</w:t>
      </w:r>
      <w:r>
        <w:rPr>
          <w:rFonts w:ascii="华文中宋" w:hAnsi="华文中宋" w:eastAsia="华文中宋" w:cs="华文中宋"/>
          <w:spacing w:val="8"/>
          <w:sz w:val="21"/>
          <w:szCs w:val="21"/>
        </w:rPr>
        <w:t>机器人研究发展计划。其</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 xml:space="preserve">中， </w:t>
      </w:r>
      <w:r>
        <w:rPr>
          <w:rFonts w:ascii="华文中宋" w:hAnsi="华文中宋" w:eastAsia="华文中宋" w:cs="华文中宋"/>
          <w:sz w:val="21"/>
          <w:szCs w:val="21"/>
        </w:rPr>
        <w:t>XSS</w:t>
      </w:r>
      <w:r>
        <w:rPr>
          <w:rFonts w:ascii="华文中宋" w:hAnsi="华文中宋" w:eastAsia="华文中宋" w:cs="华文中宋"/>
          <w:spacing w:val="8"/>
          <w:sz w:val="21"/>
          <w:szCs w:val="21"/>
        </w:rPr>
        <w:t>-</w:t>
      </w:r>
      <w:r>
        <w:rPr>
          <w:rFonts w:ascii="华文中宋" w:hAnsi="华文中宋" w:eastAsia="华文中宋" w:cs="华文中宋"/>
          <w:spacing w:val="-30"/>
          <w:sz w:val="21"/>
          <w:szCs w:val="21"/>
        </w:rPr>
        <w:t xml:space="preserve"> </w:t>
      </w:r>
      <w:r>
        <w:rPr>
          <w:rFonts w:ascii="华文中宋" w:hAnsi="华文中宋" w:eastAsia="华文中宋" w:cs="华文中宋"/>
          <w:spacing w:val="8"/>
          <w:sz w:val="21"/>
          <w:szCs w:val="21"/>
        </w:rPr>
        <w:t>10</w:t>
      </w:r>
      <w:r>
        <w:rPr>
          <w:rFonts w:ascii="华文中宋" w:hAnsi="华文中宋" w:eastAsia="华文中宋" w:cs="华文中宋"/>
          <w:spacing w:val="53"/>
          <w:sz w:val="21"/>
          <w:szCs w:val="21"/>
        </w:rPr>
        <w:t xml:space="preserve"> </w:t>
      </w:r>
      <w:r>
        <w:rPr>
          <w:rFonts w:ascii="华文中宋" w:hAnsi="华文中宋" w:eastAsia="华文中宋" w:cs="华文中宋"/>
          <w:spacing w:val="8"/>
          <w:sz w:val="21"/>
          <w:szCs w:val="21"/>
        </w:rPr>
        <w:t>小型空间作战机器人已进行多次飞行试验，</w:t>
      </w:r>
      <w:r>
        <w:rPr>
          <w:rFonts w:ascii="华文中宋" w:hAnsi="华文中宋" w:eastAsia="华文中宋" w:cs="华文中宋"/>
          <w:spacing w:val="-39"/>
          <w:sz w:val="21"/>
          <w:szCs w:val="21"/>
        </w:rPr>
        <w:t xml:space="preserve"> </w:t>
      </w:r>
      <w:r>
        <w:rPr>
          <w:rFonts w:ascii="华文中宋" w:hAnsi="华文中宋" w:eastAsia="华文中宋" w:cs="华文中宋"/>
          <w:spacing w:val="8"/>
          <w:sz w:val="21"/>
          <w:szCs w:val="21"/>
        </w:rPr>
        <w:t>演示了空间目标自动跟</w:t>
      </w:r>
      <w:r>
        <w:rPr>
          <w:rFonts w:ascii="华文中宋" w:hAnsi="华文中宋" w:eastAsia="华文中宋" w:cs="华文中宋"/>
          <w:spacing w:val="7"/>
          <w:sz w:val="21"/>
          <w:szCs w:val="21"/>
        </w:rPr>
        <w:t>踪、</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轨道交会、拍照侦察等功能。</w:t>
      </w:r>
      <w:r>
        <w:rPr>
          <w:rFonts w:ascii="华文中宋" w:hAnsi="华文中宋" w:eastAsia="华文中宋" w:cs="华文中宋"/>
          <w:spacing w:val="-41"/>
          <w:sz w:val="21"/>
          <w:szCs w:val="21"/>
        </w:rPr>
        <w:t xml:space="preserve"> </w:t>
      </w:r>
      <w:r>
        <w:rPr>
          <w:rFonts w:ascii="华文中宋" w:hAnsi="华文中宋" w:eastAsia="华文中宋" w:cs="华文中宋"/>
          <w:spacing w:val="13"/>
          <w:sz w:val="21"/>
          <w:szCs w:val="21"/>
          <w:u w:val="single" w:color="auto"/>
        </w:rPr>
        <w:t>根据作战功能与目的的不同</w:t>
      </w:r>
      <w:r>
        <w:rPr>
          <w:rFonts w:ascii="华文中宋" w:hAnsi="华文中宋" w:eastAsia="华文中宋" w:cs="华文中宋"/>
          <w:spacing w:val="12"/>
          <w:sz w:val="21"/>
          <w:szCs w:val="21"/>
          <w:u w:val="single" w:color="auto"/>
        </w:rPr>
        <w:t>，</w:t>
      </w:r>
      <w:r>
        <w:rPr>
          <w:rFonts w:ascii="华文中宋" w:hAnsi="华文中宋" w:eastAsia="华文中宋" w:cs="华文中宋"/>
          <w:spacing w:val="-38"/>
          <w:sz w:val="21"/>
          <w:szCs w:val="21"/>
          <w:u w:val="single" w:color="auto"/>
        </w:rPr>
        <w:t xml:space="preserve"> </w:t>
      </w:r>
      <w:r>
        <w:rPr>
          <w:rFonts w:ascii="华文中宋" w:hAnsi="华文中宋" w:eastAsia="华文中宋" w:cs="华文中宋"/>
          <w:spacing w:val="12"/>
          <w:sz w:val="21"/>
          <w:szCs w:val="21"/>
          <w:u w:val="single" w:color="auto"/>
        </w:rPr>
        <w:t>军事航天装备可以分为支</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u w:val="single" w:color="auto"/>
        </w:rPr>
        <w:t>持进入空间、控制空间和利用空间三大类。</w:t>
      </w:r>
      <w:r>
        <w:rPr>
          <w:rFonts w:ascii="华文中宋" w:hAnsi="华文中宋" w:eastAsia="华文中宋" w:cs="华文中宋"/>
          <w:spacing w:val="1"/>
          <w:sz w:val="21"/>
          <w:szCs w:val="21"/>
          <w:u w:val="single" w:color="auto"/>
        </w:rPr>
        <w:t xml:space="preserve">   </w:t>
      </w:r>
    </w:p>
    <w:p>
      <w:pPr>
        <w:spacing w:before="63" w:line="242" w:lineRule="auto"/>
        <w:ind w:left="17" w:right="13" w:firstLine="10"/>
        <w:rPr>
          <w:rFonts w:ascii="华文中宋" w:hAnsi="华文中宋" w:eastAsia="华文中宋" w:cs="华文中宋"/>
          <w:color w:val="5B9BD5"/>
          <w:spacing w:val="8"/>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空间作战飞行器</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w:t>
      </w:r>
      <w:r>
        <w:rPr>
          <w:rFonts w:ascii="华文中宋" w:hAnsi="华文中宋" w:eastAsia="华文中宋" w:cs="华文中宋"/>
          <w:spacing w:val="4"/>
          <w:sz w:val="21"/>
          <w:szCs w:val="21"/>
        </w:rPr>
        <w:t>（</w:t>
      </w:r>
      <w:r>
        <w:rPr>
          <w:rFonts w:ascii="华文中宋" w:hAnsi="华文中宋" w:eastAsia="华文中宋" w:cs="华文中宋"/>
          <w:spacing w:val="7"/>
          <w:sz w:val="21"/>
          <w:szCs w:val="21"/>
        </w:rPr>
        <w:t>从前</w:t>
      </w:r>
      <w:r>
        <w:rPr>
          <w:rFonts w:ascii="华文中宋" w:hAnsi="华文中宋" w:eastAsia="华文中宋" w:cs="华文中宋"/>
          <w:spacing w:val="44"/>
          <w:w w:val="101"/>
          <w:sz w:val="21"/>
          <w:szCs w:val="21"/>
        </w:rPr>
        <w:t xml:space="preserve"> </w:t>
      </w:r>
      <w:r>
        <w:rPr>
          <w:rFonts w:ascii="华文中宋" w:hAnsi="华文中宋" w:eastAsia="华文中宋" w:cs="华文中宋"/>
          <w:spacing w:val="7"/>
          <w:sz w:val="21"/>
          <w:szCs w:val="21"/>
        </w:rPr>
        <w:t>2</w:t>
      </w:r>
      <w:r>
        <w:rPr>
          <w:rFonts w:ascii="华文中宋" w:hAnsi="华文中宋" w:eastAsia="华文中宋" w:cs="华文中宋"/>
          <w:spacing w:val="41"/>
          <w:sz w:val="21"/>
          <w:szCs w:val="21"/>
        </w:rPr>
        <w:t xml:space="preserve"> </w:t>
      </w:r>
      <w:r>
        <w:rPr>
          <w:rFonts w:ascii="华文中宋" w:hAnsi="华文中宋" w:eastAsia="华文中宋" w:cs="华文中宋"/>
          <w:spacing w:val="7"/>
          <w:sz w:val="21"/>
          <w:szCs w:val="21"/>
        </w:rPr>
        <w:t>周-4</w:t>
      </w:r>
      <w:r>
        <w:rPr>
          <w:rFonts w:ascii="华文中宋" w:hAnsi="华文中宋" w:eastAsia="华文中宋" w:cs="华文中宋"/>
          <w:spacing w:val="43"/>
          <w:sz w:val="21"/>
          <w:szCs w:val="21"/>
        </w:rPr>
        <w:t xml:space="preserve"> </w:t>
      </w:r>
      <w:r>
        <w:rPr>
          <w:rFonts w:ascii="华文中宋" w:hAnsi="华文中宋" w:eastAsia="华文中宋" w:cs="华文中宋"/>
          <w:spacing w:val="7"/>
          <w:sz w:val="21"/>
          <w:szCs w:val="21"/>
        </w:rPr>
        <w:t>周，目前</w:t>
      </w:r>
      <w:r>
        <w:rPr>
          <w:rFonts w:ascii="华文中宋" w:hAnsi="华文中宋" w:eastAsia="华文中宋" w:cs="华文中宋"/>
          <w:spacing w:val="42"/>
          <w:sz w:val="21"/>
          <w:szCs w:val="21"/>
        </w:rPr>
        <w:t xml:space="preserve"> </w:t>
      </w:r>
      <w:r>
        <w:rPr>
          <w:rFonts w:ascii="华文中宋" w:hAnsi="华文中宋" w:eastAsia="华文中宋" w:cs="华文中宋"/>
          <w:spacing w:val="7"/>
          <w:sz w:val="21"/>
          <w:szCs w:val="21"/>
        </w:rPr>
        <w:t>200</w:t>
      </w:r>
      <w:r>
        <w:rPr>
          <w:rFonts w:ascii="华文中宋" w:hAnsi="华文中宋" w:eastAsia="华文中宋" w:cs="华文中宋"/>
          <w:spacing w:val="47"/>
          <w:sz w:val="21"/>
          <w:szCs w:val="21"/>
        </w:rPr>
        <w:t xml:space="preserve"> </w:t>
      </w:r>
      <w:r>
        <w:rPr>
          <w:rFonts w:ascii="华文中宋" w:hAnsi="华文中宋" w:eastAsia="华文中宋" w:cs="华文中宋"/>
          <w:spacing w:val="7"/>
          <w:sz w:val="21"/>
          <w:szCs w:val="21"/>
        </w:rPr>
        <w:t>多天）</w:t>
      </w:r>
      <w:r>
        <w:rPr>
          <w:rFonts w:ascii="华文中宋" w:hAnsi="华文中宋" w:eastAsia="华文中宋" w:cs="华文中宋"/>
          <w:spacing w:val="-47"/>
          <w:sz w:val="21"/>
          <w:szCs w:val="21"/>
        </w:rPr>
        <w:t xml:space="preserve"> </w:t>
      </w:r>
      <w:r>
        <w:rPr>
          <w:rFonts w:ascii="华文中宋" w:hAnsi="华文中宋" w:eastAsia="华文中宋" w:cs="华文中宋"/>
          <w:spacing w:val="7"/>
          <w:sz w:val="21"/>
          <w:szCs w:val="21"/>
        </w:rPr>
        <w:t>是一种可重复使用的无人驾驶</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多功能空间作战平台，</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具有快速进入空间，</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长期在轨驻留和较强的机动能力</w:t>
      </w:r>
      <w:r>
        <w:rPr>
          <w:rFonts w:ascii="华文中宋" w:hAnsi="华文中宋" w:eastAsia="华文中宋" w:cs="华文中宋"/>
          <w:spacing w:val="11"/>
          <w:sz w:val="21"/>
          <w:szCs w:val="21"/>
        </w:rPr>
        <w:t>，</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是实施</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空天一体化作战的主战武器平台，</w:t>
      </w:r>
      <w:r>
        <w:rPr>
          <w:rFonts w:ascii="华文中宋" w:hAnsi="华文中宋" w:eastAsia="华文中宋" w:cs="华文中宋"/>
          <w:spacing w:val="-35"/>
          <w:sz w:val="21"/>
          <w:szCs w:val="21"/>
        </w:rPr>
        <w:t xml:space="preserve"> </w:t>
      </w:r>
      <w:r>
        <w:rPr>
          <w:rFonts w:ascii="华文中宋" w:hAnsi="华文中宋" w:eastAsia="华文中宋" w:cs="华文中宋"/>
          <w:spacing w:val="12"/>
          <w:sz w:val="21"/>
          <w:szCs w:val="21"/>
        </w:rPr>
        <w:t>是美国未来空间攻防武器体系的核心。</w:t>
      </w:r>
      <w:r>
        <w:rPr>
          <w:rFonts w:ascii="华文中宋" w:hAnsi="华文中宋" w:eastAsia="华文中宋" w:cs="华文中宋"/>
          <w:spacing w:val="-35"/>
          <w:sz w:val="21"/>
          <w:szCs w:val="21"/>
        </w:rPr>
        <w:t xml:space="preserve"> </w:t>
      </w:r>
      <w:r>
        <w:rPr>
          <w:rFonts w:ascii="华文中宋" w:hAnsi="华文中宋" w:eastAsia="华文中宋" w:cs="华文中宋"/>
          <w:color w:val="5B9BD5"/>
          <w:spacing w:val="12"/>
          <w:sz w:val="21"/>
          <w:szCs w:val="21"/>
        </w:rPr>
        <w:t>据分析，</w:t>
      </w:r>
      <w:r>
        <w:rPr>
          <w:rFonts w:ascii="华文中宋" w:hAnsi="华文中宋" w:eastAsia="华文中宋" w:cs="华文中宋"/>
          <w:color w:val="5B9BD5"/>
          <w:spacing w:val="-44"/>
          <w:sz w:val="21"/>
          <w:szCs w:val="21"/>
        </w:rPr>
        <w:t xml:space="preserve"> </w:t>
      </w:r>
      <w:r>
        <w:rPr>
          <w:rFonts w:ascii="华文中宋" w:hAnsi="华文中宋" w:eastAsia="华文中宋" w:cs="华文中宋"/>
          <w:color w:val="5B9BD5"/>
          <w:spacing w:val="12"/>
          <w:sz w:val="21"/>
          <w:szCs w:val="21"/>
        </w:rPr>
        <w:t>在</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3"/>
          <w:sz w:val="21"/>
          <w:szCs w:val="21"/>
        </w:rPr>
        <w:t>未来，</w:t>
      </w:r>
      <w:r>
        <w:rPr>
          <w:rFonts w:ascii="华文中宋" w:hAnsi="华文中宋" w:eastAsia="华文中宋" w:cs="华文中宋"/>
          <w:color w:val="5B9BD5"/>
          <w:spacing w:val="-24"/>
          <w:sz w:val="21"/>
          <w:szCs w:val="21"/>
        </w:rPr>
        <w:t xml:space="preserve"> </w:t>
      </w:r>
      <w:r>
        <w:rPr>
          <w:rFonts w:ascii="华文中宋" w:hAnsi="华文中宋" w:eastAsia="华文中宋" w:cs="华文中宋"/>
          <w:color w:val="5B9BD5"/>
          <w:spacing w:val="13"/>
          <w:sz w:val="21"/>
          <w:szCs w:val="21"/>
        </w:rPr>
        <w:t>空间作战飞行器在美国未来的空间攻防对抗武器体系中的地位将与今天战斗机</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8"/>
          <w:sz w:val="21"/>
          <w:szCs w:val="21"/>
        </w:rPr>
        <w:t>在其空军装备体系中的地位相当。X-37B</w:t>
      </w:r>
    </w:p>
    <w:p>
      <w:pPr>
        <w:spacing w:before="63" w:line="242" w:lineRule="auto"/>
        <w:ind w:left="17" w:right="13" w:firstLine="10"/>
        <w:rPr>
          <w:rFonts w:ascii="华文中宋" w:hAnsi="华文中宋" w:eastAsia="华文中宋" w:cs="华文中宋"/>
          <w:color w:val="5B9BD5"/>
          <w:spacing w:val="8"/>
          <w:sz w:val="21"/>
          <w:szCs w:val="21"/>
        </w:rPr>
      </w:pPr>
      <w:r>
        <w:rPr>
          <w:rFonts w:hint="eastAsia" w:ascii="华文中宋" w:hAnsi="华文中宋" w:eastAsia="华文中宋" w:cs="华文中宋"/>
          <w:spacing w:val="12"/>
          <w:sz w:val="21"/>
          <w:szCs w:val="21"/>
          <w:lang w:val="en-US" w:eastAsia="zh-CN"/>
        </w:rPr>
        <w:t>从</w:t>
      </w:r>
      <w:r>
        <w:rPr>
          <w:rFonts w:hint="eastAsia" w:ascii="华文中宋" w:hAnsi="华文中宋" w:eastAsia="华文中宋" w:cs="华文中宋"/>
          <w:spacing w:val="12"/>
          <w:sz w:val="21"/>
          <w:szCs w:val="21"/>
        </w:rPr>
        <w:t>20世纪80年代起实施了多项空间作战机器人研究发展计划。其中，XSS-10小型空间作战机器人已进行多次飞行试验，演示了空间目标自动跟踪、轨道交会、拍照侦察等功能。</w:t>
      </w:r>
    </w:p>
    <w:p>
      <w:pPr>
        <w:spacing w:before="60" w:line="205" w:lineRule="auto"/>
        <w:ind w:left="21"/>
        <w:outlineLvl w:val="2"/>
        <w:rPr>
          <w:rFonts w:ascii="华文中宋" w:hAnsi="华文中宋" w:eastAsia="华文中宋" w:cs="华文中宋"/>
          <w:sz w:val="21"/>
          <w:szCs w:val="21"/>
        </w:rPr>
      </w:pPr>
      <w:bookmarkStart w:id="58" w:name="_Toc20809"/>
      <w:bookmarkStart w:id="59" w:name="_Toc8973"/>
      <w:r>
        <w:rPr>
          <w:rFonts w:ascii="华文中宋" w:hAnsi="华文中宋" w:eastAsia="华文中宋" w:cs="华文中宋"/>
          <w:spacing w:val="9"/>
          <w:sz w:val="21"/>
          <w:szCs w:val="21"/>
          <w:u w:val="single" w:color="auto"/>
        </w:rPr>
        <w:t>③积极着手组建天军</w:t>
      </w:r>
      <w:bookmarkEnd w:id="58"/>
      <w:bookmarkEnd w:id="59"/>
    </w:p>
    <w:p>
      <w:pPr>
        <w:spacing w:before="61" w:line="242" w:lineRule="auto"/>
        <w:ind w:left="20" w:right="13" w:firstLine="3"/>
        <w:rPr>
          <w:rFonts w:ascii="华文中宋" w:hAnsi="华文中宋" w:eastAsia="华文中宋" w:cs="华文中宋"/>
          <w:sz w:val="21"/>
          <w:szCs w:val="21"/>
        </w:rPr>
      </w:pPr>
      <w:r>
        <w:rPr>
          <w:rFonts w:ascii="华文中宋" w:hAnsi="华文中宋" w:eastAsia="华文中宋" w:cs="华文中宋"/>
          <w:spacing w:val="8"/>
          <w:sz w:val="21"/>
          <w:szCs w:val="21"/>
        </w:rPr>
        <w:t>为增强空间攻防对抗的能力，美空军已建立</w:t>
      </w:r>
      <w:r>
        <w:rPr>
          <w:rFonts w:ascii="华文中宋" w:hAnsi="华文中宋" w:eastAsia="华文中宋" w:cs="华文中宋"/>
          <w:spacing w:val="29"/>
          <w:sz w:val="21"/>
          <w:szCs w:val="21"/>
        </w:rPr>
        <w:t xml:space="preserve"> </w:t>
      </w:r>
      <w:r>
        <w:rPr>
          <w:rFonts w:ascii="华文中宋" w:hAnsi="华文中宋" w:eastAsia="华文中宋" w:cs="华文中宋"/>
          <w:spacing w:val="8"/>
          <w:sz w:val="21"/>
          <w:szCs w:val="21"/>
        </w:rPr>
        <w:t>10 支“航空航天远征部队”，以促进</w:t>
      </w:r>
      <w:r>
        <w:rPr>
          <w:rFonts w:ascii="华文中宋" w:hAnsi="华文中宋" w:eastAsia="华文中宋" w:cs="华文中宋"/>
          <w:spacing w:val="7"/>
          <w:sz w:val="21"/>
          <w:szCs w:val="21"/>
        </w:rPr>
        <w:t>航空</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航天的融合；</w:t>
      </w:r>
      <w:r>
        <w:rPr>
          <w:rFonts w:ascii="华文中宋" w:hAnsi="华文中宋" w:eastAsia="华文中宋" w:cs="华文中宋"/>
          <w:spacing w:val="-38"/>
          <w:sz w:val="21"/>
          <w:szCs w:val="21"/>
        </w:rPr>
        <w:t xml:space="preserve"> </w:t>
      </w:r>
      <w:r>
        <w:rPr>
          <w:rFonts w:ascii="华文中宋" w:hAnsi="华文中宋" w:eastAsia="华文中宋" w:cs="华文中宋"/>
          <w:spacing w:val="6"/>
          <w:sz w:val="21"/>
          <w:szCs w:val="21"/>
        </w:rPr>
        <w:t>从</w:t>
      </w:r>
      <w:r>
        <w:rPr>
          <w:rFonts w:ascii="华文中宋" w:hAnsi="华文中宋" w:eastAsia="华文中宋" w:cs="华文中宋"/>
          <w:spacing w:val="57"/>
          <w:sz w:val="21"/>
          <w:szCs w:val="21"/>
        </w:rPr>
        <w:t xml:space="preserve"> </w:t>
      </w:r>
      <w:r>
        <w:rPr>
          <w:rFonts w:ascii="华文中宋" w:hAnsi="华文中宋" w:eastAsia="华文中宋" w:cs="华文中宋"/>
          <w:spacing w:val="6"/>
          <w:sz w:val="21"/>
          <w:szCs w:val="21"/>
        </w:rPr>
        <w:t>2000</w:t>
      </w:r>
      <w:r>
        <w:rPr>
          <w:rFonts w:ascii="华文中宋" w:hAnsi="华文中宋" w:eastAsia="华文中宋" w:cs="华文中宋"/>
          <w:spacing w:val="54"/>
          <w:sz w:val="21"/>
          <w:szCs w:val="21"/>
        </w:rPr>
        <w:t xml:space="preserve"> </w:t>
      </w:r>
      <w:r>
        <w:rPr>
          <w:rFonts w:ascii="华文中宋" w:hAnsi="华文中宋" w:eastAsia="华文中宋" w:cs="华文中宋"/>
          <w:spacing w:val="6"/>
          <w:sz w:val="21"/>
          <w:szCs w:val="21"/>
        </w:rPr>
        <w:t>年起，</w:t>
      </w:r>
      <w:r>
        <w:rPr>
          <w:rFonts w:ascii="华文中宋" w:hAnsi="华文中宋" w:eastAsia="华文中宋" w:cs="华文中宋"/>
          <w:spacing w:val="-44"/>
          <w:sz w:val="21"/>
          <w:szCs w:val="21"/>
        </w:rPr>
        <w:t xml:space="preserve"> </w:t>
      </w:r>
      <w:r>
        <w:rPr>
          <w:rFonts w:ascii="华文中宋" w:hAnsi="华文中宋" w:eastAsia="华文中宋" w:cs="华文中宋"/>
          <w:spacing w:val="6"/>
          <w:sz w:val="21"/>
          <w:szCs w:val="21"/>
        </w:rPr>
        <w:t>先后建立了第</w:t>
      </w:r>
      <w:r>
        <w:rPr>
          <w:rFonts w:ascii="华文中宋" w:hAnsi="华文中宋" w:eastAsia="华文中宋" w:cs="华文中宋"/>
          <w:spacing w:val="60"/>
          <w:w w:val="101"/>
          <w:sz w:val="21"/>
          <w:szCs w:val="21"/>
        </w:rPr>
        <w:t xml:space="preserve"> </w:t>
      </w:r>
      <w:r>
        <w:rPr>
          <w:rFonts w:ascii="华文中宋" w:hAnsi="华文中宋" w:eastAsia="华文中宋" w:cs="华文中宋"/>
          <w:spacing w:val="6"/>
          <w:sz w:val="21"/>
          <w:szCs w:val="21"/>
        </w:rPr>
        <w:t>76</w:t>
      </w:r>
      <w:r>
        <w:rPr>
          <w:rFonts w:ascii="华文中宋" w:hAnsi="华文中宋" w:eastAsia="华文中宋" w:cs="华文中宋"/>
          <w:spacing w:val="57"/>
          <w:sz w:val="21"/>
          <w:szCs w:val="21"/>
        </w:rPr>
        <w:t xml:space="preserve"> </w:t>
      </w:r>
      <w:r>
        <w:rPr>
          <w:rFonts w:ascii="华文中宋" w:hAnsi="华文中宋" w:eastAsia="华文中宋" w:cs="华文中宋"/>
          <w:spacing w:val="6"/>
          <w:sz w:val="21"/>
          <w:szCs w:val="21"/>
        </w:rPr>
        <w:t>空间控制中队、第</w:t>
      </w:r>
      <w:r>
        <w:rPr>
          <w:rFonts w:ascii="华文中宋" w:hAnsi="华文中宋" w:eastAsia="华文中宋" w:cs="华文中宋"/>
          <w:spacing w:val="67"/>
          <w:sz w:val="21"/>
          <w:szCs w:val="21"/>
        </w:rPr>
        <w:t xml:space="preserve"> </w:t>
      </w:r>
      <w:r>
        <w:rPr>
          <w:rFonts w:ascii="华文中宋" w:hAnsi="华文中宋" w:eastAsia="华文中宋" w:cs="华文中宋"/>
          <w:spacing w:val="6"/>
          <w:sz w:val="21"/>
          <w:szCs w:val="21"/>
        </w:rPr>
        <w:t>527</w:t>
      </w:r>
      <w:r>
        <w:rPr>
          <w:rFonts w:ascii="华文中宋" w:hAnsi="华文中宋" w:eastAsia="华文中宋" w:cs="华文中宋"/>
          <w:spacing w:val="57"/>
          <w:w w:val="101"/>
          <w:sz w:val="21"/>
          <w:szCs w:val="21"/>
        </w:rPr>
        <w:t xml:space="preserve"> </w:t>
      </w:r>
      <w:r>
        <w:rPr>
          <w:rFonts w:ascii="华文中宋" w:hAnsi="华文中宋" w:eastAsia="华文中宋" w:cs="华文中宋"/>
          <w:spacing w:val="6"/>
          <w:sz w:val="21"/>
          <w:szCs w:val="21"/>
        </w:rPr>
        <w:t>空间进攻中</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队、第</w:t>
      </w:r>
      <w:r>
        <w:rPr>
          <w:rFonts w:ascii="华文中宋" w:hAnsi="华文中宋" w:eastAsia="华文中宋" w:cs="华文中宋"/>
          <w:spacing w:val="47"/>
          <w:sz w:val="21"/>
          <w:szCs w:val="21"/>
        </w:rPr>
        <w:t xml:space="preserve"> </w:t>
      </w:r>
      <w:r>
        <w:rPr>
          <w:rFonts w:ascii="华文中宋" w:hAnsi="华文中宋" w:eastAsia="华文中宋" w:cs="华文中宋"/>
          <w:spacing w:val="9"/>
          <w:sz w:val="21"/>
          <w:szCs w:val="21"/>
        </w:rPr>
        <w:t>614</w:t>
      </w:r>
      <w:r>
        <w:rPr>
          <w:rFonts w:ascii="华文中宋" w:hAnsi="华文中宋" w:eastAsia="华文中宋" w:cs="华文中宋"/>
          <w:spacing w:val="44"/>
          <w:sz w:val="21"/>
          <w:szCs w:val="21"/>
        </w:rPr>
        <w:t xml:space="preserve"> </w:t>
      </w:r>
      <w:r>
        <w:rPr>
          <w:rFonts w:ascii="华文中宋" w:hAnsi="华文中宋" w:eastAsia="华文中宋" w:cs="华文中宋"/>
          <w:spacing w:val="9"/>
          <w:sz w:val="21"/>
          <w:szCs w:val="21"/>
        </w:rPr>
        <w:t>空间防御中队等专门的空间攻防部队。未来</w:t>
      </w:r>
      <w:r>
        <w:rPr>
          <w:rFonts w:ascii="华文中宋" w:hAnsi="华文中宋" w:eastAsia="华文中宋" w:cs="华文中宋"/>
          <w:spacing w:val="8"/>
          <w:sz w:val="21"/>
          <w:szCs w:val="21"/>
        </w:rPr>
        <w:t>，美国空军将完成由航空航天</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军向航天航空军的转变。</w:t>
      </w:r>
      <w:r>
        <w:rPr>
          <w:rFonts w:ascii="华文中宋" w:hAnsi="华文中宋" w:eastAsia="华文中宋" w:cs="华文中宋"/>
          <w:spacing w:val="66"/>
          <w:sz w:val="21"/>
          <w:szCs w:val="21"/>
        </w:rPr>
        <w:t xml:space="preserve"> </w:t>
      </w:r>
      <w:r>
        <w:rPr>
          <w:rFonts w:ascii="华文中宋" w:hAnsi="华文中宋" w:eastAsia="华文中宋" w:cs="华文中宋"/>
          <w:color w:val="5B9BD5"/>
          <w:spacing w:val="9"/>
          <w:sz w:val="21"/>
          <w:szCs w:val="21"/>
        </w:rPr>
        <w:t>俄罗斯的兵种叫天兵，</w:t>
      </w:r>
      <w:r>
        <w:rPr>
          <w:rFonts w:ascii="华文中宋" w:hAnsi="华文中宋" w:eastAsia="华文中宋" w:cs="华文中宋"/>
          <w:color w:val="5B9BD5"/>
          <w:spacing w:val="-41"/>
          <w:sz w:val="21"/>
          <w:szCs w:val="21"/>
        </w:rPr>
        <w:t xml:space="preserve"> </w:t>
      </w:r>
      <w:r>
        <w:rPr>
          <w:rFonts w:ascii="华文中宋" w:hAnsi="华文中宋" w:eastAsia="华文中宋" w:cs="华文中宋"/>
          <w:color w:val="5B9BD5"/>
          <w:spacing w:val="9"/>
          <w:sz w:val="21"/>
          <w:szCs w:val="21"/>
        </w:rPr>
        <w:t>总参谋部直属</w:t>
      </w:r>
      <w:r>
        <w:rPr>
          <w:rFonts w:ascii="华文中宋" w:hAnsi="华文中宋" w:eastAsia="华文中宋" w:cs="华文中宋"/>
          <w:color w:val="5B9BD5"/>
          <w:spacing w:val="8"/>
          <w:sz w:val="21"/>
          <w:szCs w:val="21"/>
        </w:rPr>
        <w:t>，</w:t>
      </w:r>
      <w:r>
        <w:rPr>
          <w:rFonts w:ascii="华文中宋" w:hAnsi="华文中宋" w:eastAsia="华文中宋" w:cs="华文中宋"/>
          <w:color w:val="5B9BD5"/>
          <w:spacing w:val="-29"/>
          <w:sz w:val="21"/>
          <w:szCs w:val="21"/>
        </w:rPr>
        <w:t xml:space="preserve"> </w:t>
      </w:r>
      <w:r>
        <w:rPr>
          <w:rFonts w:ascii="华文中宋" w:hAnsi="华文中宋" w:eastAsia="华文中宋" w:cs="华文中宋"/>
          <w:color w:val="5B9BD5"/>
          <w:spacing w:val="8"/>
          <w:sz w:val="21"/>
          <w:szCs w:val="21"/>
        </w:rPr>
        <w:t>中国战略资源部队管</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7"/>
          <w:sz w:val="21"/>
          <w:szCs w:val="21"/>
        </w:rPr>
        <w:t>理天，美国空军始终有一个理念：</w:t>
      </w:r>
      <w:r>
        <w:rPr>
          <w:rFonts w:ascii="华文中宋" w:hAnsi="华文中宋" w:eastAsia="华文中宋" w:cs="华文中宋"/>
          <w:color w:val="5B9BD5"/>
          <w:spacing w:val="-27"/>
          <w:sz w:val="21"/>
          <w:szCs w:val="21"/>
        </w:rPr>
        <w:t xml:space="preserve"> </w:t>
      </w:r>
      <w:r>
        <w:rPr>
          <w:rFonts w:ascii="华文中宋" w:hAnsi="华文中宋" w:eastAsia="华文中宋" w:cs="华文中宋"/>
          <w:color w:val="5B9BD5"/>
          <w:spacing w:val="7"/>
          <w:sz w:val="21"/>
          <w:szCs w:val="21"/>
        </w:rPr>
        <w:t>空天一体。</w:t>
      </w:r>
    </w:p>
    <w:p>
      <w:pPr>
        <w:spacing w:before="60" w:line="205" w:lineRule="auto"/>
        <w:ind w:left="21"/>
        <w:outlineLvl w:val="2"/>
        <w:rPr>
          <w:rFonts w:ascii="华文中宋" w:hAnsi="华文中宋" w:eastAsia="华文中宋" w:cs="华文中宋"/>
          <w:sz w:val="21"/>
          <w:szCs w:val="21"/>
        </w:rPr>
      </w:pPr>
      <w:bookmarkStart w:id="60" w:name="_Toc9346"/>
      <w:bookmarkStart w:id="61" w:name="_Toc6598"/>
      <w:r>
        <w:rPr>
          <w:rFonts w:ascii="华文中宋" w:hAnsi="华文中宋" w:eastAsia="华文中宋" w:cs="华文中宋"/>
          <w:spacing w:val="9"/>
          <w:sz w:val="21"/>
          <w:szCs w:val="21"/>
          <w:u w:val="single" w:color="auto"/>
        </w:rPr>
        <w:t>④进行空间攻防对抗演习，制定空间作战条令</w:t>
      </w:r>
      <w:bookmarkEnd w:id="60"/>
      <w:bookmarkEnd w:id="61"/>
    </w:p>
    <w:p>
      <w:pPr>
        <w:spacing w:before="61"/>
        <w:ind w:left="17" w:right="15" w:firstLine="7"/>
        <w:rPr>
          <w:rFonts w:ascii="华文中宋" w:hAnsi="华文中宋" w:eastAsia="华文中宋" w:cs="华文中宋"/>
          <w:sz w:val="21"/>
          <w:szCs w:val="21"/>
        </w:rPr>
      </w:pPr>
      <w:r>
        <w:rPr>
          <w:rFonts w:ascii="华文中宋" w:hAnsi="华文中宋" w:eastAsia="华文中宋" w:cs="华文中宋"/>
          <w:spacing w:val="3"/>
          <w:sz w:val="21"/>
          <w:szCs w:val="21"/>
        </w:rPr>
        <w:t>2001、</w:t>
      </w:r>
      <w:r>
        <w:rPr>
          <w:rFonts w:ascii="华文中宋" w:hAnsi="华文中宋" w:eastAsia="华文中宋" w:cs="华文中宋"/>
          <w:spacing w:val="-29"/>
          <w:sz w:val="21"/>
          <w:szCs w:val="21"/>
        </w:rPr>
        <w:t xml:space="preserve"> </w:t>
      </w:r>
      <w:r>
        <w:rPr>
          <w:rFonts w:ascii="华文中宋" w:hAnsi="华文中宋" w:eastAsia="华文中宋" w:cs="华文中宋"/>
          <w:spacing w:val="3"/>
          <w:sz w:val="21"/>
          <w:szCs w:val="21"/>
        </w:rPr>
        <w:t>2003、</w:t>
      </w:r>
      <w:r>
        <w:rPr>
          <w:rFonts w:ascii="华文中宋" w:hAnsi="华文中宋" w:eastAsia="华文中宋" w:cs="华文中宋"/>
          <w:spacing w:val="-46"/>
          <w:sz w:val="21"/>
          <w:szCs w:val="21"/>
        </w:rPr>
        <w:t xml:space="preserve"> </w:t>
      </w:r>
      <w:r>
        <w:rPr>
          <w:rFonts w:ascii="华文中宋" w:hAnsi="华文中宋" w:eastAsia="华文中宋" w:cs="华文中宋"/>
          <w:spacing w:val="3"/>
          <w:sz w:val="21"/>
          <w:szCs w:val="21"/>
        </w:rPr>
        <w:t>2005</w:t>
      </w:r>
      <w:r>
        <w:rPr>
          <w:rFonts w:ascii="华文中宋" w:hAnsi="华文中宋" w:eastAsia="华文中宋" w:cs="华文中宋"/>
          <w:spacing w:val="-34"/>
          <w:sz w:val="21"/>
          <w:szCs w:val="21"/>
        </w:rPr>
        <w:t xml:space="preserve"> </w:t>
      </w:r>
      <w:r>
        <w:rPr>
          <w:rFonts w:ascii="华文中宋" w:hAnsi="华文中宋" w:eastAsia="华文中宋" w:cs="华文中宋"/>
          <w:spacing w:val="3"/>
          <w:sz w:val="21"/>
          <w:szCs w:val="21"/>
        </w:rPr>
        <w:t>，2007、</w:t>
      </w:r>
      <w:r>
        <w:rPr>
          <w:rFonts w:ascii="华文中宋" w:hAnsi="华文中宋" w:eastAsia="华文中宋" w:cs="华文中宋"/>
          <w:spacing w:val="-45"/>
          <w:sz w:val="21"/>
          <w:szCs w:val="21"/>
        </w:rPr>
        <w:t xml:space="preserve"> </w:t>
      </w:r>
      <w:r>
        <w:rPr>
          <w:rFonts w:ascii="华文中宋" w:hAnsi="华文中宋" w:eastAsia="华文中宋" w:cs="华文中宋"/>
          <w:spacing w:val="3"/>
          <w:sz w:val="21"/>
          <w:szCs w:val="21"/>
        </w:rPr>
        <w:t>2009、</w:t>
      </w:r>
      <w:r>
        <w:rPr>
          <w:rFonts w:ascii="华文中宋" w:hAnsi="华文中宋" w:eastAsia="华文中宋" w:cs="华文中宋"/>
          <w:spacing w:val="-46"/>
          <w:sz w:val="21"/>
          <w:szCs w:val="21"/>
        </w:rPr>
        <w:t xml:space="preserve"> </w:t>
      </w:r>
      <w:r>
        <w:rPr>
          <w:rFonts w:ascii="华文中宋" w:hAnsi="华文中宋" w:eastAsia="华文中宋" w:cs="华文中宋"/>
          <w:spacing w:val="3"/>
          <w:sz w:val="21"/>
          <w:szCs w:val="21"/>
        </w:rPr>
        <w:t>2010、</w:t>
      </w:r>
      <w:r>
        <w:rPr>
          <w:rFonts w:ascii="华文中宋" w:hAnsi="华文中宋" w:eastAsia="华文中宋" w:cs="华文中宋"/>
          <w:spacing w:val="-45"/>
          <w:sz w:val="21"/>
          <w:szCs w:val="21"/>
        </w:rPr>
        <w:t xml:space="preserve"> </w:t>
      </w:r>
      <w:r>
        <w:rPr>
          <w:rFonts w:ascii="华文中宋" w:hAnsi="华文中宋" w:eastAsia="华文中宋" w:cs="华文中宋"/>
          <w:spacing w:val="3"/>
          <w:sz w:val="21"/>
          <w:szCs w:val="21"/>
        </w:rPr>
        <w:t>2012</w:t>
      </w:r>
      <w:r>
        <w:rPr>
          <w:rFonts w:ascii="华文中宋" w:hAnsi="华文中宋" w:eastAsia="华文中宋" w:cs="华文中宋"/>
          <w:spacing w:val="21"/>
          <w:sz w:val="21"/>
          <w:szCs w:val="21"/>
        </w:rPr>
        <w:t xml:space="preserve"> </w:t>
      </w:r>
      <w:r>
        <w:rPr>
          <w:rFonts w:ascii="华文中宋" w:hAnsi="华文中宋" w:eastAsia="华文中宋" w:cs="华文中宋"/>
          <w:spacing w:val="3"/>
          <w:sz w:val="21"/>
          <w:szCs w:val="21"/>
        </w:rPr>
        <w:t>、</w:t>
      </w:r>
      <w:r>
        <w:rPr>
          <w:rFonts w:ascii="华文中宋" w:hAnsi="华文中宋" w:eastAsia="华文中宋" w:cs="华文中宋"/>
          <w:spacing w:val="25"/>
          <w:sz w:val="21"/>
          <w:szCs w:val="21"/>
        </w:rPr>
        <w:t xml:space="preserve"> </w:t>
      </w:r>
      <w:r>
        <w:rPr>
          <w:rFonts w:ascii="华文中宋" w:hAnsi="华文中宋" w:eastAsia="华文中宋" w:cs="华文中宋"/>
          <w:spacing w:val="3"/>
          <w:sz w:val="21"/>
          <w:szCs w:val="21"/>
        </w:rPr>
        <w:t>2015 年美国先后举行了八次</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代号为“施里弗”的空间攻防对抗演习，</w:t>
      </w:r>
      <w:r>
        <w:rPr>
          <w:rFonts w:ascii="华文中宋" w:hAnsi="华文中宋" w:eastAsia="华文中宋" w:cs="华文中宋"/>
          <w:spacing w:val="-24"/>
          <w:sz w:val="21"/>
          <w:szCs w:val="21"/>
        </w:rPr>
        <w:t xml:space="preserve"> </w:t>
      </w:r>
      <w:r>
        <w:rPr>
          <w:rFonts w:ascii="华文中宋" w:hAnsi="华文中宋" w:eastAsia="华文中宋" w:cs="华文中宋"/>
          <w:spacing w:val="13"/>
          <w:sz w:val="21"/>
          <w:szCs w:val="21"/>
        </w:rPr>
        <w:t>研究和验证未来空间攻防对抗的理论学说和</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作战条令，</w:t>
      </w:r>
      <w:r>
        <w:rPr>
          <w:rFonts w:ascii="华文中宋" w:hAnsi="华文中宋" w:eastAsia="华文中宋" w:cs="华文中宋"/>
          <w:spacing w:val="-31"/>
          <w:sz w:val="21"/>
          <w:szCs w:val="21"/>
        </w:rPr>
        <w:t xml:space="preserve"> </w:t>
      </w:r>
      <w:r>
        <w:rPr>
          <w:rFonts w:ascii="华文中宋" w:hAnsi="华文中宋" w:eastAsia="华文中宋" w:cs="华文中宋"/>
          <w:spacing w:val="11"/>
          <w:sz w:val="21"/>
          <w:szCs w:val="21"/>
        </w:rPr>
        <w:t>并改进和创新相关技术。其中</w:t>
      </w:r>
      <w:r>
        <w:rPr>
          <w:rFonts w:ascii="华文中宋" w:hAnsi="华文中宋" w:eastAsia="华文中宋" w:cs="华文中宋"/>
          <w:spacing w:val="-25"/>
          <w:sz w:val="21"/>
          <w:szCs w:val="21"/>
        </w:rPr>
        <w:t xml:space="preserve"> </w:t>
      </w:r>
      <w:r>
        <w:rPr>
          <w:rFonts w:ascii="华文中宋" w:hAnsi="华文中宋" w:eastAsia="华文中宋" w:cs="华文中宋"/>
          <w:spacing w:val="11"/>
          <w:sz w:val="21"/>
          <w:szCs w:val="21"/>
        </w:rPr>
        <w:t>，</w:t>
      </w:r>
      <w:r>
        <w:rPr>
          <w:rFonts w:ascii="华文中宋" w:hAnsi="华文中宋" w:eastAsia="华文中宋" w:cs="华文中宋"/>
          <w:spacing w:val="-47"/>
          <w:sz w:val="21"/>
          <w:szCs w:val="21"/>
        </w:rPr>
        <w:t xml:space="preserve"> </w:t>
      </w:r>
      <w:r>
        <w:rPr>
          <w:rFonts w:ascii="华文中宋" w:hAnsi="华文中宋" w:eastAsia="华文中宋" w:cs="华文中宋"/>
          <w:spacing w:val="11"/>
          <w:sz w:val="21"/>
          <w:szCs w:val="21"/>
        </w:rPr>
        <w:t>部分演习以我国为假想敌，</w:t>
      </w:r>
      <w:r>
        <w:rPr>
          <w:rFonts w:ascii="华文中宋" w:hAnsi="华文中宋" w:eastAsia="华文中宋" w:cs="华文中宋"/>
          <w:spacing w:val="-44"/>
          <w:sz w:val="21"/>
          <w:szCs w:val="21"/>
        </w:rPr>
        <w:t xml:space="preserve"> </w:t>
      </w:r>
      <w:r>
        <w:rPr>
          <w:rFonts w:ascii="华文中宋" w:hAnsi="华文中宋" w:eastAsia="华文中宋" w:cs="华文中宋"/>
          <w:spacing w:val="11"/>
          <w:sz w:val="21"/>
          <w:szCs w:val="21"/>
        </w:rPr>
        <w:t>值得引起我们</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高度重视。</w:t>
      </w:r>
    </w:p>
    <w:p>
      <w:pPr>
        <w:spacing w:line="228" w:lineRule="auto"/>
        <w:rPr>
          <w:rFonts w:ascii="华文中宋" w:hAnsi="华文中宋" w:eastAsia="华文中宋" w:cs="华文中宋"/>
          <w:sz w:val="21"/>
          <w:szCs w:val="21"/>
        </w:rPr>
        <w:sectPr>
          <w:pgSz w:w="11907" w:h="16839"/>
          <w:pgMar w:top="1431" w:right="1698" w:bottom="1429" w:left="1785" w:header="0" w:footer="0" w:gutter="0"/>
          <w:pgNumType w:fmt="decimal"/>
          <w:cols w:space="720" w:num="1"/>
        </w:sectPr>
      </w:pPr>
    </w:p>
    <w:p>
      <w:pPr>
        <w:spacing w:before="59" w:line="204" w:lineRule="auto"/>
        <w:ind w:left="19"/>
        <w:rPr>
          <w:rFonts w:ascii="华文中宋" w:hAnsi="华文中宋" w:eastAsia="华文中宋" w:cs="华文中宋"/>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俄罗斯</w:t>
      </w:r>
    </w:p>
    <w:p>
      <w:pPr>
        <w:spacing w:before="61" w:line="204" w:lineRule="auto"/>
        <w:ind w:left="21"/>
        <w:outlineLvl w:val="2"/>
        <w:rPr>
          <w:rFonts w:ascii="华文中宋" w:hAnsi="华文中宋" w:eastAsia="华文中宋" w:cs="华文中宋"/>
          <w:sz w:val="21"/>
          <w:szCs w:val="21"/>
        </w:rPr>
      </w:pPr>
      <w:bookmarkStart w:id="62" w:name="_Toc505"/>
      <w:bookmarkStart w:id="63" w:name="_Toc32234"/>
      <w:r>
        <w:rPr>
          <w:rFonts w:ascii="华文中宋" w:hAnsi="华文中宋" w:eastAsia="华文中宋" w:cs="华文中宋"/>
          <w:spacing w:val="9"/>
          <w:sz w:val="21"/>
          <w:szCs w:val="21"/>
          <w:u w:val="single" w:color="auto"/>
        </w:rPr>
        <w:t>①制定以夺取制天权为核心的军事战略</w:t>
      </w:r>
      <w:bookmarkEnd w:id="62"/>
      <w:bookmarkEnd w:id="63"/>
    </w:p>
    <w:p>
      <w:pPr>
        <w:spacing w:before="62" w:line="228" w:lineRule="auto"/>
        <w:ind w:left="23" w:right="21" w:firstLine="2"/>
        <w:rPr>
          <w:rFonts w:ascii="华文中宋" w:hAnsi="华文中宋" w:eastAsia="华文中宋" w:cs="华文中宋"/>
          <w:sz w:val="21"/>
          <w:szCs w:val="21"/>
        </w:rPr>
      </w:pPr>
      <w:r>
        <w:rPr>
          <w:rFonts w:ascii="华文中宋" w:hAnsi="华文中宋" w:eastAsia="华文中宋" w:cs="华文中宋"/>
          <w:spacing w:val="10"/>
          <w:sz w:val="21"/>
          <w:szCs w:val="21"/>
        </w:rPr>
        <w:t>2000</w:t>
      </w:r>
      <w:r>
        <w:rPr>
          <w:rFonts w:ascii="华文中宋" w:hAnsi="华文中宋" w:eastAsia="华文中宋" w:cs="华文中宋"/>
          <w:spacing w:val="70"/>
          <w:w w:val="101"/>
          <w:sz w:val="21"/>
          <w:szCs w:val="21"/>
        </w:rPr>
        <w:t xml:space="preserve"> </w:t>
      </w:r>
      <w:r>
        <w:rPr>
          <w:rFonts w:ascii="华文中宋" w:hAnsi="华文中宋" w:eastAsia="华文中宋" w:cs="华文中宋"/>
          <w:spacing w:val="10"/>
          <w:sz w:val="21"/>
          <w:szCs w:val="21"/>
        </w:rPr>
        <w:t>年</w:t>
      </w:r>
      <w:r>
        <w:rPr>
          <w:rFonts w:ascii="华文中宋" w:hAnsi="华文中宋" w:eastAsia="华文中宋" w:cs="华文中宋"/>
          <w:spacing w:val="62"/>
          <w:sz w:val="21"/>
          <w:szCs w:val="21"/>
        </w:rPr>
        <w:t xml:space="preserve"> </w:t>
      </w:r>
      <w:r>
        <w:rPr>
          <w:rFonts w:ascii="华文中宋" w:hAnsi="华文中宋" w:eastAsia="华文中宋" w:cs="华文中宋"/>
          <w:spacing w:val="10"/>
          <w:sz w:val="21"/>
          <w:szCs w:val="21"/>
        </w:rPr>
        <w:t>2</w:t>
      </w:r>
      <w:r>
        <w:rPr>
          <w:rFonts w:ascii="华文中宋" w:hAnsi="华文中宋" w:eastAsia="华文中宋" w:cs="华文中宋"/>
          <w:spacing w:val="57"/>
          <w:sz w:val="21"/>
          <w:szCs w:val="21"/>
        </w:rPr>
        <w:t xml:space="preserve"> </w:t>
      </w:r>
      <w:r>
        <w:rPr>
          <w:rFonts w:ascii="华文中宋" w:hAnsi="华文中宋" w:eastAsia="华文中宋" w:cs="华文中宋"/>
          <w:spacing w:val="10"/>
          <w:sz w:val="21"/>
          <w:szCs w:val="21"/>
        </w:rPr>
        <w:t>月，</w:t>
      </w:r>
      <w:r>
        <w:rPr>
          <w:rFonts w:ascii="华文中宋" w:hAnsi="华文中宋" w:eastAsia="华文中宋" w:cs="华文中宋"/>
          <w:spacing w:val="-38"/>
          <w:sz w:val="21"/>
          <w:szCs w:val="21"/>
        </w:rPr>
        <w:t xml:space="preserve"> </w:t>
      </w:r>
      <w:r>
        <w:rPr>
          <w:rFonts w:ascii="华文中宋" w:hAnsi="华文中宋" w:eastAsia="华文中宋" w:cs="华文中宋"/>
          <w:spacing w:val="10"/>
          <w:sz w:val="21"/>
          <w:szCs w:val="21"/>
        </w:rPr>
        <w:t>通过《俄联邦军事学说草案》，</w:t>
      </w:r>
      <w:r>
        <w:rPr>
          <w:rFonts w:ascii="华文中宋" w:hAnsi="华文中宋" w:eastAsia="华文中宋" w:cs="华文中宋"/>
          <w:spacing w:val="58"/>
          <w:sz w:val="21"/>
          <w:szCs w:val="21"/>
        </w:rPr>
        <w:t xml:space="preserve"> </w:t>
      </w:r>
      <w:r>
        <w:rPr>
          <w:rFonts w:ascii="华文中宋" w:hAnsi="华文中宋" w:eastAsia="华文中宋" w:cs="华文中宋"/>
          <w:spacing w:val="10"/>
          <w:sz w:val="21"/>
          <w:szCs w:val="21"/>
        </w:rPr>
        <w:t>确认未来战争首先将从宇宙空间开</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始，制天权是夺取制空权和制海权的先决条件。</w:t>
      </w:r>
    </w:p>
    <w:p>
      <w:pPr>
        <w:spacing w:before="61" w:line="205" w:lineRule="auto"/>
        <w:ind w:left="21"/>
        <w:outlineLvl w:val="2"/>
        <w:rPr>
          <w:rFonts w:ascii="华文中宋" w:hAnsi="华文中宋" w:eastAsia="华文中宋" w:cs="华文中宋"/>
          <w:sz w:val="21"/>
          <w:szCs w:val="21"/>
        </w:rPr>
      </w:pPr>
      <w:bookmarkStart w:id="64" w:name="_Toc10275"/>
      <w:bookmarkStart w:id="65" w:name="_Toc3776"/>
      <w:r>
        <w:rPr>
          <w:rFonts w:ascii="华文中宋" w:hAnsi="华文中宋" w:eastAsia="华文中宋" w:cs="华文中宋"/>
          <w:spacing w:val="9"/>
          <w:sz w:val="21"/>
          <w:szCs w:val="21"/>
          <w:u w:val="single" w:color="auto"/>
        </w:rPr>
        <w:t>②组建独立的航天部队</w:t>
      </w:r>
      <w:bookmarkEnd w:id="64"/>
      <w:bookmarkEnd w:id="65"/>
    </w:p>
    <w:p>
      <w:pPr>
        <w:spacing w:before="59" w:line="228" w:lineRule="auto"/>
        <w:ind w:left="27" w:right="22" w:hanging="2"/>
        <w:rPr>
          <w:rFonts w:ascii="华文中宋" w:hAnsi="华文中宋" w:eastAsia="华文中宋" w:cs="华文中宋"/>
          <w:sz w:val="21"/>
          <w:szCs w:val="21"/>
        </w:rPr>
      </w:pPr>
      <w:r>
        <w:rPr>
          <w:rFonts w:ascii="华文中宋" w:hAnsi="华文中宋" w:eastAsia="华文中宋" w:cs="华文中宋"/>
          <w:spacing w:val="9"/>
          <w:sz w:val="21"/>
          <w:szCs w:val="21"/>
        </w:rPr>
        <w:t>2001</w:t>
      </w:r>
      <w:r>
        <w:rPr>
          <w:rFonts w:ascii="华文中宋" w:hAnsi="华文中宋" w:eastAsia="华文中宋" w:cs="华文中宋"/>
          <w:spacing w:val="52"/>
          <w:sz w:val="21"/>
          <w:szCs w:val="21"/>
        </w:rPr>
        <w:t xml:space="preserve"> </w:t>
      </w:r>
      <w:r>
        <w:rPr>
          <w:rFonts w:ascii="华文中宋" w:hAnsi="华文中宋" w:eastAsia="华文中宋" w:cs="华文中宋"/>
          <w:spacing w:val="9"/>
          <w:sz w:val="21"/>
          <w:szCs w:val="21"/>
        </w:rPr>
        <w:t>年</w:t>
      </w:r>
      <w:r>
        <w:rPr>
          <w:rFonts w:ascii="华文中宋" w:hAnsi="华文中宋" w:eastAsia="华文中宋" w:cs="华文中宋"/>
          <w:spacing w:val="58"/>
          <w:w w:val="101"/>
          <w:sz w:val="21"/>
          <w:szCs w:val="21"/>
        </w:rPr>
        <w:t xml:space="preserve"> </w:t>
      </w:r>
      <w:r>
        <w:rPr>
          <w:rFonts w:ascii="华文中宋" w:hAnsi="华文中宋" w:eastAsia="华文中宋" w:cs="华文中宋"/>
          <w:spacing w:val="9"/>
          <w:sz w:val="21"/>
          <w:szCs w:val="21"/>
        </w:rPr>
        <w:t>6</w:t>
      </w:r>
      <w:r>
        <w:rPr>
          <w:rFonts w:ascii="华文中宋" w:hAnsi="华文中宋" w:eastAsia="华文中宋" w:cs="华文中宋"/>
          <w:spacing w:val="49"/>
          <w:w w:val="101"/>
          <w:sz w:val="21"/>
          <w:szCs w:val="21"/>
        </w:rPr>
        <w:t xml:space="preserve"> </w:t>
      </w:r>
      <w:r>
        <w:rPr>
          <w:rFonts w:ascii="华文中宋" w:hAnsi="华文中宋" w:eastAsia="华文中宋" w:cs="华文中宋"/>
          <w:spacing w:val="9"/>
          <w:sz w:val="21"/>
          <w:szCs w:val="21"/>
        </w:rPr>
        <w:t>月，俄罗斯成立了航天兵，作为直属于总参谋部的一个独立军种。主要担</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负航天发射、卫星测控、卫星攻击和导弹防御等任</w:t>
      </w:r>
      <w:r>
        <w:rPr>
          <w:rFonts w:ascii="华文中宋" w:hAnsi="华文中宋" w:eastAsia="华文中宋" w:cs="华文中宋"/>
          <w:spacing w:val="7"/>
          <w:sz w:val="21"/>
          <w:szCs w:val="21"/>
        </w:rPr>
        <w:t>务。</w:t>
      </w:r>
    </w:p>
    <w:p>
      <w:pPr>
        <w:spacing w:before="61" w:line="205" w:lineRule="auto"/>
        <w:ind w:left="21"/>
        <w:outlineLvl w:val="2"/>
        <w:rPr>
          <w:rFonts w:ascii="华文中宋" w:hAnsi="华文中宋" w:eastAsia="华文中宋" w:cs="华文中宋"/>
          <w:sz w:val="21"/>
          <w:szCs w:val="21"/>
        </w:rPr>
      </w:pPr>
      <w:bookmarkStart w:id="66" w:name="_Toc28198"/>
      <w:bookmarkStart w:id="67" w:name="_Toc8686"/>
      <w:r>
        <w:rPr>
          <w:rFonts w:ascii="华文中宋" w:hAnsi="华文中宋" w:eastAsia="华文中宋" w:cs="华文中宋"/>
          <w:spacing w:val="9"/>
          <w:sz w:val="21"/>
          <w:szCs w:val="21"/>
          <w:u w:val="single" w:color="auto"/>
        </w:rPr>
        <w:t>③重建军用卫星系统</w:t>
      </w:r>
      <w:bookmarkEnd w:id="66"/>
      <w:bookmarkEnd w:id="67"/>
    </w:p>
    <w:p>
      <w:pPr>
        <w:spacing w:before="61" w:line="236" w:lineRule="auto"/>
        <w:ind w:left="19" w:right="14" w:firstLine="31"/>
        <w:rPr>
          <w:rFonts w:ascii="华文中宋" w:hAnsi="华文中宋" w:eastAsia="华文中宋" w:cs="华文中宋"/>
          <w:sz w:val="21"/>
          <w:szCs w:val="21"/>
        </w:rPr>
      </w:pPr>
      <w:r>
        <w:rPr>
          <w:rFonts w:ascii="华文中宋" w:hAnsi="华文中宋" w:eastAsia="华文中宋" w:cs="华文中宋"/>
          <w:spacing w:val="3"/>
          <w:sz w:val="21"/>
          <w:szCs w:val="21"/>
        </w:rPr>
        <w:t>1993 年俄拥有各类在轨卫星</w:t>
      </w:r>
      <w:r>
        <w:rPr>
          <w:rFonts w:ascii="华文中宋" w:hAnsi="华文中宋" w:eastAsia="华文中宋" w:cs="华文中宋"/>
          <w:spacing w:val="35"/>
          <w:sz w:val="21"/>
          <w:szCs w:val="21"/>
        </w:rPr>
        <w:t xml:space="preserve"> </w:t>
      </w:r>
      <w:r>
        <w:rPr>
          <w:rFonts w:ascii="华文中宋" w:hAnsi="华文中宋" w:eastAsia="华文中宋" w:cs="华文中宋"/>
          <w:spacing w:val="3"/>
          <w:sz w:val="21"/>
          <w:szCs w:val="21"/>
        </w:rPr>
        <w:t>186 颗。</w:t>
      </w:r>
      <w:r>
        <w:rPr>
          <w:rFonts w:ascii="华文中宋" w:hAnsi="华文中宋" w:eastAsia="华文中宋" w:cs="华文中宋"/>
          <w:spacing w:val="21"/>
          <w:sz w:val="21"/>
          <w:szCs w:val="21"/>
        </w:rPr>
        <w:t xml:space="preserve"> </w:t>
      </w:r>
      <w:r>
        <w:rPr>
          <w:rFonts w:ascii="华文中宋" w:hAnsi="华文中宋" w:eastAsia="华文中宋" w:cs="华文中宋"/>
          <w:spacing w:val="3"/>
          <w:sz w:val="21"/>
          <w:szCs w:val="21"/>
        </w:rPr>
        <w:t>2002 年俄在轨卫星数量已经下降到了 97 颗。</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俄罗斯目前已重建军用卫星系统，</w:t>
      </w:r>
      <w:r>
        <w:rPr>
          <w:rFonts w:ascii="华文中宋" w:hAnsi="华文中宋" w:eastAsia="华文中宋" w:cs="华文中宋"/>
          <w:spacing w:val="67"/>
          <w:sz w:val="21"/>
          <w:szCs w:val="21"/>
        </w:rPr>
        <w:t xml:space="preserve"> </w:t>
      </w:r>
      <w:r>
        <w:rPr>
          <w:rFonts w:ascii="华文中宋" w:hAnsi="华文中宋" w:eastAsia="华文中宋" w:cs="华文中宋"/>
          <w:sz w:val="21"/>
          <w:szCs w:val="21"/>
        </w:rPr>
        <w:t>GLONASS</w:t>
      </w:r>
      <w:r>
        <w:rPr>
          <w:rFonts w:ascii="华文中宋" w:hAnsi="华文中宋" w:eastAsia="华文中宋" w:cs="华文中宋"/>
          <w:spacing w:val="7"/>
          <w:sz w:val="21"/>
          <w:szCs w:val="21"/>
        </w:rPr>
        <w:t xml:space="preserve"> 卫星最少时只有 6</w:t>
      </w:r>
      <w:r>
        <w:rPr>
          <w:rFonts w:ascii="华文中宋" w:hAnsi="华文中宋" w:eastAsia="华文中宋" w:cs="华文中宋"/>
          <w:spacing w:val="-10"/>
          <w:sz w:val="21"/>
          <w:szCs w:val="21"/>
        </w:rPr>
        <w:t xml:space="preserve"> </w:t>
      </w:r>
      <w:r>
        <w:rPr>
          <w:rFonts w:ascii="华文中宋" w:hAnsi="华文中宋" w:eastAsia="华文中宋" w:cs="华文中宋"/>
          <w:spacing w:val="7"/>
          <w:sz w:val="21"/>
          <w:szCs w:val="21"/>
        </w:rPr>
        <w:t>颗，</w:t>
      </w:r>
      <w:r>
        <w:rPr>
          <w:rFonts w:ascii="华文中宋" w:hAnsi="华文中宋" w:eastAsia="华文中宋" w:cs="华文中宋"/>
          <w:spacing w:val="-10"/>
          <w:sz w:val="21"/>
          <w:szCs w:val="21"/>
        </w:rPr>
        <w:t xml:space="preserve"> </w:t>
      </w:r>
      <w:r>
        <w:rPr>
          <w:rFonts w:ascii="华文中宋" w:hAnsi="华文中宋" w:eastAsia="华文中宋" w:cs="华文中宋"/>
          <w:spacing w:val="7"/>
          <w:sz w:val="21"/>
          <w:szCs w:val="21"/>
        </w:rPr>
        <w:t>目前，该系统共</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有 24 颗卫星，卫星可进行全球覆盖。</w:t>
      </w:r>
    </w:p>
    <w:p>
      <w:pPr>
        <w:spacing w:before="60" w:line="205" w:lineRule="auto"/>
        <w:ind w:left="21"/>
        <w:outlineLvl w:val="2"/>
        <w:rPr>
          <w:rFonts w:ascii="华文中宋" w:hAnsi="华文中宋" w:eastAsia="华文中宋" w:cs="华文中宋"/>
          <w:sz w:val="21"/>
          <w:szCs w:val="21"/>
        </w:rPr>
      </w:pPr>
      <w:bookmarkStart w:id="68" w:name="_Toc22025"/>
      <w:bookmarkStart w:id="69" w:name="_Toc24329"/>
      <w:r>
        <w:rPr>
          <w:rFonts w:ascii="华文中宋" w:hAnsi="华文中宋" w:eastAsia="华文中宋" w:cs="华文中宋"/>
          <w:spacing w:val="9"/>
          <w:sz w:val="21"/>
          <w:szCs w:val="21"/>
          <w:u w:val="single" w:color="auto"/>
        </w:rPr>
        <w:t>④大力发展空间攻防武器系统</w:t>
      </w:r>
      <w:bookmarkEnd w:id="68"/>
      <w:bookmarkEnd w:id="69"/>
    </w:p>
    <w:p>
      <w:pPr>
        <w:spacing w:before="62" w:line="236" w:lineRule="auto"/>
        <w:ind w:left="22" w:right="13" w:firstLine="216"/>
        <w:jc w:val="both"/>
        <w:rPr>
          <w:rFonts w:ascii="华文中宋" w:hAnsi="华文中宋" w:eastAsia="华文中宋" w:cs="华文中宋"/>
          <w:sz w:val="21"/>
          <w:szCs w:val="21"/>
        </w:rPr>
      </w:pPr>
      <w:r>
        <w:rPr>
          <w:rFonts w:ascii="华文中宋" w:hAnsi="华文中宋" w:eastAsia="华文中宋" w:cs="华文中宋"/>
          <w:spacing w:val="7"/>
          <w:sz w:val="21"/>
          <w:szCs w:val="21"/>
        </w:rPr>
        <w:t>俄罗斯已具备了动能反卫星和地基激光反卫星</w:t>
      </w:r>
      <w:r>
        <w:rPr>
          <w:rFonts w:ascii="华文中宋" w:hAnsi="华文中宋" w:eastAsia="华文中宋" w:cs="华文中宋"/>
          <w:spacing w:val="6"/>
          <w:sz w:val="21"/>
          <w:szCs w:val="21"/>
        </w:rPr>
        <w:t>手段。从</w:t>
      </w:r>
      <w:r>
        <w:rPr>
          <w:rFonts w:ascii="华文中宋" w:hAnsi="华文中宋" w:eastAsia="华文中宋" w:cs="华文中宋"/>
          <w:spacing w:val="2"/>
          <w:sz w:val="21"/>
          <w:szCs w:val="21"/>
        </w:rPr>
        <w:t xml:space="preserve">  </w:t>
      </w:r>
      <w:r>
        <w:rPr>
          <w:rFonts w:ascii="华文中宋" w:hAnsi="华文中宋" w:eastAsia="华文中宋" w:cs="华文中宋"/>
          <w:spacing w:val="6"/>
          <w:sz w:val="21"/>
          <w:szCs w:val="21"/>
        </w:rPr>
        <w:t>1963</w:t>
      </w:r>
      <w:r>
        <w:rPr>
          <w:rFonts w:ascii="华文中宋" w:hAnsi="华文中宋" w:eastAsia="华文中宋" w:cs="华文中宋"/>
          <w:spacing w:val="41"/>
          <w:sz w:val="21"/>
          <w:szCs w:val="21"/>
        </w:rPr>
        <w:t xml:space="preserve"> </w:t>
      </w:r>
      <w:r>
        <w:rPr>
          <w:rFonts w:ascii="华文中宋" w:hAnsi="华文中宋" w:eastAsia="华文中宋" w:cs="华文中宋"/>
          <w:spacing w:val="6"/>
          <w:sz w:val="21"/>
          <w:szCs w:val="21"/>
        </w:rPr>
        <w:t>年到</w:t>
      </w:r>
      <w:r>
        <w:rPr>
          <w:rFonts w:ascii="华文中宋" w:hAnsi="华文中宋" w:eastAsia="华文中宋" w:cs="华文中宋"/>
          <w:spacing w:val="1"/>
          <w:sz w:val="21"/>
          <w:szCs w:val="21"/>
        </w:rPr>
        <w:t xml:space="preserve">  </w:t>
      </w:r>
      <w:r>
        <w:rPr>
          <w:rFonts w:ascii="华文中宋" w:hAnsi="华文中宋" w:eastAsia="华文中宋" w:cs="华文中宋"/>
          <w:spacing w:val="6"/>
          <w:sz w:val="21"/>
          <w:szCs w:val="21"/>
        </w:rPr>
        <w:t>1972</w:t>
      </w:r>
      <w:r>
        <w:rPr>
          <w:rFonts w:ascii="华文中宋" w:hAnsi="华文中宋" w:eastAsia="华文中宋" w:cs="华文中宋"/>
          <w:spacing w:val="40"/>
          <w:w w:val="101"/>
          <w:sz w:val="21"/>
          <w:szCs w:val="21"/>
        </w:rPr>
        <w:t xml:space="preserve"> </w:t>
      </w:r>
      <w:r>
        <w:rPr>
          <w:rFonts w:ascii="华文中宋" w:hAnsi="华文中宋" w:eastAsia="华文中宋" w:cs="华文中宋"/>
          <w:spacing w:val="6"/>
          <w:sz w:val="21"/>
          <w:szCs w:val="21"/>
        </w:rPr>
        <w:t>年，苏联</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共进行了</w:t>
      </w:r>
      <w:r>
        <w:rPr>
          <w:rFonts w:ascii="华文中宋" w:hAnsi="华文中宋" w:eastAsia="华文中宋" w:cs="华文中宋"/>
          <w:spacing w:val="20"/>
          <w:sz w:val="21"/>
          <w:szCs w:val="21"/>
        </w:rPr>
        <w:t xml:space="preserve"> </w:t>
      </w:r>
      <w:r>
        <w:rPr>
          <w:rFonts w:ascii="华文中宋" w:hAnsi="华文中宋" w:eastAsia="华文中宋" w:cs="华文中宋"/>
          <w:spacing w:val="2"/>
          <w:sz w:val="21"/>
          <w:szCs w:val="21"/>
        </w:rPr>
        <w:t>20</w:t>
      </w:r>
      <w:r>
        <w:rPr>
          <w:rFonts w:ascii="华文中宋" w:hAnsi="华文中宋" w:eastAsia="华文中宋" w:cs="华文中宋"/>
          <w:spacing w:val="21"/>
          <w:sz w:val="21"/>
          <w:szCs w:val="21"/>
        </w:rPr>
        <w:t xml:space="preserve"> </w:t>
      </w:r>
      <w:r>
        <w:rPr>
          <w:rFonts w:ascii="华文中宋" w:hAnsi="华文中宋" w:eastAsia="华文中宋" w:cs="华文中宋"/>
          <w:spacing w:val="2"/>
          <w:sz w:val="21"/>
          <w:szCs w:val="21"/>
        </w:rPr>
        <w:t>次卫星歼击机系统发射试验。</w:t>
      </w:r>
      <w:r>
        <w:rPr>
          <w:rFonts w:ascii="华文中宋" w:hAnsi="华文中宋" w:eastAsia="华文中宋" w:cs="华文中宋"/>
          <w:spacing w:val="21"/>
          <w:sz w:val="21"/>
          <w:szCs w:val="21"/>
        </w:rPr>
        <w:t xml:space="preserve">  </w:t>
      </w:r>
      <w:r>
        <w:rPr>
          <w:rFonts w:ascii="华文中宋" w:hAnsi="华文中宋" w:eastAsia="华文中宋" w:cs="华文中宋"/>
          <w:spacing w:val="2"/>
          <w:sz w:val="21"/>
          <w:szCs w:val="21"/>
        </w:rPr>
        <w:t>1972 年，</w:t>
      </w:r>
      <w:r>
        <w:rPr>
          <w:rFonts w:ascii="华文中宋" w:hAnsi="华文中宋" w:eastAsia="华文中宋" w:cs="华文中宋"/>
          <w:spacing w:val="24"/>
          <w:sz w:val="21"/>
          <w:szCs w:val="21"/>
        </w:rPr>
        <w:t xml:space="preserve"> </w:t>
      </w:r>
      <w:r>
        <w:rPr>
          <w:rFonts w:ascii="华文中宋" w:hAnsi="华文中宋" w:eastAsia="华文中宋" w:cs="华文中宋"/>
          <w:spacing w:val="2"/>
          <w:sz w:val="21"/>
          <w:szCs w:val="21"/>
        </w:rPr>
        <w:t>苏联国土防空军正</w:t>
      </w:r>
      <w:r>
        <w:rPr>
          <w:rFonts w:ascii="华文中宋" w:hAnsi="华文中宋" w:eastAsia="华文中宋" w:cs="华文中宋"/>
          <w:spacing w:val="1"/>
          <w:sz w:val="21"/>
          <w:szCs w:val="21"/>
        </w:rPr>
        <w:t>式装备卫星歼</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击机系统。</w:t>
      </w:r>
    </w:p>
    <w:p>
      <w:pPr>
        <w:spacing w:before="60" w:line="205" w:lineRule="auto"/>
        <w:ind w:left="27"/>
        <w:rPr>
          <w:rFonts w:ascii="华文中宋" w:hAnsi="华文中宋" w:eastAsia="华文中宋" w:cs="华文中宋"/>
          <w:sz w:val="21"/>
          <w:szCs w:val="21"/>
        </w:rPr>
      </w:pPr>
      <w:r>
        <w:rPr>
          <w:rFonts w:ascii="华文中宋" w:hAnsi="华文中宋" w:eastAsia="华文中宋" w:cs="华文中宋"/>
          <w:spacing w:val="9"/>
          <w:sz w:val="21"/>
          <w:szCs w:val="21"/>
          <w:u w:val="single" w:color="000000"/>
          <w14:textOutline w14:w="3984" w14:cap="flat" w14:cmpd="sng">
            <w14:solidFill>
              <w14:srgbClr w14:val="000000"/>
            </w14:solidFill>
            <w14:prstDash w14:val="solid"/>
            <w14:miter w14:val="0"/>
          </w14:textOutline>
        </w:rPr>
        <w:t>我们要把国家的安全构建在实力的基础上</w:t>
      </w:r>
    </w:p>
    <w:p>
      <w:pPr>
        <w:spacing w:before="61" w:line="236" w:lineRule="auto"/>
        <w:ind w:left="22" w:right="19" w:firstLine="1"/>
        <w:jc w:val="both"/>
        <w:rPr>
          <w:rFonts w:ascii="华文中宋" w:hAnsi="华文中宋" w:eastAsia="华文中宋" w:cs="华文中宋"/>
          <w:sz w:val="21"/>
          <w:szCs w:val="21"/>
        </w:rPr>
      </w:pPr>
      <w:r>
        <w:rPr>
          <w:rFonts w:ascii="华文中宋" w:hAnsi="华文中宋" w:eastAsia="华文中宋" w:cs="华文中宋"/>
          <w:spacing w:val="17"/>
          <w:sz w:val="21"/>
          <w:szCs w:val="21"/>
        </w:rPr>
        <w:t>结合我国国情，</w:t>
      </w:r>
      <w:r>
        <w:rPr>
          <w:rFonts w:ascii="华文中宋" w:hAnsi="华文中宋" w:eastAsia="华文中宋" w:cs="华文中宋"/>
          <w:spacing w:val="-32"/>
          <w:sz w:val="21"/>
          <w:szCs w:val="21"/>
        </w:rPr>
        <w:t xml:space="preserve"> </w:t>
      </w:r>
      <w:r>
        <w:rPr>
          <w:rFonts w:ascii="华文中宋" w:hAnsi="华文中宋" w:eastAsia="华文中宋" w:cs="华文中宋"/>
          <w:spacing w:val="17"/>
          <w:sz w:val="21"/>
          <w:szCs w:val="21"/>
        </w:rPr>
        <w:t>在我国当前阶段，</w:t>
      </w:r>
      <w:r>
        <w:rPr>
          <w:rFonts w:ascii="华文中宋" w:hAnsi="华文中宋" w:eastAsia="华文中宋" w:cs="华文中宋"/>
          <w:spacing w:val="-20"/>
          <w:sz w:val="21"/>
          <w:szCs w:val="21"/>
        </w:rPr>
        <w:t xml:space="preserve"> </w:t>
      </w:r>
      <w:r>
        <w:rPr>
          <w:rFonts w:ascii="华文中宋" w:hAnsi="华文中宋" w:eastAsia="华文中宋" w:cs="华文中宋"/>
          <w:spacing w:val="17"/>
          <w:sz w:val="21"/>
          <w:szCs w:val="21"/>
        </w:rPr>
        <w:t>空间安全定义：</w:t>
      </w:r>
      <w:r>
        <w:rPr>
          <w:rFonts w:ascii="华文中宋" w:hAnsi="华文中宋" w:eastAsia="华文中宋" w:cs="华文中宋"/>
          <w:spacing w:val="-22"/>
          <w:sz w:val="21"/>
          <w:szCs w:val="21"/>
        </w:rPr>
        <w:t xml:space="preserve"> </w:t>
      </w:r>
      <w:r>
        <w:rPr>
          <w:rFonts w:ascii="华文中宋" w:hAnsi="华文中宋" w:eastAsia="华文中宋" w:cs="华文中宋"/>
          <w:spacing w:val="17"/>
          <w:sz w:val="21"/>
          <w:szCs w:val="21"/>
        </w:rPr>
        <w:t>空间安全</w:t>
      </w:r>
      <w:r>
        <w:rPr>
          <w:rFonts w:ascii="华文中宋" w:hAnsi="华文中宋" w:eastAsia="华文中宋" w:cs="华文中宋"/>
          <w:spacing w:val="16"/>
          <w:sz w:val="21"/>
          <w:szCs w:val="21"/>
        </w:rPr>
        <w:t>是指确保我国的空间利</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益，</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并遏止敌方来自空间的威胁，</w:t>
      </w:r>
      <w:r>
        <w:rPr>
          <w:rFonts w:ascii="华文中宋" w:hAnsi="华文中宋" w:eastAsia="华文中宋" w:cs="华文中宋"/>
          <w:spacing w:val="-36"/>
          <w:sz w:val="21"/>
          <w:szCs w:val="21"/>
        </w:rPr>
        <w:t xml:space="preserve"> </w:t>
      </w:r>
      <w:r>
        <w:rPr>
          <w:rFonts w:ascii="华文中宋" w:hAnsi="华文中宋" w:eastAsia="华文中宋" w:cs="华文中宋"/>
          <w:spacing w:val="12"/>
          <w:sz w:val="21"/>
          <w:szCs w:val="21"/>
        </w:rPr>
        <w:t>实现空间的和平利用</w:t>
      </w:r>
      <w:r>
        <w:rPr>
          <w:rFonts w:ascii="华文中宋" w:hAnsi="华文中宋" w:eastAsia="华文中宋" w:cs="华文中宋"/>
          <w:spacing w:val="11"/>
          <w:sz w:val="21"/>
          <w:szCs w:val="21"/>
        </w:rPr>
        <w:t>、战略威慑或克敌制胜，</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是国</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家安全的重要组成部分。</w:t>
      </w:r>
    </w:p>
    <w:p>
      <w:pPr>
        <w:spacing w:before="59" w:line="205"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①保证我国进入和利用空间的自由</w:t>
      </w:r>
    </w:p>
    <w:p>
      <w:pPr>
        <w:spacing w:before="71" w:line="205"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②防止敌方在空间系统支援下对我远程打击</w:t>
      </w:r>
    </w:p>
    <w:p>
      <w:pPr>
        <w:spacing w:before="59" w:line="204" w:lineRule="auto"/>
        <w:ind w:left="21"/>
        <w:rPr>
          <w:rFonts w:ascii="华文中宋" w:hAnsi="华文中宋" w:eastAsia="华文中宋" w:cs="华文中宋"/>
          <w:spacing w:val="9"/>
          <w:sz w:val="21"/>
          <w:szCs w:val="21"/>
        </w:rPr>
      </w:pPr>
      <w:r>
        <w:rPr>
          <w:rFonts w:ascii="华文中宋" w:hAnsi="华文中宋" w:eastAsia="华文中宋" w:cs="华文中宋"/>
          <w:spacing w:val="9"/>
          <w:sz w:val="21"/>
          <w:szCs w:val="21"/>
        </w:rPr>
        <w:t>③发展空间对抗技术，保证空间有效利用</w:t>
      </w:r>
    </w:p>
    <w:p>
      <w:pPr>
        <w:spacing w:before="59" w:line="204" w:lineRule="auto"/>
        <w:ind w:left="21"/>
        <w:rPr>
          <w:rFonts w:ascii="华文中宋" w:hAnsi="华文中宋" w:eastAsia="华文中宋" w:cs="华文中宋"/>
          <w:spacing w:val="9"/>
          <w:sz w:val="21"/>
          <w:szCs w:val="21"/>
        </w:rPr>
      </w:pPr>
    </w:p>
    <w:p>
      <w:pPr>
        <w:spacing w:before="61"/>
        <w:ind w:left="19" w:right="19" w:firstLine="1"/>
        <w:rPr>
          <w:rFonts w:ascii="华文中宋" w:hAnsi="华文中宋" w:eastAsia="华文中宋" w:cs="华文中宋"/>
          <w:sz w:val="21"/>
          <w:szCs w:val="21"/>
        </w:rPr>
      </w:pPr>
      <w:r>
        <w:rPr>
          <w:rFonts w:ascii="华文中宋" w:hAnsi="华文中宋" w:eastAsia="华文中宋" w:cs="华文中宋"/>
          <w:spacing w:val="11"/>
          <w:sz w:val="21"/>
          <w:szCs w:val="21"/>
          <w:shd w:val="clear" w:fill="D7E3BC"/>
        </w:rPr>
        <w:t>小结</w:t>
      </w:r>
      <w:r>
        <w:rPr>
          <w:rFonts w:ascii="华文中宋" w:hAnsi="华文中宋" w:eastAsia="华文中宋" w:cs="华文中宋"/>
          <w:spacing w:val="11"/>
          <w:sz w:val="21"/>
          <w:szCs w:val="21"/>
        </w:rPr>
        <w:t>：</w:t>
      </w:r>
      <w:r>
        <w:rPr>
          <w:rFonts w:ascii="华文中宋" w:hAnsi="华文中宋" w:eastAsia="华文中宋" w:cs="华文中宋"/>
          <w:spacing w:val="-9"/>
          <w:sz w:val="21"/>
          <w:szCs w:val="21"/>
        </w:rPr>
        <w:t xml:space="preserve"> </w:t>
      </w:r>
      <w:r>
        <w:rPr>
          <w:rFonts w:ascii="华文中宋" w:hAnsi="华文中宋" w:eastAsia="华文中宋" w:cs="华文中宋"/>
          <w:spacing w:val="11"/>
          <w:sz w:val="21"/>
          <w:szCs w:val="21"/>
        </w:rPr>
        <w:t>目前，</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军事航天大国已经完成了空间信息系统的建造，</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并和陆、海、空紧密结</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合，</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形成了陆、海、空、天一体化战场，</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致使其作战能力成倍增长，</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形成</w:t>
      </w:r>
      <w:r>
        <w:rPr>
          <w:rFonts w:ascii="华文中宋" w:hAnsi="华文中宋" w:eastAsia="华文中宋" w:cs="华文中宋"/>
          <w:spacing w:val="11"/>
          <w:sz w:val="21"/>
          <w:szCs w:val="21"/>
        </w:rPr>
        <w:t>了不对称优</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势。因此，</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积极发展我国的航天技术，</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是大力推进中国特色军事变革，</w:t>
      </w:r>
      <w:r>
        <w:rPr>
          <w:rFonts w:ascii="华文中宋" w:hAnsi="华文中宋" w:eastAsia="华文中宋" w:cs="华文中宋"/>
          <w:spacing w:val="-37"/>
          <w:sz w:val="21"/>
          <w:szCs w:val="21"/>
        </w:rPr>
        <w:t xml:space="preserve"> </w:t>
      </w:r>
      <w:r>
        <w:rPr>
          <w:rFonts w:ascii="华文中宋" w:hAnsi="华文中宋" w:eastAsia="华文中宋" w:cs="华文中宋"/>
          <w:spacing w:val="11"/>
          <w:sz w:val="21"/>
          <w:szCs w:val="21"/>
        </w:rPr>
        <w:t>实现我军信息</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化建设跨越发展的有效途径，是在更高起点上谋划军事斗争</w:t>
      </w:r>
      <w:r>
        <w:rPr>
          <w:rFonts w:ascii="华文中宋" w:hAnsi="华文中宋" w:eastAsia="华文中宋" w:cs="华文中宋"/>
          <w:spacing w:val="8"/>
          <w:sz w:val="21"/>
          <w:szCs w:val="21"/>
        </w:rPr>
        <w:t>准备的迫切需要。</w:t>
      </w:r>
    </w:p>
    <w:p>
      <w:pPr>
        <w:spacing w:line="205" w:lineRule="auto"/>
        <w:rPr>
          <w:rFonts w:ascii="华文中宋" w:hAnsi="华文中宋" w:eastAsia="华文中宋" w:cs="华文中宋"/>
          <w:sz w:val="21"/>
          <w:szCs w:val="21"/>
        </w:rPr>
        <w:sectPr>
          <w:pgSz w:w="11907" w:h="16839"/>
          <w:pgMar w:top="1431" w:right="1785" w:bottom="1429" w:left="1785" w:header="0" w:footer="0" w:gutter="0"/>
          <w:pgNumType w:fmt="decimal"/>
          <w:cols w:space="720" w:num="1"/>
        </w:sectPr>
      </w:pPr>
    </w:p>
    <w:p>
      <w:pPr>
        <w:pStyle w:val="2"/>
        <w:spacing w:line="250" w:lineRule="auto"/>
        <w:rPr>
          <w:rFonts w:ascii="华文中宋" w:hAnsi="华文中宋" w:eastAsia="华文中宋" w:cs="华文中宋"/>
          <w:sz w:val="39"/>
          <w:szCs w:val="39"/>
        </w:rPr>
      </w:pPr>
      <w:r>
        <w:drawing>
          <wp:anchor distT="0" distB="0" distL="0" distR="0" simplePos="0" relativeHeight="251664384" behindDoc="1" locked="0" layoutInCell="0" allowOverlap="1">
            <wp:simplePos x="0" y="0"/>
            <wp:positionH relativeFrom="page">
              <wp:posOffset>1143000</wp:posOffset>
            </wp:positionH>
            <wp:positionV relativeFrom="page">
              <wp:posOffset>8992235</wp:posOffset>
            </wp:positionV>
            <wp:extent cx="2934970" cy="54737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8"/>
                    <a:stretch>
                      <a:fillRect/>
                    </a:stretch>
                  </pic:blipFill>
                  <pic:spPr>
                    <a:xfrm>
                      <a:off x="0" y="0"/>
                      <a:ext cx="2934969" cy="547242"/>
                    </a:xfrm>
                    <a:prstGeom prst="rect">
                      <a:avLst/>
                    </a:prstGeom>
                  </pic:spPr>
                </pic:pic>
              </a:graphicData>
            </a:graphic>
          </wp:anchor>
        </w:drawing>
      </w:r>
      <w:r>
        <w:rPr>
          <w:rFonts w:ascii="华文中宋" w:hAnsi="华文中宋" w:eastAsia="华文中宋" w:cs="华文中宋"/>
          <w:spacing w:val="8"/>
          <w:sz w:val="39"/>
          <w:szCs w:val="39"/>
        </w:rPr>
        <w:t>精确制导技术</w:t>
      </w:r>
    </w:p>
    <w:p>
      <w:pPr>
        <w:spacing w:before="57" w:line="228" w:lineRule="auto"/>
        <w:ind w:left="24" w:right="27" w:hanging="1"/>
        <w:rPr>
          <w:rFonts w:ascii="华文中宋" w:hAnsi="华文中宋" w:eastAsia="华文中宋" w:cs="华文中宋"/>
          <w:sz w:val="21"/>
          <w:szCs w:val="21"/>
        </w:rPr>
      </w:pPr>
      <w:r>
        <w:rPr>
          <w:rFonts w:ascii="华文中宋" w:hAnsi="华文中宋" w:eastAsia="华文中宋" w:cs="华文中宋"/>
          <w:spacing w:val="14"/>
          <w:sz w:val="21"/>
          <w:szCs w:val="21"/>
          <w14:textOutline w14:w="3984" w14:cap="flat" w14:cmpd="sng">
            <w14:solidFill>
              <w14:srgbClr w14:val="000000"/>
            </w14:solidFill>
            <w14:prstDash w14:val="solid"/>
            <w14:miter w14:val="0"/>
          </w14:textOutline>
        </w:rPr>
        <w:t>军事打击距离的发展</w:t>
      </w:r>
      <w:r>
        <w:rPr>
          <w:rFonts w:ascii="华文中宋" w:hAnsi="华文中宋" w:eastAsia="华文中宋" w:cs="华文中宋"/>
          <w:spacing w:val="14"/>
          <w:sz w:val="21"/>
          <w:szCs w:val="21"/>
        </w:rPr>
        <w:t>： 弓箭（几米，</w:t>
      </w:r>
      <w:r>
        <w:rPr>
          <w:rFonts w:ascii="华文中宋" w:hAnsi="华文中宋" w:eastAsia="华文中宋" w:cs="华文中宋"/>
          <w:spacing w:val="-26"/>
          <w:sz w:val="21"/>
          <w:szCs w:val="21"/>
        </w:rPr>
        <w:t xml:space="preserve"> </w:t>
      </w:r>
      <w:r>
        <w:rPr>
          <w:rFonts w:ascii="华文中宋" w:hAnsi="华文中宋" w:eastAsia="华文中宋" w:cs="华文中宋"/>
          <w:spacing w:val="14"/>
          <w:sz w:val="21"/>
          <w:szCs w:val="21"/>
        </w:rPr>
        <w:t>几十米</w:t>
      </w:r>
      <w:r>
        <w:rPr>
          <w:rFonts w:ascii="华文中宋" w:hAnsi="华文中宋" w:eastAsia="华文中宋" w:cs="华文中宋"/>
          <w:spacing w:val="-15"/>
          <w:sz w:val="21"/>
          <w:szCs w:val="21"/>
        </w:rPr>
        <w:t>）</w:t>
      </w:r>
      <w:r>
        <w:rPr>
          <w:rFonts w:ascii="华文中宋" w:hAnsi="华文中宋" w:eastAsia="华文中宋" w:cs="华文中宋"/>
          <w:spacing w:val="-2"/>
          <w:sz w:val="21"/>
          <w:szCs w:val="21"/>
        </w:rPr>
        <w:t xml:space="preserve"> </w:t>
      </w:r>
      <w:r>
        <w:rPr>
          <w:rFonts w:ascii="华文中宋" w:hAnsi="华文中宋" w:eastAsia="华文中宋" w:cs="华文中宋"/>
          <w:spacing w:val="-15"/>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14"/>
          <w:sz w:val="21"/>
          <w:szCs w:val="21"/>
        </w:rPr>
        <w:t>热兵器时代：</w:t>
      </w:r>
      <w:r>
        <w:rPr>
          <w:rFonts w:ascii="华文中宋" w:hAnsi="华文中宋" w:eastAsia="华文中宋" w:cs="华文中宋"/>
          <w:spacing w:val="-35"/>
          <w:sz w:val="21"/>
          <w:szCs w:val="21"/>
        </w:rPr>
        <w:t xml:space="preserve"> </w:t>
      </w:r>
      <w:r>
        <w:rPr>
          <w:rFonts w:ascii="华文中宋" w:hAnsi="华文中宋" w:eastAsia="华文中宋" w:cs="华文中宋"/>
          <w:spacing w:val="13"/>
          <w:sz w:val="21"/>
          <w:szCs w:val="21"/>
        </w:rPr>
        <w:t>枪炮（几百米，</w:t>
      </w:r>
      <w:r>
        <w:rPr>
          <w:rFonts w:ascii="华文中宋" w:hAnsi="华文中宋" w:eastAsia="华文中宋" w:cs="华文中宋"/>
          <w:spacing w:val="-24"/>
          <w:sz w:val="21"/>
          <w:szCs w:val="21"/>
        </w:rPr>
        <w:t xml:space="preserve"> </w:t>
      </w:r>
      <w:r>
        <w:rPr>
          <w:rFonts w:ascii="华文中宋" w:hAnsi="华文中宋" w:eastAsia="华文中宋" w:cs="华文中宋"/>
          <w:spacing w:val="13"/>
          <w:sz w:val="21"/>
          <w:szCs w:val="21"/>
        </w:rPr>
        <w:t>几千</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米</w:t>
      </w:r>
      <w:r>
        <w:rPr>
          <w:rFonts w:ascii="华文中宋" w:hAnsi="华文中宋" w:eastAsia="华文中宋" w:cs="华文中宋"/>
          <w:spacing w:val="9"/>
          <w:sz w:val="21"/>
          <w:szCs w:val="21"/>
        </w:rPr>
        <w:t>），</w:t>
      </w:r>
      <w:r>
        <w:rPr>
          <w:rFonts w:ascii="华文中宋" w:hAnsi="华文中宋" w:eastAsia="华文中宋" w:cs="华文中宋"/>
          <w:spacing w:val="3"/>
          <w:sz w:val="21"/>
          <w:szCs w:val="21"/>
        </w:rPr>
        <w:t>导弹（洲际）</w:t>
      </w:r>
    </w:p>
    <w:p>
      <w:pPr>
        <w:spacing w:before="59" w:line="229" w:lineRule="auto"/>
        <w:ind w:left="21" w:right="972" w:hanging="3"/>
        <w:rPr>
          <w:rFonts w:ascii="华文中宋" w:hAnsi="华文中宋" w:eastAsia="华文中宋" w:cs="华文中宋"/>
          <w:sz w:val="21"/>
          <w:szCs w:val="21"/>
        </w:rPr>
      </w:pPr>
      <w:r>
        <w:rPr>
          <w:rFonts w:ascii="华文中宋" w:hAnsi="华文中宋" w:eastAsia="华文中宋" w:cs="华文中宋"/>
          <w:spacing w:val="5"/>
          <w:sz w:val="21"/>
          <w:szCs w:val="21"/>
        </w:rPr>
        <w:t>地毯式轰炸，每一个子弹消灭一个敌人-每一个炸弹消灭一个军库，  精确打击</w:t>
      </w:r>
      <w:r>
        <w:rPr>
          <w:rFonts w:ascii="华文中宋" w:hAnsi="华文中宋" w:eastAsia="华文中宋" w:cs="华文中宋"/>
          <w:spacing w:val="14"/>
          <w:sz w:val="21"/>
          <w:szCs w:val="21"/>
        </w:rPr>
        <w:t xml:space="preserve"> </w:t>
      </w:r>
      <w:r>
        <w:rPr>
          <w:rFonts w:ascii="华文中宋" w:hAnsi="华文中宋" w:eastAsia="华文中宋" w:cs="华文中宋"/>
          <w:spacing w:val="-4"/>
          <w:sz w:val="21"/>
          <w:szCs w:val="21"/>
        </w:rPr>
        <w:t>攻击卫星的尝试：</w:t>
      </w:r>
      <w:r>
        <w:rPr>
          <w:rFonts w:ascii="华文中宋" w:hAnsi="华文中宋" w:eastAsia="华文中宋" w:cs="华文中宋"/>
          <w:spacing w:val="61"/>
          <w:w w:val="101"/>
          <w:sz w:val="21"/>
          <w:szCs w:val="21"/>
        </w:rPr>
        <w:t xml:space="preserve"> </w:t>
      </w:r>
      <w:r>
        <w:rPr>
          <w:rFonts w:ascii="华文中宋" w:hAnsi="华文中宋" w:eastAsia="华文中宋" w:cs="华文中宋"/>
          <w:spacing w:val="-4"/>
          <w:sz w:val="21"/>
          <w:szCs w:val="21"/>
        </w:rPr>
        <w:t>2007 中国，</w:t>
      </w:r>
      <w:r>
        <w:rPr>
          <w:rFonts w:ascii="华文中宋" w:hAnsi="华文中宋" w:eastAsia="华文中宋" w:cs="华文中宋"/>
          <w:spacing w:val="42"/>
          <w:w w:val="101"/>
          <w:sz w:val="21"/>
          <w:szCs w:val="21"/>
        </w:rPr>
        <w:t xml:space="preserve"> </w:t>
      </w:r>
      <w:r>
        <w:rPr>
          <w:rFonts w:ascii="华文中宋" w:hAnsi="华文中宋" w:eastAsia="华文中宋" w:cs="华文中宋"/>
          <w:spacing w:val="-4"/>
          <w:sz w:val="21"/>
          <w:szCs w:val="21"/>
        </w:rPr>
        <w:t>2008 美国</w:t>
      </w:r>
    </w:p>
    <w:p>
      <w:pPr>
        <w:spacing w:before="60" w:line="228" w:lineRule="auto"/>
        <w:ind w:left="20" w:right="17" w:firstLine="17"/>
        <w:rPr>
          <w:rFonts w:ascii="华文中宋" w:hAnsi="华文中宋" w:eastAsia="华文中宋" w:cs="华文中宋"/>
          <w:sz w:val="21"/>
          <w:szCs w:val="21"/>
        </w:rPr>
      </w:pPr>
      <w:r>
        <w:rPr>
          <w:rFonts w:ascii="华文中宋" w:hAnsi="华文中宋" w:eastAsia="华文中宋" w:cs="华文中宋"/>
          <w:spacing w:val="11"/>
          <w:sz w:val="21"/>
          <w:szCs w:val="21"/>
          <w:u w:val="single" w:color="000000"/>
          <w14:textOutline w14:w="3984" w14:cap="flat" w14:cmpd="sng">
            <w14:solidFill>
              <w14:srgbClr w14:val="000000"/>
            </w14:solidFill>
            <w14:prstDash w14:val="solid"/>
            <w14:miter w14:val="0"/>
          </w14:textOutline>
        </w:rPr>
        <w:t>陆基中段反导拦截系统</w:t>
      </w:r>
      <w:r>
        <w:rPr>
          <w:rFonts w:ascii="华文中宋" w:hAnsi="华文中宋" w:eastAsia="华文中宋" w:cs="华文中宋"/>
          <w:spacing w:val="11"/>
          <w:sz w:val="21"/>
          <w:szCs w:val="21"/>
        </w:rPr>
        <w:t>——导弹监测卫星，</w:t>
      </w:r>
      <w:r>
        <w:rPr>
          <w:rFonts w:ascii="华文中宋" w:hAnsi="华文中宋" w:eastAsia="华文中宋" w:cs="华文中宋"/>
          <w:spacing w:val="-27"/>
          <w:sz w:val="21"/>
          <w:szCs w:val="21"/>
        </w:rPr>
        <w:t xml:space="preserve"> </w:t>
      </w:r>
      <w:r>
        <w:rPr>
          <w:rFonts w:ascii="华文中宋" w:hAnsi="华文中宋" w:eastAsia="华文中宋" w:cs="华文中宋"/>
          <w:spacing w:val="11"/>
          <w:sz w:val="21"/>
          <w:szCs w:val="21"/>
        </w:rPr>
        <w:t>传感器，</w:t>
      </w:r>
      <w:r>
        <w:rPr>
          <w:rFonts w:ascii="华文中宋" w:hAnsi="华文中宋" w:eastAsia="华文中宋" w:cs="华文中宋"/>
          <w:spacing w:val="-30"/>
          <w:sz w:val="21"/>
          <w:szCs w:val="21"/>
        </w:rPr>
        <w:t xml:space="preserve"> </w:t>
      </w:r>
      <w:r>
        <w:rPr>
          <w:rFonts w:ascii="华文中宋" w:hAnsi="华文中宋" w:eastAsia="华文中宋" w:cs="华文中宋"/>
          <w:spacing w:val="11"/>
          <w:sz w:val="21"/>
          <w:szCs w:val="21"/>
        </w:rPr>
        <w:t>战斗管理系统，</w:t>
      </w:r>
      <w:r>
        <w:rPr>
          <w:rFonts w:ascii="华文中宋" w:hAnsi="华文中宋" w:eastAsia="华文中宋" w:cs="华文中宋"/>
          <w:spacing w:val="-44"/>
          <w:sz w:val="21"/>
          <w:szCs w:val="21"/>
        </w:rPr>
        <w:t xml:space="preserve"> </w:t>
      </w:r>
      <w:r>
        <w:rPr>
          <w:rFonts w:ascii="华文中宋" w:hAnsi="华文中宋" w:eastAsia="华文中宋" w:cs="华文中宋"/>
          <w:spacing w:val="11"/>
          <w:sz w:val="21"/>
          <w:szCs w:val="21"/>
        </w:rPr>
        <w:t>拦截器（雷达定</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位，精确打击）【发现，设想，  计算，预测，</w:t>
      </w:r>
      <w:r>
        <w:rPr>
          <w:rFonts w:ascii="华文中宋" w:hAnsi="华文中宋" w:eastAsia="华文中宋" w:cs="华文中宋"/>
          <w:spacing w:val="-46"/>
          <w:sz w:val="21"/>
          <w:szCs w:val="21"/>
        </w:rPr>
        <w:t xml:space="preserve"> </w:t>
      </w:r>
      <w:r>
        <w:rPr>
          <w:rFonts w:ascii="华文中宋" w:hAnsi="华文中宋" w:eastAsia="华文中宋" w:cs="华文中宋"/>
          <w:spacing w:val="5"/>
          <w:sz w:val="21"/>
          <w:szCs w:val="21"/>
        </w:rPr>
        <w:t>定位，拦截】在半</w:t>
      </w:r>
      <w:r>
        <w:rPr>
          <w:rFonts w:ascii="华文中宋" w:hAnsi="华文中宋" w:eastAsia="华文中宋" w:cs="华文中宋"/>
          <w:spacing w:val="4"/>
          <w:sz w:val="21"/>
          <w:szCs w:val="21"/>
        </w:rPr>
        <w:t>小时之内完成</w:t>
      </w:r>
    </w:p>
    <w:p>
      <w:pPr>
        <w:pStyle w:val="2"/>
        <w:spacing w:line="320" w:lineRule="auto"/>
      </w:pPr>
    </w:p>
    <w:p>
      <w:pPr>
        <w:spacing w:before="1" w:line="325" w:lineRule="exact"/>
        <w:ind w:firstLine="14"/>
      </w:pPr>
      <w:r>
        <w:rPr>
          <w:position w:val="-6"/>
        </w:rPr>
        <w:pict>
          <v:shape id="_x0000_s1041" o:spid="_x0000_s1041" o:spt="202" type="#_x0000_t202" style="height:16.3pt;width:88.05pt;" fillcolor="#D7E3BC" filled="t" stroked="f" coordsize="21600,21600">
            <v:path/>
            <v:fill on="t" focussize="0,0"/>
            <v:stroke on="f"/>
            <v:imagedata o:title=""/>
            <o:lock v:ext="edit" aspectratio="f"/>
            <v:textbox inset="0mm,0mm,0mm,0mm">
              <w:txbxContent>
                <w:p>
                  <w:pPr>
                    <w:spacing w:before="61"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一、精确制导概念</w:t>
                  </w:r>
                </w:p>
              </w:txbxContent>
            </v:textbox>
            <w10:wrap type="none"/>
            <w10:anchorlock/>
          </v:shape>
        </w:pict>
      </w:r>
    </w:p>
    <w:p>
      <w:pPr>
        <w:spacing w:before="62"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rPr>
        <w:t xml:space="preserve">1.  </w:t>
      </w:r>
      <w:r>
        <w:rPr>
          <w:rFonts w:ascii="华文中宋" w:hAnsi="华文中宋" w:eastAsia="华文中宋" w:cs="华文中宋"/>
          <w:spacing w:val="3"/>
          <w:sz w:val="21"/>
          <w:szCs w:val="21"/>
          <w:u w:val="single" w:color="auto"/>
        </w:rPr>
        <w:t>制导技术</w:t>
      </w:r>
      <w:r>
        <w:rPr>
          <w:rFonts w:ascii="华文中宋" w:hAnsi="华文中宋" w:eastAsia="华文中宋" w:cs="华文中宋"/>
          <w:spacing w:val="52"/>
          <w:w w:val="101"/>
          <w:sz w:val="21"/>
          <w:szCs w:val="21"/>
          <w:u w:val="single" w:color="auto"/>
        </w:rPr>
        <w:t xml:space="preserve"> </w:t>
      </w:r>
      <w:r>
        <w:rPr>
          <w:rFonts w:ascii="华文中宋" w:hAnsi="华文中宋" w:eastAsia="华文中宋" w:cs="华文中宋"/>
          <w:b/>
          <w:bCs/>
          <w:spacing w:val="3"/>
          <w:sz w:val="21"/>
          <w:szCs w:val="21"/>
          <w:u w:val="single" w:color="auto"/>
        </w:rPr>
        <w:t>，导引</w:t>
      </w:r>
      <w:r>
        <w:rPr>
          <w:rFonts w:hint="eastAsia" w:ascii="华文中宋" w:hAnsi="华文中宋" w:eastAsia="华文中宋" w:cs="华文中宋"/>
          <w:b/>
          <w:bCs/>
          <w:spacing w:val="3"/>
          <w:sz w:val="21"/>
          <w:szCs w:val="21"/>
          <w:u w:val="single" w:color="auto"/>
          <w:lang w:eastAsia="zh-CN"/>
        </w:rPr>
        <w:t>（</w:t>
      </w:r>
      <w:r>
        <w:rPr>
          <w:rFonts w:hint="eastAsia" w:ascii="华文中宋" w:hAnsi="华文中宋" w:eastAsia="华文中宋" w:cs="华文中宋"/>
          <w:b/>
          <w:bCs/>
          <w:spacing w:val="3"/>
          <w:sz w:val="21"/>
          <w:szCs w:val="21"/>
          <w:u w:val="single" w:color="auto"/>
          <w:lang w:val="en-US" w:eastAsia="zh-CN"/>
        </w:rPr>
        <w:t>导</w:t>
      </w:r>
      <w:r>
        <w:rPr>
          <w:rFonts w:hint="eastAsia" w:ascii="华文中宋" w:hAnsi="华文中宋" w:eastAsia="华文中宋" w:cs="华文中宋"/>
          <w:b/>
          <w:bCs/>
          <w:spacing w:val="3"/>
          <w:sz w:val="21"/>
          <w:szCs w:val="21"/>
          <w:u w:val="single" w:color="auto"/>
          <w:lang w:eastAsia="zh-CN"/>
        </w:rPr>
        <w:t>）</w:t>
      </w:r>
      <w:r>
        <w:rPr>
          <w:rFonts w:ascii="华文中宋" w:hAnsi="华文中宋" w:eastAsia="华文中宋" w:cs="华文中宋"/>
          <w:spacing w:val="3"/>
          <w:sz w:val="21"/>
          <w:szCs w:val="21"/>
          <w:u w:val="single" w:color="auto"/>
        </w:rPr>
        <w:t>和</w:t>
      </w:r>
      <w:r>
        <w:rPr>
          <w:rFonts w:ascii="华文中宋" w:hAnsi="华文中宋" w:eastAsia="华文中宋" w:cs="华文中宋"/>
          <w:b/>
          <w:bCs/>
          <w:spacing w:val="3"/>
          <w:sz w:val="21"/>
          <w:szCs w:val="21"/>
          <w:u w:val="single" w:color="auto"/>
        </w:rPr>
        <w:t>控制</w:t>
      </w:r>
      <w:r>
        <w:rPr>
          <w:rFonts w:hint="eastAsia" w:ascii="华文中宋" w:hAnsi="华文中宋" w:eastAsia="华文中宋" w:cs="华文中宋"/>
          <w:b/>
          <w:bCs/>
          <w:spacing w:val="3"/>
          <w:sz w:val="21"/>
          <w:szCs w:val="21"/>
          <w:u w:val="single" w:color="auto"/>
          <w:lang w:eastAsia="zh-CN"/>
        </w:rPr>
        <w:t>（</w:t>
      </w:r>
      <w:r>
        <w:rPr>
          <w:rFonts w:hint="eastAsia" w:ascii="华文中宋" w:hAnsi="华文中宋" w:eastAsia="华文中宋" w:cs="华文中宋"/>
          <w:b/>
          <w:bCs/>
          <w:spacing w:val="3"/>
          <w:sz w:val="21"/>
          <w:szCs w:val="21"/>
          <w:u w:val="single" w:color="auto"/>
          <w:lang w:val="en-US" w:eastAsia="zh-CN"/>
        </w:rPr>
        <w:t>制</w:t>
      </w:r>
      <w:r>
        <w:rPr>
          <w:rFonts w:hint="eastAsia" w:ascii="华文中宋" w:hAnsi="华文中宋" w:eastAsia="华文中宋" w:cs="华文中宋"/>
          <w:b/>
          <w:bCs/>
          <w:spacing w:val="3"/>
          <w:sz w:val="21"/>
          <w:szCs w:val="21"/>
          <w:u w:val="single" w:color="auto"/>
          <w:lang w:eastAsia="zh-CN"/>
        </w:rPr>
        <w:t>）</w:t>
      </w:r>
      <w:r>
        <w:rPr>
          <w:rFonts w:ascii="华文中宋" w:hAnsi="华文中宋" w:eastAsia="华文中宋" w:cs="华文中宋"/>
          <w:spacing w:val="3"/>
          <w:sz w:val="21"/>
          <w:szCs w:val="21"/>
          <w:u w:val="single" w:color="auto"/>
        </w:rPr>
        <w:t xml:space="preserve">导弹按选定的导引规律飞向目标的技术。  </w:t>
      </w:r>
    </w:p>
    <w:p>
      <w:pPr>
        <w:spacing w:before="60" w:line="205" w:lineRule="auto"/>
        <w:ind w:left="379"/>
        <w:rPr>
          <w:rFonts w:ascii="华文中宋" w:hAnsi="华文中宋" w:eastAsia="华文中宋" w:cs="华文中宋"/>
          <w:sz w:val="21"/>
          <w:szCs w:val="21"/>
        </w:rPr>
      </w:pPr>
      <w:r>
        <w:rPr>
          <w:rFonts w:ascii="华文中宋" w:hAnsi="华文中宋" w:eastAsia="华文中宋" w:cs="华文中宋"/>
          <w:color w:val="5B9BD5"/>
          <w:spacing w:val="8"/>
          <w:sz w:val="21"/>
          <w:szCs w:val="21"/>
        </w:rPr>
        <w:t>精确制导：命中率＞50%</w:t>
      </w:r>
    </w:p>
    <w:p>
      <w:pPr>
        <w:spacing w:before="60" w:line="205" w:lineRule="auto"/>
        <w:ind w:left="24"/>
        <w:outlineLvl w:val="1"/>
        <w:rPr>
          <w:rFonts w:ascii="华文中宋" w:hAnsi="华文中宋" w:eastAsia="华文中宋" w:cs="华文中宋"/>
          <w:sz w:val="21"/>
          <w:szCs w:val="21"/>
        </w:rPr>
      </w:pPr>
      <w:bookmarkStart w:id="70" w:name="_Toc1618"/>
      <w:bookmarkStart w:id="71" w:name="_Toc11447"/>
      <w:r>
        <w:rPr>
          <w:rFonts w:ascii="华文中宋" w:hAnsi="华文中宋" w:eastAsia="华文中宋" w:cs="华文中宋"/>
          <w:spacing w:val="8"/>
          <w:sz w:val="21"/>
          <w:szCs w:val="21"/>
          <w:shd w:val="clear" w:fill="D7E3BC"/>
        </w:rPr>
        <w:t>二、常用精确制导技术</w:t>
      </w:r>
      <w:bookmarkEnd w:id="70"/>
      <w:bookmarkEnd w:id="71"/>
    </w:p>
    <w:p>
      <w:pPr>
        <w:spacing w:before="63" w:line="235" w:lineRule="auto"/>
        <w:ind w:left="22" w:right="15" w:firstLine="216"/>
        <w:jc w:val="both"/>
        <w:rPr>
          <w:rFonts w:ascii="华文中宋" w:hAnsi="华文中宋" w:eastAsia="华文中宋" w:cs="华文中宋"/>
          <w:sz w:val="21"/>
          <w:szCs w:val="21"/>
        </w:rPr>
      </w:pPr>
      <w:r>
        <w:rPr>
          <w:rFonts w:ascii="华文中宋" w:hAnsi="华文中宋" w:eastAsia="华文中宋" w:cs="华文中宋"/>
          <w:spacing w:val="9"/>
          <w:sz w:val="21"/>
          <w:szCs w:val="21"/>
        </w:rPr>
        <w:t>精确制导过程分为导引和控制两个部分:</w:t>
      </w:r>
      <w:r>
        <w:rPr>
          <w:rFonts w:ascii="华文中宋" w:hAnsi="华文中宋" w:eastAsia="华文中宋" w:cs="华文中宋"/>
          <w:spacing w:val="51"/>
          <w:sz w:val="21"/>
          <w:szCs w:val="21"/>
        </w:rPr>
        <w:t xml:space="preserve"> </w:t>
      </w:r>
      <w:r>
        <w:rPr>
          <w:rFonts w:ascii="华文中宋" w:hAnsi="华文中宋" w:eastAsia="华文中宋" w:cs="华文中宋"/>
          <w:spacing w:val="9"/>
          <w:sz w:val="21"/>
          <w:szCs w:val="21"/>
        </w:rPr>
        <w:t>导引过程是发现偏差的过程；控制过程是修</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正偏差的过程。</w:t>
      </w:r>
      <w:r>
        <w:rPr>
          <w:rFonts w:ascii="华文中宋" w:hAnsi="华文中宋" w:eastAsia="华文中宋" w:cs="华文中宋"/>
          <w:spacing w:val="-37"/>
          <w:sz w:val="21"/>
          <w:szCs w:val="21"/>
        </w:rPr>
        <w:t xml:space="preserve"> </w:t>
      </w:r>
      <w:r>
        <w:rPr>
          <w:rFonts w:ascii="华文中宋" w:hAnsi="华文中宋" w:eastAsia="华文中宋" w:cs="华文中宋"/>
          <w:color w:val="5B9BD5"/>
          <w:spacing w:val="11"/>
          <w:sz w:val="21"/>
          <w:szCs w:val="21"/>
        </w:rPr>
        <w:t>导引在前，</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11"/>
          <w:sz w:val="21"/>
          <w:szCs w:val="21"/>
        </w:rPr>
        <w:t>像飞行员的大脑；</w:t>
      </w:r>
      <w:r>
        <w:rPr>
          <w:rFonts w:ascii="华文中宋" w:hAnsi="华文中宋" w:eastAsia="华文中宋" w:cs="华文中宋"/>
          <w:color w:val="5B9BD5"/>
          <w:spacing w:val="-41"/>
          <w:sz w:val="21"/>
          <w:szCs w:val="21"/>
        </w:rPr>
        <w:t xml:space="preserve"> </w:t>
      </w:r>
      <w:r>
        <w:rPr>
          <w:rFonts w:ascii="华文中宋" w:hAnsi="华文中宋" w:eastAsia="华文中宋" w:cs="华文中宋"/>
          <w:color w:val="5B9BD5"/>
          <w:spacing w:val="11"/>
          <w:sz w:val="21"/>
          <w:szCs w:val="21"/>
        </w:rPr>
        <w:t>控</w:t>
      </w:r>
      <w:r>
        <w:rPr>
          <w:rFonts w:ascii="华文中宋" w:hAnsi="华文中宋" w:eastAsia="华文中宋" w:cs="华文中宋"/>
          <w:color w:val="5B9BD5"/>
          <w:spacing w:val="10"/>
          <w:sz w:val="21"/>
          <w:szCs w:val="21"/>
        </w:rPr>
        <w:t>制机构，</w:t>
      </w:r>
      <w:r>
        <w:rPr>
          <w:rFonts w:ascii="华文中宋" w:hAnsi="华文中宋" w:eastAsia="华文中宋" w:cs="华文中宋"/>
          <w:color w:val="5B9BD5"/>
          <w:spacing w:val="-44"/>
          <w:sz w:val="21"/>
          <w:szCs w:val="21"/>
        </w:rPr>
        <w:t xml:space="preserve"> </w:t>
      </w:r>
      <w:r>
        <w:rPr>
          <w:rFonts w:ascii="华文中宋" w:hAnsi="华文中宋" w:eastAsia="华文中宋" w:cs="华文中宋"/>
          <w:color w:val="5B9BD5"/>
          <w:spacing w:val="10"/>
          <w:sz w:val="21"/>
          <w:szCs w:val="21"/>
        </w:rPr>
        <w:t>像飞行员的手脚，</w:t>
      </w:r>
      <w:r>
        <w:rPr>
          <w:rFonts w:ascii="华文中宋" w:hAnsi="华文中宋" w:eastAsia="华文中宋" w:cs="华文中宋"/>
          <w:color w:val="5B9BD5"/>
          <w:spacing w:val="-39"/>
          <w:sz w:val="21"/>
          <w:szCs w:val="21"/>
        </w:rPr>
        <w:t xml:space="preserve"> </w:t>
      </w:r>
      <w:r>
        <w:rPr>
          <w:rFonts w:ascii="华文中宋" w:hAnsi="华文中宋" w:eastAsia="华文中宋" w:cs="华文中宋"/>
          <w:color w:val="5B9BD5"/>
          <w:spacing w:val="10"/>
          <w:sz w:val="21"/>
          <w:szCs w:val="21"/>
        </w:rPr>
        <w:t>导引向控</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4"/>
          <w:sz w:val="21"/>
          <w:szCs w:val="21"/>
        </w:rPr>
        <w:t>制机构传输信息。</w:t>
      </w:r>
    </w:p>
    <w:p>
      <w:pPr>
        <w:spacing w:line="3948" w:lineRule="exact"/>
        <w:ind w:firstLine="14"/>
      </w:pPr>
      <w:r>
        <w:rPr>
          <w:position w:val="-78"/>
        </w:rPr>
        <w:drawing>
          <wp:inline distT="0" distB="0" distL="0" distR="0">
            <wp:extent cx="4056380" cy="25063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9"/>
                    <a:stretch>
                      <a:fillRect/>
                    </a:stretch>
                  </pic:blipFill>
                  <pic:spPr>
                    <a:xfrm>
                      <a:off x="0" y="0"/>
                      <a:ext cx="4057014" cy="2506979"/>
                    </a:xfrm>
                    <a:prstGeom prst="rect">
                      <a:avLst/>
                    </a:prstGeom>
                  </pic:spPr>
                </pic:pic>
              </a:graphicData>
            </a:graphic>
          </wp:inline>
        </w:drawing>
      </w:r>
    </w:p>
    <w:p>
      <w:pPr>
        <w:numPr>
          <w:ilvl w:val="0"/>
          <w:numId w:val="11"/>
        </w:numPr>
        <w:tabs>
          <w:tab w:val="left" w:pos="156"/>
        </w:tabs>
        <w:spacing w:before="63" w:line="204" w:lineRule="auto"/>
        <w:ind w:left="156" w:leftChars="0" w:firstLine="0" w:firstLineChars="0"/>
        <w:outlineLvl w:val="2"/>
        <w:rPr>
          <w:rFonts w:ascii="华文中宋" w:hAnsi="华文中宋" w:eastAsia="华文中宋" w:cs="华文中宋"/>
          <w:spacing w:val="-3"/>
          <w:sz w:val="21"/>
          <w:szCs w:val="21"/>
        </w:rPr>
      </w:pPr>
      <w:bookmarkStart w:id="72" w:name="_Toc15500"/>
      <w:bookmarkStart w:id="73" w:name="_Toc14815"/>
      <w:r>
        <w:rPr>
          <w:rFonts w:ascii="华文中宋" w:hAnsi="华文中宋" w:eastAsia="华文中宋" w:cs="华文中宋"/>
          <w:spacing w:val="-2"/>
          <w:sz w:val="21"/>
          <w:szCs w:val="21"/>
          <w:shd w:val="clear" w:fill="D7E3BC"/>
        </w:rPr>
        <w:t>自主制导</w:t>
      </w:r>
      <w:r>
        <w:rPr>
          <w:rFonts w:ascii="华文中宋" w:hAnsi="华文中宋" w:eastAsia="华文中宋" w:cs="华文中宋"/>
          <w:spacing w:val="-2"/>
          <w:sz w:val="21"/>
          <w:szCs w:val="21"/>
        </w:rPr>
        <w:t>——两点导引，  发射点到目</w:t>
      </w:r>
      <w:r>
        <w:rPr>
          <w:rFonts w:ascii="华文中宋" w:hAnsi="华文中宋" w:eastAsia="华文中宋" w:cs="华文中宋"/>
          <w:spacing w:val="-3"/>
          <w:sz w:val="21"/>
          <w:szCs w:val="21"/>
        </w:rPr>
        <w:t>标点，发射后不管</w:t>
      </w:r>
      <w:bookmarkEnd w:id="72"/>
      <w:bookmarkEnd w:id="73"/>
    </w:p>
    <w:p>
      <w:pPr>
        <w:numPr>
          <w:ilvl w:val="0"/>
          <w:numId w:val="0"/>
        </w:numPr>
        <w:tabs>
          <w:tab w:val="left" w:pos="156"/>
        </w:tabs>
        <w:spacing w:before="63" w:line="204" w:lineRule="auto"/>
        <w:ind w:left="156" w:leftChars="0"/>
        <w:rPr>
          <w:rFonts w:hint="eastAsia" w:ascii="华文中宋" w:hAnsi="华文中宋" w:eastAsia="华文中宋" w:cs="华文中宋"/>
          <w:sz w:val="21"/>
          <w:szCs w:val="21"/>
          <w:lang w:eastAsia="zh-CN"/>
        </w:rPr>
      </w:pPr>
      <w:r>
        <w:rPr>
          <w:rFonts w:hint="eastAsia" w:ascii="华文中宋" w:hAnsi="华文中宋" w:eastAsia="华文中宋" w:cs="华文中宋"/>
          <w:spacing w:val="-3"/>
          <w:sz w:val="21"/>
          <w:szCs w:val="21"/>
          <w:lang w:eastAsia="zh-CN"/>
        </w:rPr>
        <w:t>（</w:t>
      </w:r>
      <w:r>
        <w:rPr>
          <w:rFonts w:hint="eastAsia" w:ascii="华文中宋" w:hAnsi="华文中宋" w:eastAsia="华文中宋" w:cs="华文中宋"/>
          <w:spacing w:val="-3"/>
          <w:sz w:val="21"/>
          <w:szCs w:val="21"/>
          <w:lang w:val="en-US" w:eastAsia="zh-CN"/>
        </w:rPr>
        <w:t>与发射器就没联系了得自主制导</w:t>
      </w:r>
      <w:r>
        <w:rPr>
          <w:rFonts w:hint="eastAsia" w:ascii="华文中宋" w:hAnsi="华文中宋" w:eastAsia="华文中宋" w:cs="华文中宋"/>
          <w:spacing w:val="-3"/>
          <w:sz w:val="21"/>
          <w:szCs w:val="21"/>
          <w:lang w:eastAsia="zh-CN"/>
        </w:rPr>
        <w:t>）</w:t>
      </w:r>
    </w:p>
    <w:p>
      <w:pPr>
        <w:spacing w:before="62" w:line="236" w:lineRule="auto"/>
        <w:ind w:left="19" w:right="125" w:firstLine="323"/>
        <w:jc w:val="both"/>
        <w:rPr>
          <w:rFonts w:hint="default" w:ascii="华文中宋" w:hAnsi="华文中宋" w:eastAsia="华文中宋" w:cs="华文中宋"/>
          <w:sz w:val="21"/>
          <w:szCs w:val="21"/>
          <w:lang w:val="en-US" w:eastAsia="zh-CN"/>
        </w:rPr>
      </w:pPr>
      <w:r>
        <w:rPr>
          <w:rFonts w:ascii="华文中宋" w:hAnsi="华文中宋" w:eastAsia="华文中宋" w:cs="华文中宋"/>
          <w:spacing w:val="7"/>
          <w:sz w:val="21"/>
          <w:szCs w:val="21"/>
        </w:rPr>
        <w:t>自主制导是在导弹制导系统计算机里</w:t>
      </w:r>
      <w:r>
        <w:rPr>
          <w:rFonts w:ascii="华文中宋" w:hAnsi="华文中宋" w:eastAsia="华文中宋" w:cs="华文中宋"/>
          <w:spacing w:val="7"/>
          <w:sz w:val="21"/>
          <w:szCs w:val="21"/>
          <w:u w:val="single" w:color="auto"/>
        </w:rPr>
        <w:t>预先存有拟定的飞行路线</w:t>
      </w:r>
      <w:r>
        <w:rPr>
          <w:rFonts w:ascii="华文中宋" w:hAnsi="华文中宋" w:eastAsia="华文中宋" w:cs="华文中宋"/>
          <w:spacing w:val="-15"/>
          <w:sz w:val="21"/>
          <w:szCs w:val="21"/>
        </w:rPr>
        <w:t xml:space="preserve"> </w:t>
      </w:r>
      <w:r>
        <w:rPr>
          <w:rFonts w:ascii="华文中宋" w:hAnsi="华文中宋" w:eastAsia="华文中宋" w:cs="华文中宋"/>
          <w:spacing w:val="7"/>
          <w:sz w:val="21"/>
          <w:szCs w:val="21"/>
        </w:rPr>
        <w:t>，导引系统在导弹飞</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行过程中能适时地发现偏差，并输出修正偏差的控制指令，控制</w:t>
      </w:r>
      <w:r>
        <w:rPr>
          <w:rFonts w:ascii="华文中宋" w:hAnsi="华文中宋" w:eastAsia="华文中宋" w:cs="华文中宋"/>
          <w:spacing w:val="9"/>
          <w:sz w:val="21"/>
          <w:szCs w:val="21"/>
        </w:rPr>
        <w:t>导弹按拟定的飞行路</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线飞向目标。</w:t>
      </w:r>
      <w:r>
        <w:rPr>
          <w:rFonts w:hint="eastAsia" w:ascii="华文中宋" w:hAnsi="华文中宋" w:eastAsia="华文中宋" w:cs="华文中宋"/>
          <w:spacing w:val="7"/>
          <w:sz w:val="21"/>
          <w:szCs w:val="21"/>
          <w:lang w:val="en-US" w:eastAsia="zh-CN"/>
        </w:rPr>
        <w:t>使得理论弹道和实际弹道一致，导弹飞行过程中要不断定位与修正。</w:t>
      </w:r>
    </w:p>
    <w:p>
      <w:pPr>
        <w:spacing w:before="60" w:line="205" w:lineRule="auto"/>
        <w:ind w:left="51"/>
        <w:outlineLvl w:val="6"/>
        <w:rPr>
          <w:rFonts w:ascii="华文中宋" w:hAnsi="华文中宋" w:eastAsia="华文中宋" w:cs="华文中宋"/>
          <w:sz w:val="21"/>
          <w:szCs w:val="21"/>
        </w:rPr>
      </w:pP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12"/>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惯性制导</w:t>
      </w:r>
    </w:p>
    <w:p>
      <w:pPr>
        <w:spacing w:before="60" w:line="236" w:lineRule="auto"/>
        <w:ind w:left="23" w:right="161" w:firstLine="283"/>
        <w:jc w:val="both"/>
        <w:rPr>
          <w:rFonts w:ascii="华文中宋" w:hAnsi="华文中宋" w:eastAsia="华文中宋" w:cs="华文中宋"/>
          <w:sz w:val="21"/>
          <w:szCs w:val="21"/>
        </w:rPr>
      </w:pPr>
      <w:r>
        <w:rPr>
          <w:rFonts w:ascii="华文中宋" w:hAnsi="华文中宋" w:eastAsia="华文中宋" w:cs="华文中宋"/>
          <w:spacing w:val="8"/>
          <w:sz w:val="21"/>
          <w:szCs w:val="21"/>
        </w:rPr>
        <w:t>导弹在空间移动的数据是用惯性导航仪测量导弹在三个相互垂直方向上的加速度，</w:t>
      </w:r>
      <w:r>
        <w:rPr>
          <w:rFonts w:ascii="华文中宋" w:hAnsi="华文中宋" w:eastAsia="华文中宋" w:cs="华文中宋"/>
          <w:spacing w:val="17"/>
          <w:sz w:val="21"/>
          <w:szCs w:val="21"/>
        </w:rPr>
        <w:t xml:space="preserve"> </w:t>
      </w:r>
      <w:r>
        <w:rPr>
          <w:rFonts w:ascii="华文中宋" w:hAnsi="华文中宋" w:eastAsia="华文中宋" w:cs="华文中宋"/>
          <w:spacing w:val="10"/>
          <w:sz w:val="21"/>
          <w:szCs w:val="21"/>
        </w:rPr>
        <w:t>并对测量的加速度进行相对于时间的二重积分来取得的</w:t>
      </w:r>
      <w:r>
        <w:rPr>
          <w:rFonts w:ascii="华文中宋" w:hAnsi="华文中宋" w:eastAsia="华文中宋" w:cs="华文中宋"/>
          <w:spacing w:val="9"/>
          <w:sz w:val="21"/>
          <w:szCs w:val="21"/>
        </w:rPr>
        <w:t>。核心部件为陀螺平台和加速</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度表（东北天三方向 对应 经度、纬度、高度）。</w:t>
      </w:r>
    </w:p>
    <w:p>
      <w:pPr>
        <w:spacing w:before="61" w:line="203" w:lineRule="auto"/>
        <w:ind w:left="458"/>
        <w:rPr>
          <w:rFonts w:ascii="华文中宋" w:hAnsi="华文中宋" w:eastAsia="华文中宋" w:cs="华文中宋"/>
          <w:spacing w:val="8"/>
          <w:sz w:val="21"/>
          <w:szCs w:val="21"/>
          <w:u w:val="single"/>
        </w:rPr>
      </w:pPr>
      <w:r>
        <w:rPr>
          <w:rFonts w:ascii="华文中宋" w:hAnsi="华文中宋" w:eastAsia="华文中宋" w:cs="华文中宋"/>
          <w:spacing w:val="8"/>
          <w:sz w:val="21"/>
          <w:szCs w:val="21"/>
          <w:u w:val="single"/>
        </w:rPr>
        <w:t>依靠弹载仪器和计算机计算、定位，控制飞行姿态，</w:t>
      </w:r>
      <w:r>
        <w:rPr>
          <w:rFonts w:ascii="华文中宋" w:hAnsi="华文中宋" w:eastAsia="华文中宋" w:cs="华文中宋"/>
          <w:spacing w:val="-41"/>
          <w:sz w:val="21"/>
          <w:szCs w:val="21"/>
          <w:u w:val="single"/>
        </w:rPr>
        <w:t xml:space="preserve"> </w:t>
      </w:r>
      <w:r>
        <w:rPr>
          <w:rFonts w:ascii="华文中宋" w:hAnsi="华文中宋" w:eastAsia="华文中宋" w:cs="华文中宋"/>
          <w:spacing w:val="8"/>
          <w:sz w:val="21"/>
          <w:szCs w:val="21"/>
          <w:u w:val="single"/>
        </w:rPr>
        <w:t>导引飞行方向。</w:t>
      </w:r>
    </w:p>
    <w:p>
      <w:pPr>
        <w:spacing w:before="61" w:line="203" w:lineRule="auto"/>
        <w:ind w:left="458"/>
        <w:rPr>
          <w:rFonts w:hint="default" w:ascii="华文中宋" w:hAnsi="华文中宋" w:eastAsia="华文中宋" w:cs="华文中宋"/>
          <w:spacing w:val="8"/>
          <w:sz w:val="21"/>
          <w:szCs w:val="21"/>
          <w:u w:val="single"/>
          <w:lang w:val="en-US" w:eastAsia="zh-CN"/>
        </w:rPr>
      </w:pPr>
      <w:r>
        <w:rPr>
          <w:rFonts w:hint="eastAsia" w:ascii="华文中宋" w:hAnsi="华文中宋" w:eastAsia="华文中宋" w:cs="华文中宋"/>
          <w:spacing w:val="8"/>
          <w:sz w:val="21"/>
          <w:szCs w:val="21"/>
          <w:u w:val="single"/>
          <w:lang w:val="en-US" w:eastAsia="zh-CN"/>
        </w:rPr>
        <w:t>不接受信号：发出不可改；也不会被发现</w:t>
      </w:r>
    </w:p>
    <w:p>
      <w:pPr>
        <w:spacing w:line="697" w:lineRule="exact"/>
        <w:ind w:firstLine="14"/>
      </w:pPr>
      <w:r>
        <w:rPr>
          <w:position w:val="-13"/>
        </w:rPr>
        <w:drawing>
          <wp:inline distT="0" distB="0" distL="0" distR="0">
            <wp:extent cx="2628900" cy="44196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0"/>
                    <a:stretch>
                      <a:fillRect/>
                    </a:stretch>
                  </pic:blipFill>
                  <pic:spPr>
                    <a:xfrm>
                      <a:off x="0" y="0"/>
                      <a:ext cx="2629534" cy="442594"/>
                    </a:xfrm>
                    <a:prstGeom prst="rect">
                      <a:avLst/>
                    </a:prstGeom>
                  </pic:spPr>
                </pic:pic>
              </a:graphicData>
            </a:graphic>
          </wp:inline>
        </w:drawing>
      </w:r>
    </w:p>
    <w:p>
      <w:pPr>
        <w:pStyle w:val="2"/>
        <w:spacing w:line="275" w:lineRule="auto"/>
      </w:pPr>
    </w:p>
    <w:p>
      <w:pPr>
        <w:pStyle w:val="2"/>
        <w:spacing w:line="275" w:lineRule="auto"/>
      </w:pPr>
    </w:p>
    <w:p>
      <w:pPr>
        <w:spacing w:before="78" w:line="204" w:lineRule="auto"/>
        <w:ind w:left="30"/>
        <w:rPr>
          <w:rFonts w:ascii="华文中宋" w:hAnsi="华文中宋" w:eastAsia="华文中宋" w:cs="华文中宋"/>
          <w:sz w:val="21"/>
          <w:szCs w:val="21"/>
        </w:rPr>
      </w:pPr>
      <w:r>
        <w:rPr>
          <w:rFonts w:ascii="华文中宋" w:hAnsi="华文中宋" w:eastAsia="华文中宋" w:cs="华文中宋"/>
          <w:spacing w:val="9"/>
          <w:sz w:val="21"/>
          <w:szCs w:val="21"/>
        </w:rPr>
        <w:t>用于航母等，</w:t>
      </w:r>
      <w:r>
        <w:rPr>
          <w:rFonts w:ascii="华文中宋" w:hAnsi="华文中宋" w:eastAsia="华文中宋" w:cs="华文中宋"/>
          <w:color w:val="5B9BD5"/>
          <w:spacing w:val="9"/>
          <w:sz w:val="21"/>
          <w:szCs w:val="21"/>
        </w:rPr>
        <w:t>致命缺点是二重积分中的绝对误差</w:t>
      </w:r>
    </w:p>
    <w:p>
      <w:pPr>
        <w:numPr>
          <w:ilvl w:val="0"/>
          <w:numId w:val="5"/>
        </w:numPr>
        <w:spacing w:before="61" w:line="205" w:lineRule="auto"/>
        <w:ind w:left="379" w:leftChars="0" w:hanging="332" w:firstLineChars="0"/>
        <w:outlineLvl w:val="6"/>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pPr>
      <w:r>
        <w:rPr>
          <w:rFonts w:ascii="华文中宋" w:hAnsi="华文中宋" w:eastAsia="华文中宋" w:cs="华文中宋"/>
          <w:spacing w:val="6"/>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地形匹配制导</w:t>
      </w:r>
    </w:p>
    <w:p>
      <w:pPr>
        <w:numPr>
          <w:ilvl w:val="0"/>
          <w:numId w:val="0"/>
        </w:numPr>
        <w:spacing w:before="61" w:line="205" w:lineRule="auto"/>
        <w:ind w:left="47" w:leftChars="0" w:firstLine="456" w:firstLineChars="200"/>
        <w:outlineLvl w:val="6"/>
        <w:rPr>
          <w:rFonts w:ascii="华文中宋" w:hAnsi="华文中宋" w:eastAsia="华文中宋" w:cs="华文中宋"/>
          <w:sz w:val="21"/>
          <w:szCs w:val="21"/>
        </w:rPr>
      </w:pPr>
      <w:r>
        <w:rPr>
          <w:rFonts w:ascii="华文中宋" w:hAnsi="华文中宋" w:eastAsia="华文中宋" w:cs="华文中宋"/>
          <w:spacing w:val="9"/>
          <w:sz w:val="21"/>
          <w:szCs w:val="21"/>
        </w:rPr>
        <w:t>首先根据侦察照相，获取导弹攻击目标及沿途航</w:t>
      </w:r>
      <w:r>
        <w:rPr>
          <w:rFonts w:ascii="华文中宋" w:hAnsi="华文中宋" w:eastAsia="华文中宋" w:cs="华文中宋"/>
          <w:spacing w:val="8"/>
          <w:sz w:val="21"/>
          <w:szCs w:val="21"/>
        </w:rPr>
        <w:t>线上地形地貌报告，形成数字地图，</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并存储到导弹的计算机上</w:t>
      </w:r>
      <w:r>
        <w:rPr>
          <w:rFonts w:ascii="华文中宋" w:hAnsi="华文中宋" w:eastAsia="华文中宋" w:cs="华文中宋"/>
          <w:spacing w:val="-37"/>
          <w:sz w:val="21"/>
          <w:szCs w:val="21"/>
        </w:rPr>
        <w:t xml:space="preserve"> </w:t>
      </w:r>
      <w:r>
        <w:rPr>
          <w:rFonts w:ascii="华文中宋" w:hAnsi="华文中宋" w:eastAsia="华文中宋" w:cs="华文中宋"/>
          <w:color w:val="5B9BD5"/>
          <w:spacing w:val="8"/>
          <w:sz w:val="21"/>
          <w:szCs w:val="21"/>
        </w:rPr>
        <w:t>。</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8"/>
          <w:sz w:val="21"/>
          <w:szCs w:val="21"/>
        </w:rPr>
        <w:t>用地形高度和基准高</w:t>
      </w:r>
      <w:r>
        <w:rPr>
          <w:rFonts w:ascii="华文中宋" w:hAnsi="华文中宋" w:eastAsia="华文中宋" w:cs="华文中宋"/>
          <w:color w:val="5B9BD5"/>
          <w:spacing w:val="7"/>
          <w:sz w:val="21"/>
          <w:szCs w:val="21"/>
        </w:rPr>
        <w:t xml:space="preserve">度的测量，修正横向轨迹和纵向轨迹  </w:t>
      </w:r>
      <w:r>
        <w:rPr>
          <w:rFonts w:ascii="华文中宋" w:hAnsi="华文中宋" w:eastAsia="华文中宋" w:cs="华文中宋"/>
          <w:sz w:val="21"/>
          <w:szCs w:val="21"/>
        </w:rPr>
        <w:t>气压高度表（气压高度计换算，  机-海平面）  雷达高度表（机-地面）</w:t>
      </w:r>
    </w:p>
    <w:p>
      <w:pPr>
        <w:spacing w:before="59" w:line="205" w:lineRule="auto"/>
        <w:ind w:left="22"/>
        <w:rPr>
          <w:rFonts w:ascii="华文中宋" w:hAnsi="华文中宋" w:eastAsia="华文中宋" w:cs="华文中宋"/>
          <w:color w:val="5B9BD5"/>
          <w:spacing w:val="9"/>
          <w:sz w:val="21"/>
          <w:szCs w:val="21"/>
        </w:rPr>
      </w:pPr>
      <w:r>
        <w:rPr>
          <w:rFonts w:ascii="华文中宋" w:hAnsi="华文中宋" w:eastAsia="华文中宋" w:cs="华文中宋"/>
          <w:color w:val="5B9BD5"/>
          <w:spacing w:val="9"/>
          <w:sz w:val="21"/>
          <w:szCs w:val="21"/>
        </w:rPr>
        <w:t>缺点：海平面，平原地区使用效果差，不能全程使用地形匹配制导</w:t>
      </w:r>
    </w:p>
    <w:p>
      <w:pPr>
        <w:spacing w:before="59" w:line="205" w:lineRule="auto"/>
        <w:ind w:left="22"/>
        <w:rPr>
          <w:rFonts w:hint="default" w:ascii="华文中宋" w:hAnsi="华文中宋" w:eastAsia="华文中宋" w:cs="华文中宋"/>
          <w:color w:val="5B9BD5"/>
          <w:spacing w:val="9"/>
          <w:sz w:val="21"/>
          <w:szCs w:val="21"/>
          <w:lang w:val="en-US" w:eastAsia="zh-CN"/>
        </w:rPr>
      </w:pPr>
      <w:r>
        <w:rPr>
          <w:rFonts w:hint="eastAsia" w:ascii="华文中宋" w:hAnsi="华文中宋" w:eastAsia="华文中宋" w:cs="华文中宋"/>
          <w:color w:val="5B9BD5"/>
          <w:spacing w:val="9"/>
          <w:sz w:val="21"/>
          <w:szCs w:val="21"/>
          <w:lang w:val="en-US" w:eastAsia="zh-CN"/>
        </w:rPr>
        <w:t>计算机性能不可能太好，成本问题，也是空间存放问题</w:t>
      </w:r>
    </w:p>
    <w:p>
      <w:pPr>
        <w:spacing w:before="61" w:line="205" w:lineRule="auto"/>
        <w:ind w:left="98"/>
        <w:outlineLvl w:val="6"/>
        <w:rPr>
          <w:rFonts w:ascii="华文中宋" w:hAnsi="华文中宋" w:eastAsia="华文中宋" w:cs="华文中宋"/>
          <w:sz w:val="21"/>
          <w:szCs w:val="21"/>
        </w:rPr>
      </w:pP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3.</w:t>
      </w:r>
      <w:r>
        <w:rPr>
          <w:rFonts w:ascii="华文中宋" w:hAnsi="华文中宋" w:eastAsia="华文中宋" w:cs="华文中宋"/>
          <w:spacing w:val="6"/>
          <w:sz w:val="21"/>
          <w:szCs w:val="21"/>
        </w:rPr>
        <w:t xml:space="preserve">  </w:t>
      </w:r>
      <w:r>
        <w:rPr>
          <w:rFonts w:ascii="华文中宋" w:hAnsi="华文中宋" w:eastAsia="华文中宋" w:cs="华文中宋"/>
          <w:sz w:val="21"/>
          <w:szCs w:val="21"/>
          <w14:textOutline w14:w="3984" w14:cap="flat" w14:cmpd="sng">
            <w14:solidFill>
              <w14:srgbClr w14:val="000000"/>
            </w14:solidFill>
            <w14:prstDash w14:val="solid"/>
            <w14:miter w14:val="0"/>
          </w14:textOutline>
        </w:rPr>
        <w:t>GPS</w:t>
      </w:r>
      <w:r>
        <w:rPr>
          <w:rFonts w:ascii="华文中宋" w:hAnsi="华文中宋" w:eastAsia="华文中宋" w:cs="华文中宋"/>
          <w:spacing w:val="6"/>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制导——历史原因，叫</w:t>
      </w:r>
      <w:r>
        <w:rPr>
          <w:rFonts w:ascii="华文中宋" w:hAnsi="华文中宋" w:eastAsia="华文中宋" w:cs="华文中宋"/>
          <w:spacing w:val="32"/>
          <w:w w:val="101"/>
          <w:sz w:val="21"/>
          <w:szCs w:val="21"/>
        </w:rPr>
        <w:t xml:space="preserve"> </w:t>
      </w:r>
      <w:r>
        <w:rPr>
          <w:rFonts w:ascii="华文中宋" w:hAnsi="华文中宋" w:eastAsia="华文中宋" w:cs="华文中宋"/>
          <w:sz w:val="21"/>
          <w:szCs w:val="21"/>
          <w14:textOutline w14:w="3984" w14:cap="flat" w14:cmpd="sng">
            <w14:solidFill>
              <w14:srgbClr w14:val="000000"/>
            </w14:solidFill>
            <w14:prstDash w14:val="solid"/>
            <w14:miter w14:val="0"/>
          </w14:textOutline>
        </w:rPr>
        <w:t>GPS</w:t>
      </w:r>
    </w:p>
    <w:p>
      <w:pPr>
        <w:spacing w:before="61" w:line="228" w:lineRule="auto"/>
        <w:ind w:left="21" w:right="54" w:firstLine="2"/>
        <w:rPr>
          <w:rFonts w:ascii="华文中宋" w:hAnsi="华文中宋" w:eastAsia="华文中宋" w:cs="华文中宋"/>
          <w:sz w:val="21"/>
          <w:szCs w:val="21"/>
        </w:rPr>
      </w:pPr>
      <w:r>
        <w:rPr>
          <w:rFonts w:ascii="华文中宋" w:hAnsi="华文中宋" w:eastAsia="华文中宋" w:cs="华文中宋"/>
          <w:spacing w:val="9"/>
          <w:sz w:val="21"/>
          <w:szCs w:val="21"/>
        </w:rPr>
        <w:t xml:space="preserve">利用弹上安装的 </w:t>
      </w:r>
      <w:r>
        <w:rPr>
          <w:rFonts w:ascii="华文中宋" w:hAnsi="华文中宋" w:eastAsia="华文中宋" w:cs="华文中宋"/>
          <w:sz w:val="21"/>
          <w:szCs w:val="21"/>
        </w:rPr>
        <w:t>GPS</w:t>
      </w:r>
      <w:r>
        <w:rPr>
          <w:rFonts w:ascii="华文中宋" w:hAnsi="华文中宋" w:eastAsia="华文中宋" w:cs="华文中宋"/>
          <w:spacing w:val="9"/>
          <w:sz w:val="21"/>
          <w:szCs w:val="21"/>
        </w:rPr>
        <w:t xml:space="preserve"> 接收机接收导航卫星播发的信号来确定导弹位置，并根据这个数</w:t>
      </w:r>
      <w:r>
        <w:rPr>
          <w:rFonts w:ascii="华文中宋" w:hAnsi="华文中宋" w:eastAsia="华文中宋" w:cs="华文中宋"/>
          <w:spacing w:val="1"/>
          <w:sz w:val="21"/>
          <w:szCs w:val="21"/>
        </w:rPr>
        <w:t xml:space="preserve"> </w:t>
      </w:r>
      <w:r>
        <w:rPr>
          <w:rFonts w:ascii="华文中宋" w:hAnsi="华文中宋" w:eastAsia="华文中宋" w:cs="华文中宋"/>
          <w:spacing w:val="7"/>
          <w:sz w:val="21"/>
          <w:szCs w:val="21"/>
        </w:rPr>
        <w:t>据来修正导弹的飞行路线。</w:t>
      </w:r>
    </w:p>
    <w:p>
      <w:pPr>
        <w:spacing w:before="58" w:line="228" w:lineRule="auto"/>
        <w:ind w:left="43" w:right="1207" w:hanging="22"/>
        <w:rPr>
          <w:rFonts w:ascii="华文中宋" w:hAnsi="华文中宋" w:eastAsia="华文中宋" w:cs="华文中宋"/>
          <w:sz w:val="21"/>
          <w:szCs w:val="21"/>
        </w:rPr>
      </w:pPr>
      <w:r>
        <w:rPr>
          <w:rFonts w:ascii="华文中宋" w:hAnsi="华文中宋" w:eastAsia="华文中宋" w:cs="华文中宋"/>
          <w:spacing w:val="6"/>
          <w:sz w:val="21"/>
          <w:szCs w:val="21"/>
        </w:rPr>
        <w:t>最高精度的方式，使用方便。</w:t>
      </w:r>
      <w:r>
        <w:rPr>
          <w:rFonts w:ascii="华文中宋" w:hAnsi="华文中宋" w:eastAsia="华文中宋" w:cs="华文中宋"/>
          <w:spacing w:val="47"/>
          <w:sz w:val="21"/>
          <w:szCs w:val="21"/>
        </w:rPr>
        <w:t xml:space="preserve"> </w:t>
      </w:r>
      <w:r>
        <w:rPr>
          <w:rFonts w:ascii="华文中宋" w:hAnsi="华文中宋" w:eastAsia="华文中宋" w:cs="华文中宋"/>
          <w:color w:val="5B9BD5"/>
          <w:spacing w:val="6"/>
          <w:sz w:val="21"/>
          <w:szCs w:val="21"/>
        </w:rPr>
        <w:t xml:space="preserve">缺陷：容易受到无线电干扰，无法全程 </w:t>
      </w:r>
      <w:r>
        <w:rPr>
          <w:rFonts w:ascii="华文中宋" w:hAnsi="华文中宋" w:eastAsia="华文中宋" w:cs="华文中宋"/>
          <w:color w:val="5B9BD5"/>
          <w:sz w:val="21"/>
          <w:szCs w:val="21"/>
        </w:rPr>
        <w:t xml:space="preserve">GPS </w:t>
      </w:r>
      <w:r>
        <w:rPr>
          <w:rFonts w:ascii="华文中宋" w:hAnsi="华文中宋" w:eastAsia="华文中宋" w:cs="华文中宋"/>
          <w:color w:val="5B9BD5"/>
          <w:spacing w:val="3"/>
          <w:sz w:val="21"/>
          <w:szCs w:val="21"/>
          <w:u w:val="single" w:color="auto"/>
        </w:rPr>
        <w:t xml:space="preserve">因此一般使用①②方式引导，③用于最终精确轰炸。  </w:t>
      </w:r>
    </w:p>
    <w:p>
      <w:pPr>
        <w:spacing w:before="59" w:line="204" w:lineRule="auto"/>
        <w:ind w:left="21"/>
        <w:rPr>
          <w:rFonts w:hint="eastAsia" w:ascii="华文中宋" w:hAnsi="华文中宋" w:eastAsia="华文中宋" w:cs="华文中宋"/>
          <w:spacing w:val="8"/>
          <w:sz w:val="21"/>
          <w:szCs w:val="21"/>
          <w:lang w:val="en-US" w:eastAsia="zh-CN"/>
        </w:rPr>
      </w:pPr>
      <w:r>
        <w:rPr>
          <w:rFonts w:hint="eastAsia" w:ascii="华文中宋" w:hAnsi="华文中宋" w:eastAsia="华文中宋" w:cs="华文中宋"/>
          <w:spacing w:val="8"/>
          <w:sz w:val="21"/>
          <w:szCs w:val="21"/>
          <w:lang w:val="en-US" w:eastAsia="zh-CN"/>
        </w:rPr>
        <w:t>星光制导：</w:t>
      </w:r>
    </w:p>
    <w:p>
      <w:pPr>
        <w:spacing w:before="59" w:line="204" w:lineRule="auto"/>
        <w:ind w:left="21"/>
        <w:rPr>
          <w:rFonts w:hint="eastAsia" w:ascii="华文中宋" w:hAnsi="华文中宋" w:eastAsia="华文中宋" w:cs="华文中宋"/>
          <w:spacing w:val="8"/>
          <w:sz w:val="21"/>
          <w:szCs w:val="21"/>
          <w:lang w:val="en-US" w:eastAsia="zh-CN"/>
        </w:rPr>
      </w:pPr>
      <w:r>
        <w:rPr>
          <w:rFonts w:hint="eastAsia" w:ascii="华文中宋" w:hAnsi="华文中宋" w:eastAsia="华文中宋" w:cs="华文中宋"/>
          <w:spacing w:val="8"/>
          <w:sz w:val="21"/>
          <w:szCs w:val="21"/>
          <w:lang w:val="en-US" w:eastAsia="zh-CN"/>
        </w:rPr>
        <w:t>星光制导，是根据天体在天空的运行规律提供的信息确定导弹运动参数，将导弹引向目标的自主制导。又称天文制导。常与惯性制导组合成惯性―星光制导，用于陆射机动</w:t>
      </w:r>
      <w:r>
        <w:rPr>
          <w:rFonts w:hint="eastAsia" w:ascii="华文中宋" w:hAnsi="华文中宋" w:eastAsia="华文中宋" w:cs="华文中宋"/>
          <w:spacing w:val="8"/>
          <w:sz w:val="21"/>
          <w:szCs w:val="21"/>
          <w:lang w:val="en-US" w:eastAsia="zh-CN"/>
        </w:rPr>
        <w:fldChar w:fldCharType="begin"/>
      </w:r>
      <w:r>
        <w:rPr>
          <w:rFonts w:hint="eastAsia" w:ascii="华文中宋" w:hAnsi="华文中宋" w:eastAsia="华文中宋" w:cs="华文中宋"/>
          <w:spacing w:val="8"/>
          <w:sz w:val="21"/>
          <w:szCs w:val="21"/>
          <w:lang w:val="en-US" w:eastAsia="zh-CN"/>
        </w:rPr>
        <w:instrText xml:space="preserve"> HYPERLINK "https://baike.so.com/doc/5367886-7755593.html" \t "https://baike.so.com/doc/_blank" </w:instrText>
      </w:r>
      <w:r>
        <w:rPr>
          <w:rFonts w:hint="eastAsia" w:ascii="华文中宋" w:hAnsi="华文中宋" w:eastAsia="华文中宋" w:cs="华文中宋"/>
          <w:spacing w:val="8"/>
          <w:sz w:val="21"/>
          <w:szCs w:val="21"/>
          <w:lang w:val="en-US" w:eastAsia="zh-CN"/>
        </w:rPr>
        <w:fldChar w:fldCharType="separate"/>
      </w:r>
      <w:r>
        <w:rPr>
          <w:rFonts w:hint="eastAsia" w:ascii="华文中宋" w:hAnsi="华文中宋" w:eastAsia="华文中宋" w:cs="华文中宋"/>
          <w:spacing w:val="8"/>
          <w:sz w:val="21"/>
          <w:szCs w:val="21"/>
          <w:lang w:val="en-US" w:eastAsia="zh-CN"/>
        </w:rPr>
        <w:t>弹道导弹</w:t>
      </w:r>
      <w:r>
        <w:rPr>
          <w:rFonts w:hint="eastAsia" w:ascii="华文中宋" w:hAnsi="华文中宋" w:eastAsia="华文中宋" w:cs="华文中宋"/>
          <w:spacing w:val="8"/>
          <w:sz w:val="21"/>
          <w:szCs w:val="21"/>
          <w:lang w:val="en-US" w:eastAsia="zh-CN"/>
        </w:rPr>
        <w:fldChar w:fldCharType="end"/>
      </w:r>
      <w:r>
        <w:rPr>
          <w:rFonts w:hint="eastAsia" w:ascii="华文中宋" w:hAnsi="华文中宋" w:eastAsia="华文中宋" w:cs="华文中宋"/>
          <w:spacing w:val="8"/>
          <w:sz w:val="21"/>
          <w:szCs w:val="21"/>
          <w:lang w:val="en-US" w:eastAsia="zh-CN"/>
        </w:rPr>
        <w:t>或潜射弹道导弹的制导。</w:t>
      </w:r>
    </w:p>
    <w:p>
      <w:pPr>
        <w:spacing w:line="327" w:lineRule="exact"/>
        <w:ind w:firstLine="14"/>
      </w:pPr>
      <w:r>
        <w:rPr>
          <w:position w:val="-6"/>
        </w:rPr>
        <mc:AlternateContent>
          <mc:Choice Requires="wps">
            <w:drawing>
              <wp:inline distT="0" distB="0" distL="114300" distR="114300">
                <wp:extent cx="1118235" cy="207645"/>
                <wp:effectExtent l="0" t="0" r="12065" b="8255"/>
                <wp:docPr id="5" name="文本框 5"/>
                <wp:cNvGraphicFramePr/>
                <a:graphic xmlns:a="http://schemas.openxmlformats.org/drawingml/2006/main">
                  <a:graphicData uri="http://schemas.microsoft.com/office/word/2010/wordprocessingShape">
                    <wps:wsp>
                      <wps:cNvSpPr txBox="1"/>
                      <wps:spPr>
                        <a:xfrm>
                          <a:off x="0" y="0"/>
                          <a:ext cx="1118235" cy="207645"/>
                        </a:xfrm>
                        <a:prstGeom prst="rect">
                          <a:avLst/>
                        </a:prstGeom>
                        <a:solidFill>
                          <a:srgbClr val="D7E3BC"/>
                        </a:solidFill>
                        <a:ln>
                          <a:noFill/>
                        </a:ln>
                      </wps:spPr>
                      <wps:txbx>
                        <w:txbxContent>
                          <w:p>
                            <w:pPr>
                              <w:spacing w:before="61" w:line="205" w:lineRule="auto"/>
                              <w:ind w:right="1"/>
                              <w:jc w:val="right"/>
                              <w:rPr>
                                <w:rFonts w:ascii="华文中宋" w:hAnsi="华文中宋" w:eastAsia="华文中宋" w:cs="华文中宋"/>
                                <w:sz w:val="21"/>
                                <w:szCs w:val="21"/>
                              </w:rPr>
                            </w:pPr>
                            <w:r>
                              <w:rPr>
                                <w:rFonts w:ascii="华文中宋" w:hAnsi="华文中宋" w:eastAsia="华文中宋" w:cs="华文中宋"/>
                                <w:spacing w:val="4"/>
                                <w:sz w:val="21"/>
                                <w:szCs w:val="21"/>
                              </w:rPr>
                              <w:t>自主式制导的特点</w:t>
                            </w:r>
                          </w:p>
                        </w:txbxContent>
                      </wps:txbx>
                      <wps:bodyPr lIns="0" tIns="0" rIns="0" bIns="0" upright="1"/>
                    </wps:wsp>
                  </a:graphicData>
                </a:graphic>
              </wp:inline>
            </w:drawing>
          </mc:Choice>
          <mc:Fallback>
            <w:pict>
              <v:shape id="_x0000_s1026" o:spid="_x0000_s1026" o:spt="202" type="#_x0000_t202" style="height:16.35pt;width:88.05pt;" fillcolor="#D7E3BC" filled="t" stroked="f" coordsize="21600,21600" o:gfxdata="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&#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KBAss0wAAAAQBAAAPAAAAAAAAAAEAIAAAACIAAABk&#10;cnMvZG93bnJldi54bWxQSwECFAAUAAAACACHTuJA7qeNgNIBAACbAwAADgAAAAAAAAABACAAAAAi&#10;AQAAZHJzL2Uyb0RvYy54bWxQSwUGAAAAAAYABgBZAQAAZgUAAAAA&#10;">
                <v:fill on="t" focussize="0,0"/>
                <v:stroke on="f"/>
                <v:imagedata o:title=""/>
                <o:lock v:ext="edit" aspectratio="f"/>
                <v:textbox inset="0mm,0mm,0mm,0mm">
                  <w:txbxContent>
                    <w:p>
                      <w:pPr>
                        <w:spacing w:before="61" w:line="205" w:lineRule="auto"/>
                        <w:ind w:right="1"/>
                        <w:jc w:val="right"/>
                        <w:rPr>
                          <w:rFonts w:ascii="华文中宋" w:hAnsi="华文中宋" w:eastAsia="华文中宋" w:cs="华文中宋"/>
                          <w:sz w:val="21"/>
                          <w:szCs w:val="21"/>
                        </w:rPr>
                      </w:pPr>
                      <w:r>
                        <w:rPr>
                          <w:rFonts w:ascii="华文中宋" w:hAnsi="华文中宋" w:eastAsia="华文中宋" w:cs="华文中宋"/>
                          <w:spacing w:val="4"/>
                          <w:sz w:val="21"/>
                          <w:szCs w:val="21"/>
                        </w:rPr>
                        <w:t>自主式制导的特点</w:t>
                      </w:r>
                    </w:p>
                  </w:txbxContent>
                </v:textbox>
                <w10:wrap type="none"/>
                <w10:anchorlock/>
              </v:shape>
            </w:pict>
          </mc:Fallback>
        </mc:AlternateContent>
      </w:r>
    </w:p>
    <w:p>
      <w:pPr>
        <w:spacing w:before="62" w:line="205" w:lineRule="auto"/>
        <w:ind w:left="21"/>
        <w:rPr>
          <w:rFonts w:ascii="华文中宋" w:hAnsi="华文中宋" w:eastAsia="华文中宋" w:cs="华文中宋"/>
          <w:spacing w:val="9"/>
          <w:sz w:val="21"/>
          <w:szCs w:val="21"/>
        </w:rPr>
      </w:pPr>
      <w:r>
        <w:rPr>
          <w:rFonts w:ascii="华文中宋" w:hAnsi="华文中宋" w:eastAsia="华文中宋" w:cs="华文中宋"/>
          <w:spacing w:val="9"/>
          <w:sz w:val="21"/>
          <w:szCs w:val="21"/>
        </w:rPr>
        <w:t>①导弹的飞行完全自主；</w:t>
      </w:r>
    </w:p>
    <w:p>
      <w:pPr>
        <w:spacing w:before="62" w:line="205" w:lineRule="auto"/>
        <w:ind w:left="21"/>
        <w:rPr>
          <w:rFonts w:hint="eastAsia" w:ascii="华文中宋" w:hAnsi="华文中宋" w:eastAsia="华文中宋" w:cs="华文中宋"/>
          <w:spacing w:val="9"/>
          <w:sz w:val="21"/>
          <w:szCs w:val="21"/>
          <w:lang w:eastAsia="zh-CN"/>
        </w:rPr>
      </w:pPr>
      <w:r>
        <w:rPr>
          <w:rFonts w:hint="eastAsia" w:ascii="华文中宋" w:hAnsi="华文中宋" w:eastAsia="华文中宋" w:cs="华文中宋"/>
          <w:spacing w:val="9"/>
          <w:sz w:val="21"/>
          <w:szCs w:val="21"/>
          <w:lang w:eastAsia="zh-CN"/>
        </w:rPr>
        <w:t>（</w:t>
      </w:r>
      <w:r>
        <w:rPr>
          <w:rFonts w:hint="eastAsia" w:ascii="华文中宋" w:hAnsi="华文中宋" w:eastAsia="华文中宋" w:cs="华文中宋"/>
          <w:spacing w:val="9"/>
          <w:sz w:val="21"/>
          <w:szCs w:val="21"/>
          <w:lang w:val="en-US" w:eastAsia="zh-CN"/>
        </w:rPr>
        <w:t>发射后不管：两点制导</w:t>
      </w:r>
      <w:r>
        <w:rPr>
          <w:rFonts w:hint="eastAsia" w:ascii="华文中宋" w:hAnsi="华文中宋" w:eastAsia="华文中宋" w:cs="华文中宋"/>
          <w:spacing w:val="9"/>
          <w:sz w:val="21"/>
          <w:szCs w:val="21"/>
          <w:lang w:eastAsia="zh-CN"/>
        </w:rPr>
        <w:t>）（</w:t>
      </w:r>
      <w:r>
        <w:rPr>
          <w:rFonts w:hint="eastAsia" w:ascii="华文中宋" w:hAnsi="华文中宋" w:eastAsia="华文中宋" w:cs="华文中宋"/>
          <w:spacing w:val="9"/>
          <w:sz w:val="21"/>
          <w:szCs w:val="21"/>
          <w:lang w:val="en-US" w:eastAsia="zh-CN"/>
        </w:rPr>
        <w:t>三点制导：发射后要管，见下文</w:t>
      </w:r>
      <w:r>
        <w:rPr>
          <w:rFonts w:hint="eastAsia" w:ascii="华文中宋" w:hAnsi="华文中宋" w:eastAsia="华文中宋" w:cs="华文中宋"/>
          <w:spacing w:val="9"/>
          <w:sz w:val="21"/>
          <w:szCs w:val="21"/>
          <w:lang w:eastAsia="zh-CN"/>
        </w:rPr>
        <w:t>）</w:t>
      </w:r>
    </w:p>
    <w:p>
      <w:pPr>
        <w:spacing w:before="62" w:line="205" w:lineRule="auto"/>
        <w:ind w:left="21"/>
        <w:rPr>
          <w:rFonts w:ascii="华文中宋" w:hAnsi="华文中宋" w:eastAsia="华文中宋" w:cs="华文中宋"/>
          <w:spacing w:val="8"/>
          <w:sz w:val="21"/>
          <w:szCs w:val="21"/>
        </w:rPr>
      </w:pPr>
      <w:r>
        <w:rPr>
          <w:rFonts w:ascii="华文中宋" w:hAnsi="华文中宋" w:eastAsia="华文中宋" w:cs="华文中宋"/>
          <w:spacing w:val="9"/>
          <w:sz w:val="21"/>
          <w:szCs w:val="21"/>
        </w:rPr>
        <w:t>②不易受到外界干扰；</w:t>
      </w:r>
      <w:r>
        <w:rPr>
          <w:rFonts w:hint="eastAsia" w:ascii="华文中宋" w:hAnsi="华文中宋" w:eastAsia="华文中宋" w:cs="华文中宋"/>
          <w:spacing w:val="9"/>
          <w:sz w:val="21"/>
          <w:szCs w:val="21"/>
          <w:lang w:val="en-US" w:eastAsia="zh-CN"/>
        </w:rPr>
        <w:t xml:space="preserve"> </w:t>
      </w:r>
      <w:r>
        <w:rPr>
          <w:rFonts w:ascii="华文中宋" w:hAnsi="华文中宋" w:eastAsia="华文中宋" w:cs="华文中宋"/>
          <w:spacing w:val="8"/>
          <w:sz w:val="21"/>
          <w:szCs w:val="21"/>
        </w:rPr>
        <w:t>③导弹弹道为预先确定；</w:t>
      </w:r>
      <w:r>
        <w:rPr>
          <w:rFonts w:hint="eastAsia" w:ascii="华文中宋" w:hAnsi="华文中宋" w:eastAsia="华文中宋" w:cs="华文中宋"/>
          <w:spacing w:val="8"/>
          <w:sz w:val="21"/>
          <w:szCs w:val="21"/>
          <w:lang w:val="en-US" w:eastAsia="zh-CN"/>
        </w:rPr>
        <w:t xml:space="preserve"> </w:t>
      </w:r>
      <w:r>
        <w:rPr>
          <w:rFonts w:ascii="华文中宋" w:hAnsi="华文中宋" w:eastAsia="华文中宋" w:cs="华文中宋"/>
          <w:spacing w:val="8"/>
          <w:sz w:val="21"/>
          <w:szCs w:val="21"/>
        </w:rPr>
        <w:t>④只适合攻击地面固定目标。</w:t>
      </w:r>
    </w:p>
    <w:p>
      <w:pPr>
        <w:spacing w:before="59" w:line="204" w:lineRule="auto"/>
        <w:ind w:left="21"/>
        <w:rPr>
          <w:rFonts w:hint="default" w:ascii="华文中宋" w:hAnsi="华文中宋" w:eastAsia="华文中宋" w:cs="华文中宋"/>
          <w:spacing w:val="8"/>
          <w:sz w:val="21"/>
          <w:szCs w:val="21"/>
          <w:lang w:val="en-US" w:eastAsia="zh-CN"/>
        </w:rPr>
      </w:pPr>
    </w:p>
    <w:p>
      <w:pPr>
        <w:tabs>
          <w:tab w:val="left" w:pos="156"/>
        </w:tabs>
        <w:spacing w:before="61" w:line="204" w:lineRule="auto"/>
        <w:ind w:left="14"/>
        <w:rPr>
          <w:rFonts w:ascii="华文中宋" w:hAnsi="华文中宋" w:eastAsia="华文中宋" w:cs="华文中宋"/>
          <w:sz w:val="21"/>
          <w:szCs w:val="21"/>
        </w:rPr>
      </w:pPr>
      <w:r>
        <w:rPr>
          <w:rFonts w:ascii="华文中宋" w:hAnsi="华文中宋" w:eastAsia="华文中宋" w:cs="华文中宋"/>
          <w:sz w:val="21"/>
          <w:szCs w:val="21"/>
          <w:shd w:val="clear" w:fill="D7E3BC"/>
        </w:rPr>
        <w:tab/>
      </w:r>
      <w:r>
        <w:rPr>
          <w:rFonts w:ascii="华文中宋" w:hAnsi="华文中宋" w:eastAsia="华文中宋" w:cs="华文中宋"/>
          <w:spacing w:val="1"/>
          <w:sz w:val="21"/>
          <w:szCs w:val="21"/>
          <w:shd w:val="clear" w:fill="D7E3BC"/>
        </w:rPr>
        <w:t>（二）遥控制导</w:t>
      </w:r>
      <w:r>
        <w:rPr>
          <w:rFonts w:ascii="华文中宋" w:hAnsi="华文中宋" w:eastAsia="华文中宋" w:cs="华文中宋"/>
          <w:spacing w:val="1"/>
          <w:sz w:val="21"/>
          <w:szCs w:val="21"/>
        </w:rPr>
        <w:t>——三点导引，  存在制</w:t>
      </w:r>
      <w:r>
        <w:rPr>
          <w:rFonts w:ascii="华文中宋" w:hAnsi="华文中宋" w:eastAsia="华文中宋" w:cs="华文中宋"/>
          <w:sz w:val="21"/>
          <w:szCs w:val="21"/>
        </w:rPr>
        <w:t>导站，</w:t>
      </w:r>
      <w:r>
        <w:rPr>
          <w:rFonts w:ascii="华文中宋" w:hAnsi="华文中宋" w:eastAsia="华文中宋" w:cs="华文中宋"/>
          <w:spacing w:val="-46"/>
          <w:sz w:val="21"/>
          <w:szCs w:val="21"/>
        </w:rPr>
        <w:t xml:space="preserve"> </w:t>
      </w:r>
      <w:r>
        <w:rPr>
          <w:rFonts w:ascii="华文中宋" w:hAnsi="华文中宋" w:eastAsia="华文中宋" w:cs="华文中宋"/>
          <w:sz w:val="21"/>
          <w:szCs w:val="21"/>
        </w:rPr>
        <w:t>给予目标移动信息发出指令</w:t>
      </w:r>
    </w:p>
    <w:p>
      <w:pPr>
        <w:spacing w:before="62" w:line="236" w:lineRule="auto"/>
        <w:ind w:left="23" w:right="41" w:firstLine="140"/>
        <w:rPr>
          <w:rFonts w:ascii="华文中宋" w:hAnsi="华文中宋" w:eastAsia="华文中宋" w:cs="华文中宋"/>
          <w:sz w:val="21"/>
          <w:szCs w:val="21"/>
        </w:rPr>
      </w:pPr>
      <w:r>
        <w:rPr>
          <w:rFonts w:ascii="华文中宋" w:hAnsi="华文中宋" w:eastAsia="华文中宋" w:cs="华文中宋"/>
          <w:spacing w:val="10"/>
          <w:sz w:val="21"/>
          <w:szCs w:val="21"/>
        </w:rPr>
        <w:t>指导弹的飞行受设在导弹弹体之外的制导站控制。制导</w:t>
      </w:r>
      <w:r>
        <w:rPr>
          <w:rFonts w:ascii="华文中宋" w:hAnsi="华文中宋" w:eastAsia="华文中宋" w:cs="华文中宋"/>
          <w:spacing w:val="9"/>
          <w:sz w:val="21"/>
          <w:szCs w:val="21"/>
        </w:rPr>
        <w:t>站根据跟踪测量系统测得目标</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和弹体的相对位置和运动参数，  形成控制</w:t>
      </w:r>
      <w:r>
        <w:rPr>
          <w:rFonts w:ascii="华文中宋" w:hAnsi="华文中宋" w:eastAsia="华文中宋" w:cs="华文中宋"/>
          <w:spacing w:val="4"/>
          <w:sz w:val="21"/>
          <w:szCs w:val="21"/>
        </w:rPr>
        <w:t>指令发送给弹体，弹体接收到指令后，</w:t>
      </w:r>
      <w:r>
        <w:rPr>
          <w:rFonts w:ascii="华文中宋" w:hAnsi="华文中宋" w:eastAsia="华文中宋" w:cs="华文中宋"/>
          <w:spacing w:val="-21"/>
          <w:sz w:val="21"/>
          <w:szCs w:val="21"/>
        </w:rPr>
        <w:t xml:space="preserve"> </w:t>
      </w:r>
      <w:r>
        <w:rPr>
          <w:rFonts w:ascii="华文中宋" w:hAnsi="华文中宋" w:eastAsia="华文中宋" w:cs="华文中宋"/>
          <w:spacing w:val="4"/>
          <w:sz w:val="21"/>
          <w:szCs w:val="21"/>
        </w:rPr>
        <w:t>由自</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动驾驶仪控制导弹飞行，直至命中目标。</w:t>
      </w:r>
    </w:p>
    <w:p>
      <w:pPr>
        <w:spacing w:before="60" w:line="205" w:lineRule="auto"/>
        <w:ind w:left="51"/>
        <w:outlineLvl w:val="6"/>
        <w:rPr>
          <w:rFonts w:ascii="华文中宋" w:hAnsi="华文中宋" w:eastAsia="华文中宋" w:cs="华文中宋"/>
          <w:sz w:val="21"/>
          <w:szCs w:val="21"/>
        </w:rPr>
      </w:pPr>
      <w:r>
        <w:rPr>
          <w:rFonts w:ascii="华文中宋" w:hAnsi="华文中宋" w:eastAsia="华文中宋" w:cs="华文中宋"/>
          <w:sz w:val="21"/>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15"/>
          <w:sz w:val="21"/>
          <w:szCs w:val="21"/>
        </w:rPr>
        <w:t xml:space="preserve">  </w:t>
      </w:r>
      <w:r>
        <w:rPr>
          <w:rFonts w:ascii="华文中宋" w:hAnsi="华文中宋" w:eastAsia="华文中宋" w:cs="华文中宋"/>
          <w:sz w:val="21"/>
          <w:szCs w:val="21"/>
          <w14:textOutline w14:w="3984" w14:cap="flat" w14:cmpd="sng">
            <w14:solidFill>
              <w14:srgbClr w14:val="000000"/>
            </w14:solidFill>
            <w14:prstDash w14:val="solid"/>
            <w14:miter w14:val="0"/>
          </w14:textOutline>
        </w:rPr>
        <w:t>指令制导</w:t>
      </w:r>
    </w:p>
    <w:p>
      <w:pPr>
        <w:spacing w:before="62" w:line="228" w:lineRule="auto"/>
        <w:ind w:left="20" w:right="41" w:firstLine="2"/>
        <w:rPr>
          <w:rFonts w:ascii="华文中宋" w:hAnsi="华文中宋" w:eastAsia="华文中宋" w:cs="华文中宋"/>
          <w:sz w:val="21"/>
          <w:szCs w:val="21"/>
        </w:rPr>
      </w:pPr>
      <w:r>
        <w:rPr>
          <w:rFonts w:ascii="华文中宋" w:hAnsi="华文中宋" w:eastAsia="华文中宋" w:cs="华文中宋"/>
          <w:spacing w:val="9"/>
          <w:sz w:val="21"/>
          <w:szCs w:val="21"/>
          <w:u w:val="single" w:color="auto"/>
        </w:rPr>
        <w:t>有线指令制导</w:t>
      </w:r>
      <w:r>
        <w:rPr>
          <w:rFonts w:ascii="华文中宋" w:hAnsi="华文中宋" w:eastAsia="华文中宋" w:cs="华文中宋"/>
          <w:spacing w:val="9"/>
          <w:sz w:val="21"/>
          <w:szCs w:val="21"/>
        </w:rPr>
        <w:t xml:space="preserve">  通过连接制导站和导弹的传输导线传输控制指令。缺点是攻击距离受导</w:t>
      </w:r>
      <w:r>
        <w:rPr>
          <w:rFonts w:ascii="华文中宋" w:hAnsi="华文中宋" w:eastAsia="华文中宋" w:cs="华文中宋"/>
          <w:spacing w:val="13"/>
          <w:sz w:val="21"/>
          <w:szCs w:val="21"/>
        </w:rPr>
        <w:t xml:space="preserve"> </w:t>
      </w:r>
      <w:r>
        <w:rPr>
          <w:rFonts w:ascii="华文中宋" w:hAnsi="华文中宋" w:eastAsia="华文中宋" w:cs="华文中宋"/>
          <w:spacing w:val="7"/>
          <w:sz w:val="21"/>
          <w:szCs w:val="21"/>
        </w:rPr>
        <w:t>线长度限制。</w:t>
      </w:r>
    </w:p>
    <w:p>
      <w:pPr>
        <w:spacing w:before="61" w:line="229" w:lineRule="auto"/>
        <w:ind w:left="27" w:right="66" w:firstLine="3"/>
        <w:rPr>
          <w:rFonts w:ascii="华文中宋" w:hAnsi="华文中宋" w:eastAsia="华文中宋" w:cs="华文中宋"/>
          <w:sz w:val="21"/>
          <w:szCs w:val="21"/>
        </w:rPr>
      </w:pPr>
      <w:r>
        <w:rPr>
          <w:rFonts w:ascii="华文中宋" w:hAnsi="华文中宋" w:eastAsia="华文中宋" w:cs="华文中宋"/>
          <w:color w:val="5B9BD5"/>
          <w:spacing w:val="6"/>
          <w:sz w:val="21"/>
          <w:szCs w:val="21"/>
        </w:rPr>
        <w:t>e.g.</w:t>
      </w:r>
      <w:r>
        <w:rPr>
          <w:rFonts w:ascii="华文中宋" w:hAnsi="华文中宋" w:eastAsia="华文中宋" w:cs="华文中宋"/>
          <w:spacing w:val="6"/>
          <w:sz w:val="21"/>
          <w:szCs w:val="21"/>
        </w:rPr>
        <w:t>阿帕奇武装直升机连三十多枚反坦克导弹。红箭-73 反坦克导弹</w:t>
      </w:r>
      <w:r>
        <w:rPr>
          <w:rFonts w:ascii="华文中宋" w:hAnsi="华文中宋" w:eastAsia="华文中宋" w:cs="华文中宋"/>
          <w:spacing w:val="-24"/>
          <w:sz w:val="21"/>
          <w:szCs w:val="21"/>
        </w:rPr>
        <w:t xml:space="preserve"> </w:t>
      </w:r>
      <w:r>
        <w:rPr>
          <w:rFonts w:ascii="华文中宋" w:hAnsi="华文中宋" w:eastAsia="华文中宋" w:cs="华文中宋"/>
          <w:spacing w:val="6"/>
          <w:sz w:val="21"/>
          <w:szCs w:val="21"/>
        </w:rPr>
        <w:t>，</w:t>
      </w:r>
      <w:r>
        <w:rPr>
          <w:rFonts w:ascii="华文中宋" w:hAnsi="华文中宋" w:eastAsia="华文中宋" w:cs="华文中宋"/>
          <w:spacing w:val="-35"/>
          <w:sz w:val="21"/>
          <w:szCs w:val="21"/>
        </w:rPr>
        <w:t xml:space="preserve"> </w:t>
      </w:r>
      <w:r>
        <w:rPr>
          <w:rFonts w:ascii="华文中宋" w:hAnsi="华文中宋" w:eastAsia="华文中宋" w:cs="华文中宋"/>
          <w:spacing w:val="6"/>
          <w:sz w:val="21"/>
          <w:szCs w:val="21"/>
        </w:rPr>
        <w:t>中方购买【俄】</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S-300 保卫上海。</w:t>
      </w:r>
    </w:p>
    <w:p>
      <w:pPr>
        <w:spacing w:before="57" w:line="236" w:lineRule="auto"/>
        <w:ind w:left="21" w:right="168" w:firstLine="5"/>
        <w:rPr>
          <w:rFonts w:ascii="华文中宋" w:hAnsi="华文中宋" w:eastAsia="华文中宋" w:cs="华文中宋"/>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弹道导弹</w:t>
      </w:r>
      <w:r>
        <w:rPr>
          <w:rFonts w:ascii="华文中宋" w:hAnsi="华文中宋" w:eastAsia="华文中宋" w:cs="华文中宋"/>
          <w:spacing w:val="8"/>
          <w:sz w:val="21"/>
          <w:szCs w:val="21"/>
        </w:rPr>
        <w:t>：</w:t>
      </w:r>
      <w:r>
        <w:rPr>
          <w:rFonts w:ascii="华文中宋" w:hAnsi="华文中宋" w:eastAsia="华文中宋" w:cs="华文中宋"/>
          <w:spacing w:val="-38"/>
          <w:sz w:val="21"/>
          <w:szCs w:val="21"/>
        </w:rPr>
        <w:t xml:space="preserve"> </w:t>
      </w:r>
      <w:r>
        <w:rPr>
          <w:rFonts w:ascii="华文中宋" w:hAnsi="华文中宋" w:eastAsia="华文中宋" w:cs="华文中宋"/>
          <w:spacing w:val="8"/>
          <w:sz w:val="21"/>
          <w:szCs w:val="21"/>
        </w:rPr>
        <w:t>火箭助推，预定航线，</w:t>
      </w:r>
      <w:r>
        <w:rPr>
          <w:rFonts w:ascii="华文中宋" w:hAnsi="华文中宋" w:eastAsia="华文中宋" w:cs="华文中宋"/>
          <w:spacing w:val="8"/>
          <w:sz w:val="21"/>
          <w:szCs w:val="21"/>
          <w:u w:val="single" w:color="auto"/>
        </w:rPr>
        <w:t>东风系列</w:t>
      </w:r>
      <w:r>
        <w:rPr>
          <w:rFonts w:ascii="华文中宋" w:hAnsi="华文中宋" w:eastAsia="华文中宋" w:cs="华文中宋"/>
          <w:spacing w:val="8"/>
          <w:sz w:val="21"/>
          <w:szCs w:val="21"/>
        </w:rPr>
        <w:t>：</w:t>
      </w:r>
      <w:r>
        <w:rPr>
          <w:rFonts w:ascii="华文中宋" w:hAnsi="华文中宋" w:eastAsia="华文中宋" w:cs="华文中宋"/>
          <w:spacing w:val="-25"/>
          <w:sz w:val="21"/>
          <w:szCs w:val="21"/>
        </w:rPr>
        <w:t xml:space="preserve"> </w:t>
      </w:r>
      <w:r>
        <w:rPr>
          <w:rFonts w:ascii="华文中宋" w:hAnsi="华文中宋" w:eastAsia="华文中宋" w:cs="华文中宋"/>
          <w:spacing w:val="8"/>
          <w:sz w:val="21"/>
          <w:szCs w:val="21"/>
        </w:rPr>
        <w:t>由于冷战期间，美苏签署《中导条约》</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销毁双方的中程弹道导弹，因此东风系列也是目前世界上唯</w:t>
      </w:r>
      <w:r>
        <w:rPr>
          <w:rFonts w:ascii="华文中宋" w:hAnsi="华文中宋" w:eastAsia="华文中宋" w:cs="华文中宋"/>
          <w:spacing w:val="9"/>
          <w:sz w:val="21"/>
          <w:szCs w:val="21"/>
        </w:rPr>
        <w:t>一覆盖各种类型弹道导弹</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的陆基弹道导弹系列</w:t>
      </w:r>
      <w:r>
        <w:rPr>
          <w:rFonts w:ascii="华文中宋" w:hAnsi="华文中宋" w:eastAsia="华文中宋" w:cs="华文中宋"/>
          <w:spacing w:val="-32"/>
          <w:sz w:val="21"/>
          <w:szCs w:val="21"/>
        </w:rPr>
        <w:t xml:space="preserve"> </w:t>
      </w:r>
      <w:r>
        <w:rPr>
          <w:rFonts w:ascii="华文中宋" w:hAnsi="华文中宋" w:eastAsia="华文中宋" w:cs="华文中宋"/>
          <w:spacing w:val="5"/>
          <w:sz w:val="21"/>
          <w:szCs w:val="21"/>
        </w:rPr>
        <w:t>，近程（1-）</w:t>
      </w:r>
      <w:r>
        <w:rPr>
          <w:rFonts w:ascii="华文中宋" w:hAnsi="华文中宋" w:eastAsia="华文中宋" w:cs="华文中宋"/>
          <w:spacing w:val="-44"/>
          <w:sz w:val="21"/>
          <w:szCs w:val="21"/>
        </w:rPr>
        <w:t xml:space="preserve"> </w:t>
      </w:r>
      <w:r>
        <w:rPr>
          <w:rFonts w:ascii="华文中宋" w:hAnsi="华文中宋" w:eastAsia="华文中宋" w:cs="华文中宋"/>
          <w:spacing w:val="5"/>
          <w:sz w:val="21"/>
          <w:szCs w:val="21"/>
        </w:rPr>
        <w:t>、中远程（2-）和洲际弹道导弹（</w:t>
      </w:r>
      <w:r>
        <w:rPr>
          <w:rFonts w:ascii="华文中宋" w:hAnsi="华文中宋" w:eastAsia="华文中宋" w:cs="华文中宋"/>
          <w:spacing w:val="-32"/>
          <w:sz w:val="21"/>
          <w:szCs w:val="21"/>
        </w:rPr>
        <w:t xml:space="preserve"> </w:t>
      </w:r>
      <w:r>
        <w:rPr>
          <w:rFonts w:ascii="华文中宋" w:hAnsi="华文中宋" w:eastAsia="华文中宋" w:cs="华文中宋"/>
          <w:spacing w:val="4"/>
          <w:sz w:val="21"/>
          <w:szCs w:val="21"/>
        </w:rPr>
        <w:t>-</w:t>
      </w:r>
      <w:r>
        <w:rPr>
          <w:rFonts w:ascii="华文中宋" w:hAnsi="华文中宋" w:eastAsia="华文中宋" w:cs="华文中宋"/>
          <w:spacing w:val="-30"/>
          <w:sz w:val="21"/>
          <w:szCs w:val="21"/>
        </w:rPr>
        <w:t xml:space="preserve"> </w:t>
      </w:r>
      <w:r>
        <w:rPr>
          <w:rFonts w:ascii="华文中宋" w:hAnsi="华文中宋" w:eastAsia="华文中宋" w:cs="华文中宋"/>
          <w:spacing w:val="4"/>
          <w:sz w:val="21"/>
          <w:szCs w:val="21"/>
        </w:rPr>
        <w:t>1）</w:t>
      </w:r>
    </w:p>
    <w:p>
      <w:pPr>
        <w:spacing w:before="62" w:line="236" w:lineRule="auto"/>
        <w:ind w:left="21" w:right="69" w:firstLine="8"/>
        <w:rPr>
          <w:rFonts w:ascii="华文中宋" w:hAnsi="华文中宋" w:eastAsia="华文中宋" w:cs="华文中宋"/>
          <w:sz w:val="21"/>
          <w:szCs w:val="21"/>
        </w:rPr>
      </w:pPr>
      <w:r>
        <w:rPr>
          <w:rFonts w:ascii="华文中宋" w:hAnsi="华文中宋" w:eastAsia="华文中宋" w:cs="华文中宋"/>
          <w:spacing w:val="5"/>
          <w:sz w:val="21"/>
          <w:szCs w:val="21"/>
        </w:rPr>
        <w:t xml:space="preserve">e.g. </w:t>
      </w:r>
      <w:r>
        <w:rPr>
          <w:rFonts w:ascii="华文中宋" w:hAnsi="华文中宋" w:eastAsia="华文中宋" w:cs="华文中宋"/>
          <w:sz w:val="21"/>
          <w:szCs w:val="21"/>
        </w:rPr>
        <w:t>DF</w:t>
      </w:r>
      <w:r>
        <w:rPr>
          <w:rFonts w:ascii="华文中宋" w:hAnsi="华文中宋" w:eastAsia="华文中宋" w:cs="华文中宋"/>
          <w:spacing w:val="5"/>
          <w:sz w:val="21"/>
          <w:szCs w:val="21"/>
        </w:rPr>
        <w:t>-51 是一种固定井射重型多弹头洲际导弹（我国第一种重型</w:t>
      </w:r>
      <w:r>
        <w:rPr>
          <w:rFonts w:ascii="华文中宋" w:hAnsi="华文中宋" w:eastAsia="华文中宋" w:cs="华文中宋"/>
          <w:spacing w:val="4"/>
          <w:sz w:val="21"/>
          <w:szCs w:val="21"/>
        </w:rPr>
        <w:t>洲际导弹，  两级固</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（液）体火箭发动机，运载负荷约一万公斤，</w:t>
      </w:r>
      <w:r>
        <w:rPr>
          <w:rFonts w:ascii="华文中宋" w:hAnsi="华文中宋" w:eastAsia="华文中宋" w:cs="华文中宋"/>
          <w:spacing w:val="8"/>
          <w:sz w:val="21"/>
          <w:szCs w:val="21"/>
        </w:rPr>
        <w:t>最大射程约一万五千公里，能够携带</w:t>
      </w:r>
      <w:r>
        <w:rPr>
          <w:rFonts w:ascii="华文中宋" w:hAnsi="华文中宋" w:eastAsia="华文中宋" w:cs="华文中宋"/>
          <w:spacing w:val="30"/>
          <w:sz w:val="21"/>
          <w:szCs w:val="21"/>
        </w:rPr>
        <w:t xml:space="preserve"> </w:t>
      </w:r>
      <w:r>
        <w:rPr>
          <w:rFonts w:ascii="华文中宋" w:hAnsi="华文中宋" w:eastAsia="华文中宋" w:cs="华文中宋"/>
          <w:spacing w:val="8"/>
          <w:sz w:val="21"/>
          <w:szCs w:val="21"/>
        </w:rPr>
        <w:t>14</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枚 50 万吨或 8 枚</w:t>
      </w:r>
      <w:r>
        <w:rPr>
          <w:rFonts w:ascii="华文中宋" w:hAnsi="华文中宋" w:eastAsia="华文中宋" w:cs="华文中宋"/>
          <w:spacing w:val="27"/>
          <w:sz w:val="21"/>
          <w:szCs w:val="21"/>
        </w:rPr>
        <w:t xml:space="preserve"> </w:t>
      </w:r>
      <w:r>
        <w:rPr>
          <w:rFonts w:ascii="华文中宋" w:hAnsi="华文中宋" w:eastAsia="华文中宋" w:cs="华文中宋"/>
          <w:spacing w:val="4"/>
          <w:sz w:val="21"/>
          <w:szCs w:val="21"/>
        </w:rPr>
        <w:t>100 万吨的热核弹头，部署加固地下井。</w:t>
      </w:r>
    </w:p>
    <w:p>
      <w:pPr>
        <w:spacing w:before="60" w:line="204" w:lineRule="auto"/>
        <w:ind w:left="18"/>
        <w:rPr>
          <w:rFonts w:hint="default" w:ascii="华文中宋" w:hAnsi="华文中宋" w:eastAsia="华文中宋" w:cs="华文中宋"/>
          <w:sz w:val="21"/>
          <w:szCs w:val="21"/>
          <w:lang w:val="en-US" w:eastAsia="zh-CN"/>
        </w:rPr>
      </w:pPr>
      <w:r>
        <w:rPr>
          <w:rFonts w:ascii="华文中宋" w:hAnsi="华文中宋" w:eastAsia="华文中宋" w:cs="华文中宋"/>
          <w:spacing w:val="1"/>
          <w:sz w:val="21"/>
          <w:szCs w:val="21"/>
        </w:rPr>
        <w:t>地空导弹：</w:t>
      </w:r>
      <w:r>
        <w:rPr>
          <w:rFonts w:ascii="华文中宋" w:hAnsi="华文中宋" w:eastAsia="华文中宋" w:cs="华文中宋"/>
          <w:spacing w:val="-35"/>
          <w:sz w:val="21"/>
          <w:szCs w:val="21"/>
        </w:rPr>
        <w:t xml:space="preserve"> </w:t>
      </w:r>
      <w:r>
        <w:rPr>
          <w:rFonts w:ascii="华文中宋" w:hAnsi="华文中宋" w:eastAsia="华文中宋" w:cs="华文中宋"/>
          <w:spacing w:val="1"/>
          <w:sz w:val="21"/>
          <w:szCs w:val="21"/>
        </w:rPr>
        <w:t>红旗系列</w:t>
      </w:r>
      <w:r>
        <w:rPr>
          <w:rFonts w:ascii="华文中宋" w:hAnsi="华文中宋" w:eastAsia="华文中宋" w:cs="华文中宋"/>
          <w:spacing w:val="-32"/>
          <w:sz w:val="21"/>
          <w:szCs w:val="21"/>
        </w:rPr>
        <w:t xml:space="preserve"> </w:t>
      </w:r>
      <w:r>
        <w:rPr>
          <w:rFonts w:ascii="华文中宋" w:hAnsi="华文中宋" w:eastAsia="华文中宋" w:cs="华文中宋"/>
          <w:spacing w:val="1"/>
          <w:sz w:val="21"/>
          <w:szCs w:val="21"/>
        </w:rPr>
        <w:t>，</w:t>
      </w:r>
      <w:r>
        <w:rPr>
          <w:rFonts w:ascii="华文中宋" w:hAnsi="华文中宋" w:eastAsia="华文中宋" w:cs="华文中宋"/>
          <w:spacing w:val="-46"/>
          <w:sz w:val="21"/>
          <w:szCs w:val="21"/>
        </w:rPr>
        <w:t xml:space="preserve"> </w:t>
      </w:r>
      <w:r>
        <w:rPr>
          <w:rFonts w:ascii="华文中宋" w:hAnsi="华文中宋" w:eastAsia="华文中宋" w:cs="华文中宋"/>
          <w:spacing w:val="1"/>
          <w:sz w:val="21"/>
          <w:szCs w:val="21"/>
        </w:rPr>
        <w:t>红旗</w:t>
      </w:r>
      <w:r>
        <w:rPr>
          <w:rFonts w:ascii="华文中宋" w:hAnsi="华文中宋" w:eastAsia="华文中宋" w:cs="华文中宋"/>
          <w:spacing w:val="24"/>
          <w:w w:val="101"/>
          <w:sz w:val="21"/>
          <w:szCs w:val="21"/>
        </w:rPr>
        <w:t xml:space="preserve"> </w:t>
      </w:r>
      <w:r>
        <w:rPr>
          <w:rFonts w:ascii="华文中宋" w:hAnsi="华文中宋" w:eastAsia="华文中宋" w:cs="华文中宋"/>
          <w:spacing w:val="1"/>
          <w:sz w:val="21"/>
          <w:szCs w:val="21"/>
        </w:rPr>
        <w:t>15、红旗</w:t>
      </w:r>
      <w:r>
        <w:rPr>
          <w:rFonts w:ascii="华文中宋" w:hAnsi="华文中宋" w:eastAsia="华文中宋" w:cs="华文中宋"/>
          <w:spacing w:val="25"/>
          <w:sz w:val="21"/>
          <w:szCs w:val="21"/>
        </w:rPr>
        <w:t xml:space="preserve"> </w:t>
      </w:r>
      <w:r>
        <w:rPr>
          <w:rFonts w:ascii="华文中宋" w:hAnsi="华文中宋" w:eastAsia="华文中宋" w:cs="华文中宋"/>
          <w:spacing w:val="1"/>
          <w:sz w:val="21"/>
          <w:szCs w:val="21"/>
        </w:rPr>
        <w:t>17、红旗</w:t>
      </w:r>
      <w:r>
        <w:rPr>
          <w:rFonts w:ascii="华文中宋" w:hAnsi="华文中宋" w:eastAsia="华文中宋" w:cs="华文中宋"/>
          <w:spacing w:val="25"/>
          <w:sz w:val="21"/>
          <w:szCs w:val="21"/>
        </w:rPr>
        <w:t xml:space="preserve"> </w:t>
      </w:r>
      <w:r>
        <w:rPr>
          <w:rFonts w:ascii="华文中宋" w:hAnsi="华文中宋" w:eastAsia="华文中宋" w:cs="华文中宋"/>
          <w:spacing w:val="1"/>
          <w:sz w:val="21"/>
          <w:szCs w:val="21"/>
        </w:rPr>
        <w:t>18</w:t>
      </w:r>
      <w:r>
        <w:rPr>
          <w:rFonts w:hint="eastAsia" w:ascii="华文中宋" w:hAnsi="华文中宋" w:eastAsia="华文中宋" w:cs="华文中宋"/>
          <w:spacing w:val="1"/>
          <w:sz w:val="21"/>
          <w:szCs w:val="21"/>
          <w:lang w:eastAsia="zh-CN"/>
        </w:rPr>
        <w:t>（</w:t>
      </w:r>
      <w:r>
        <w:rPr>
          <w:rFonts w:hint="eastAsia" w:ascii="华文中宋" w:hAnsi="华文中宋" w:eastAsia="华文中宋" w:cs="华文中宋"/>
          <w:spacing w:val="1"/>
          <w:sz w:val="21"/>
          <w:szCs w:val="21"/>
          <w:lang w:val="en-US" w:eastAsia="zh-CN"/>
        </w:rPr>
        <w:t>国产的</w:t>
      </w:r>
      <w:r>
        <w:rPr>
          <w:rFonts w:hint="eastAsia" w:ascii="华文中宋" w:hAnsi="华文中宋" w:eastAsia="华文中宋" w:cs="华文中宋"/>
          <w:spacing w:val="1"/>
          <w:sz w:val="21"/>
          <w:szCs w:val="21"/>
          <w:lang w:eastAsia="zh-CN"/>
        </w:rPr>
        <w:t>）</w:t>
      </w:r>
      <w:r>
        <w:rPr>
          <w:rFonts w:hint="eastAsia" w:ascii="华文中宋" w:hAnsi="华文中宋" w:eastAsia="华文中宋" w:cs="华文中宋"/>
          <w:spacing w:val="1"/>
          <w:sz w:val="21"/>
          <w:szCs w:val="21"/>
          <w:lang w:val="en-US" w:eastAsia="zh-CN"/>
        </w:rPr>
        <w:t>7-近程，9-远程</w:t>
      </w:r>
    </w:p>
    <w:p>
      <w:pPr>
        <w:spacing w:before="61" w:line="228" w:lineRule="auto"/>
        <w:ind w:left="21" w:right="1632" w:firstLine="26"/>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电视指令制导</w:t>
      </w:r>
      <w:r>
        <w:rPr>
          <w:rFonts w:ascii="华文中宋" w:hAnsi="华文中宋" w:eastAsia="华文中宋" w:cs="华文中宋"/>
          <w:spacing w:val="-26"/>
          <w:sz w:val="21"/>
          <w:szCs w:val="21"/>
        </w:rPr>
        <w:t xml:space="preserve"> </w:t>
      </w:r>
      <w:r>
        <w:rPr>
          <w:rFonts w:ascii="华文中宋" w:hAnsi="华文中宋" w:eastAsia="华文中宋" w:cs="华文中宋"/>
          <w:spacing w:val="6"/>
          <w:sz w:val="21"/>
          <w:szCs w:val="21"/>
        </w:rPr>
        <w:t>：载机和导弹形成机-弹数据链，</w:t>
      </w:r>
      <w:r>
        <w:rPr>
          <w:rFonts w:ascii="华文中宋" w:hAnsi="华文中宋" w:eastAsia="华文中宋" w:cs="华文中宋"/>
          <w:spacing w:val="-22"/>
          <w:sz w:val="21"/>
          <w:szCs w:val="21"/>
        </w:rPr>
        <w:t xml:space="preserve"> </w:t>
      </w:r>
      <w:r>
        <w:rPr>
          <w:rFonts w:ascii="华文中宋" w:hAnsi="华文中宋" w:eastAsia="华文中宋" w:cs="华文中宋"/>
          <w:spacing w:val="6"/>
          <w:sz w:val="21"/>
          <w:szCs w:val="21"/>
        </w:rPr>
        <w:t>电视导引头现</w:t>
      </w:r>
      <w:r>
        <w:rPr>
          <w:rFonts w:ascii="华文中宋" w:hAnsi="华文中宋" w:eastAsia="华文中宋" w:cs="华文中宋"/>
          <w:spacing w:val="5"/>
          <w:sz w:val="21"/>
          <w:szCs w:val="21"/>
        </w:rPr>
        <w:t>场，目标</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u w:val="single" w:color="auto"/>
        </w:rPr>
        <w:t>激光制导炸弹</w:t>
      </w:r>
      <w:r>
        <w:rPr>
          <w:rFonts w:ascii="华文中宋" w:hAnsi="华文中宋" w:eastAsia="华文中宋" w:cs="华文中宋"/>
          <w:spacing w:val="-17"/>
          <w:sz w:val="21"/>
          <w:szCs w:val="21"/>
        </w:rPr>
        <w:t xml:space="preserve"> </w:t>
      </w:r>
      <w:r>
        <w:rPr>
          <w:rFonts w:ascii="华文中宋" w:hAnsi="华文中宋" w:eastAsia="华文中宋" w:cs="华文中宋"/>
          <w:spacing w:val="5"/>
          <w:sz w:val="21"/>
          <w:szCs w:val="21"/>
        </w:rPr>
        <w:t>：美国宝石路</w:t>
      </w:r>
    </w:p>
    <w:p>
      <w:pPr>
        <w:spacing w:line="205" w:lineRule="auto"/>
        <w:rPr>
          <w:rFonts w:ascii="华文中宋" w:hAnsi="华文中宋" w:eastAsia="华文中宋" w:cs="华文中宋"/>
          <w:sz w:val="21"/>
          <w:szCs w:val="21"/>
        </w:rPr>
        <w:sectPr>
          <w:pgSz w:w="11907" w:h="16839"/>
          <w:pgMar w:top="1587" w:right="1785" w:bottom="1587" w:left="1785" w:header="0" w:footer="567" w:gutter="0"/>
          <w:pgNumType w:fmt="decimal"/>
          <w:cols w:space="720" w:num="1"/>
        </w:sectPr>
      </w:pPr>
    </w:p>
    <w:p>
      <w:pPr>
        <w:spacing w:before="61" w:line="205" w:lineRule="auto"/>
        <w:outlineLvl w:val="6"/>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2.</w:t>
      </w:r>
      <w:r>
        <w:rPr>
          <w:rFonts w:ascii="华文中宋" w:hAnsi="华文中宋" w:eastAsia="华文中宋" w:cs="华文中宋"/>
          <w:spacing w:val="10"/>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波束制导</w:t>
      </w:r>
    </w:p>
    <w:p>
      <w:pPr>
        <w:spacing w:before="60" w:line="228" w:lineRule="auto"/>
        <w:ind w:left="23" w:right="111"/>
        <w:rPr>
          <w:rFonts w:ascii="华文中宋" w:hAnsi="华文中宋" w:eastAsia="华文中宋" w:cs="华文中宋"/>
          <w:sz w:val="21"/>
          <w:szCs w:val="21"/>
        </w:rPr>
      </w:pPr>
      <w:r>
        <w:rPr>
          <w:rFonts w:ascii="华文中宋" w:hAnsi="华文中宋" w:eastAsia="华文中宋" w:cs="华文中宋"/>
          <w:spacing w:val="9"/>
          <w:sz w:val="21"/>
          <w:szCs w:val="21"/>
        </w:rPr>
        <w:t>利用雷达波束或激光波束导</w:t>
      </w:r>
      <w:r>
        <w:rPr>
          <w:rFonts w:ascii="华文中宋" w:hAnsi="华文中宋" w:eastAsia="华文中宋" w:cs="华文中宋"/>
          <w:spacing w:val="28"/>
          <w:w w:val="101"/>
          <w:sz w:val="21"/>
          <w:szCs w:val="21"/>
        </w:rPr>
        <w:t xml:space="preserve"> </w:t>
      </w:r>
      <w:r>
        <w:rPr>
          <w:rFonts w:ascii="华文中宋" w:hAnsi="华文中宋" w:eastAsia="华文中宋" w:cs="华文中宋"/>
          <w:spacing w:val="9"/>
          <w:sz w:val="21"/>
          <w:szCs w:val="21"/>
        </w:rPr>
        <w:t>引导弹飞向目标的遥控制导技术，称为波束制导或驾束制</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导。【俄】壁虎；【英】激光火</w:t>
      </w:r>
    </w:p>
    <w:p>
      <w:pPr>
        <w:spacing w:line="325" w:lineRule="exact"/>
        <w:ind w:firstLine="14"/>
      </w:pPr>
      <w:r>
        <w:rPr>
          <w:position w:val="-6"/>
        </w:rPr>
        <w:pict>
          <v:shape id="_x0000_s1043" o:spid="_x0000_s1043" o:spt="202" type="#_x0000_t202" style="height:16.3pt;width:77.05pt;" fillcolor="#D7E3BC" filled="t" stroked="f" coordsize="21600,21600">
            <v:path/>
            <v:fill on="t" focussize="0,0"/>
            <v:stroke on="f"/>
            <v:imagedata o:title=""/>
            <o:lock v:ext="edit" aspectratio="f"/>
            <v:textbox inset="0mm,0mm,0mm,0mm">
              <w:txbxContent>
                <w:p>
                  <w:pPr>
                    <w:spacing w:before="61" w:line="205" w:lineRule="auto"/>
                    <w:ind w:left="5"/>
                    <w:rPr>
                      <w:rFonts w:ascii="华文中宋" w:hAnsi="华文中宋" w:eastAsia="华文中宋" w:cs="华文中宋"/>
                      <w:sz w:val="21"/>
                      <w:szCs w:val="21"/>
                    </w:rPr>
                  </w:pPr>
                  <w:r>
                    <w:rPr>
                      <w:rFonts w:ascii="华文中宋" w:hAnsi="华文中宋" w:eastAsia="华文中宋" w:cs="华文中宋"/>
                      <w:spacing w:val="9"/>
                      <w:sz w:val="21"/>
                      <w:szCs w:val="21"/>
                    </w:rPr>
                    <w:t>遥控制导的特点</w:t>
                  </w:r>
                </w:p>
              </w:txbxContent>
            </v:textbox>
            <w10:wrap type="none"/>
            <w10:anchorlock/>
          </v:shape>
        </w:pict>
      </w:r>
    </w:p>
    <w:p>
      <w:pPr>
        <w:spacing w:before="62" w:line="204" w:lineRule="auto"/>
        <w:ind w:left="23"/>
        <w:rPr>
          <w:rFonts w:ascii="华文中宋" w:hAnsi="华文中宋" w:eastAsia="华文中宋" w:cs="华文中宋"/>
          <w:sz w:val="21"/>
          <w:szCs w:val="21"/>
        </w:rPr>
      </w:pPr>
      <w:r>
        <w:rPr>
          <w:rFonts w:ascii="华文中宋" w:hAnsi="华文中宋" w:eastAsia="华文中宋" w:cs="华文中宋"/>
          <w:spacing w:val="8"/>
          <w:sz w:val="21"/>
          <w:szCs w:val="21"/>
        </w:rPr>
        <w:t>优点：</w:t>
      </w:r>
      <w:r>
        <w:rPr>
          <w:rFonts w:ascii="华文中宋" w:hAnsi="华文中宋" w:eastAsia="华文中宋" w:cs="华文中宋"/>
          <w:spacing w:val="-31"/>
          <w:sz w:val="21"/>
          <w:szCs w:val="21"/>
        </w:rPr>
        <w:t xml:space="preserve"> </w:t>
      </w:r>
      <w:r>
        <w:rPr>
          <w:rFonts w:ascii="华文中宋" w:hAnsi="华文中宋" w:eastAsia="华文中宋" w:cs="华文中宋"/>
          <w:spacing w:val="8"/>
          <w:sz w:val="21"/>
          <w:szCs w:val="21"/>
        </w:rPr>
        <w:t>弹上设备简单，在一定的射程范围内可获得较高的制导精度。</w:t>
      </w:r>
    </w:p>
    <w:p>
      <w:pPr>
        <w:spacing w:before="60" w:line="204" w:lineRule="auto"/>
        <w:ind w:left="22"/>
        <w:rPr>
          <w:rFonts w:ascii="华文中宋" w:hAnsi="华文中宋" w:eastAsia="华文中宋" w:cs="华文中宋"/>
          <w:sz w:val="21"/>
          <w:szCs w:val="21"/>
        </w:rPr>
      </w:pPr>
      <w:r>
        <w:rPr>
          <w:rFonts w:ascii="华文中宋" w:hAnsi="华文中宋" w:eastAsia="华文中宋" w:cs="华文中宋"/>
          <w:spacing w:val="4"/>
          <w:sz w:val="21"/>
          <w:szCs w:val="21"/>
        </w:rPr>
        <w:t>缺点</w:t>
      </w:r>
      <w:r>
        <w:rPr>
          <w:rFonts w:ascii="华文中宋" w:hAnsi="华文中宋" w:eastAsia="华文中宋" w:cs="华文中宋"/>
          <w:spacing w:val="44"/>
          <w:sz w:val="21"/>
          <w:szCs w:val="21"/>
        </w:rPr>
        <w:t xml:space="preserve"> </w:t>
      </w:r>
      <w:r>
        <w:rPr>
          <w:rFonts w:ascii="华文中宋" w:hAnsi="华文中宋" w:eastAsia="华文中宋" w:cs="华文中宋"/>
          <w:spacing w:val="4"/>
          <w:sz w:val="21"/>
          <w:szCs w:val="21"/>
        </w:rPr>
        <w:t>：射程受跟踪测量系统作用距离限制，  精度随射程的增加而降低，且易受干扰。</w:t>
      </w:r>
    </w:p>
    <w:p>
      <w:pPr>
        <w:spacing w:line="327" w:lineRule="exact"/>
        <w:ind w:firstLine="14"/>
      </w:pPr>
      <w:r>
        <w:rPr>
          <w:position w:val="-6"/>
        </w:rPr>
        <w:pict>
          <v:shape id="_x0000_s1044" o:spid="_x0000_s1044" o:spt="202" type="#_x0000_t202" style="height:16.35pt;width:80.55pt;" fillcolor="#D7E3BC" filled="t" stroked="f" coordsize="21600,21600">
            <v:path/>
            <v:fill on="t" focussize="0,0"/>
            <v:stroke on="f"/>
            <v:imagedata o:title=""/>
            <o:lock v:ext="edit" aspectratio="f"/>
            <v:textbox inset="0mm,0mm,0mm,0mm">
              <w:txbxContent>
                <w:p>
                  <w:pPr>
                    <w:spacing w:before="61" w:line="205" w:lineRule="auto"/>
                    <w:ind w:right="1"/>
                    <w:jc w:val="right"/>
                    <w:rPr>
                      <w:rFonts w:ascii="华文中宋" w:hAnsi="华文中宋" w:eastAsia="华文中宋" w:cs="华文中宋"/>
                      <w:sz w:val="21"/>
                      <w:szCs w:val="21"/>
                    </w:rPr>
                  </w:pPr>
                  <w:r>
                    <w:rPr>
                      <w:rFonts w:ascii="华文中宋" w:hAnsi="华文中宋" w:eastAsia="华文中宋" w:cs="华文中宋"/>
                      <w:spacing w:val="-11"/>
                      <w:sz w:val="21"/>
                      <w:szCs w:val="21"/>
                    </w:rPr>
                    <w:t>（三）</w:t>
                  </w:r>
                  <w:r>
                    <w:rPr>
                      <w:rFonts w:ascii="华文中宋" w:hAnsi="华文中宋" w:eastAsia="华文中宋" w:cs="华文中宋"/>
                      <w:spacing w:val="21"/>
                      <w:sz w:val="21"/>
                      <w:szCs w:val="21"/>
                    </w:rPr>
                    <w:t xml:space="preserve">  </w:t>
                  </w:r>
                  <w:r>
                    <w:rPr>
                      <w:rFonts w:ascii="华文中宋" w:hAnsi="华文中宋" w:eastAsia="华文中宋" w:cs="华文中宋"/>
                      <w:spacing w:val="-11"/>
                      <w:sz w:val="21"/>
                      <w:szCs w:val="21"/>
                    </w:rPr>
                    <w:t>寻的制导</w:t>
                  </w:r>
                </w:p>
              </w:txbxContent>
            </v:textbox>
            <w10:wrap type="none"/>
            <w10:anchorlock/>
          </v:shape>
        </w:pict>
      </w:r>
    </w:p>
    <w:p>
      <w:pPr>
        <w:spacing w:before="62" w:line="236" w:lineRule="auto"/>
        <w:ind w:left="23" w:right="118" w:firstLine="284"/>
        <w:jc w:val="both"/>
        <w:rPr>
          <w:rFonts w:ascii="华文中宋" w:hAnsi="华文中宋" w:eastAsia="华文中宋" w:cs="华文中宋"/>
          <w:sz w:val="21"/>
          <w:szCs w:val="21"/>
        </w:rPr>
      </w:pPr>
      <w:r>
        <w:rPr>
          <w:rFonts w:ascii="华文中宋" w:hAnsi="华文中宋" w:eastAsia="华文中宋" w:cs="华文中宋"/>
          <w:spacing w:val="10"/>
          <w:sz w:val="21"/>
          <w:szCs w:val="21"/>
        </w:rPr>
        <w:t>导弹自己寻找、跟踪并击毁目标。当弹体上的导引头接</w:t>
      </w:r>
      <w:r>
        <w:rPr>
          <w:rFonts w:ascii="华文中宋" w:hAnsi="华文中宋" w:eastAsia="华文中宋" w:cs="华文中宋"/>
          <w:spacing w:val="9"/>
          <w:sz w:val="21"/>
          <w:szCs w:val="21"/>
        </w:rPr>
        <w:t>收目标辐射或反射来的某种</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能量时，  弹上的制导系统就会引导导弹沿着能量来的飞向飞</w:t>
      </w:r>
      <w:r>
        <w:rPr>
          <w:rFonts w:ascii="华文中宋" w:hAnsi="华文中宋" w:eastAsia="华文中宋" w:cs="华文中宋"/>
          <w:spacing w:val="5"/>
          <w:sz w:val="21"/>
          <w:szCs w:val="21"/>
        </w:rPr>
        <w:t>向目标。按照能量发出者</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不同，寻的制导可分为：主动寻的制导、半主动寻</w:t>
      </w:r>
      <w:r>
        <w:rPr>
          <w:rFonts w:ascii="华文中宋" w:hAnsi="华文中宋" w:eastAsia="华文中宋" w:cs="华文中宋"/>
          <w:spacing w:val="8"/>
          <w:sz w:val="21"/>
          <w:szCs w:val="21"/>
        </w:rPr>
        <w:t>的制导和被动寻的制导。</w:t>
      </w:r>
    </w:p>
    <w:p>
      <w:pPr>
        <w:spacing w:before="78" w:line="235" w:lineRule="auto"/>
        <w:ind w:right="248"/>
        <w:rPr>
          <w:rFonts w:ascii="华文中宋" w:hAnsi="华文中宋" w:eastAsia="华文中宋" w:cs="华文中宋"/>
          <w:spacing w:val="7"/>
          <w:sz w:val="21"/>
          <w:szCs w:val="21"/>
        </w:rPr>
      </w:pPr>
      <w:r>
        <w:rPr>
          <w:rFonts w:ascii="华文中宋" w:hAnsi="华文中宋" w:eastAsia="华文中宋" w:cs="华文中宋"/>
          <w:b/>
          <w:bCs/>
          <w:spacing w:val="7"/>
          <w:sz w:val="21"/>
          <w:szCs w:val="21"/>
          <w:u w:val="single" w:color="auto"/>
        </w:rPr>
        <w:t>主动</w:t>
      </w:r>
      <w:r>
        <w:rPr>
          <w:rFonts w:hint="eastAsia" w:ascii="华文中宋" w:hAnsi="华文中宋" w:eastAsia="华文中宋" w:cs="华文中宋"/>
          <w:b/>
          <w:bCs/>
          <w:spacing w:val="7"/>
          <w:sz w:val="21"/>
          <w:szCs w:val="21"/>
          <w:u w:val="single" w:color="auto"/>
          <w:lang w:val="en-US" w:eastAsia="zh-CN"/>
        </w:rPr>
        <w:t>寻的</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：发送微波寻找目标，海鹰-2，鱼叉导弹。</w:t>
      </w:r>
    </w:p>
    <w:p>
      <w:pPr>
        <w:spacing w:before="78" w:line="235" w:lineRule="auto"/>
        <w:ind w:right="248"/>
        <w:rPr>
          <w:rFonts w:ascii="华文中宋" w:hAnsi="华文中宋" w:eastAsia="华文中宋" w:cs="华文中宋"/>
          <w:spacing w:val="-2"/>
          <w:sz w:val="21"/>
          <w:szCs w:val="21"/>
        </w:rPr>
      </w:pPr>
      <w:r>
        <w:rPr>
          <w:rFonts w:ascii="华文中宋" w:hAnsi="华文中宋" w:eastAsia="华文中宋" w:cs="华文中宋"/>
          <w:spacing w:val="-2"/>
          <w:sz w:val="21"/>
          <w:szCs w:val="21"/>
        </w:rPr>
        <w:t xml:space="preserve"> PL-</w:t>
      </w:r>
      <w:r>
        <w:rPr>
          <w:rFonts w:ascii="华文中宋" w:hAnsi="华文中宋" w:eastAsia="华文中宋" w:cs="华文中宋"/>
          <w:spacing w:val="-31"/>
          <w:sz w:val="21"/>
          <w:szCs w:val="21"/>
        </w:rPr>
        <w:t xml:space="preserve"> </w:t>
      </w:r>
      <w:r>
        <w:rPr>
          <w:rFonts w:ascii="华文中宋" w:hAnsi="华文中宋" w:eastAsia="华文中宋" w:cs="华文中宋"/>
          <w:spacing w:val="-2"/>
          <w:sz w:val="21"/>
          <w:szCs w:val="21"/>
        </w:rPr>
        <w:t>10 圆头，</w:t>
      </w:r>
      <w:r>
        <w:rPr>
          <w:rFonts w:ascii="华文中宋" w:hAnsi="华文中宋" w:eastAsia="华文中宋" w:cs="华文中宋"/>
          <w:spacing w:val="40"/>
          <w:sz w:val="21"/>
          <w:szCs w:val="21"/>
        </w:rPr>
        <w:t xml:space="preserve"> </w:t>
      </w:r>
      <w:r>
        <w:rPr>
          <w:rFonts w:ascii="华文中宋" w:hAnsi="华文中宋" w:eastAsia="华文中宋" w:cs="华文中宋"/>
          <w:spacing w:val="-2"/>
          <w:sz w:val="21"/>
          <w:szCs w:val="21"/>
        </w:rPr>
        <w:t>近距格斗弹，十公里内；</w:t>
      </w:r>
    </w:p>
    <w:p>
      <w:pPr>
        <w:spacing w:before="78" w:line="235" w:lineRule="auto"/>
        <w:ind w:right="248"/>
        <w:rPr>
          <w:rFonts w:hint="default" w:ascii="华文中宋" w:hAnsi="华文中宋" w:eastAsia="华文中宋" w:cs="华文中宋"/>
          <w:spacing w:val="3"/>
          <w:sz w:val="21"/>
          <w:szCs w:val="21"/>
          <w:lang w:val="en-US" w:eastAsia="zh-CN"/>
        </w:rPr>
      </w:pPr>
      <w:r>
        <w:rPr>
          <w:rFonts w:ascii="华文中宋" w:hAnsi="华文中宋" w:eastAsia="华文中宋" w:cs="华文中宋"/>
          <w:spacing w:val="-45"/>
          <w:sz w:val="21"/>
          <w:szCs w:val="21"/>
        </w:rPr>
        <w:t xml:space="preserve"> </w:t>
      </w:r>
      <w:r>
        <w:rPr>
          <w:rFonts w:ascii="华文中宋" w:hAnsi="华文中宋" w:eastAsia="华文中宋" w:cs="华文中宋"/>
          <w:spacing w:val="-2"/>
          <w:sz w:val="21"/>
          <w:szCs w:val="21"/>
        </w:rPr>
        <w:t>PL-</w:t>
      </w:r>
      <w:r>
        <w:rPr>
          <w:rFonts w:ascii="华文中宋" w:hAnsi="华文中宋" w:eastAsia="华文中宋" w:cs="华文中宋"/>
          <w:spacing w:val="-30"/>
          <w:sz w:val="21"/>
          <w:szCs w:val="21"/>
        </w:rPr>
        <w:t xml:space="preserve"> </w:t>
      </w:r>
      <w:r>
        <w:rPr>
          <w:rFonts w:ascii="华文中宋" w:hAnsi="华文中宋" w:eastAsia="华文中宋" w:cs="华文中宋"/>
          <w:spacing w:val="-2"/>
          <w:sz w:val="21"/>
          <w:szCs w:val="21"/>
        </w:rPr>
        <w:t>12 尖头，</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中距拦截弹，几十公里，</w:t>
      </w:r>
      <w:r>
        <w:rPr>
          <w:rFonts w:hint="eastAsia" w:ascii="华文中宋" w:hAnsi="华文中宋" w:eastAsia="华文中宋" w:cs="华文中宋"/>
          <w:spacing w:val="3"/>
          <w:sz w:val="21"/>
          <w:szCs w:val="21"/>
          <w:lang w:val="en-US" w:eastAsia="zh-CN"/>
        </w:rPr>
        <w:t>10-100公里</w:t>
      </w:r>
    </w:p>
    <w:p>
      <w:pPr>
        <w:spacing w:before="60" w:line="203" w:lineRule="auto"/>
        <w:ind w:left="19"/>
        <w:rPr>
          <w:rFonts w:ascii="华文中宋" w:hAnsi="华文中宋" w:eastAsia="华文中宋" w:cs="华文中宋"/>
          <w:spacing w:val="7"/>
          <w:sz w:val="21"/>
          <w:szCs w:val="21"/>
        </w:rPr>
      </w:pPr>
      <w:r>
        <w:rPr>
          <w:rFonts w:ascii="华文中宋" w:hAnsi="华文中宋" w:eastAsia="华文中宋" w:cs="华文中宋"/>
          <w:spacing w:val="-46"/>
          <w:sz w:val="21"/>
          <w:szCs w:val="21"/>
        </w:rPr>
        <w:t xml:space="preserve"> </w:t>
      </w:r>
      <w:r>
        <w:rPr>
          <w:rFonts w:ascii="华文中宋" w:hAnsi="华文中宋" w:eastAsia="华文中宋" w:cs="华文中宋"/>
          <w:sz w:val="21"/>
          <w:szCs w:val="21"/>
        </w:rPr>
        <w:t>PL</w:t>
      </w:r>
      <w:r>
        <w:rPr>
          <w:rFonts w:ascii="华文中宋" w:hAnsi="华文中宋" w:eastAsia="华文中宋" w:cs="华文中宋"/>
          <w:spacing w:val="3"/>
          <w:sz w:val="21"/>
          <w:szCs w:val="21"/>
        </w:rPr>
        <w:t>-</w:t>
      </w:r>
      <w:r>
        <w:rPr>
          <w:rFonts w:ascii="华文中宋" w:hAnsi="华文中宋" w:eastAsia="华文中宋" w:cs="华文中宋"/>
          <w:spacing w:val="-29"/>
          <w:sz w:val="21"/>
          <w:szCs w:val="21"/>
        </w:rPr>
        <w:t xml:space="preserve"> </w:t>
      </w:r>
      <w:r>
        <w:rPr>
          <w:rFonts w:ascii="华文中宋" w:hAnsi="华文中宋" w:eastAsia="华文中宋" w:cs="华文中宋"/>
          <w:spacing w:val="3"/>
          <w:sz w:val="21"/>
          <w:szCs w:val="21"/>
        </w:rPr>
        <w:t>15 研发中，远距截击弹，  大于</w:t>
      </w:r>
      <w:r>
        <w:rPr>
          <w:rFonts w:ascii="华文中宋" w:hAnsi="华文中宋" w:eastAsia="华文中宋" w:cs="华文中宋"/>
          <w:spacing w:val="26"/>
          <w:sz w:val="21"/>
          <w:szCs w:val="21"/>
        </w:rPr>
        <w:t xml:space="preserve"> </w:t>
      </w:r>
      <w:r>
        <w:rPr>
          <w:rFonts w:ascii="华文中宋" w:hAnsi="华文中宋" w:eastAsia="华文中宋" w:cs="华文中宋"/>
          <w:spacing w:val="3"/>
          <w:sz w:val="21"/>
          <w:szCs w:val="21"/>
        </w:rPr>
        <w:t>1</w:t>
      </w:r>
      <w:r>
        <w:rPr>
          <w:rFonts w:hint="eastAsia" w:ascii="华文中宋" w:hAnsi="华文中宋" w:eastAsia="华文中宋" w:cs="华文中宋"/>
          <w:spacing w:val="3"/>
          <w:sz w:val="21"/>
          <w:szCs w:val="21"/>
          <w:lang w:val="en-US" w:eastAsia="zh-CN"/>
        </w:rPr>
        <w:t>6</w:t>
      </w:r>
      <w:r>
        <w:rPr>
          <w:rFonts w:ascii="华文中宋" w:hAnsi="华文中宋" w:eastAsia="华文中宋" w:cs="华文中宋"/>
          <w:spacing w:val="2"/>
          <w:sz w:val="21"/>
          <w:szCs w:val="21"/>
        </w:rPr>
        <w:t>0</w:t>
      </w:r>
      <w:r>
        <w:rPr>
          <w:rFonts w:ascii="华文中宋" w:hAnsi="华文中宋" w:eastAsia="华文中宋" w:cs="华文中宋"/>
          <w:sz w:val="21"/>
          <w:szCs w:val="21"/>
        </w:rPr>
        <w:t>km</w:t>
      </w:r>
      <w:r>
        <w:rPr>
          <w:rFonts w:ascii="华文中宋" w:hAnsi="华文中宋" w:eastAsia="华文中宋" w:cs="华文中宋"/>
          <w:spacing w:val="2"/>
          <w:sz w:val="21"/>
          <w:szCs w:val="21"/>
        </w:rPr>
        <w:t>。</w:t>
      </w:r>
    </w:p>
    <w:p>
      <w:pPr>
        <w:spacing w:before="78" w:line="235" w:lineRule="auto"/>
        <w:ind w:right="248"/>
        <w:rPr>
          <w:rFonts w:ascii="华文中宋" w:hAnsi="华文中宋" w:eastAsia="华文中宋" w:cs="华文中宋"/>
          <w:sz w:val="21"/>
          <w:szCs w:val="21"/>
        </w:rPr>
      </w:pPr>
      <w:r>
        <w:rPr>
          <w:rFonts w:ascii="华文中宋" w:hAnsi="华文中宋" w:eastAsia="华文中宋" w:cs="华文中宋"/>
          <w:b/>
          <w:bCs/>
          <w:spacing w:val="-2"/>
          <w:sz w:val="21"/>
          <w:szCs w:val="21"/>
          <w:u w:val="single" w:color="auto"/>
        </w:rPr>
        <w:t>半主动寻的</w:t>
      </w:r>
      <w:r>
        <w:rPr>
          <w:rFonts w:ascii="华文中宋" w:hAnsi="华文中宋" w:eastAsia="华文中宋" w:cs="华文中宋"/>
          <w:b/>
          <w:bCs/>
          <w:spacing w:val="-25"/>
          <w:sz w:val="21"/>
          <w:szCs w:val="21"/>
        </w:rPr>
        <w:t xml:space="preserve"> </w:t>
      </w:r>
      <w:r>
        <w:rPr>
          <w:rFonts w:ascii="华文中宋" w:hAnsi="华文中宋" w:eastAsia="华文中宋" w:cs="华文中宋"/>
          <w:spacing w:val="-2"/>
          <w:sz w:val="21"/>
          <w:szCs w:val="21"/>
        </w:rPr>
        <w:t xml:space="preserve">：空空导弹：霹雳， </w:t>
      </w:r>
      <w:r>
        <w:rPr>
          <w:rFonts w:ascii="华文中宋" w:hAnsi="华文中宋" w:eastAsia="华文中宋" w:cs="华文中宋"/>
          <w:spacing w:val="2"/>
          <w:sz w:val="21"/>
          <w:szCs w:val="21"/>
        </w:rPr>
        <w:t>用地面制导站</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发射微波于目标反射导弹控制。激光容易受天气干扰。</w:t>
      </w:r>
    </w:p>
    <w:p>
      <w:pPr>
        <w:spacing w:before="63" w:line="205" w:lineRule="auto"/>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炮兵最新成果：过去是面杀伤武器，不能点杀伤，目前打得准</w:t>
      </w:r>
      <w:r>
        <w:rPr>
          <w:rFonts w:ascii="华文中宋" w:hAnsi="华文中宋" w:eastAsia="华文中宋" w:cs="华文中宋"/>
          <w:spacing w:val="4"/>
          <w:sz w:val="21"/>
          <w:szCs w:val="21"/>
          <w:u w:val="single" w:color="auto"/>
        </w:rPr>
        <w:t xml:space="preserve">。  </w:t>
      </w:r>
    </w:p>
    <w:p>
      <w:pPr>
        <w:spacing w:before="61" w:line="325" w:lineRule="exact"/>
        <w:rPr>
          <w:rFonts w:ascii="华文中宋" w:hAnsi="华文中宋" w:eastAsia="华文中宋" w:cs="华文中宋"/>
          <w:sz w:val="21"/>
          <w:szCs w:val="21"/>
        </w:rPr>
      </w:pPr>
      <w:r>
        <w:rPr>
          <w:rFonts w:ascii="华文中宋" w:hAnsi="华文中宋" w:eastAsia="华文中宋" w:cs="华文中宋"/>
          <w:spacing w:val="6"/>
          <w:position w:val="9"/>
          <w:sz w:val="21"/>
          <w:szCs w:val="21"/>
        </w:rPr>
        <w:t>美国：铜斑蛇（精确制导炮弹）</w:t>
      </w:r>
    </w:p>
    <w:p>
      <w:pPr>
        <w:spacing w:line="207" w:lineRule="auto"/>
        <w:rPr>
          <w:rFonts w:ascii="华文中宋" w:hAnsi="华文中宋" w:eastAsia="华文中宋" w:cs="华文中宋"/>
          <w:spacing w:val="5"/>
          <w:sz w:val="21"/>
          <w:szCs w:val="21"/>
        </w:rPr>
      </w:pPr>
      <w:r>
        <w:rPr>
          <w:rFonts w:ascii="华文中宋" w:hAnsi="华文中宋" w:eastAsia="华文中宋" w:cs="华文中宋"/>
          <w:spacing w:val="5"/>
          <w:sz w:val="21"/>
          <w:szCs w:val="21"/>
        </w:rPr>
        <w:t>俄国（红土地）</w:t>
      </w:r>
    </w:p>
    <w:p>
      <w:pPr>
        <w:spacing w:before="56" w:line="195" w:lineRule="auto"/>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被动寻的制导</w:t>
      </w:r>
      <w:r>
        <w:rPr>
          <w:rFonts w:ascii="华文中宋" w:hAnsi="华文中宋" w:eastAsia="华文中宋" w:cs="华文中宋"/>
          <w:spacing w:val="-23"/>
          <w:sz w:val="21"/>
          <w:szCs w:val="21"/>
        </w:rPr>
        <w:t xml:space="preserve"> </w:t>
      </w:r>
      <w:r>
        <w:rPr>
          <w:rFonts w:ascii="华文中宋" w:hAnsi="华文中宋" w:eastAsia="华文中宋" w:cs="华文中宋"/>
          <w:spacing w:val="6"/>
          <w:sz w:val="21"/>
          <w:szCs w:val="21"/>
        </w:rPr>
        <w:t>：红外奔向热源。英国</w:t>
      </w:r>
      <w:r>
        <w:rPr>
          <w:rFonts w:ascii="华文中宋" w:hAnsi="华文中宋" w:eastAsia="华文中宋" w:cs="华文中宋"/>
          <w:spacing w:val="-10"/>
          <w:sz w:val="21"/>
          <w:szCs w:val="21"/>
        </w:rPr>
        <w:t xml:space="preserve"> </w:t>
      </w:r>
      <w:r>
        <w:rPr>
          <w:rFonts w:ascii="华文中宋" w:hAnsi="华文中宋" w:eastAsia="华文中宋" w:cs="华文中宋"/>
          <w:sz w:val="21"/>
          <w:szCs w:val="21"/>
        </w:rPr>
        <w:t>vs</w:t>
      </w:r>
      <w:r>
        <w:rPr>
          <w:rFonts w:ascii="华文中宋" w:hAnsi="华文中宋" w:eastAsia="华文中宋" w:cs="华文中宋"/>
          <w:spacing w:val="6"/>
          <w:sz w:val="21"/>
          <w:szCs w:val="21"/>
        </w:rPr>
        <w:t xml:space="preserve"> 阿根廷：</w:t>
      </w:r>
      <w:r>
        <w:rPr>
          <w:rFonts w:ascii="华文中宋" w:hAnsi="华文中宋" w:eastAsia="华文中宋" w:cs="华文中宋"/>
          <w:spacing w:val="-37"/>
          <w:sz w:val="21"/>
          <w:szCs w:val="21"/>
        </w:rPr>
        <w:t xml:space="preserve"> </w:t>
      </w:r>
      <w:r>
        <w:rPr>
          <w:rFonts w:ascii="华文中宋" w:hAnsi="华文中宋" w:eastAsia="华文中宋" w:cs="华文中宋"/>
          <w:spacing w:val="6"/>
          <w:sz w:val="21"/>
          <w:szCs w:val="21"/>
        </w:rPr>
        <w:t>响尾蛇</w:t>
      </w:r>
    </w:p>
    <w:p>
      <w:pPr>
        <w:spacing w:before="73" w:line="203" w:lineRule="auto"/>
        <w:rPr>
          <w:rFonts w:ascii="华文中宋" w:hAnsi="华文中宋" w:eastAsia="华文中宋" w:cs="华文中宋"/>
          <w:spacing w:val="9"/>
          <w:sz w:val="21"/>
          <w:szCs w:val="21"/>
        </w:rPr>
      </w:pPr>
      <w:r>
        <w:rPr>
          <w:rFonts w:ascii="华文中宋" w:hAnsi="华文中宋" w:eastAsia="华文中宋" w:cs="华文中宋"/>
          <w:spacing w:val="9"/>
          <w:sz w:val="21"/>
          <w:szCs w:val="21"/>
          <w:shd w:val="clear" w:fill="D7E3BC"/>
        </w:rPr>
        <w:t>干扰战术</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w:t>
      </w:r>
    </w:p>
    <w:p>
      <w:pPr>
        <w:spacing w:before="73" w:line="203" w:lineRule="auto"/>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烟幕干扰</w:t>
      </w:r>
      <w:r>
        <w:rPr>
          <w:rFonts w:ascii="华文中宋" w:hAnsi="华文中宋" w:eastAsia="华文中宋" w:cs="华文中宋"/>
          <w:spacing w:val="9"/>
          <w:sz w:val="21"/>
          <w:szCs w:val="21"/>
        </w:rPr>
        <w:t>就是通过在空中施放大</w:t>
      </w:r>
      <w:r>
        <w:rPr>
          <w:rFonts w:ascii="华文中宋" w:hAnsi="华文中宋" w:eastAsia="华文中宋" w:cs="华文中宋"/>
          <w:spacing w:val="8"/>
          <w:sz w:val="21"/>
          <w:szCs w:val="21"/>
        </w:rPr>
        <w:t>量气溶胶微粒，改变电磁波传输介质特</w:t>
      </w:r>
    </w:p>
    <w:p>
      <w:pPr>
        <w:spacing w:before="61"/>
        <w:ind w:right="102"/>
        <w:rPr>
          <w:rFonts w:ascii="华文中宋" w:hAnsi="华文中宋" w:eastAsia="华文中宋" w:cs="华文中宋"/>
          <w:spacing w:val="7"/>
          <w:sz w:val="21"/>
          <w:szCs w:val="21"/>
        </w:rPr>
      </w:pPr>
      <w:r>
        <w:rPr>
          <w:rFonts w:ascii="华文中宋" w:hAnsi="华文中宋" w:eastAsia="华文中宋" w:cs="华文中宋"/>
          <w:spacing w:val="7"/>
          <w:sz w:val="21"/>
          <w:szCs w:val="21"/>
        </w:rPr>
        <w:t>性，来干扰光电探测、观瞄、光电制导武器系统。</w:t>
      </w:r>
    </w:p>
    <w:p>
      <w:pPr>
        <w:spacing w:before="61"/>
        <w:ind w:right="102"/>
        <w:rPr>
          <w:rFonts w:hint="eastAsia" w:ascii="华文中宋" w:hAnsi="华文中宋" w:eastAsia="华文中宋" w:cs="华文中宋"/>
          <w:sz w:val="21"/>
          <w:szCs w:val="21"/>
          <w:lang w:eastAsia="zh-CN"/>
        </w:rPr>
      </w:pP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e.g.俄罗斯窗帘系</w:t>
      </w:r>
      <w:r>
        <w:rPr>
          <w:rFonts w:ascii="华文中宋" w:hAnsi="华文中宋" w:eastAsia="华文中宋" w:cs="华文中宋"/>
          <w:spacing w:val="6"/>
          <w:sz w:val="21"/>
          <w:szCs w:val="21"/>
        </w:rPr>
        <w:t>统目前已装备到俄</w:t>
      </w:r>
      <w:r>
        <w:rPr>
          <w:rFonts w:ascii="华文中宋" w:hAnsi="华文中宋" w:eastAsia="华文中宋" w:cs="华文中宋"/>
          <w:spacing w:val="5"/>
          <w:sz w:val="21"/>
          <w:szCs w:val="21"/>
        </w:rPr>
        <w:t>罗斯</w:t>
      </w:r>
      <w:r>
        <w:rPr>
          <w:rFonts w:ascii="华文中宋" w:hAnsi="华文中宋" w:eastAsia="华文中宋" w:cs="华文中宋"/>
          <w:spacing w:val="-11"/>
          <w:sz w:val="21"/>
          <w:szCs w:val="21"/>
        </w:rPr>
        <w:t xml:space="preserve"> </w:t>
      </w:r>
      <w:r>
        <w:rPr>
          <w:rFonts w:ascii="华文中宋" w:hAnsi="华文中宋" w:eastAsia="华文中宋" w:cs="华文中宋"/>
          <w:spacing w:val="5"/>
          <w:sz w:val="21"/>
          <w:szCs w:val="21"/>
        </w:rPr>
        <w:t>T-80 坦克，</w:t>
      </w:r>
      <w:r>
        <w:rPr>
          <w:rFonts w:ascii="华文中宋" w:hAnsi="华文中宋" w:eastAsia="华文中宋" w:cs="华文中宋"/>
          <w:spacing w:val="40"/>
          <w:sz w:val="21"/>
          <w:szCs w:val="21"/>
        </w:rPr>
        <w:t xml:space="preserve"> </w:t>
      </w:r>
      <w:r>
        <w:rPr>
          <w:rFonts w:ascii="华文中宋" w:hAnsi="华文中宋" w:eastAsia="华文中宋" w:cs="华文中宋"/>
          <w:spacing w:val="5"/>
          <w:sz w:val="21"/>
          <w:szCs w:val="21"/>
        </w:rPr>
        <w:t>T-90 坦克。该系统在探测入射激光的同</w:t>
      </w:r>
      <w:r>
        <w:rPr>
          <w:rFonts w:ascii="华文中宋" w:hAnsi="华文中宋" w:eastAsia="华文中宋" w:cs="华文中宋"/>
          <w:spacing w:val="4"/>
          <w:sz w:val="21"/>
          <w:szCs w:val="21"/>
        </w:rPr>
        <w:t>时，向激光入射方向发射干</w:t>
      </w:r>
      <w:r>
        <w:rPr>
          <w:rFonts w:ascii="华文中宋" w:hAnsi="华文中宋" w:eastAsia="华文中宋" w:cs="华文中宋"/>
          <w:spacing w:val="8"/>
          <w:sz w:val="21"/>
          <w:szCs w:val="21"/>
        </w:rPr>
        <w:t>扰烟幕弹，使陶式导弹及铜斑蛇制导炮弹命中率降</w:t>
      </w:r>
      <w:r>
        <w:rPr>
          <w:rFonts w:ascii="华文中宋" w:hAnsi="华文中宋" w:eastAsia="华文中宋" w:cs="华文中宋"/>
          <w:spacing w:val="7"/>
          <w:sz w:val="21"/>
          <w:szCs w:val="21"/>
        </w:rPr>
        <w:t>低 75％</w:t>
      </w:r>
      <w:r>
        <w:rPr>
          <w:rFonts w:ascii="华文中宋" w:hAnsi="华文中宋" w:eastAsia="华文中宋" w:cs="华文中宋"/>
          <w:spacing w:val="-30"/>
          <w:sz w:val="21"/>
          <w:szCs w:val="21"/>
        </w:rPr>
        <w:t xml:space="preserve"> </w:t>
      </w:r>
      <w:r>
        <w:rPr>
          <w:rFonts w:ascii="华文中宋" w:hAnsi="华文中宋" w:eastAsia="华文中宋" w:cs="华文中宋"/>
          <w:spacing w:val="7"/>
          <w:sz w:val="21"/>
          <w:szCs w:val="21"/>
        </w:rPr>
        <w:t>-80</w:t>
      </w:r>
      <w:r>
        <w:rPr>
          <w:rFonts w:ascii="华文中宋" w:hAnsi="华文中宋" w:eastAsia="华文中宋" w:cs="华文中宋"/>
          <w:spacing w:val="-32"/>
          <w:sz w:val="21"/>
          <w:szCs w:val="21"/>
        </w:rPr>
        <w:t>％，</w:t>
      </w:r>
      <w:r>
        <w:rPr>
          <w:rFonts w:ascii="华文中宋" w:hAnsi="华文中宋" w:eastAsia="华文中宋" w:cs="华文中宋"/>
          <w:spacing w:val="21"/>
          <w:sz w:val="21"/>
          <w:szCs w:val="21"/>
        </w:rPr>
        <w:t xml:space="preserve"> </w:t>
      </w:r>
      <w:r>
        <w:rPr>
          <w:rFonts w:ascii="华文中宋" w:hAnsi="华文中宋" w:eastAsia="华文中宋" w:cs="华文中宋"/>
          <w:spacing w:val="7"/>
          <w:sz w:val="21"/>
          <w:szCs w:val="21"/>
        </w:rPr>
        <w:t>使采用激光测距机</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的火炮命中率降低 66％。</w:t>
      </w:r>
    </w:p>
    <w:p>
      <w:pPr>
        <w:spacing w:before="73" w:line="203" w:lineRule="auto"/>
        <w:rPr>
          <w:rFonts w:hint="eastAsia" w:ascii="华文中宋" w:hAnsi="华文中宋" w:eastAsia="华文中宋" w:cs="华文中宋"/>
          <w:spacing w:val="9"/>
          <w:sz w:val="21"/>
          <w:szCs w:val="21"/>
          <w:shd w:val="clear" w:fill="D7E3BC"/>
        </w:rPr>
      </w:pPr>
      <w:r>
        <w:rPr>
          <w:rFonts w:hint="eastAsia" w:ascii="华文中宋" w:hAnsi="华文中宋" w:eastAsia="华文中宋" w:cs="华文中宋"/>
          <w:spacing w:val="9"/>
          <w:sz w:val="21"/>
          <w:szCs w:val="21"/>
          <w:shd w:val="clear" w:fill="D7E3BC"/>
        </w:rPr>
        <w:t>红外干扰</w:t>
      </w:r>
      <w:r>
        <w:rPr>
          <w:rFonts w:hint="eastAsia" w:ascii="华文中宋" w:hAnsi="华文中宋" w:eastAsia="华文中宋" w:cs="华文中宋"/>
          <w:spacing w:val="9"/>
          <w:sz w:val="21"/>
          <w:szCs w:val="21"/>
          <w:shd w:val="clear" w:fill="D7E3BC"/>
          <w:lang w:eastAsia="zh-CN"/>
        </w:rPr>
        <w:t>：</w:t>
      </w:r>
      <w:r>
        <w:rPr>
          <w:rFonts w:hint="eastAsia" w:ascii="华文中宋" w:hAnsi="华文中宋" w:eastAsia="华文中宋" w:cs="华文中宋"/>
          <w:spacing w:val="9"/>
          <w:sz w:val="21"/>
          <w:szCs w:val="21"/>
          <w:shd w:val="clear" w:fill="D7E3BC"/>
        </w:rPr>
        <w:t xml:space="preserve"> </w:t>
      </w:r>
    </w:p>
    <w:p>
      <w:pPr>
        <w:spacing w:before="61"/>
        <w:ind w:right="102"/>
        <w:rPr>
          <w:rFonts w:hint="eastAsia" w:ascii="华文中宋" w:hAnsi="华文中宋" w:eastAsia="华文中宋" w:cs="华文中宋"/>
          <w:spacing w:val="5"/>
          <w:sz w:val="21"/>
          <w:szCs w:val="21"/>
        </w:rPr>
      </w:pPr>
      <w:r>
        <w:rPr>
          <w:rFonts w:hint="eastAsia" w:ascii="华文中宋" w:hAnsi="华文中宋" w:eastAsia="华文中宋" w:cs="华文中宋"/>
          <w:spacing w:val="5"/>
          <w:sz w:val="21"/>
          <w:szCs w:val="21"/>
        </w:rPr>
        <w:t>红外诱饵是能模拟被保护目标的红外辐射特征，欺骗和干扰敌方的点源红外跟踪与制导系统，从而保护目标免遭攻击。包括红外诱饵弹、红外综合箔条、喷油延迟燃烧诱饵</w:t>
      </w:r>
    </w:p>
    <w:p>
      <w:pPr>
        <w:pStyle w:val="2"/>
        <w:spacing w:line="255" w:lineRule="auto"/>
      </w:pPr>
    </w:p>
    <w:p>
      <w:pPr>
        <w:spacing w:line="326" w:lineRule="exact"/>
      </w:pPr>
      <w:r>
        <w:rPr>
          <w:position w:val="-6"/>
        </w:rPr>
        <mc:AlternateContent>
          <mc:Choice Requires="wps">
            <w:drawing>
              <wp:inline distT="0" distB="0" distL="114300" distR="114300">
                <wp:extent cx="978535" cy="207010"/>
                <wp:effectExtent l="0" t="0" r="12065" b="8890"/>
                <wp:docPr id="13" name="文本框 13"/>
                <wp:cNvGraphicFramePr/>
                <a:graphic xmlns:a="http://schemas.openxmlformats.org/drawingml/2006/main">
                  <a:graphicData uri="http://schemas.microsoft.com/office/word/2010/wordprocessingShape">
                    <wps:wsp>
                      <wps:cNvSpPr txBox="1"/>
                      <wps:spPr>
                        <a:xfrm>
                          <a:off x="0" y="0"/>
                          <a:ext cx="978535" cy="207010"/>
                        </a:xfrm>
                        <a:prstGeom prst="rect">
                          <a:avLst/>
                        </a:prstGeom>
                        <a:solidFill>
                          <a:srgbClr val="D7E3BC"/>
                        </a:solidFill>
                        <a:ln>
                          <a:noFill/>
                        </a:ln>
                      </wps:spPr>
                      <wps:txbx>
                        <w:txbxContent>
                          <w:p>
                            <w:pPr>
                              <w:spacing w:before="61" w:line="205" w:lineRule="auto"/>
                              <w:rPr>
                                <w:rFonts w:ascii="华文中宋" w:hAnsi="华文中宋" w:eastAsia="华文中宋" w:cs="华文中宋"/>
                                <w:sz w:val="21"/>
                                <w:szCs w:val="21"/>
                              </w:rPr>
                            </w:pPr>
                            <w:r>
                              <w:rPr>
                                <w:rFonts w:ascii="华文中宋" w:hAnsi="华文中宋" w:eastAsia="华文中宋" w:cs="华文中宋"/>
                                <w:spacing w:val="3"/>
                                <w:sz w:val="21"/>
                                <w:szCs w:val="21"/>
                              </w:rPr>
                              <w:t>（四）复合制导</w:t>
                            </w:r>
                          </w:p>
                        </w:txbxContent>
                      </wps:txbx>
                      <wps:bodyPr lIns="0" tIns="0" rIns="0" bIns="0" upright="1"/>
                    </wps:wsp>
                  </a:graphicData>
                </a:graphic>
              </wp:inline>
            </w:drawing>
          </mc:Choice>
          <mc:Fallback>
            <w:pict>
              <v:shape id="_x0000_s1026" o:spid="_x0000_s1026" o:spt="202" type="#_x0000_t202" style="height:16.3pt;width:77.05pt;" fillcolor="#D7E3BC" filled="t" stroked="f" coordsize="21600,21600" o:gfxdata="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gzI0+1AAAAAQBAAAPAAAAAAAAAAEAIAAAACIAAABk&#10;cnMvZG93bnJldi54bWxQSwECFAAUAAAACACHTuJAFJsexdEBAACcAwAADgAAAAAAAAABACAAAAAj&#10;AQAAZHJzL2Uyb0RvYy54bWxQSwUGAAAAAAYABgBZAQAAZgUAAAAA&#10;">
                <v:fill on="t" focussize="0,0"/>
                <v:stroke on="f"/>
                <v:imagedata o:title=""/>
                <o:lock v:ext="edit" aspectratio="f"/>
                <v:textbox inset="0mm,0mm,0mm,0mm">
                  <w:txbxContent>
                    <w:p>
                      <w:pPr>
                        <w:spacing w:before="61" w:line="205" w:lineRule="auto"/>
                        <w:rPr>
                          <w:rFonts w:ascii="华文中宋" w:hAnsi="华文中宋" w:eastAsia="华文中宋" w:cs="华文中宋"/>
                          <w:sz w:val="21"/>
                          <w:szCs w:val="21"/>
                        </w:rPr>
                      </w:pPr>
                      <w:r>
                        <w:rPr>
                          <w:rFonts w:ascii="华文中宋" w:hAnsi="华文中宋" w:eastAsia="华文中宋" w:cs="华文中宋"/>
                          <w:spacing w:val="3"/>
                          <w:sz w:val="21"/>
                          <w:szCs w:val="21"/>
                        </w:rPr>
                        <w:t>（四）复合制导</w:t>
                      </w:r>
                    </w:p>
                  </w:txbxContent>
                </v:textbox>
                <w10:wrap type="none"/>
                <w10:anchorlock/>
              </v:shape>
            </w:pict>
          </mc:Fallback>
        </mc:AlternateContent>
      </w:r>
    </w:p>
    <w:p>
      <w:pPr>
        <w:spacing w:before="62" w:line="228" w:lineRule="auto"/>
        <w:ind w:right="259"/>
        <w:rPr>
          <w:rFonts w:ascii="华文中宋" w:hAnsi="华文中宋" w:eastAsia="华文中宋" w:cs="华文中宋"/>
          <w:sz w:val="21"/>
          <w:szCs w:val="21"/>
        </w:rPr>
      </w:pPr>
      <w:r>
        <w:rPr>
          <w:rFonts w:ascii="华文中宋" w:hAnsi="华文中宋" w:eastAsia="华文中宋" w:cs="华文中宋"/>
          <w:spacing w:val="8"/>
          <w:sz w:val="21"/>
          <w:szCs w:val="21"/>
        </w:rPr>
        <w:t>在导弹飞行的不同区段采用不同制导方式。导弹大多采用复合制导，</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目的是提高制导</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精度，并可以增强导弹的抗干扰能力。</w:t>
      </w:r>
    </w:p>
    <w:p>
      <w:pPr>
        <w:spacing w:before="59" w:line="237" w:lineRule="auto"/>
        <w:ind w:right="262"/>
        <w:rPr>
          <w:rFonts w:ascii="华文中宋" w:hAnsi="华文中宋" w:eastAsia="华文中宋" w:cs="华文中宋"/>
          <w:sz w:val="21"/>
          <w:szCs w:val="21"/>
        </w:rPr>
      </w:pPr>
      <w:r>
        <w:rPr>
          <w:rFonts w:ascii="华文中宋" w:hAnsi="华文中宋" w:eastAsia="华文中宋" w:cs="华文中宋"/>
          <w:color w:val="5B9BD5"/>
          <w:spacing w:val="10"/>
          <w:sz w:val="21"/>
          <w:szCs w:val="21"/>
        </w:rPr>
        <w:t>舰射巡航导弹最优方案</w:t>
      </w:r>
      <w:r>
        <w:rPr>
          <w:rFonts w:ascii="华文中宋" w:hAnsi="华文中宋" w:eastAsia="华文中宋" w:cs="华文中宋"/>
          <w:spacing w:val="10"/>
          <w:sz w:val="21"/>
          <w:szCs w:val="21"/>
        </w:rPr>
        <w:t>：惯性导航接近目标陆地，进入陆</w:t>
      </w:r>
      <w:r>
        <w:rPr>
          <w:rFonts w:ascii="华文中宋" w:hAnsi="华文中宋" w:eastAsia="华文中宋" w:cs="华文中宋"/>
          <w:spacing w:val="9"/>
          <w:sz w:val="21"/>
          <w:szCs w:val="21"/>
        </w:rPr>
        <w:t>地后首次开始地形匹配，标</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志进入中间航线阶段，该阶段采用地形匹配</w:t>
      </w:r>
      <w:r>
        <w:rPr>
          <w:rFonts w:ascii="华文中宋" w:hAnsi="华文中宋" w:eastAsia="华文中宋" w:cs="华文中宋"/>
          <w:spacing w:val="8"/>
          <w:sz w:val="21"/>
          <w:szCs w:val="21"/>
        </w:rPr>
        <w:t>助航惯导系统，末端采用景象匹配定位，</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打击目标。</w:t>
      </w:r>
    </w:p>
    <w:p>
      <w:pPr>
        <w:spacing w:before="61"/>
        <w:ind w:right="102"/>
        <w:rPr>
          <w:rFonts w:ascii="华文中宋" w:hAnsi="华文中宋" w:eastAsia="华文中宋" w:cs="华文中宋"/>
          <w:spacing w:val="5"/>
          <w:sz w:val="21"/>
          <w:szCs w:val="21"/>
        </w:rPr>
      </w:pPr>
    </w:p>
    <w:p>
      <w:pPr>
        <w:spacing w:before="61"/>
        <w:ind w:right="102"/>
        <w:rPr>
          <w:rFonts w:hint="eastAsia" w:ascii="华文中宋" w:hAnsi="华文中宋" w:eastAsia="华文中宋" w:cs="华文中宋"/>
          <w:spacing w:val="5"/>
          <w:sz w:val="21"/>
          <w:szCs w:val="21"/>
          <w:lang w:val="en-US" w:eastAsia="zh-CN"/>
        </w:rPr>
      </w:pPr>
      <w:r>
        <w:rPr>
          <w:rFonts w:hint="eastAsia" w:ascii="华文中宋" w:hAnsi="华文中宋" w:eastAsia="华文中宋" w:cs="华文中宋"/>
          <w:spacing w:val="5"/>
          <w:sz w:val="21"/>
          <w:szCs w:val="21"/>
          <w:lang w:val="en-US" w:eastAsia="zh-CN"/>
        </w:rPr>
        <w:t>弹道导弹：惯性弹道，根据前面的运动轨迹调整后面。</w:t>
      </w:r>
    </w:p>
    <w:p>
      <w:pPr>
        <w:spacing w:before="61"/>
        <w:ind w:right="102"/>
        <w:rPr>
          <w:rFonts w:hint="eastAsia" w:ascii="华文中宋" w:hAnsi="华文中宋" w:eastAsia="华文中宋" w:cs="华文中宋"/>
          <w:spacing w:val="5"/>
          <w:sz w:val="21"/>
          <w:szCs w:val="21"/>
          <w:lang w:val="en-US" w:eastAsia="zh-CN"/>
        </w:rPr>
      </w:pPr>
      <w:r>
        <w:rPr>
          <w:rFonts w:hint="eastAsia" w:ascii="华文中宋" w:hAnsi="华文中宋" w:eastAsia="华文中宋" w:cs="华文中宋"/>
          <w:spacing w:val="5"/>
          <w:sz w:val="21"/>
          <w:szCs w:val="21"/>
          <w:lang w:val="en-US" w:eastAsia="zh-CN"/>
        </w:rPr>
        <w:t>程序弹道：不可预测</w:t>
      </w:r>
    </w:p>
    <w:p>
      <w:pPr>
        <w:spacing w:before="61"/>
        <w:ind w:right="102"/>
        <w:rPr>
          <w:rFonts w:hint="default" w:ascii="华文中宋" w:hAnsi="华文中宋" w:eastAsia="华文中宋" w:cs="华文中宋"/>
          <w:spacing w:val="5"/>
          <w:sz w:val="21"/>
          <w:szCs w:val="21"/>
          <w:lang w:val="en-US" w:eastAsia="zh-CN"/>
        </w:rPr>
        <w:sectPr>
          <w:headerReference r:id="rId8" w:type="default"/>
          <w:pgSz w:w="11907" w:h="16839"/>
          <w:pgMar w:top="1587" w:right="1785" w:bottom="1587" w:left="1785" w:header="0" w:footer="567" w:gutter="0"/>
          <w:pgNumType w:fmt="decimal"/>
          <w:cols w:space="720" w:num="1"/>
        </w:sectPr>
      </w:pPr>
      <w:r>
        <w:rPr>
          <w:rFonts w:hint="eastAsia" w:ascii="华文中宋" w:hAnsi="华文中宋" w:eastAsia="华文中宋" w:cs="华文中宋"/>
          <w:spacing w:val="5"/>
          <w:sz w:val="21"/>
          <w:szCs w:val="21"/>
          <w:lang w:val="en-US" w:eastAsia="zh-CN"/>
        </w:rPr>
        <w:t>惯性导弹会有误差积累，但是不易被敌人发现。</w:t>
      </w:r>
    </w:p>
    <w:p>
      <w:pPr>
        <w:spacing w:before="58" w:line="205" w:lineRule="auto"/>
        <w:ind w:firstLine="452" w:firstLineChars="200"/>
        <w:outlineLvl w:val="1"/>
        <w:rPr>
          <w:rFonts w:ascii="华文中宋" w:hAnsi="华文中宋" w:eastAsia="华文中宋" w:cs="华文中宋"/>
          <w:sz w:val="21"/>
          <w:szCs w:val="21"/>
        </w:rPr>
      </w:pPr>
      <w:bookmarkStart w:id="74" w:name="_Toc1994"/>
      <w:bookmarkStart w:id="75" w:name="_Toc24643"/>
      <w:r>
        <w:rPr>
          <w:rFonts w:ascii="华文中宋" w:hAnsi="华文中宋" w:eastAsia="华文中宋" w:cs="华文中宋"/>
          <w:spacing w:val="8"/>
          <w:sz w:val="21"/>
          <w:szCs w:val="21"/>
          <w:shd w:val="clear" w:fill="D7E3BC"/>
        </w:rPr>
        <w:t>三、精确制导武器</w:t>
      </w:r>
      <w:bookmarkEnd w:id="74"/>
      <w:bookmarkEnd w:id="75"/>
    </w:p>
    <w:p>
      <w:pPr>
        <w:spacing w:before="61" w:line="228" w:lineRule="auto"/>
        <w:ind w:left="353" w:right="299" w:firstLine="221"/>
        <w:rPr>
          <w:rFonts w:ascii="华文中宋" w:hAnsi="华文中宋" w:eastAsia="华文中宋" w:cs="华文中宋"/>
          <w:sz w:val="21"/>
          <w:szCs w:val="21"/>
        </w:rPr>
      </w:pPr>
      <w:r>
        <w:rPr>
          <w:rFonts w:ascii="华文中宋" w:hAnsi="华文中宋" w:eastAsia="华文中宋" w:cs="华文中宋"/>
          <w:spacing w:val="9"/>
          <w:sz w:val="21"/>
          <w:szCs w:val="21"/>
        </w:rPr>
        <w:t>精确制导武器是采用精确制导技术、命中精度很高的</w:t>
      </w:r>
      <w:r>
        <w:rPr>
          <w:rFonts w:ascii="华文中宋" w:hAnsi="华文中宋" w:eastAsia="华文中宋" w:cs="华文中宋"/>
          <w:spacing w:val="8"/>
          <w:sz w:val="21"/>
          <w:szCs w:val="21"/>
        </w:rPr>
        <w:t>战术导弹和制导弹药的统称</w:t>
      </w:r>
      <w:r>
        <w:rPr>
          <w:rFonts w:hint="eastAsia" w:ascii="华文中宋" w:hAnsi="华文中宋" w:eastAsia="华文中宋" w:cs="华文中宋"/>
          <w:spacing w:val="8"/>
          <w:sz w:val="21"/>
          <w:szCs w:val="21"/>
          <w:lang w:eastAsia="zh-CN"/>
        </w:rPr>
        <w:t>，</w:t>
      </w:r>
      <w:r>
        <w:rPr>
          <w:rFonts w:ascii="华文中宋" w:hAnsi="华文中宋" w:eastAsia="华文中宋" w:cs="华文中宋"/>
          <w:spacing w:val="7"/>
          <w:sz w:val="21"/>
          <w:szCs w:val="21"/>
        </w:rPr>
        <w:t>通常用于战役和战术作战。</w:t>
      </w:r>
    </w:p>
    <w:p>
      <w:pPr>
        <w:spacing w:before="61" w:line="205" w:lineRule="auto"/>
        <w:ind w:left="352"/>
        <w:rPr>
          <w:rFonts w:ascii="华文中宋" w:hAnsi="华文中宋" w:eastAsia="华文中宋" w:cs="华文中宋"/>
          <w:sz w:val="21"/>
          <w:szCs w:val="21"/>
        </w:rPr>
      </w:pPr>
      <w:r>
        <w:rPr>
          <w:rFonts w:ascii="华文中宋" w:hAnsi="华文中宋" w:eastAsia="华文中宋" w:cs="华文中宋"/>
          <w:spacing w:val="8"/>
          <w:sz w:val="21"/>
          <w:szCs w:val="21"/>
        </w:rPr>
        <w:t>巡航：低空飞行，弹道：抛物线</w:t>
      </w:r>
    </w:p>
    <w:p>
      <w:pPr>
        <w:spacing w:before="59" w:line="228" w:lineRule="auto"/>
        <w:ind w:left="360" w:firstLine="6"/>
        <w:rPr>
          <w:rFonts w:ascii="华文中宋" w:hAnsi="华文中宋" w:eastAsia="华文中宋" w:cs="华文中宋"/>
          <w:sz w:val="21"/>
          <w:szCs w:val="21"/>
        </w:rPr>
      </w:pPr>
      <w:r>
        <w:rPr>
          <w:rFonts w:ascii="华文中宋" w:hAnsi="华文中宋" w:eastAsia="华文中宋" w:cs="华文中宋"/>
          <w:color w:val="5B9BD5"/>
          <w:spacing w:val="11"/>
          <w:sz w:val="21"/>
          <w:szCs w:val="21"/>
        </w:rPr>
        <w:t>e.g.战斧巡航导弹</w:t>
      </w:r>
      <w:r>
        <w:rPr>
          <w:rFonts w:ascii="华文中宋" w:hAnsi="华文中宋" w:eastAsia="华文中宋" w:cs="华文中宋"/>
          <w:spacing w:val="11"/>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具有隐身飞行性能，是美国军械库中最有威力的“防空区外发射”</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导弹。具有低空飞行、命中率高（1M 误差）</w:t>
      </w:r>
      <w:r>
        <w:rPr>
          <w:rFonts w:ascii="华文中宋" w:hAnsi="华文中宋" w:eastAsia="华文中宋" w:cs="华文中宋"/>
          <w:spacing w:val="28"/>
          <w:w w:val="101"/>
          <w:sz w:val="21"/>
          <w:szCs w:val="21"/>
        </w:rPr>
        <w:t xml:space="preserve"> </w:t>
      </w:r>
      <w:r>
        <w:rPr>
          <w:rFonts w:ascii="华文中宋" w:hAnsi="华文中宋" w:eastAsia="华文中宋" w:cs="华文中宋"/>
          <w:spacing w:val="2"/>
          <w:sz w:val="21"/>
          <w:szCs w:val="21"/>
        </w:rPr>
        <w:t xml:space="preserve">等特点。  </w:t>
      </w:r>
      <w:r>
        <w:rPr>
          <w:rFonts w:ascii="华文中宋" w:hAnsi="华文中宋" w:eastAsia="华文中宋" w:cs="华文中宋"/>
          <w:color w:val="5B9BD5"/>
          <w:spacing w:val="2"/>
          <w:sz w:val="21"/>
          <w:szCs w:val="21"/>
        </w:rPr>
        <w:t>俄罗斯口径巡航导弹</w:t>
      </w:r>
    </w:p>
    <w:p>
      <w:pPr>
        <w:spacing w:line="326" w:lineRule="exact"/>
        <w:ind w:firstLine="350"/>
      </w:pPr>
      <w:r>
        <w:rPr>
          <w:position w:val="-6"/>
        </w:rPr>
        <w:pict>
          <v:shape id="_x0000_s1046" o:spid="_x0000_s1046" o:spt="202" type="#_x0000_t202" style="height:16.3pt;width:77.05pt;" fillcolor="#D7E3BC" filled="t" stroked="f" coordsize="21600,21600">
            <v:path/>
            <v:fill on="t" focussize="0,0"/>
            <v:stroke on="f"/>
            <v:imagedata o:title=""/>
            <o:lock v:ext="edit" aspectratio="f"/>
            <v:textbox inset="0mm,0mm,0mm,0mm">
              <w:txbxContent>
                <w:p>
                  <w:pPr>
                    <w:spacing w:before="62" w:line="205" w:lineRule="auto"/>
                    <w:ind w:left="37"/>
                    <w:rPr>
                      <w:rFonts w:ascii="华文中宋" w:hAnsi="华文中宋" w:eastAsia="华文中宋" w:cs="华文中宋"/>
                      <w:sz w:val="21"/>
                      <w:szCs w:val="21"/>
                    </w:rPr>
                  </w:pPr>
                  <w:r>
                    <w:rPr>
                      <w:rFonts w:ascii="华文中宋" w:hAnsi="华文中宋" w:eastAsia="华文中宋" w:cs="华文中宋"/>
                      <w:spacing w:val="1"/>
                      <w:sz w:val="21"/>
                      <w:szCs w:val="21"/>
                    </w:rPr>
                    <w:t>（一）作战使用</w:t>
                  </w:r>
                </w:p>
              </w:txbxContent>
            </v:textbox>
            <w10:wrap type="none"/>
            <w10:anchorlock/>
          </v:shape>
        </w:pict>
      </w:r>
    </w:p>
    <w:p>
      <w:pPr>
        <w:spacing w:before="62" w:line="325" w:lineRule="exact"/>
        <w:ind w:left="356"/>
        <w:rPr>
          <w:rFonts w:ascii="华文中宋" w:hAnsi="华文中宋" w:eastAsia="华文中宋" w:cs="华文中宋"/>
          <w:sz w:val="21"/>
          <w:szCs w:val="21"/>
        </w:rPr>
      </w:pPr>
      <w:r>
        <w:rPr>
          <w:rFonts w:ascii="华文中宋" w:hAnsi="华文中宋" w:eastAsia="华文中宋" w:cs="华文中宋"/>
          <w:spacing w:val="5"/>
          <w:position w:val="9"/>
          <w:sz w:val="21"/>
          <w:szCs w:val="21"/>
        </w:rPr>
        <w:t>①制导武器的产生是</w:t>
      </w:r>
      <w:r>
        <w:rPr>
          <w:rFonts w:ascii="华文中宋" w:hAnsi="华文中宋" w:eastAsia="华文中宋" w:cs="华文中宋"/>
          <w:spacing w:val="26"/>
          <w:w w:val="101"/>
          <w:position w:val="9"/>
          <w:sz w:val="21"/>
          <w:szCs w:val="21"/>
        </w:rPr>
        <w:t xml:space="preserve"> </w:t>
      </w:r>
      <w:r>
        <w:rPr>
          <w:rFonts w:ascii="华文中宋" w:hAnsi="华文中宋" w:eastAsia="华文中宋" w:cs="华文中宋"/>
          <w:spacing w:val="5"/>
          <w:position w:val="9"/>
          <w:sz w:val="21"/>
          <w:szCs w:val="21"/>
        </w:rPr>
        <w:t>1994 纳粹德国使用 V-</w:t>
      </w:r>
      <w:r>
        <w:rPr>
          <w:rFonts w:ascii="华文中宋" w:hAnsi="华文中宋" w:eastAsia="华文中宋" w:cs="华文中宋"/>
          <w:spacing w:val="-30"/>
          <w:position w:val="9"/>
          <w:sz w:val="21"/>
          <w:szCs w:val="21"/>
        </w:rPr>
        <w:t xml:space="preserve"> </w:t>
      </w:r>
      <w:r>
        <w:rPr>
          <w:rFonts w:ascii="华文中宋" w:hAnsi="华文中宋" w:eastAsia="华文中宋" w:cs="华文中宋"/>
          <w:spacing w:val="5"/>
          <w:position w:val="9"/>
          <w:sz w:val="21"/>
          <w:szCs w:val="21"/>
        </w:rPr>
        <w:t>1、 V-2 飞</w:t>
      </w:r>
      <w:r>
        <w:rPr>
          <w:rFonts w:ascii="华文中宋" w:hAnsi="华文中宋" w:eastAsia="华文中宋" w:cs="华文中宋"/>
          <w:spacing w:val="4"/>
          <w:position w:val="9"/>
          <w:sz w:val="21"/>
          <w:szCs w:val="21"/>
        </w:rPr>
        <w:t>弹袭击伦敦</w:t>
      </w:r>
    </w:p>
    <w:p>
      <w:pPr>
        <w:spacing w:line="204" w:lineRule="auto"/>
        <w:ind w:left="354"/>
        <w:rPr>
          <w:rFonts w:ascii="华文中宋" w:hAnsi="华文中宋" w:eastAsia="华文中宋" w:cs="华文中宋"/>
          <w:sz w:val="21"/>
          <w:szCs w:val="21"/>
        </w:rPr>
      </w:pPr>
      <w:r>
        <w:rPr>
          <w:rFonts w:ascii="华文中宋" w:hAnsi="华文中宋" w:eastAsia="华文中宋" w:cs="华文中宋"/>
          <w:spacing w:val="7"/>
          <w:sz w:val="21"/>
          <w:szCs w:val="21"/>
        </w:rPr>
        <w:t>射程 240</w:t>
      </w:r>
      <w:r>
        <w:rPr>
          <w:rFonts w:ascii="华文中宋" w:hAnsi="华文中宋" w:eastAsia="华文中宋" w:cs="华文中宋"/>
          <w:sz w:val="21"/>
          <w:szCs w:val="21"/>
        </w:rPr>
        <w:t>km</w:t>
      </w:r>
      <w:r>
        <w:rPr>
          <w:rFonts w:ascii="华文中宋" w:hAnsi="华文中宋" w:eastAsia="华文中宋" w:cs="华文中宋"/>
          <w:spacing w:val="7"/>
          <w:sz w:val="21"/>
          <w:szCs w:val="21"/>
        </w:rPr>
        <w:t>，误差仅 5</w:t>
      </w:r>
      <w:r>
        <w:rPr>
          <w:rFonts w:ascii="华文中宋" w:hAnsi="华文中宋" w:eastAsia="华文中宋" w:cs="华文中宋"/>
          <w:sz w:val="21"/>
          <w:szCs w:val="21"/>
        </w:rPr>
        <w:t>km</w:t>
      </w:r>
    </w:p>
    <w:p>
      <w:pPr>
        <w:spacing w:before="61" w:line="205" w:lineRule="auto"/>
        <w:ind w:left="356"/>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②越</w:t>
      </w:r>
      <w:r>
        <w:rPr>
          <w:rFonts w:hint="eastAsia" w:ascii="华文中宋" w:hAnsi="华文中宋" w:eastAsia="华文中宋" w:cs="华文中宋"/>
          <w:spacing w:val="7"/>
          <w:sz w:val="21"/>
          <w:szCs w:val="21"/>
          <w:lang w:val="en-US" w:eastAsia="zh-CN"/>
          <w14:textOutline w14:w="3984" w14:cap="flat" w14:cmpd="sng">
            <w14:solidFill>
              <w14:srgbClr w14:val="000000"/>
            </w14:solidFill>
            <w14:prstDash w14:val="solid"/>
            <w14:miter w14:val="0"/>
          </w14:textOutline>
        </w:rPr>
        <w:t>南</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战</w:t>
      </w:r>
      <w:r>
        <w:rPr>
          <w:rFonts w:hint="eastAsia" w:ascii="华文中宋" w:hAnsi="华文中宋" w:eastAsia="华文中宋" w:cs="华文中宋"/>
          <w:spacing w:val="7"/>
          <w:sz w:val="21"/>
          <w:szCs w:val="21"/>
          <w:lang w:val="en-US" w:eastAsia="zh-CN"/>
          <w14:textOutline w14:w="3984" w14:cap="flat" w14:cmpd="sng">
            <w14:solidFill>
              <w14:srgbClr w14:val="000000"/>
            </w14:solidFill>
            <w14:prstDash w14:val="solid"/>
            <w14:miter w14:val="0"/>
          </w14:textOutline>
        </w:rPr>
        <w:t>争</w:t>
      </w:r>
      <w:r>
        <w:rPr>
          <w:rFonts w:ascii="华文中宋" w:hAnsi="华文中宋" w:eastAsia="华文中宋" w:cs="华文中宋"/>
          <w:spacing w:val="7"/>
          <w:sz w:val="21"/>
          <w:szCs w:val="21"/>
        </w:rPr>
        <w:t>：</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rPr>
        <w:t>1972 美大量使用激光和电视制导炸弹，作战效能约比无制导武器高百倍</w:t>
      </w:r>
    </w:p>
    <w:p>
      <w:pPr>
        <w:spacing w:before="62" w:line="236" w:lineRule="auto"/>
        <w:ind w:left="563" w:leftChars="268" w:right="96" w:firstLine="467" w:firstLineChars="198"/>
        <w:rPr>
          <w:rFonts w:ascii="华文中宋" w:hAnsi="华文中宋" w:eastAsia="华文中宋" w:cs="华文中宋"/>
          <w:spacing w:val="12"/>
          <w:sz w:val="21"/>
          <w:szCs w:val="21"/>
        </w:rPr>
      </w:pPr>
      <w:r>
        <w:rPr>
          <w:rFonts w:ascii="华文中宋" w:hAnsi="华文中宋" w:eastAsia="华文中宋" w:cs="华文中宋"/>
          <w:spacing w:val="13"/>
          <w:sz w:val="21"/>
          <w:szCs w:val="21"/>
        </w:rPr>
        <w:t>在世界防空史上，</w:t>
      </w:r>
      <w:r>
        <w:rPr>
          <w:rFonts w:ascii="华文中宋" w:hAnsi="华文中宋" w:eastAsia="华文中宋" w:cs="华文中宋"/>
          <w:spacing w:val="-42"/>
          <w:sz w:val="21"/>
          <w:szCs w:val="21"/>
        </w:rPr>
        <w:t xml:space="preserve"> </w:t>
      </w:r>
      <w:r>
        <w:rPr>
          <w:rFonts w:ascii="华文中宋" w:hAnsi="华文中宋" w:eastAsia="华文中宋" w:cs="华文中宋"/>
          <w:spacing w:val="13"/>
          <w:sz w:val="21"/>
          <w:szCs w:val="21"/>
        </w:rPr>
        <w:t>越站开辟了用地空导弹对付敌人大规模轰炸的</w:t>
      </w:r>
      <w:r>
        <w:rPr>
          <w:rFonts w:ascii="华文中宋" w:hAnsi="华文中宋" w:eastAsia="华文中宋" w:cs="华文中宋"/>
          <w:spacing w:val="12"/>
          <w:sz w:val="21"/>
          <w:szCs w:val="21"/>
        </w:rPr>
        <w:t>先例。</w:t>
      </w:r>
    </w:p>
    <w:p>
      <w:pPr>
        <w:spacing w:before="62" w:line="236" w:lineRule="auto"/>
        <w:ind w:left="563" w:leftChars="268" w:right="96" w:firstLine="463" w:firstLineChars="198"/>
        <w:rPr>
          <w:rFonts w:ascii="华文中宋" w:hAnsi="华文中宋" w:eastAsia="华文中宋" w:cs="华文中宋"/>
          <w:sz w:val="21"/>
          <w:szCs w:val="21"/>
        </w:rPr>
      </w:pPr>
      <w:r>
        <w:rPr>
          <w:rFonts w:ascii="华文中宋" w:hAnsi="华文中宋" w:eastAsia="华文中宋" w:cs="华文中宋"/>
          <w:spacing w:val="12"/>
          <w:sz w:val="21"/>
          <w:szCs w:val="21"/>
        </w:rPr>
        <w:t>作战初期，</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平</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均每发射  10</w:t>
      </w:r>
      <w:r>
        <w:rPr>
          <w:rFonts w:ascii="华文中宋" w:hAnsi="华文中宋" w:eastAsia="华文中宋" w:cs="华文中宋"/>
          <w:spacing w:val="61"/>
          <w:w w:val="101"/>
          <w:sz w:val="21"/>
          <w:szCs w:val="21"/>
        </w:rPr>
        <w:t xml:space="preserve"> </w:t>
      </w:r>
      <w:r>
        <w:rPr>
          <w:rFonts w:ascii="华文中宋" w:hAnsi="华文中宋" w:eastAsia="华文中宋" w:cs="华文中宋"/>
          <w:spacing w:val="6"/>
          <w:sz w:val="21"/>
          <w:szCs w:val="21"/>
        </w:rPr>
        <w:t>枚导弹就能击落  1</w:t>
      </w:r>
      <w:r>
        <w:rPr>
          <w:rFonts w:ascii="华文中宋" w:hAnsi="华文中宋" w:eastAsia="华文中宋" w:cs="华文中宋"/>
          <w:spacing w:val="46"/>
          <w:sz w:val="21"/>
          <w:szCs w:val="21"/>
        </w:rPr>
        <w:t xml:space="preserve"> </w:t>
      </w:r>
      <w:r>
        <w:rPr>
          <w:rFonts w:ascii="华文中宋" w:hAnsi="华文中宋" w:eastAsia="华文中宋" w:cs="华文中宋"/>
          <w:spacing w:val="6"/>
          <w:sz w:val="21"/>
          <w:szCs w:val="21"/>
        </w:rPr>
        <w:t>架敌机。后来，由于美军飞机普遍装备电子干扰机，</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平均每 50 枚地空导弹才能击落</w:t>
      </w:r>
      <w:r>
        <w:rPr>
          <w:rFonts w:ascii="华文中宋" w:hAnsi="华文中宋" w:eastAsia="华文中宋" w:cs="华文中宋"/>
          <w:spacing w:val="45"/>
          <w:w w:val="101"/>
          <w:sz w:val="21"/>
          <w:szCs w:val="21"/>
        </w:rPr>
        <w:t xml:space="preserve"> </w:t>
      </w:r>
      <w:r>
        <w:rPr>
          <w:rFonts w:ascii="华文中宋" w:hAnsi="华文中宋" w:eastAsia="华文中宋" w:cs="华文中宋"/>
          <w:spacing w:val="2"/>
          <w:sz w:val="21"/>
          <w:szCs w:val="21"/>
        </w:rPr>
        <w:t>1 架敌机。</w:t>
      </w:r>
    </w:p>
    <w:p>
      <w:pPr>
        <w:spacing w:before="62" w:line="239" w:lineRule="auto"/>
        <w:ind w:left="354" w:right="93" w:firstLine="2"/>
        <w:jc w:val="both"/>
        <w:rPr>
          <w:rFonts w:ascii="华文中宋" w:hAnsi="华文中宋" w:eastAsia="华文中宋" w:cs="华文中宋"/>
          <w:spacing w:val="10"/>
          <w:sz w:val="21"/>
          <w:szCs w:val="21"/>
          <w:u w:val="single" w:color="auto"/>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③海湾战争</w:t>
      </w:r>
      <w:r>
        <w:rPr>
          <w:rFonts w:ascii="华文中宋" w:hAnsi="华文中宋" w:eastAsia="华文中宋" w:cs="华文中宋"/>
          <w:spacing w:val="8"/>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pacing w:val="8"/>
          <w:sz w:val="21"/>
          <w:szCs w:val="21"/>
        </w:rPr>
        <w:t>空对地精确制导弹药占总投弹量</w:t>
      </w:r>
      <w:r>
        <w:rPr>
          <w:rFonts w:ascii="华文中宋" w:hAnsi="华文中宋" w:eastAsia="华文中宋" w:cs="华文中宋"/>
          <w:spacing w:val="60"/>
          <w:w w:val="101"/>
          <w:sz w:val="21"/>
          <w:szCs w:val="21"/>
        </w:rPr>
        <w:t xml:space="preserve"> </w:t>
      </w:r>
      <w:r>
        <w:rPr>
          <w:rFonts w:ascii="华文中宋" w:hAnsi="华文中宋" w:eastAsia="华文中宋" w:cs="华文中宋"/>
          <w:spacing w:val="8"/>
          <w:sz w:val="21"/>
          <w:szCs w:val="21"/>
        </w:rPr>
        <w:t>8%，却摧毁了</w:t>
      </w:r>
      <w:r>
        <w:rPr>
          <w:rFonts w:ascii="华文中宋" w:hAnsi="华文中宋" w:eastAsia="华文中宋" w:cs="华文中宋"/>
          <w:spacing w:val="62"/>
          <w:w w:val="101"/>
          <w:sz w:val="21"/>
          <w:szCs w:val="21"/>
        </w:rPr>
        <w:t xml:space="preserve"> </w:t>
      </w:r>
      <w:r>
        <w:rPr>
          <w:rFonts w:ascii="华文中宋" w:hAnsi="华文中宋" w:eastAsia="华文中宋" w:cs="华文中宋"/>
          <w:spacing w:val="8"/>
          <w:sz w:val="21"/>
          <w:szCs w:val="21"/>
        </w:rPr>
        <w:t>40%的目标。现代巡航</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导弹初显神威。</w:t>
      </w:r>
      <w:r>
        <w:rPr>
          <w:rFonts w:ascii="华文中宋" w:hAnsi="华文中宋" w:eastAsia="华文中宋" w:cs="华文中宋"/>
          <w:spacing w:val="-23"/>
          <w:sz w:val="21"/>
          <w:szCs w:val="21"/>
        </w:rPr>
        <w:t xml:space="preserve"> </w:t>
      </w:r>
      <w:r>
        <w:rPr>
          <w:rFonts w:ascii="华文中宋" w:hAnsi="华文中宋" w:eastAsia="华文中宋" w:cs="华文中宋"/>
          <w:spacing w:val="13"/>
          <w:sz w:val="21"/>
          <w:szCs w:val="21"/>
        </w:rPr>
        <w:t>首次出现了导弹与导弹之间的对抗。精确制导技术的发展进入了一个</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 xml:space="preserve">新阶段，  </w:t>
      </w:r>
      <w:r>
        <w:rPr>
          <w:rFonts w:ascii="华文中宋" w:hAnsi="华文中宋" w:eastAsia="华文中宋" w:cs="华文中宋"/>
          <w:spacing w:val="10"/>
          <w:sz w:val="21"/>
          <w:szCs w:val="21"/>
          <w:u w:val="single" w:color="auto"/>
        </w:rPr>
        <w:t>并预示着未来将进入导弹战时代。</w:t>
      </w:r>
    </w:p>
    <w:p>
      <w:pPr>
        <w:spacing w:before="62" w:line="239" w:lineRule="auto"/>
        <w:ind w:left="354" w:right="93" w:firstLine="2"/>
        <w:jc w:val="both"/>
        <w:rPr>
          <w:rFonts w:hint="eastAsia" w:ascii="华文中宋" w:hAnsi="华文中宋" w:eastAsia="华文中宋" w:cs="华文中宋"/>
          <w:spacing w:val="9"/>
          <w:sz w:val="21"/>
          <w:szCs w:val="21"/>
          <w:u w:val="none" w:color="auto"/>
        </w:rPr>
      </w:pPr>
      <w:r>
        <w:rPr>
          <w:rFonts w:hint="eastAsia" w:ascii="华文中宋" w:hAnsi="华文中宋" w:eastAsia="华文中宋" w:cs="华文中宋"/>
          <w:spacing w:val="9"/>
          <w:sz w:val="21"/>
          <w:szCs w:val="21"/>
          <w:u w:val="none" w:color="auto"/>
        </w:rPr>
        <w:t xml:space="preserve">美军模拟试验结论 </w:t>
      </w:r>
      <w:r>
        <w:rPr>
          <w:rFonts w:hint="eastAsia" w:ascii="华文中宋" w:hAnsi="华文中宋" w:eastAsia="华文中宋" w:cs="华文中宋"/>
          <w:spacing w:val="9"/>
          <w:sz w:val="21"/>
          <w:szCs w:val="21"/>
          <w:u w:val="none" w:color="auto"/>
          <w:lang w:val="en-US" w:eastAsia="zh-CN"/>
        </w:rPr>
        <w:t>:</w:t>
      </w:r>
      <w:r>
        <w:rPr>
          <w:rFonts w:hint="eastAsia" w:ascii="华文中宋" w:hAnsi="华文中宋" w:eastAsia="华文中宋" w:cs="华文中宋"/>
          <w:spacing w:val="9"/>
          <w:sz w:val="21"/>
          <w:szCs w:val="21"/>
          <w:u w:val="none" w:color="auto"/>
        </w:rPr>
        <w:t xml:space="preserve"> 爆炸威力提高1倍，杀伤力只能提高40%</w:t>
      </w:r>
    </w:p>
    <w:p>
      <w:pPr>
        <w:spacing w:before="62" w:line="239" w:lineRule="auto"/>
        <w:ind w:left="354" w:right="93" w:firstLine="2"/>
        <w:jc w:val="both"/>
        <w:rPr>
          <w:rFonts w:hint="eastAsia" w:ascii="华文中宋" w:hAnsi="华文中宋" w:eastAsia="华文中宋" w:cs="华文中宋"/>
          <w:spacing w:val="9"/>
          <w:sz w:val="21"/>
          <w:szCs w:val="21"/>
          <w:u w:val="none" w:color="auto"/>
        </w:rPr>
      </w:pPr>
      <w:r>
        <w:rPr>
          <w:rFonts w:hint="eastAsia" w:ascii="华文中宋" w:hAnsi="华文中宋" w:eastAsia="华文中宋" w:cs="华文中宋"/>
          <w:spacing w:val="9"/>
          <w:sz w:val="21"/>
          <w:szCs w:val="21"/>
          <w:u w:val="none" w:color="auto"/>
        </w:rPr>
        <w:t xml:space="preserve">   </w:t>
      </w:r>
      <w:r>
        <w:rPr>
          <w:rFonts w:hint="eastAsia" w:ascii="华文中宋" w:hAnsi="华文中宋" w:eastAsia="华文中宋" w:cs="华文中宋"/>
          <w:spacing w:val="9"/>
          <w:sz w:val="21"/>
          <w:szCs w:val="21"/>
          <w:u w:val="none" w:color="auto"/>
          <w:lang w:val="en-US" w:eastAsia="zh-CN"/>
        </w:rPr>
        <w:t xml:space="preserve">                     </w:t>
      </w:r>
      <w:r>
        <w:rPr>
          <w:rFonts w:hint="eastAsia" w:ascii="华文中宋" w:hAnsi="华文中宋" w:eastAsia="华文中宋" w:cs="华文中宋"/>
          <w:spacing w:val="9"/>
          <w:sz w:val="21"/>
          <w:szCs w:val="21"/>
          <w:u w:val="none" w:color="auto"/>
        </w:rPr>
        <w:t xml:space="preserve"> 命中概率提高1倍，杀伤力却能提高400%</w:t>
      </w:r>
    </w:p>
    <w:p>
      <w:pPr>
        <w:spacing w:before="62" w:line="239" w:lineRule="auto"/>
        <w:ind w:left="354" w:right="93" w:firstLine="2"/>
        <w:jc w:val="both"/>
        <w:rPr>
          <w:rFonts w:hint="eastAsia" w:ascii="华文中宋" w:hAnsi="华文中宋" w:eastAsia="华文中宋" w:cs="华文中宋"/>
          <w:spacing w:val="9"/>
          <w:sz w:val="21"/>
          <w:szCs w:val="21"/>
          <w:u w:val="none" w:color="auto"/>
        </w:rPr>
      </w:pPr>
      <w:r>
        <w:rPr>
          <w:rFonts w:hint="eastAsia" w:ascii="华文中宋" w:hAnsi="华文中宋" w:eastAsia="华文中宋" w:cs="华文中宋"/>
          <w:spacing w:val="9"/>
          <w:sz w:val="21"/>
          <w:szCs w:val="21"/>
          <w:u w:val="none" w:color="auto"/>
        </w:rPr>
        <w:t xml:space="preserve">                  </w:t>
      </w:r>
      <w:r>
        <w:rPr>
          <w:rFonts w:hint="eastAsia" w:ascii="华文中宋" w:hAnsi="华文中宋" w:eastAsia="华文中宋" w:cs="华文中宋"/>
          <w:spacing w:val="9"/>
          <w:sz w:val="21"/>
          <w:szCs w:val="21"/>
          <w:u w:val="none" w:color="auto"/>
          <w:lang w:val="en-US" w:eastAsia="zh-CN"/>
        </w:rPr>
        <w:t xml:space="preserve">    </w:t>
      </w:r>
      <w:r>
        <w:rPr>
          <w:rFonts w:hint="eastAsia" w:ascii="华文中宋" w:hAnsi="华文中宋" w:eastAsia="华文中宋" w:cs="华文中宋"/>
          <w:spacing w:val="9"/>
          <w:sz w:val="21"/>
          <w:szCs w:val="21"/>
          <w:u w:val="none" w:color="auto"/>
        </w:rPr>
        <w:t xml:space="preserve"> “打得狠不如打得准”</w:t>
      </w:r>
    </w:p>
    <w:p>
      <w:pPr>
        <w:spacing w:before="62" w:line="239" w:lineRule="auto"/>
        <w:ind w:left="354" w:right="93" w:firstLine="2"/>
        <w:jc w:val="both"/>
        <w:rPr>
          <w:rFonts w:ascii="华文中宋" w:hAnsi="华文中宋" w:eastAsia="华文中宋" w:cs="华文中宋"/>
          <w:spacing w:val="9"/>
          <w:sz w:val="21"/>
          <w:szCs w:val="21"/>
          <w:u w:val="single" w:color="auto"/>
        </w:rPr>
      </w:pPr>
      <w:r>
        <w:rPr>
          <w:rFonts w:ascii="华文中宋" w:hAnsi="华文中宋" w:eastAsia="华文中宋" w:cs="华文中宋"/>
          <w:spacing w:val="10"/>
          <w:sz w:val="21"/>
          <w:szCs w:val="21"/>
          <w:u w:val="single" w:color="auto"/>
        </w:rPr>
        <w:t>在科索沃战争、阿富汗战争、伊拉克战争</w:t>
      </w:r>
      <w:r>
        <w:rPr>
          <w:rFonts w:ascii="华文中宋" w:hAnsi="华文中宋" w:eastAsia="华文中宋" w:cs="华文中宋"/>
          <w:spacing w:val="1"/>
          <w:sz w:val="21"/>
          <w:szCs w:val="21"/>
        </w:rPr>
        <w:t xml:space="preserve"> </w:t>
      </w:r>
      <w:r>
        <w:rPr>
          <w:rFonts w:ascii="华文中宋" w:hAnsi="华文中宋" w:eastAsia="华文中宋" w:cs="华文中宋"/>
          <w:spacing w:val="10"/>
          <w:sz w:val="21"/>
          <w:szCs w:val="21"/>
          <w:u w:val="single" w:color="auto"/>
        </w:rPr>
        <w:t>中，精确制导弹药使用比例越来越大，制导精度也越来越高，打击距离越来越</w:t>
      </w:r>
      <w:r>
        <w:rPr>
          <w:rFonts w:ascii="华文中宋" w:hAnsi="华文中宋" w:eastAsia="华文中宋" w:cs="华文中宋"/>
          <w:spacing w:val="9"/>
          <w:sz w:val="21"/>
          <w:szCs w:val="21"/>
          <w:u w:val="single" w:color="auto"/>
        </w:rPr>
        <w:t>远。</w:t>
      </w:r>
    </w:p>
    <w:p>
      <w:pPr>
        <w:spacing w:before="62" w:line="239" w:lineRule="auto"/>
        <w:ind w:left="354" w:right="93" w:firstLine="2"/>
        <w:jc w:val="both"/>
        <w:rPr>
          <w:rFonts w:hint="eastAsia" w:ascii="华文中宋" w:hAnsi="华文中宋" w:eastAsia="华文中宋" w:cs="华文中宋"/>
          <w:spacing w:val="9"/>
          <w:sz w:val="21"/>
          <w:szCs w:val="21"/>
          <w:u w:val="none" w:color="auto"/>
          <w:lang w:val="en-US" w:eastAsia="zh-CN"/>
        </w:rPr>
      </w:pPr>
      <w:r>
        <w:rPr>
          <w:rFonts w:hint="eastAsia" w:ascii="华文中宋" w:hAnsi="华文中宋" w:eastAsia="华文中宋" w:cs="华文中宋"/>
          <w:spacing w:val="9"/>
          <w:sz w:val="21"/>
          <w:szCs w:val="21"/>
          <w:u w:val="none" w:color="auto"/>
          <w:lang w:val="en-US" w:eastAsia="zh-CN"/>
        </w:rPr>
        <w:t>平台——遥感——导弹——寻的——目标</w:t>
      </w:r>
    </w:p>
    <w:p>
      <w:pPr>
        <w:spacing w:before="62" w:line="239" w:lineRule="auto"/>
        <w:ind w:left="354" w:right="93" w:firstLine="2"/>
        <w:jc w:val="both"/>
        <w:rPr>
          <w:rFonts w:hint="default" w:ascii="华文中宋" w:hAnsi="华文中宋" w:eastAsia="华文中宋" w:cs="华文中宋"/>
          <w:spacing w:val="9"/>
          <w:sz w:val="21"/>
          <w:szCs w:val="21"/>
          <w:u w:val="none" w:color="auto"/>
          <w:lang w:val="en-US" w:eastAsia="zh-CN"/>
        </w:rPr>
      </w:pPr>
    </w:p>
    <w:p>
      <w:pPr>
        <w:spacing w:line="325" w:lineRule="exact"/>
        <w:ind w:firstLine="350"/>
      </w:pPr>
      <w:r>
        <w:rPr>
          <w:position w:val="-6"/>
        </w:rPr>
        <w:pict>
          <v:shape id="_x0000_s1047" o:spid="_x0000_s1047" o:spt="202" type="#_x0000_t202" style="height:16.3pt;width:77.05pt;" fillcolor="#D7E3BC" filled="t" stroked="f" coordsize="21600,21600">
            <v:path/>
            <v:fill on="t" focussize="0,0"/>
            <v:stroke on="f"/>
            <v:imagedata o:title=""/>
            <o:lock v:ext="edit" aspectratio="f"/>
            <v:textbox inset="0mm,0mm,0mm,0mm">
              <w:txbxContent>
                <w:p>
                  <w:pPr>
                    <w:spacing w:before="62" w:line="206" w:lineRule="auto"/>
                    <w:ind w:left="37"/>
                    <w:rPr>
                      <w:rFonts w:ascii="华文中宋" w:hAnsi="华文中宋" w:eastAsia="华文中宋" w:cs="华文中宋"/>
                      <w:sz w:val="21"/>
                      <w:szCs w:val="21"/>
                    </w:rPr>
                  </w:pPr>
                  <w:r>
                    <w:rPr>
                      <w:rFonts w:ascii="华文中宋" w:hAnsi="华文中宋" w:eastAsia="华文中宋" w:cs="华文中宋"/>
                      <w:spacing w:val="2"/>
                      <w:sz w:val="21"/>
                      <w:szCs w:val="21"/>
                    </w:rPr>
                    <w:t>（二）作战影响</w:t>
                  </w:r>
                </w:p>
              </w:txbxContent>
            </v:textbox>
            <w10:wrap type="none"/>
            <w10:anchorlock/>
          </v:shape>
        </w:pict>
      </w:r>
    </w:p>
    <w:p>
      <w:pPr>
        <w:spacing w:before="61" w:line="205" w:lineRule="auto"/>
        <w:ind w:left="23"/>
        <w:rPr>
          <w:rFonts w:ascii="华文中宋" w:hAnsi="华文中宋" w:eastAsia="华文中宋" w:cs="华文中宋"/>
          <w:sz w:val="21"/>
          <w:szCs w:val="21"/>
        </w:rPr>
      </w:pPr>
      <w:r>
        <w:rPr>
          <w:rFonts w:ascii="华文中宋" w:hAnsi="华文中宋" w:eastAsia="华文中宋" w:cs="华文中宋"/>
          <w:spacing w:val="8"/>
          <w:sz w:val="20"/>
          <w:szCs w:val="20"/>
        </w:rPr>
        <w:t>1.</w:t>
      </w:r>
      <w:r>
        <w:rPr>
          <w:rFonts w:ascii="华文中宋" w:hAnsi="华文中宋" w:eastAsia="华文中宋" w:cs="华文中宋"/>
          <w:spacing w:val="24"/>
          <w:sz w:val="20"/>
          <w:szCs w:val="20"/>
        </w:rPr>
        <w:t xml:space="preserve"> </w:t>
      </w:r>
      <w:r>
        <w:rPr>
          <w:rFonts w:ascii="华文中宋" w:hAnsi="华文中宋" w:eastAsia="华文中宋" w:cs="华文中宋"/>
          <w:spacing w:val="24"/>
          <w:sz w:val="20"/>
          <w:szCs w:val="20"/>
          <w:u w:val="single"/>
        </w:rPr>
        <w:t xml:space="preserve"> </w:t>
      </w:r>
      <w:r>
        <w:rPr>
          <w:rFonts w:ascii="华文中宋" w:hAnsi="华文中宋" w:eastAsia="华文中宋" w:cs="华文中宋"/>
          <w:spacing w:val="8"/>
          <w:sz w:val="21"/>
          <w:szCs w:val="21"/>
          <w:u w:val="single"/>
        </w:rPr>
        <w:t>精确制导武器打击精度高。</w:t>
      </w:r>
      <w:r>
        <w:rPr>
          <w:rFonts w:ascii="华文中宋" w:hAnsi="华文中宋" w:eastAsia="华文中宋" w:cs="华文中宋"/>
          <w:spacing w:val="8"/>
          <w:sz w:val="21"/>
          <w:szCs w:val="21"/>
        </w:rPr>
        <w:t>促成了精确打击，作战</w:t>
      </w:r>
      <w:r>
        <w:rPr>
          <w:rFonts w:ascii="华文中宋" w:hAnsi="华文中宋" w:eastAsia="华文中宋" w:cs="华文中宋"/>
          <w:spacing w:val="7"/>
          <w:sz w:val="21"/>
          <w:szCs w:val="21"/>
        </w:rPr>
        <w:t>效能进一步提高。</w:t>
      </w:r>
    </w:p>
    <w:p>
      <w:pPr>
        <w:spacing w:before="62" w:line="205" w:lineRule="auto"/>
        <w:ind w:firstLine="476" w:firstLineChars="200"/>
        <w:rPr>
          <w:rFonts w:ascii="华文中宋" w:hAnsi="华文中宋" w:eastAsia="华文中宋" w:cs="华文中宋"/>
          <w:sz w:val="21"/>
          <w:szCs w:val="21"/>
        </w:rPr>
      </w:pPr>
      <w:r>
        <w:rPr>
          <w:rFonts w:ascii="华文中宋" w:hAnsi="华文中宋" w:eastAsia="华文中宋" w:cs="华文中宋"/>
          <w:spacing w:val="14"/>
          <w:sz w:val="21"/>
          <w:szCs w:val="21"/>
        </w:rPr>
        <w:t>精确打击是现代精确作战的重要组成环节。未来战争将更多地采用外科手术式打击</w:t>
      </w:r>
    </w:p>
    <w:p>
      <w:pPr>
        <w:spacing w:before="59" w:line="236" w:lineRule="auto"/>
        <w:ind w:left="357" w:right="103" w:firstLine="30"/>
        <w:jc w:val="both"/>
        <w:rPr>
          <w:rFonts w:ascii="华文中宋" w:hAnsi="华文中宋" w:eastAsia="华文中宋" w:cs="华文中宋"/>
          <w:sz w:val="21"/>
          <w:szCs w:val="21"/>
        </w:rPr>
      </w:pPr>
      <w:r>
        <w:rPr>
          <w:rFonts w:ascii="华文中宋" w:hAnsi="华文中宋" w:eastAsia="华文中宋" w:cs="华文中宋"/>
          <w:color w:val="5B9BD5"/>
          <w:spacing w:val="12"/>
          <w:sz w:val="21"/>
          <w:szCs w:val="21"/>
        </w:rPr>
        <w:t>（与外科手术式打击相对的是地毯式轰炸，</w:t>
      </w:r>
      <w:r>
        <w:rPr>
          <w:rFonts w:ascii="华文中宋" w:hAnsi="华文中宋" w:eastAsia="华文中宋" w:cs="华文中宋"/>
          <w:color w:val="5B9BD5"/>
          <w:spacing w:val="-27"/>
          <w:sz w:val="21"/>
          <w:szCs w:val="21"/>
        </w:rPr>
        <w:t xml:space="preserve"> </w:t>
      </w:r>
      <w:r>
        <w:rPr>
          <w:rFonts w:ascii="华文中宋" w:hAnsi="华文中宋" w:eastAsia="华文中宋" w:cs="华文中宋"/>
          <w:color w:val="5B9BD5"/>
          <w:spacing w:val="12"/>
          <w:sz w:val="21"/>
          <w:szCs w:val="21"/>
        </w:rPr>
        <w:t>外科手术式打击可以避免大规模的地毯式</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3"/>
          <w:sz w:val="21"/>
          <w:szCs w:val="21"/>
        </w:rPr>
        <w:t>轰炸所造成的大量无辜伤亡及不必要的建物损毁）</w:t>
      </w:r>
      <w:r>
        <w:rPr>
          <w:rFonts w:ascii="华文中宋" w:hAnsi="华文中宋" w:eastAsia="华文中宋" w:cs="华文中宋"/>
          <w:color w:val="5B9BD5"/>
          <w:spacing w:val="-34"/>
          <w:sz w:val="21"/>
          <w:szCs w:val="21"/>
        </w:rPr>
        <w:t xml:space="preserve"> </w:t>
      </w:r>
      <w:r>
        <w:rPr>
          <w:rFonts w:ascii="华文中宋" w:hAnsi="华文中宋" w:eastAsia="华文中宋" w:cs="华文中宋"/>
          <w:spacing w:val="13"/>
          <w:sz w:val="21"/>
          <w:szCs w:val="21"/>
        </w:rPr>
        <w:t>、点穴式袭击、斩首行动、定点清</w:t>
      </w:r>
      <w:r>
        <w:rPr>
          <w:rFonts w:ascii="华文中宋" w:hAnsi="华文中宋" w:eastAsia="华文中宋" w:cs="华文中宋"/>
          <w:spacing w:val="6"/>
          <w:sz w:val="21"/>
          <w:szCs w:val="21"/>
        </w:rPr>
        <w:t>除等战法。</w:t>
      </w:r>
    </w:p>
    <w:p>
      <w:pPr>
        <w:spacing w:before="61" w:line="205" w:lineRule="auto"/>
      </w:pPr>
      <w:r>
        <w:rPr>
          <w:rFonts w:ascii="华文中宋" w:hAnsi="华文中宋" w:eastAsia="华文中宋" w:cs="华文中宋"/>
          <w:spacing w:val="7"/>
          <w:sz w:val="20"/>
          <w:szCs w:val="20"/>
        </w:rPr>
        <w:t>2.</w:t>
      </w:r>
      <w:r>
        <w:rPr>
          <w:rFonts w:ascii="华文中宋" w:hAnsi="华文中宋" w:eastAsia="华文中宋" w:cs="华文中宋"/>
          <w:spacing w:val="33"/>
          <w:sz w:val="20"/>
          <w:szCs w:val="20"/>
        </w:rPr>
        <w:t xml:space="preserve">  </w:t>
      </w:r>
      <w:r>
        <w:rPr>
          <w:rFonts w:ascii="华文中宋" w:hAnsi="华文中宋" w:eastAsia="华文中宋" w:cs="华文中宋"/>
          <w:spacing w:val="7"/>
          <w:sz w:val="21"/>
          <w:szCs w:val="21"/>
          <w:u w:val="single"/>
        </w:rPr>
        <w:t>精确制导武器打击距离远。</w:t>
      </w:r>
      <w:r>
        <w:rPr>
          <w:rFonts w:ascii="华文中宋" w:hAnsi="华文中宋" w:eastAsia="华文中宋" w:cs="华文中宋"/>
          <w:spacing w:val="7"/>
          <w:sz w:val="21"/>
          <w:szCs w:val="21"/>
        </w:rPr>
        <w:t>促成了远程打击，</w:t>
      </w:r>
      <w:r>
        <w:rPr>
          <w:rFonts w:ascii="华文中宋" w:hAnsi="华文中宋" w:eastAsia="华文中宋" w:cs="华文中宋"/>
          <w:spacing w:val="-37"/>
          <w:sz w:val="21"/>
          <w:szCs w:val="21"/>
        </w:rPr>
        <w:t xml:space="preserve"> </w:t>
      </w:r>
      <w:r>
        <w:rPr>
          <w:rFonts w:ascii="华文中宋" w:hAnsi="华文中宋" w:eastAsia="华文中宋" w:cs="华文中宋"/>
          <w:spacing w:val="7"/>
          <w:sz w:val="21"/>
          <w:szCs w:val="21"/>
        </w:rPr>
        <w:t>战场纵深进一步增加。</w:t>
      </w:r>
    </w:p>
    <w:p>
      <w:pPr>
        <w:spacing w:before="78" w:line="235" w:lineRule="auto"/>
        <w:ind w:left="363" w:right="16" w:firstLine="488" w:firstLineChars="207"/>
        <w:jc w:val="both"/>
        <w:rPr>
          <w:rFonts w:ascii="华文中宋" w:hAnsi="华文中宋" w:eastAsia="华文中宋" w:cs="华文中宋"/>
          <w:spacing w:val="8"/>
          <w:sz w:val="21"/>
          <w:szCs w:val="21"/>
        </w:rPr>
      </w:pPr>
      <w:r>
        <w:rPr>
          <w:rFonts w:ascii="华文中宋" w:hAnsi="华文中宋" w:eastAsia="华文中宋" w:cs="华文中宋"/>
          <w:spacing w:val="13"/>
          <w:sz w:val="21"/>
          <w:szCs w:val="21"/>
        </w:rPr>
        <w:t>第一次世界大战战场纵深仅为数千米，</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二次大</w:t>
      </w:r>
      <w:r>
        <w:rPr>
          <w:rFonts w:ascii="华文中宋" w:hAnsi="华文中宋" w:eastAsia="华文中宋" w:cs="华文中宋"/>
          <w:spacing w:val="12"/>
          <w:sz w:val="21"/>
          <w:szCs w:val="21"/>
        </w:rPr>
        <w:t>战增至数十千米。现在，</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美军为适应</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未来信息化局部战争的需要，</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已把</w:t>
      </w:r>
      <w:r>
        <w:rPr>
          <w:rFonts w:ascii="华文中宋" w:hAnsi="华文中宋" w:eastAsia="华文中宋" w:cs="华文中宋"/>
          <w:spacing w:val="63"/>
          <w:sz w:val="21"/>
          <w:szCs w:val="21"/>
        </w:rPr>
        <w:t xml:space="preserve"> </w:t>
      </w:r>
      <w:r>
        <w:rPr>
          <w:rFonts w:ascii="华文中宋" w:hAnsi="华文中宋" w:eastAsia="华文中宋" w:cs="华文中宋"/>
          <w:spacing w:val="9"/>
          <w:sz w:val="21"/>
          <w:szCs w:val="21"/>
        </w:rPr>
        <w:t>3500</w:t>
      </w:r>
      <w:r>
        <w:rPr>
          <w:rFonts w:ascii="华文中宋" w:hAnsi="华文中宋" w:eastAsia="华文中宋" w:cs="华文中宋"/>
          <w:spacing w:val="48"/>
          <w:sz w:val="21"/>
          <w:szCs w:val="21"/>
        </w:rPr>
        <w:t xml:space="preserve"> </w:t>
      </w:r>
      <w:r>
        <w:rPr>
          <w:rFonts w:ascii="华文中宋" w:hAnsi="华文中宋" w:eastAsia="华文中宋" w:cs="华文中宋"/>
          <w:spacing w:val="9"/>
          <w:sz w:val="21"/>
          <w:szCs w:val="21"/>
        </w:rPr>
        <w:t>千米的纵深区域纳</w:t>
      </w:r>
      <w:r>
        <w:rPr>
          <w:rFonts w:ascii="华文中宋" w:hAnsi="华文中宋" w:eastAsia="华文中宋" w:cs="华文中宋"/>
          <w:spacing w:val="8"/>
          <w:sz w:val="21"/>
          <w:szCs w:val="21"/>
        </w:rPr>
        <w:t>入战区范围。</w:t>
      </w:r>
    </w:p>
    <w:p>
      <w:pPr>
        <w:spacing w:before="78" w:line="235" w:lineRule="auto"/>
        <w:ind w:left="363" w:right="16" w:firstLine="361" w:firstLineChars="306"/>
        <w:jc w:val="both"/>
        <w:rPr>
          <w:rFonts w:ascii="华文中宋" w:hAnsi="华文中宋" w:eastAsia="华文中宋" w:cs="华文中宋"/>
          <w:spacing w:val="9"/>
          <w:sz w:val="21"/>
          <w:szCs w:val="21"/>
        </w:rPr>
      </w:pPr>
      <w:r>
        <w:rPr>
          <w:rFonts w:ascii="华文中宋" w:hAnsi="华文中宋" w:eastAsia="华文中宋" w:cs="华文中宋"/>
          <w:spacing w:val="-46"/>
          <w:sz w:val="21"/>
          <w:szCs w:val="21"/>
        </w:rPr>
        <w:t xml:space="preserve"> </w:t>
      </w:r>
      <w:r>
        <w:rPr>
          <w:rFonts w:ascii="华文中宋" w:hAnsi="华文中宋" w:eastAsia="华文中宋" w:cs="华文中宋"/>
          <w:spacing w:val="8"/>
          <w:sz w:val="21"/>
          <w:szCs w:val="21"/>
        </w:rPr>
        <w:t>精确制导武</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器促成了常规威慑。与电子战配合可改变军事力量的传统对比。</w:t>
      </w:r>
    </w:p>
    <w:p>
      <w:pPr>
        <w:spacing w:before="78" w:line="235" w:lineRule="auto"/>
        <w:ind w:left="363" w:right="16" w:firstLine="471" w:firstLineChars="207"/>
        <w:jc w:val="both"/>
        <w:rPr>
          <w:rFonts w:hint="default" w:ascii="华文中宋" w:hAnsi="华文中宋" w:eastAsia="华文中宋" w:cs="华文中宋"/>
          <w:spacing w:val="9"/>
          <w:sz w:val="21"/>
          <w:szCs w:val="21"/>
          <w:lang w:val="en-US" w:eastAsia="zh-CN"/>
        </w:rPr>
      </w:pPr>
      <w:r>
        <w:rPr>
          <w:rFonts w:hint="eastAsia" w:ascii="华文中宋" w:hAnsi="华文中宋" w:eastAsia="华文中宋" w:cs="华文中宋"/>
          <w:spacing w:val="9"/>
          <w:sz w:val="21"/>
          <w:szCs w:val="21"/>
          <w:lang w:val="en-US" w:eastAsia="zh-CN"/>
        </w:rPr>
        <w:t>打击分为</w:t>
      </w:r>
      <w:r>
        <w:rPr>
          <w:rFonts w:hint="eastAsia" w:ascii="华文中宋" w:hAnsi="华文中宋" w:eastAsia="华文中宋" w:cs="华文中宋"/>
          <w:spacing w:val="9"/>
          <w:sz w:val="21"/>
          <w:szCs w:val="21"/>
          <w:u w:val="single"/>
          <w:lang w:val="en-US" w:eastAsia="zh-CN"/>
        </w:rPr>
        <w:t>串行打击</w:t>
      </w:r>
      <w:r>
        <w:rPr>
          <w:rFonts w:hint="eastAsia" w:ascii="华文中宋" w:hAnsi="华文中宋" w:eastAsia="华文中宋" w:cs="华文中宋"/>
          <w:spacing w:val="9"/>
          <w:sz w:val="21"/>
          <w:szCs w:val="21"/>
          <w:lang w:val="en-US" w:eastAsia="zh-CN"/>
        </w:rPr>
        <w:t>和</w:t>
      </w:r>
      <w:r>
        <w:rPr>
          <w:rFonts w:hint="eastAsia" w:ascii="华文中宋" w:hAnsi="华文中宋" w:eastAsia="华文中宋" w:cs="华文中宋"/>
          <w:spacing w:val="9"/>
          <w:sz w:val="21"/>
          <w:szCs w:val="21"/>
          <w:u w:val="single"/>
          <w:lang w:val="en-US" w:eastAsia="zh-CN"/>
        </w:rPr>
        <w:t>并行打击</w:t>
      </w:r>
      <w:r>
        <w:rPr>
          <w:rFonts w:hint="eastAsia" w:ascii="华文中宋" w:hAnsi="华文中宋" w:eastAsia="华文中宋" w:cs="华文中宋"/>
          <w:spacing w:val="9"/>
          <w:sz w:val="21"/>
          <w:szCs w:val="21"/>
          <w:lang w:val="en-US" w:eastAsia="zh-CN"/>
        </w:rPr>
        <w:t>。</w:t>
      </w:r>
    </w:p>
    <w:p>
      <w:pPr>
        <w:spacing w:before="78" w:line="235" w:lineRule="auto"/>
        <w:ind w:left="363" w:right="16" w:firstLine="225"/>
        <w:jc w:val="both"/>
        <w:rPr>
          <w:rFonts w:hint="default" w:ascii="华文中宋" w:hAnsi="华文中宋" w:eastAsia="华文中宋" w:cs="华文中宋"/>
          <w:spacing w:val="9"/>
          <w:sz w:val="21"/>
          <w:szCs w:val="21"/>
          <w:lang w:val="en-US" w:eastAsia="zh-CN"/>
        </w:rPr>
      </w:pPr>
      <w:r>
        <w:rPr>
          <w:rFonts w:hint="eastAsia" w:ascii="华文中宋" w:hAnsi="华文中宋" w:eastAsia="华文中宋" w:cs="华文中宋"/>
          <w:spacing w:val="9"/>
          <w:sz w:val="21"/>
          <w:szCs w:val="21"/>
          <w:lang w:val="en-US" w:eastAsia="zh-CN"/>
        </w:rPr>
        <w:t>威慑的构成：三个条件</w:t>
      </w:r>
    </w:p>
    <w:p>
      <w:pPr>
        <w:spacing w:before="78" w:line="235" w:lineRule="auto"/>
        <w:ind w:left="363" w:right="16" w:firstLine="225"/>
        <w:jc w:val="both"/>
        <w:rPr>
          <w:rFonts w:hint="default" w:ascii="华文中宋" w:hAnsi="华文中宋" w:eastAsia="华文中宋" w:cs="华文中宋"/>
          <w:spacing w:val="9"/>
          <w:sz w:val="21"/>
          <w:szCs w:val="21"/>
          <w:lang w:val="en-US" w:eastAsia="zh-CN"/>
        </w:rPr>
      </w:pPr>
      <w:r>
        <w:rPr>
          <w:rFonts w:hint="eastAsia" w:ascii="华文中宋" w:hAnsi="华文中宋" w:eastAsia="华文中宋" w:cs="华文中宋"/>
          <w:spacing w:val="9"/>
          <w:sz w:val="21"/>
          <w:szCs w:val="21"/>
          <w:lang w:val="en-US" w:eastAsia="zh-CN"/>
        </w:rPr>
        <w:t>有能力，让对手知道你的能力，让对手相信触犯你的底线你会使用此能力</w:t>
      </w:r>
    </w:p>
    <w:p>
      <w:pPr>
        <w:spacing w:before="78" w:line="235" w:lineRule="auto"/>
        <w:ind w:left="363" w:right="16" w:firstLine="225"/>
        <w:jc w:val="both"/>
        <w:rPr>
          <w:rFonts w:ascii="华文中宋" w:hAnsi="华文中宋" w:eastAsia="华文中宋" w:cs="华文中宋"/>
          <w:spacing w:val="9"/>
          <w:sz w:val="21"/>
          <w:szCs w:val="21"/>
        </w:rPr>
      </w:pPr>
    </w:p>
    <w:p>
      <w:pPr>
        <w:spacing w:before="78" w:line="235" w:lineRule="auto"/>
        <w:ind w:left="363" w:right="16" w:firstLine="225"/>
        <w:jc w:val="both"/>
        <w:rPr>
          <w:rFonts w:ascii="华文中宋" w:hAnsi="华文中宋" w:eastAsia="华文中宋" w:cs="华文中宋"/>
          <w:spacing w:val="9"/>
          <w:sz w:val="21"/>
          <w:szCs w:val="21"/>
        </w:rPr>
      </w:pPr>
    </w:p>
    <w:p>
      <w:pPr>
        <w:spacing w:before="78" w:line="235" w:lineRule="auto"/>
        <w:ind w:left="363" w:right="16" w:firstLine="225"/>
        <w:jc w:val="both"/>
        <w:rPr>
          <w:rFonts w:ascii="华文中宋" w:hAnsi="华文中宋" w:eastAsia="华文中宋" w:cs="华文中宋"/>
          <w:spacing w:val="9"/>
          <w:sz w:val="21"/>
          <w:szCs w:val="21"/>
        </w:rPr>
      </w:pPr>
    </w:p>
    <w:p>
      <w:pPr>
        <w:spacing w:before="78" w:line="235" w:lineRule="auto"/>
        <w:ind w:left="363" w:right="16" w:firstLine="225"/>
        <w:jc w:val="both"/>
        <w:rPr>
          <w:rFonts w:ascii="华文中宋" w:hAnsi="华文中宋" w:eastAsia="华文中宋" w:cs="华文中宋"/>
          <w:spacing w:val="9"/>
          <w:sz w:val="21"/>
          <w:szCs w:val="21"/>
        </w:rPr>
      </w:pPr>
    </w:p>
    <w:p>
      <w:pPr>
        <w:spacing w:line="652" w:lineRule="exact"/>
      </w:pPr>
      <w:r>
        <w:rPr>
          <w:position w:val="-13"/>
        </w:rPr>
        <w:pict>
          <v:group id="_x0000_s1048" o:spid="_x0000_s1048" o:spt="203" style="height:32.65pt;width:132.05pt;" coordsize="2641,653">
            <o:lock v:ext="edit"/>
            <v:shape id="_x0000_s1049" o:spid="_x0000_s1049" style="position:absolute;left:0;top:0;height:653;width:2641;" fillcolor="#D7E3BC" filled="t" stroked="f" coordsize="2641,653" path="m0,326l2640,326,2640,0,0,0,0,326xem0,652l2420,652,2420,326,0,326,0,652xe">
              <v:path/>
              <v:fill on="t" focussize="0,0"/>
              <v:stroke on="f"/>
              <v:imagedata o:title=""/>
              <o:lock v:ext="edit"/>
            </v:shape>
            <v:shape id="_x0000_s1050" o:spid="_x0000_s1050" o:spt="202" type="#_x0000_t202" style="position:absolute;left:-20;top:-20;height:693;width:2681;" filled="f" stroked="f" coordsize="21600,21600">
              <v:path/>
              <v:fill on="f" focussize="0,0"/>
              <v:stroke on="f"/>
              <v:imagedata o:title=""/>
              <o:lock v:ext="edit" aspectratio="f"/>
              <v:textbox inset="0mm,0mm,0mm,0mm">
                <w:txbxContent>
                  <w:p>
                    <w:pPr>
                      <w:spacing w:before="82" w:line="229" w:lineRule="auto"/>
                      <w:ind w:left="57" w:right="21" w:hanging="12"/>
                      <w:rPr>
                        <w:rFonts w:ascii="华文中宋" w:hAnsi="华文中宋" w:eastAsia="华文中宋" w:cs="华文中宋"/>
                        <w:sz w:val="21"/>
                        <w:szCs w:val="21"/>
                      </w:rPr>
                    </w:pPr>
                    <w:r>
                      <w:rPr>
                        <w:rFonts w:ascii="华文中宋" w:hAnsi="华文中宋" w:eastAsia="华文中宋" w:cs="华文中宋"/>
                        <w:spacing w:val="7"/>
                        <w:sz w:val="21"/>
                        <w:szCs w:val="21"/>
                      </w:rPr>
                      <w:t xml:space="preserve">四、弹道导弹攻防对抗技术 </w:t>
                    </w:r>
                    <w:r>
                      <w:rPr>
                        <w:rFonts w:ascii="华文中宋" w:hAnsi="华文中宋" w:eastAsia="华文中宋" w:cs="华文中宋"/>
                        <w:spacing w:val="6"/>
                        <w:sz w:val="21"/>
                        <w:szCs w:val="21"/>
                      </w:rPr>
                      <w:t>（一）弹道导弹作战任务</w:t>
                    </w:r>
                  </w:p>
                </w:txbxContent>
              </v:textbox>
            </v:shape>
            <w10:wrap type="none"/>
            <w10:anchorlock/>
          </v:group>
        </w:pict>
      </w:r>
    </w:p>
    <w:p>
      <w:pPr>
        <w:spacing w:before="62" w:line="205" w:lineRule="auto"/>
        <w:ind w:left="36"/>
        <w:outlineLvl w:val="2"/>
        <w:rPr>
          <w:rFonts w:ascii="华文中宋" w:hAnsi="华文中宋" w:eastAsia="华文中宋" w:cs="华文中宋"/>
          <w:sz w:val="21"/>
          <w:szCs w:val="21"/>
        </w:rPr>
      </w:pPr>
      <w:bookmarkStart w:id="76" w:name="_Toc21182"/>
      <w:bookmarkStart w:id="77" w:name="_Toc12851"/>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18"/>
          <w:w w:val="101"/>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战略威慑和战略打击</w:t>
      </w:r>
      <w:bookmarkEnd w:id="76"/>
      <w:bookmarkEnd w:id="77"/>
    </w:p>
    <w:p>
      <w:pPr>
        <w:spacing w:before="60" w:line="228" w:lineRule="auto"/>
        <w:ind w:left="28" w:right="1015" w:hanging="18"/>
        <w:rPr>
          <w:rFonts w:hint="eastAsia" w:ascii="华文中宋" w:hAnsi="华文中宋" w:eastAsia="华文中宋" w:cs="华文中宋"/>
          <w:b/>
          <w:bCs/>
          <w:sz w:val="21"/>
          <w:szCs w:val="21"/>
          <w:lang w:eastAsia="zh-CN"/>
        </w:rPr>
      </w:pPr>
      <w:r>
        <w:rPr>
          <w:rFonts w:ascii="华文中宋" w:hAnsi="华文中宋" w:eastAsia="华文中宋" w:cs="华文中宋"/>
          <w:spacing w:val="9"/>
          <w:sz w:val="21"/>
          <w:szCs w:val="21"/>
        </w:rPr>
        <w:t>实施核威慑，阻止敌对国家对我实施核打击，若威慑</w:t>
      </w:r>
      <w:r>
        <w:rPr>
          <w:rFonts w:ascii="华文中宋" w:hAnsi="华文中宋" w:eastAsia="华文中宋" w:cs="华文中宋"/>
          <w:spacing w:val="8"/>
          <w:sz w:val="21"/>
          <w:szCs w:val="21"/>
        </w:rPr>
        <w:t>失败，则实施战略核反击。</w:t>
      </w:r>
      <w:r>
        <w:rPr>
          <w:rFonts w:ascii="华文中宋" w:hAnsi="华文中宋" w:eastAsia="华文中宋" w:cs="华文中宋"/>
          <w:sz w:val="21"/>
          <w:szCs w:val="21"/>
        </w:rPr>
        <w:t xml:space="preserve"> </w:t>
      </w:r>
      <w:r>
        <w:rPr>
          <w:rFonts w:ascii="华文中宋" w:hAnsi="华文中宋" w:eastAsia="华文中宋" w:cs="华文中宋"/>
          <w:b/>
          <w:bCs/>
          <w:spacing w:val="6"/>
          <w:sz w:val="21"/>
          <w:szCs w:val="21"/>
        </w:rPr>
        <w:t>国际上的通行惯例</w:t>
      </w:r>
      <w:r>
        <w:rPr>
          <w:rFonts w:hint="eastAsia" w:ascii="华文中宋" w:hAnsi="华文中宋" w:eastAsia="华文中宋" w:cs="华文中宋"/>
          <w:b/>
          <w:bCs/>
          <w:spacing w:val="6"/>
          <w:sz w:val="21"/>
          <w:szCs w:val="21"/>
          <w:lang w:eastAsia="zh-CN"/>
        </w:rPr>
        <w:t>：</w:t>
      </w:r>
    </w:p>
    <w:p>
      <w:pPr>
        <w:spacing w:before="59" w:line="228" w:lineRule="auto"/>
        <w:ind w:left="6" w:right="806" w:hanging="1"/>
        <w:rPr>
          <w:rFonts w:ascii="华文中宋" w:hAnsi="华文中宋" w:eastAsia="华文中宋" w:cs="华文中宋"/>
          <w:sz w:val="21"/>
          <w:szCs w:val="21"/>
        </w:rPr>
      </w:pPr>
      <w:r>
        <w:rPr>
          <w:rFonts w:ascii="华文中宋" w:hAnsi="华文中宋" w:eastAsia="华文中宋" w:cs="华文中宋"/>
          <w:spacing w:val="2"/>
          <w:sz w:val="21"/>
          <w:szCs w:val="21"/>
        </w:rPr>
        <w:t>短程弹道导弹: 射程 在</w:t>
      </w:r>
      <w:r>
        <w:rPr>
          <w:rFonts w:ascii="华文中宋" w:hAnsi="华文中宋" w:eastAsia="华文中宋" w:cs="华文中宋"/>
          <w:spacing w:val="37"/>
          <w:w w:val="101"/>
          <w:sz w:val="21"/>
          <w:szCs w:val="21"/>
        </w:rPr>
        <w:t xml:space="preserve"> </w:t>
      </w:r>
      <w:r>
        <w:rPr>
          <w:rFonts w:ascii="华文中宋" w:hAnsi="华文中宋" w:eastAsia="华文中宋" w:cs="华文中宋"/>
          <w:spacing w:val="2"/>
          <w:sz w:val="21"/>
          <w:szCs w:val="21"/>
        </w:rPr>
        <w:t xml:space="preserve">1000 </w:t>
      </w:r>
      <w:r>
        <w:rPr>
          <w:rFonts w:ascii="华文中宋" w:hAnsi="华文中宋" w:eastAsia="华文中宋" w:cs="华文中宋"/>
          <w:sz w:val="21"/>
          <w:szCs w:val="21"/>
        </w:rPr>
        <w:t>km</w:t>
      </w:r>
      <w:r>
        <w:rPr>
          <w:rFonts w:ascii="华文中宋" w:hAnsi="华文中宋" w:eastAsia="华文中宋" w:cs="华文中宋"/>
          <w:spacing w:val="2"/>
          <w:sz w:val="21"/>
          <w:szCs w:val="21"/>
        </w:rPr>
        <w:t xml:space="preserve"> 以下，  中程弹道导弹: 射程在</w:t>
      </w:r>
      <w:r>
        <w:rPr>
          <w:rFonts w:ascii="华文中宋" w:hAnsi="华文中宋" w:eastAsia="华文中宋" w:cs="华文中宋"/>
          <w:spacing w:val="24"/>
          <w:w w:val="101"/>
          <w:sz w:val="21"/>
          <w:szCs w:val="21"/>
        </w:rPr>
        <w:t xml:space="preserve"> </w:t>
      </w:r>
      <w:r>
        <w:rPr>
          <w:rFonts w:ascii="华文中宋" w:hAnsi="华文中宋" w:eastAsia="华文中宋" w:cs="华文中宋"/>
          <w:spacing w:val="2"/>
          <w:sz w:val="21"/>
          <w:szCs w:val="21"/>
        </w:rPr>
        <w:t>1000</w:t>
      </w:r>
      <w:r>
        <w:rPr>
          <w:rFonts w:ascii="华文中宋" w:hAnsi="华文中宋" w:eastAsia="华文中宋" w:cs="华文中宋"/>
          <w:spacing w:val="20"/>
          <w:sz w:val="21"/>
          <w:szCs w:val="21"/>
        </w:rPr>
        <w:t xml:space="preserve"> </w:t>
      </w:r>
      <w:r>
        <w:rPr>
          <w:rFonts w:ascii="华文中宋" w:hAnsi="华文中宋" w:eastAsia="华文中宋" w:cs="华文中宋"/>
          <w:spacing w:val="2"/>
          <w:sz w:val="21"/>
          <w:szCs w:val="21"/>
        </w:rPr>
        <w:t xml:space="preserve">~ 3000 </w:t>
      </w:r>
      <w:r>
        <w:rPr>
          <w:rFonts w:ascii="华文中宋" w:hAnsi="华文中宋" w:eastAsia="华文中宋" w:cs="华文中宋"/>
          <w:sz w:val="21"/>
          <w:szCs w:val="21"/>
        </w:rPr>
        <w:t xml:space="preserve">km </w:t>
      </w:r>
      <w:r>
        <w:rPr>
          <w:rFonts w:ascii="华文中宋" w:hAnsi="华文中宋" w:eastAsia="华文中宋" w:cs="华文中宋"/>
          <w:spacing w:val="6"/>
          <w:sz w:val="21"/>
          <w:szCs w:val="21"/>
        </w:rPr>
        <w:t>远程弹道导弹: 射程在 3000</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6"/>
          <w:sz w:val="21"/>
          <w:szCs w:val="21"/>
        </w:rPr>
        <w:t xml:space="preserve">~ 8000 </w:t>
      </w:r>
      <w:r>
        <w:rPr>
          <w:rFonts w:ascii="华文中宋" w:hAnsi="华文中宋" w:eastAsia="华文中宋" w:cs="华文中宋"/>
          <w:sz w:val="21"/>
          <w:szCs w:val="21"/>
        </w:rPr>
        <w:t>km</w:t>
      </w:r>
      <w:r>
        <w:rPr>
          <w:rFonts w:ascii="华文中宋" w:hAnsi="华文中宋" w:eastAsia="华文中宋" w:cs="华文中宋"/>
          <w:spacing w:val="-33"/>
          <w:sz w:val="21"/>
          <w:szCs w:val="21"/>
        </w:rPr>
        <w:t xml:space="preserve"> </w:t>
      </w:r>
      <w:r>
        <w:rPr>
          <w:rFonts w:ascii="华文中宋" w:hAnsi="华文中宋" w:eastAsia="华文中宋" w:cs="华文中宋"/>
          <w:spacing w:val="6"/>
          <w:sz w:val="21"/>
          <w:szCs w:val="21"/>
        </w:rPr>
        <w:t>，洲际弹道导弹: 射程大于 80</w:t>
      </w:r>
      <w:r>
        <w:rPr>
          <w:rFonts w:ascii="华文中宋" w:hAnsi="华文中宋" w:eastAsia="华文中宋" w:cs="华文中宋"/>
          <w:spacing w:val="5"/>
          <w:sz w:val="21"/>
          <w:szCs w:val="21"/>
        </w:rPr>
        <w:t xml:space="preserve">00 </w:t>
      </w:r>
      <w:r>
        <w:rPr>
          <w:rFonts w:ascii="华文中宋" w:hAnsi="华文中宋" w:eastAsia="华文中宋" w:cs="华文中宋"/>
          <w:sz w:val="21"/>
          <w:szCs w:val="21"/>
        </w:rPr>
        <w:t>km</w:t>
      </w:r>
    </w:p>
    <w:p>
      <w:pPr>
        <w:spacing w:before="61" w:line="205" w:lineRule="auto"/>
        <w:ind w:left="14"/>
        <w:rPr>
          <w:rFonts w:ascii="华文中宋" w:hAnsi="华文中宋" w:eastAsia="华文中宋" w:cs="华文中宋"/>
          <w:sz w:val="21"/>
          <w:szCs w:val="21"/>
        </w:rPr>
      </w:pPr>
      <w:r>
        <w:rPr>
          <w:rFonts w:ascii="华文中宋" w:hAnsi="华文中宋" w:eastAsia="华文中宋" w:cs="华文中宋"/>
          <w:b/>
          <w:bCs/>
          <w:spacing w:val="6"/>
          <w:sz w:val="21"/>
          <w:szCs w:val="21"/>
        </w:rPr>
        <w:t>飞行弹道：主动段分为</w:t>
      </w:r>
      <w:r>
        <w:rPr>
          <w:rFonts w:ascii="华文中宋" w:hAnsi="华文中宋" w:eastAsia="华文中宋" w:cs="华文中宋"/>
          <w:spacing w:val="9"/>
          <w:sz w:val="21"/>
          <w:szCs w:val="21"/>
        </w:rPr>
        <w:t>垂直上升段、转弯段、发动机关机段</w:t>
      </w:r>
    </w:p>
    <w:p>
      <w:pPr>
        <w:spacing w:before="60" w:line="207" w:lineRule="auto"/>
        <w:ind w:left="246"/>
        <w:rPr>
          <w:rFonts w:ascii="华文中宋" w:hAnsi="华文中宋" w:eastAsia="华文中宋" w:cs="华文中宋"/>
          <w:sz w:val="21"/>
          <w:szCs w:val="21"/>
        </w:rPr>
      </w:pPr>
      <w:r>
        <w:rPr>
          <w:rFonts w:ascii="华文中宋" w:hAnsi="华文中宋" w:eastAsia="华文中宋" w:cs="华文中宋"/>
          <w:spacing w:val="-6"/>
          <w:sz w:val="21"/>
          <w:szCs w:val="21"/>
        </w:rPr>
        <w:t>被动段：   自由飞行、再入段</w:t>
      </w:r>
    </w:p>
    <w:p>
      <w:pPr>
        <w:spacing w:before="57" w:line="229" w:lineRule="auto"/>
        <w:ind w:left="366" w:right="15" w:hanging="177"/>
        <w:rPr>
          <w:rFonts w:ascii="华文中宋" w:hAnsi="华文中宋" w:eastAsia="华文中宋" w:cs="华文中宋"/>
          <w:sz w:val="21"/>
          <w:szCs w:val="21"/>
        </w:rPr>
      </w:pPr>
      <w:r>
        <w:rPr>
          <w:rFonts w:hint="eastAsia" w:ascii="华文中宋" w:hAnsi="华文中宋" w:eastAsia="华文中宋" w:cs="华文中宋"/>
          <w:b/>
          <w:bCs/>
          <w:spacing w:val="6"/>
          <w:sz w:val="21"/>
          <w:szCs w:val="21"/>
          <w:lang w:val="en-US" w:eastAsia="zh-CN"/>
        </w:rPr>
        <w:t>陆基固定发射</w:t>
      </w:r>
      <w:r>
        <w:rPr>
          <w:rFonts w:ascii="华文中宋" w:hAnsi="华文中宋" w:eastAsia="华文中宋" w:cs="华文中宋"/>
          <w:b/>
          <w:bCs/>
          <w:spacing w:val="6"/>
          <w:sz w:val="21"/>
          <w:szCs w:val="21"/>
        </w:rPr>
        <w:t>：</w:t>
      </w:r>
      <w:r>
        <w:rPr>
          <w:rFonts w:ascii="华文中宋" w:hAnsi="华文中宋" w:eastAsia="华文中宋" w:cs="华文中宋"/>
          <w:spacing w:val="-29"/>
          <w:sz w:val="21"/>
          <w:szCs w:val="21"/>
        </w:rPr>
        <w:t xml:space="preserve"> </w:t>
      </w:r>
      <w:r>
        <w:rPr>
          <w:rFonts w:ascii="华文中宋" w:hAnsi="华文中宋" w:eastAsia="华文中宋" w:cs="华文中宋"/>
          <w:spacing w:val="12"/>
          <w:sz w:val="21"/>
          <w:szCs w:val="21"/>
        </w:rPr>
        <w:t>指供陆基战略弹道导弹垂直贮存、准备和实施发射的地下工程设施。由</w:t>
      </w:r>
      <w:r>
        <w:rPr>
          <w:rFonts w:ascii="华文中宋" w:hAnsi="华文中宋" w:eastAsia="华文中宋" w:cs="华文中宋"/>
          <w:spacing w:val="12"/>
          <w:sz w:val="21"/>
          <w:szCs w:val="21"/>
          <w:u w:val="single"/>
        </w:rPr>
        <w:t>井</w:t>
      </w:r>
      <w:r>
        <w:rPr>
          <w:rFonts w:ascii="华文中宋" w:hAnsi="华文中宋" w:eastAsia="华文中宋" w:cs="华文中宋"/>
          <w:spacing w:val="4"/>
          <w:sz w:val="21"/>
          <w:szCs w:val="21"/>
          <w:u w:val="single"/>
        </w:rPr>
        <w:t>筒、设备室、井盖 3 部分</w:t>
      </w:r>
      <w:r>
        <w:rPr>
          <w:rFonts w:ascii="华文中宋" w:hAnsi="华文中宋" w:eastAsia="华文中宋" w:cs="华文中宋"/>
          <w:spacing w:val="4"/>
          <w:sz w:val="21"/>
          <w:szCs w:val="21"/>
        </w:rPr>
        <w:t>组成。</w:t>
      </w:r>
    </w:p>
    <w:p>
      <w:pPr>
        <w:spacing w:before="59" w:line="229" w:lineRule="auto"/>
        <w:ind w:left="368" w:right="21" w:hanging="165"/>
        <w:rPr>
          <w:rFonts w:ascii="华文中宋" w:hAnsi="华文中宋" w:eastAsia="华文中宋" w:cs="华文中宋"/>
          <w:sz w:val="21"/>
          <w:szCs w:val="21"/>
        </w:rPr>
      </w:pPr>
      <w:r>
        <w:rPr>
          <w:rFonts w:ascii="华文中宋" w:hAnsi="华文中宋" w:eastAsia="华文中宋" w:cs="华文中宋"/>
          <w:b/>
          <w:bCs/>
          <w:spacing w:val="6"/>
          <w:sz w:val="21"/>
          <w:szCs w:val="21"/>
        </w:rPr>
        <w:t>陆基机动发射：</w:t>
      </w:r>
      <w:r>
        <w:rPr>
          <w:rFonts w:ascii="华文中宋" w:hAnsi="华文中宋" w:eastAsia="华文中宋" w:cs="华文中宋"/>
          <w:spacing w:val="12"/>
          <w:sz w:val="21"/>
          <w:szCs w:val="21"/>
        </w:rPr>
        <w:t>适用于固体和可贮液体导弹的发射，</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按机动程度分为有限机</w:t>
      </w:r>
      <w:r>
        <w:rPr>
          <w:rFonts w:ascii="华文中宋" w:hAnsi="华文中宋" w:eastAsia="华文中宋" w:cs="华文中宋"/>
          <w:spacing w:val="11"/>
          <w:sz w:val="21"/>
          <w:szCs w:val="21"/>
        </w:rPr>
        <w:t>动和随意机</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动两种方式。</w:t>
      </w:r>
    </w:p>
    <w:p>
      <w:pPr>
        <w:spacing w:before="58" w:line="229" w:lineRule="auto"/>
        <w:ind w:left="379" w:right="15" w:hanging="192"/>
        <w:rPr>
          <w:rFonts w:ascii="华文中宋" w:hAnsi="华文中宋" w:eastAsia="华文中宋" w:cs="华文中宋"/>
          <w:sz w:val="21"/>
          <w:szCs w:val="21"/>
        </w:rPr>
      </w:pPr>
      <w:r>
        <w:rPr>
          <w:rFonts w:ascii="华文中宋" w:hAnsi="华文中宋" w:eastAsia="华文中宋" w:cs="华文中宋"/>
          <w:b/>
          <w:bCs/>
          <w:spacing w:val="6"/>
          <w:sz w:val="21"/>
          <w:szCs w:val="21"/>
        </w:rPr>
        <w:t>水下激动发射：</w:t>
      </w:r>
      <w:r>
        <w:rPr>
          <w:rFonts w:ascii="华文中宋" w:hAnsi="华文中宋" w:eastAsia="华文中宋" w:cs="华文中宋"/>
          <w:spacing w:val="-27"/>
          <w:sz w:val="21"/>
          <w:szCs w:val="21"/>
        </w:rPr>
        <w:t xml:space="preserve"> </w:t>
      </w:r>
      <w:r>
        <w:rPr>
          <w:rFonts w:ascii="华文中宋" w:hAnsi="华文中宋" w:eastAsia="华文中宋" w:cs="华文中宋"/>
          <w:spacing w:val="12"/>
          <w:sz w:val="21"/>
          <w:szCs w:val="21"/>
        </w:rPr>
        <w:t>弹道导弹核潜艇是以洲际弹道导弹为主要武器的核动力潜艇，又称为战</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略核潜艇或战略导弹核潜艇。</w:t>
      </w:r>
    </w:p>
    <w:p>
      <w:pPr>
        <w:spacing w:before="60" w:line="236" w:lineRule="auto"/>
        <w:ind w:left="6" w:right="12" w:firstLine="12"/>
        <w:rPr>
          <w:rFonts w:ascii="华文中宋" w:hAnsi="华文中宋" w:eastAsia="华文中宋" w:cs="华文中宋"/>
          <w:spacing w:val="5"/>
          <w:sz w:val="21"/>
          <w:szCs w:val="21"/>
        </w:rPr>
      </w:pPr>
      <w:r>
        <w:rPr>
          <w:rFonts w:ascii="华文中宋" w:hAnsi="华文中宋" w:eastAsia="华文中宋" w:cs="华文中宋"/>
          <w:spacing w:val="6"/>
          <w:sz w:val="21"/>
          <w:szCs w:val="21"/>
          <w:u w:val="single"/>
        </w:rPr>
        <w:t>【美】俄亥俄级战略导弹核潜艇</w:t>
      </w:r>
      <w:r>
        <w:rPr>
          <w:rFonts w:ascii="华文中宋" w:hAnsi="华文中宋" w:eastAsia="华文中宋" w:cs="华文中宋"/>
          <w:spacing w:val="6"/>
          <w:sz w:val="21"/>
          <w:szCs w:val="21"/>
        </w:rPr>
        <w:t>：现役</w:t>
      </w:r>
      <w:r>
        <w:rPr>
          <w:rFonts w:ascii="华文中宋" w:hAnsi="华文中宋" w:eastAsia="华文中宋" w:cs="华文中宋"/>
          <w:spacing w:val="55"/>
          <w:sz w:val="21"/>
          <w:szCs w:val="21"/>
        </w:rPr>
        <w:t xml:space="preserve"> </w:t>
      </w:r>
      <w:r>
        <w:rPr>
          <w:rFonts w:ascii="华文中宋" w:hAnsi="华文中宋" w:eastAsia="华文中宋" w:cs="华文中宋"/>
          <w:spacing w:val="6"/>
          <w:sz w:val="21"/>
          <w:szCs w:val="21"/>
        </w:rPr>
        <w:t>14 艘，每艘可以载</w:t>
      </w:r>
      <w:r>
        <w:rPr>
          <w:rFonts w:ascii="华文中宋" w:hAnsi="华文中宋" w:eastAsia="华文中宋" w:cs="华文中宋"/>
          <w:spacing w:val="26"/>
          <w:w w:val="101"/>
          <w:sz w:val="21"/>
          <w:szCs w:val="21"/>
        </w:rPr>
        <w:t xml:space="preserve"> </w:t>
      </w:r>
      <w:r>
        <w:rPr>
          <w:rFonts w:ascii="华文中宋" w:hAnsi="华文中宋" w:eastAsia="华文中宋" w:cs="华文中宋"/>
          <w:spacing w:val="6"/>
          <w:sz w:val="21"/>
          <w:szCs w:val="21"/>
        </w:rPr>
        <w:t>24</w:t>
      </w:r>
      <w:r>
        <w:rPr>
          <w:rFonts w:ascii="华文中宋" w:hAnsi="华文中宋" w:eastAsia="华文中宋" w:cs="华文中宋"/>
          <w:spacing w:val="22"/>
          <w:sz w:val="21"/>
          <w:szCs w:val="21"/>
        </w:rPr>
        <w:t xml:space="preserve"> </w:t>
      </w:r>
      <w:r>
        <w:rPr>
          <w:rFonts w:ascii="华文中宋" w:hAnsi="华文中宋" w:eastAsia="华文中宋" w:cs="华文中宋"/>
          <w:spacing w:val="6"/>
          <w:sz w:val="21"/>
          <w:szCs w:val="21"/>
        </w:rPr>
        <w:t>枚三叉戟</w:t>
      </w:r>
      <w:r>
        <w:rPr>
          <w:rFonts w:ascii="华文中宋" w:hAnsi="华文中宋" w:eastAsia="华文中宋" w:cs="华文中宋"/>
          <w:spacing w:val="24"/>
          <w:sz w:val="21"/>
          <w:szCs w:val="21"/>
        </w:rPr>
        <w:t xml:space="preserve"> </w:t>
      </w:r>
      <w:r>
        <w:rPr>
          <w:rFonts w:ascii="华文中宋" w:hAnsi="华文中宋" w:eastAsia="华文中宋" w:cs="华文中宋"/>
          <w:sz w:val="21"/>
          <w:szCs w:val="21"/>
        </w:rPr>
        <w:t>II</w:t>
      </w:r>
      <w:r>
        <w:rPr>
          <w:rFonts w:ascii="华文中宋" w:hAnsi="华文中宋" w:eastAsia="华文中宋" w:cs="华文中宋"/>
          <w:spacing w:val="25"/>
          <w:sz w:val="21"/>
          <w:szCs w:val="21"/>
        </w:rPr>
        <w:t xml:space="preserve"> </w:t>
      </w:r>
      <w:r>
        <w:rPr>
          <w:rFonts w:ascii="华文中宋" w:hAnsi="华文中宋" w:eastAsia="华文中宋" w:cs="华文中宋"/>
          <w:spacing w:val="6"/>
          <w:sz w:val="21"/>
          <w:szCs w:val="21"/>
        </w:rPr>
        <w:t xml:space="preserve">型潜射导弹， </w:t>
      </w:r>
      <w:r>
        <w:rPr>
          <w:rFonts w:ascii="华文中宋" w:hAnsi="华文中宋" w:eastAsia="华文中宋" w:cs="华文中宋"/>
          <w:spacing w:val="4"/>
          <w:sz w:val="21"/>
          <w:szCs w:val="21"/>
        </w:rPr>
        <w:t>射程</w:t>
      </w:r>
      <w:r>
        <w:rPr>
          <w:rFonts w:ascii="华文中宋" w:hAnsi="华文中宋" w:eastAsia="华文中宋" w:cs="华文中宋"/>
          <w:spacing w:val="58"/>
          <w:w w:val="101"/>
          <w:sz w:val="21"/>
          <w:szCs w:val="21"/>
        </w:rPr>
        <w:t xml:space="preserve"> </w:t>
      </w:r>
      <w:r>
        <w:rPr>
          <w:rFonts w:ascii="华文中宋" w:hAnsi="华文中宋" w:eastAsia="华文中宋" w:cs="华文中宋"/>
          <w:spacing w:val="4"/>
          <w:sz w:val="21"/>
          <w:szCs w:val="21"/>
        </w:rPr>
        <w:t>12000 公里。每枚可携带</w:t>
      </w:r>
      <w:r>
        <w:rPr>
          <w:rFonts w:ascii="华文中宋" w:hAnsi="华文中宋" w:eastAsia="华文中宋" w:cs="华文中宋"/>
          <w:spacing w:val="45"/>
          <w:w w:val="101"/>
          <w:sz w:val="21"/>
          <w:szCs w:val="21"/>
        </w:rPr>
        <w:t xml:space="preserve"> </w:t>
      </w:r>
      <w:r>
        <w:rPr>
          <w:rFonts w:ascii="华文中宋" w:hAnsi="华文中宋" w:eastAsia="华文中宋" w:cs="华文中宋"/>
          <w:spacing w:val="4"/>
          <w:sz w:val="21"/>
          <w:szCs w:val="21"/>
        </w:rPr>
        <w:t>12 个当量</w:t>
      </w:r>
      <w:r>
        <w:rPr>
          <w:rFonts w:ascii="华文中宋" w:hAnsi="华文中宋" w:eastAsia="华文中宋" w:cs="华文中宋"/>
          <w:spacing w:val="45"/>
          <w:sz w:val="21"/>
          <w:szCs w:val="21"/>
        </w:rPr>
        <w:t xml:space="preserve"> </w:t>
      </w:r>
      <w:r>
        <w:rPr>
          <w:rFonts w:ascii="华文中宋" w:hAnsi="华文中宋" w:eastAsia="华文中宋" w:cs="华文中宋"/>
          <w:spacing w:val="4"/>
          <w:sz w:val="21"/>
          <w:szCs w:val="21"/>
        </w:rPr>
        <w:t>15</w:t>
      </w:r>
      <w:r>
        <w:rPr>
          <w:rFonts w:ascii="华文中宋" w:hAnsi="华文中宋" w:eastAsia="华文中宋" w:cs="华文中宋"/>
          <w:spacing w:val="24"/>
          <w:sz w:val="21"/>
          <w:szCs w:val="21"/>
        </w:rPr>
        <w:t xml:space="preserve"> </w:t>
      </w:r>
      <w:r>
        <w:rPr>
          <w:rFonts w:ascii="华文中宋" w:hAnsi="华文中宋" w:eastAsia="华文中宋" w:cs="华文中宋"/>
          <w:spacing w:val="4"/>
          <w:sz w:val="21"/>
          <w:szCs w:val="21"/>
        </w:rPr>
        <w:t>万吨的分弹头，或</w:t>
      </w:r>
      <w:r>
        <w:rPr>
          <w:rFonts w:ascii="华文中宋" w:hAnsi="华文中宋" w:eastAsia="华文中宋" w:cs="华文中宋"/>
          <w:spacing w:val="19"/>
          <w:w w:val="101"/>
          <w:sz w:val="21"/>
          <w:szCs w:val="21"/>
        </w:rPr>
        <w:t xml:space="preserve"> </w:t>
      </w:r>
      <w:r>
        <w:rPr>
          <w:rFonts w:ascii="华文中宋" w:hAnsi="华文中宋" w:eastAsia="华文中宋" w:cs="华文中宋"/>
          <w:spacing w:val="4"/>
          <w:sz w:val="21"/>
          <w:szCs w:val="21"/>
        </w:rPr>
        <w:t>7 个当量</w:t>
      </w:r>
      <w:r>
        <w:rPr>
          <w:rFonts w:ascii="华文中宋" w:hAnsi="华文中宋" w:eastAsia="华文中宋" w:cs="华文中宋"/>
          <w:spacing w:val="21"/>
          <w:sz w:val="21"/>
          <w:szCs w:val="21"/>
        </w:rPr>
        <w:t xml:space="preserve"> </w:t>
      </w:r>
      <w:r>
        <w:rPr>
          <w:rFonts w:ascii="华文中宋" w:hAnsi="华文中宋" w:eastAsia="华文中宋" w:cs="华文中宋"/>
          <w:spacing w:val="4"/>
          <w:sz w:val="21"/>
          <w:szCs w:val="21"/>
        </w:rPr>
        <w:t>30-47.5</w:t>
      </w:r>
      <w:r>
        <w:rPr>
          <w:rFonts w:ascii="华文中宋" w:hAnsi="华文中宋" w:eastAsia="华文中宋" w:cs="华文中宋"/>
          <w:spacing w:val="25"/>
          <w:w w:val="101"/>
          <w:sz w:val="21"/>
          <w:szCs w:val="21"/>
        </w:rPr>
        <w:t xml:space="preserve"> </w:t>
      </w:r>
      <w:r>
        <w:rPr>
          <w:rFonts w:ascii="华文中宋" w:hAnsi="华文中宋" w:eastAsia="华文中宋" w:cs="华文中宋"/>
          <w:spacing w:val="4"/>
          <w:sz w:val="21"/>
          <w:szCs w:val="21"/>
        </w:rPr>
        <w:t>万吨</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的机动分弹头。圆概率误差 90 米。</w:t>
      </w:r>
    </w:p>
    <w:p>
      <w:pPr>
        <w:spacing w:before="60" w:line="236" w:lineRule="auto"/>
        <w:ind w:left="6" w:right="12" w:firstLine="12"/>
        <w:rPr>
          <w:rFonts w:hint="default" w:ascii="华文中宋" w:hAnsi="华文中宋" w:eastAsia="华文中宋" w:cs="华文中宋"/>
          <w:spacing w:val="5"/>
          <w:sz w:val="21"/>
          <w:szCs w:val="21"/>
          <w:lang w:val="en-US" w:eastAsia="zh-CN"/>
        </w:rPr>
      </w:pPr>
      <w:r>
        <w:rPr>
          <w:rFonts w:hint="eastAsia" w:ascii="华文中宋" w:hAnsi="华文中宋" w:eastAsia="华文中宋" w:cs="华文中宋"/>
          <w:spacing w:val="5"/>
          <w:sz w:val="21"/>
          <w:szCs w:val="21"/>
          <w:lang w:val="en-US" w:eastAsia="zh-CN"/>
        </w:rPr>
        <w:t>最多可放24个导</w:t>
      </w:r>
    </w:p>
    <w:p>
      <w:pPr>
        <w:spacing w:before="59" w:line="228" w:lineRule="auto"/>
        <w:ind w:left="17" w:right="12" w:firstLine="1"/>
        <w:rPr>
          <w:rFonts w:ascii="华文中宋" w:hAnsi="华文中宋" w:eastAsia="华文中宋" w:cs="华文中宋"/>
          <w:sz w:val="21"/>
          <w:szCs w:val="21"/>
        </w:rPr>
      </w:pPr>
      <w:r>
        <w:rPr>
          <w:rFonts w:ascii="华文中宋" w:hAnsi="华文中宋" w:eastAsia="华文中宋" w:cs="华文中宋"/>
          <w:spacing w:val="1"/>
          <w:sz w:val="21"/>
          <w:szCs w:val="21"/>
          <w:u w:val="single"/>
        </w:rPr>
        <w:t>【俄】北风之神：</w:t>
      </w:r>
      <w:r>
        <w:rPr>
          <w:rFonts w:ascii="华文中宋" w:hAnsi="华文中宋" w:eastAsia="华文中宋" w:cs="华文中宋"/>
          <w:spacing w:val="50"/>
          <w:sz w:val="21"/>
          <w:szCs w:val="21"/>
          <w:u w:val="single"/>
        </w:rPr>
        <w:t xml:space="preserve"> </w:t>
      </w:r>
      <w:r>
        <w:rPr>
          <w:rFonts w:ascii="华文中宋" w:hAnsi="华文中宋" w:eastAsia="华文中宋" w:cs="华文中宋"/>
          <w:spacing w:val="1"/>
          <w:sz w:val="21"/>
          <w:szCs w:val="21"/>
        </w:rPr>
        <w:t>现役</w:t>
      </w:r>
      <w:r>
        <w:rPr>
          <w:rFonts w:ascii="华文中宋" w:hAnsi="华文中宋" w:eastAsia="华文中宋" w:cs="华文中宋"/>
          <w:spacing w:val="20"/>
          <w:w w:val="101"/>
          <w:sz w:val="21"/>
          <w:szCs w:val="21"/>
        </w:rPr>
        <w:t xml:space="preserve"> </w:t>
      </w:r>
      <w:r>
        <w:rPr>
          <w:rFonts w:hint="eastAsia" w:ascii="华文中宋" w:hAnsi="华文中宋" w:eastAsia="华文中宋" w:cs="华文中宋"/>
          <w:spacing w:val="20"/>
          <w:w w:val="101"/>
          <w:sz w:val="21"/>
          <w:szCs w:val="21"/>
          <w:lang w:val="en-US" w:eastAsia="zh-CN"/>
        </w:rPr>
        <w:t>5</w:t>
      </w:r>
      <w:r>
        <w:rPr>
          <w:rFonts w:ascii="华文中宋" w:hAnsi="华文中宋" w:eastAsia="华文中宋" w:cs="华文中宋"/>
          <w:spacing w:val="1"/>
          <w:sz w:val="21"/>
          <w:szCs w:val="21"/>
        </w:rPr>
        <w:t>艘，</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1"/>
          <w:sz w:val="21"/>
          <w:szCs w:val="21"/>
        </w:rPr>
        <w:t>艇上装</w:t>
      </w:r>
      <w:r>
        <w:rPr>
          <w:rFonts w:ascii="华文中宋" w:hAnsi="华文中宋" w:eastAsia="华文中宋" w:cs="华文中宋"/>
          <w:spacing w:val="44"/>
          <w:sz w:val="21"/>
          <w:szCs w:val="21"/>
        </w:rPr>
        <w:t xml:space="preserve"> </w:t>
      </w:r>
      <w:r>
        <w:rPr>
          <w:rFonts w:ascii="华文中宋" w:hAnsi="华文中宋" w:eastAsia="华文中宋" w:cs="华文中宋"/>
          <w:spacing w:val="1"/>
          <w:sz w:val="21"/>
          <w:szCs w:val="21"/>
        </w:rPr>
        <w:t>16 枚圆锤潜射洲际导弹，每枚弹上搭载</w:t>
      </w:r>
      <w:r>
        <w:rPr>
          <w:rFonts w:ascii="华文中宋" w:hAnsi="华文中宋" w:eastAsia="华文中宋" w:cs="华文中宋"/>
          <w:spacing w:val="23"/>
          <w:sz w:val="21"/>
          <w:szCs w:val="21"/>
        </w:rPr>
        <w:t xml:space="preserve"> </w:t>
      </w:r>
      <w:r>
        <w:rPr>
          <w:rFonts w:ascii="华文中宋" w:hAnsi="华文中宋" w:eastAsia="华文中宋" w:cs="华文中宋"/>
          <w:spacing w:val="1"/>
          <w:sz w:val="21"/>
          <w:szCs w:val="21"/>
        </w:rPr>
        <w:t>6 个</w:t>
      </w:r>
      <w:r>
        <w:rPr>
          <w:rFonts w:ascii="华文中宋" w:hAnsi="华文中宋" w:eastAsia="华文中宋" w:cs="华文中宋"/>
          <w:spacing w:val="42"/>
          <w:w w:val="101"/>
          <w:sz w:val="21"/>
          <w:szCs w:val="21"/>
        </w:rPr>
        <w:t xml:space="preserve"> </w:t>
      </w:r>
      <w:r>
        <w:rPr>
          <w:rFonts w:ascii="华文中宋" w:hAnsi="华文中宋" w:eastAsia="华文中宋" w:cs="华文中宋"/>
          <w:spacing w:val="1"/>
          <w:sz w:val="21"/>
          <w:szCs w:val="21"/>
        </w:rPr>
        <w:t>1</w:t>
      </w:r>
      <w:r>
        <w:rPr>
          <w:rFonts w:ascii="华文中宋" w:hAnsi="华文中宋" w:eastAsia="华文中宋" w:cs="华文中宋"/>
          <w:sz w:val="21"/>
          <w:szCs w:val="21"/>
        </w:rPr>
        <w:t>0</w:t>
      </w:r>
      <w:r>
        <w:rPr>
          <w:rFonts w:ascii="华文中宋" w:hAnsi="华文中宋" w:eastAsia="华文中宋" w:cs="华文中宋"/>
          <w:spacing w:val="22"/>
          <w:w w:val="101"/>
          <w:sz w:val="21"/>
          <w:szCs w:val="21"/>
        </w:rPr>
        <w:t xml:space="preserve"> </w:t>
      </w:r>
      <w:r>
        <w:rPr>
          <w:rFonts w:ascii="华文中宋" w:hAnsi="华文中宋" w:eastAsia="华文中宋" w:cs="华文中宋"/>
          <w:sz w:val="21"/>
          <w:szCs w:val="21"/>
        </w:rPr>
        <w:t xml:space="preserve">万 </w:t>
      </w:r>
      <w:r>
        <w:rPr>
          <w:rFonts w:ascii="华文中宋" w:hAnsi="华文中宋" w:eastAsia="华文中宋" w:cs="华文中宋"/>
          <w:spacing w:val="5"/>
          <w:sz w:val="21"/>
          <w:szCs w:val="21"/>
        </w:rPr>
        <w:t xml:space="preserve">吨 </w:t>
      </w:r>
      <w:r>
        <w:rPr>
          <w:rFonts w:ascii="华文中宋" w:hAnsi="华文中宋" w:eastAsia="华文中宋" w:cs="华文中宋"/>
          <w:sz w:val="21"/>
          <w:szCs w:val="21"/>
        </w:rPr>
        <w:t>TNT</w:t>
      </w:r>
      <w:r>
        <w:rPr>
          <w:rFonts w:ascii="华文中宋" w:hAnsi="华文中宋" w:eastAsia="华文中宋" w:cs="华文中宋"/>
          <w:spacing w:val="5"/>
          <w:sz w:val="21"/>
          <w:szCs w:val="21"/>
        </w:rPr>
        <w:t xml:space="preserve"> 当量的核弹头，射程 8000 公里</w:t>
      </w:r>
    </w:p>
    <w:p>
      <w:pPr>
        <w:spacing w:before="62" w:line="206" w:lineRule="auto"/>
        <w:ind w:left="13"/>
        <w:outlineLvl w:val="2"/>
        <w:rPr>
          <w:rFonts w:ascii="华文中宋" w:hAnsi="华文中宋" w:eastAsia="华文中宋" w:cs="华文中宋"/>
          <w:sz w:val="21"/>
          <w:szCs w:val="21"/>
        </w:rPr>
      </w:pPr>
      <w:bookmarkStart w:id="78" w:name="_Toc18565"/>
      <w:bookmarkStart w:id="79" w:name="_Toc8444"/>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2.</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战术作战</w:t>
      </w:r>
      <w:bookmarkEnd w:id="78"/>
      <w:bookmarkEnd w:id="79"/>
    </w:p>
    <w:p>
      <w:pPr>
        <w:spacing w:before="59" w:line="228" w:lineRule="auto"/>
        <w:ind w:left="17" w:right="12" w:firstLine="1"/>
        <w:rPr>
          <w:rFonts w:ascii="华文中宋" w:hAnsi="华文中宋" w:eastAsia="华文中宋" w:cs="华文中宋"/>
          <w:spacing w:val="1"/>
          <w:sz w:val="21"/>
          <w:szCs w:val="21"/>
        </w:rPr>
      </w:pPr>
      <w:r>
        <w:rPr>
          <w:rFonts w:ascii="华文中宋" w:hAnsi="华文中宋" w:eastAsia="华文中宋" w:cs="华文中宋"/>
          <w:spacing w:val="1"/>
          <w:sz w:val="21"/>
          <w:szCs w:val="21"/>
        </w:rPr>
        <w:t>战术支援地对地近程弹道导弹，  主要用于打击敌方纵深目标，进行战场火力支援</w:t>
      </w:r>
    </w:p>
    <w:p>
      <w:pPr>
        <w:spacing w:before="59" w:line="228" w:lineRule="auto"/>
        <w:ind w:left="17" w:right="12" w:firstLine="1"/>
        <w:rPr>
          <w:rFonts w:ascii="华文中宋" w:hAnsi="华文中宋" w:eastAsia="华文中宋" w:cs="华文中宋"/>
          <w:spacing w:val="1"/>
          <w:sz w:val="21"/>
          <w:szCs w:val="21"/>
        </w:rPr>
      </w:pPr>
      <w:r>
        <w:rPr>
          <w:rFonts w:ascii="华文中宋" w:hAnsi="华文中宋" w:eastAsia="华文中宋" w:cs="华文中宋"/>
          <w:spacing w:val="1"/>
          <w:sz w:val="21"/>
          <w:szCs w:val="21"/>
        </w:rPr>
        <w:t xml:space="preserve">e.g.  </w:t>
      </w:r>
      <w:r>
        <w:rPr>
          <w:rFonts w:hint="eastAsia" w:ascii="华文中宋" w:hAnsi="华文中宋" w:eastAsia="华文中宋" w:cs="华文中宋"/>
          <w:spacing w:val="1"/>
          <w:sz w:val="21"/>
          <w:szCs w:val="21"/>
          <w:lang w:val="en-US" w:eastAsia="zh-CN"/>
        </w:rPr>
        <w:t>先进</w:t>
      </w:r>
      <w:r>
        <w:rPr>
          <w:rFonts w:ascii="华文中宋" w:hAnsi="华文中宋" w:eastAsia="华文中宋" w:cs="华文中宋"/>
          <w:spacing w:val="1"/>
          <w:sz w:val="21"/>
          <w:szCs w:val="21"/>
        </w:rPr>
        <w:t>战术弹道导弹如美国陆军战术导弹系统、俄罗斯的伊斯坎德尔、印度大地-3 型等</w:t>
      </w:r>
    </w:p>
    <w:p>
      <w:pPr>
        <w:spacing w:before="59" w:line="236" w:lineRule="auto"/>
        <w:ind w:left="357" w:right="103" w:firstLine="30"/>
        <w:jc w:val="both"/>
        <w:rPr>
          <w:rFonts w:hint="eastAsia" w:ascii="华文中宋" w:hAnsi="华文中宋" w:eastAsia="华文中宋" w:cs="华文中宋"/>
          <w:color w:val="5B9BD5"/>
          <w:spacing w:val="12"/>
          <w:sz w:val="21"/>
          <w:szCs w:val="21"/>
        </w:rPr>
      </w:pPr>
      <w:r>
        <w:rPr>
          <w:rFonts w:hint="eastAsia" w:ascii="华文中宋" w:hAnsi="华文中宋" w:eastAsia="华文中宋" w:cs="华文中宋"/>
          <w:spacing w:val="1"/>
          <w:sz w:val="21"/>
          <w:szCs w:val="21"/>
        </w:rPr>
        <w:t xml:space="preserve"> </w:t>
      </w:r>
      <w:r>
        <w:rPr>
          <w:rFonts w:hint="eastAsia" w:ascii="华文中宋" w:hAnsi="华文中宋" w:eastAsia="华文中宋" w:cs="华文中宋"/>
          <w:color w:val="5B9BD5"/>
          <w:spacing w:val="12"/>
          <w:sz w:val="21"/>
          <w:szCs w:val="21"/>
        </w:rPr>
        <w:t>1987年12月8日，美苏两国签订《美苏消除两国中程和中短程导弹条约》，简称中导条约，规定两国不再保有、生产或试验射程在500公里至5500公里的陆基巡航导弹和弹道导弹</w:t>
      </w:r>
    </w:p>
    <w:p>
      <w:pPr>
        <w:spacing w:before="59" w:line="236" w:lineRule="auto"/>
        <w:ind w:left="357" w:right="103" w:firstLine="30"/>
        <w:jc w:val="both"/>
        <w:rPr>
          <w:rFonts w:ascii="华文中宋" w:hAnsi="华文中宋" w:eastAsia="华文中宋" w:cs="华文中宋"/>
          <w:color w:val="5B9BD5"/>
          <w:spacing w:val="12"/>
          <w:sz w:val="21"/>
          <w:szCs w:val="21"/>
        </w:rPr>
      </w:pPr>
      <w:r>
        <w:rPr>
          <w:rFonts w:hint="eastAsia" w:ascii="华文中宋" w:hAnsi="华文中宋" w:eastAsia="华文中宋" w:cs="华文中宋"/>
          <w:color w:val="5B9BD5"/>
          <w:spacing w:val="12"/>
          <w:sz w:val="21"/>
          <w:szCs w:val="21"/>
        </w:rPr>
        <w:t>2019年8月2日，美正式退出中导条约，宣布全面研发此前受限制陆基常规中程导弹</w:t>
      </w:r>
    </w:p>
    <w:p>
      <w:pPr>
        <w:spacing w:before="60" w:line="237" w:lineRule="auto"/>
        <w:ind w:left="16" w:right="16" w:hanging="6"/>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里根---“星球大战”计划（</w:t>
      </w:r>
      <w:r>
        <w:rPr>
          <w:rFonts w:ascii="华文中宋" w:hAnsi="华文中宋" w:eastAsia="华文中宋" w:cs="华文中宋"/>
          <w:sz w:val="21"/>
          <w:szCs w:val="21"/>
          <w:u w:val="single" w:color="auto"/>
        </w:rPr>
        <w:t>SDI</w:t>
      </w:r>
      <w:r>
        <w:rPr>
          <w:rFonts w:ascii="华文中宋" w:hAnsi="华文中宋" w:eastAsia="华文中宋" w:cs="华文中宋"/>
          <w:spacing w:val="7"/>
          <w:sz w:val="21"/>
          <w:szCs w:val="21"/>
          <w:u w:val="single" w:color="auto"/>
        </w:rPr>
        <w:t>）：</w:t>
      </w:r>
      <w:r>
        <w:rPr>
          <w:rFonts w:ascii="华文中宋" w:hAnsi="华文中宋" w:eastAsia="华文中宋" w:cs="华文中宋"/>
          <w:spacing w:val="-24"/>
          <w:sz w:val="21"/>
          <w:szCs w:val="21"/>
          <w:u w:val="single" w:color="auto"/>
        </w:rPr>
        <w:t xml:space="preserve"> </w:t>
      </w:r>
      <w:r>
        <w:rPr>
          <w:rFonts w:ascii="华文中宋" w:hAnsi="华文中宋" w:eastAsia="华文中宋" w:cs="华文中宋"/>
          <w:spacing w:val="6"/>
          <w:sz w:val="21"/>
          <w:szCs w:val="21"/>
        </w:rPr>
        <w:t>1983</w:t>
      </w:r>
      <w:r>
        <w:rPr>
          <w:rFonts w:ascii="华文中宋" w:hAnsi="华文中宋" w:eastAsia="华文中宋" w:cs="华文中宋"/>
          <w:spacing w:val="31"/>
          <w:sz w:val="21"/>
          <w:szCs w:val="21"/>
        </w:rPr>
        <w:t xml:space="preserve"> </w:t>
      </w:r>
      <w:r>
        <w:rPr>
          <w:rFonts w:ascii="华文中宋" w:hAnsi="华文中宋" w:eastAsia="华文中宋" w:cs="华文中宋"/>
          <w:spacing w:val="6"/>
          <w:sz w:val="21"/>
          <w:szCs w:val="21"/>
        </w:rPr>
        <w:t>年</w:t>
      </w:r>
      <w:r>
        <w:rPr>
          <w:rFonts w:ascii="华文中宋" w:hAnsi="华文中宋" w:eastAsia="华文中宋" w:cs="华文中宋"/>
          <w:spacing w:val="37"/>
          <w:w w:val="101"/>
          <w:sz w:val="21"/>
          <w:szCs w:val="21"/>
        </w:rPr>
        <w:t xml:space="preserve"> </w:t>
      </w:r>
      <w:r>
        <w:rPr>
          <w:rFonts w:ascii="华文中宋" w:hAnsi="华文中宋" w:eastAsia="华文中宋" w:cs="华文中宋"/>
          <w:spacing w:val="6"/>
          <w:sz w:val="21"/>
          <w:szCs w:val="21"/>
        </w:rPr>
        <w:t>3</w:t>
      </w:r>
      <w:r>
        <w:rPr>
          <w:rFonts w:ascii="华文中宋" w:hAnsi="华文中宋" w:eastAsia="华文中宋" w:cs="华文中宋"/>
          <w:spacing w:val="29"/>
          <w:sz w:val="21"/>
          <w:szCs w:val="21"/>
        </w:rPr>
        <w:t xml:space="preserve"> </w:t>
      </w:r>
      <w:r>
        <w:rPr>
          <w:rFonts w:ascii="华文中宋" w:hAnsi="华文中宋" w:eastAsia="华文中宋" w:cs="华文中宋"/>
          <w:spacing w:val="6"/>
          <w:sz w:val="21"/>
          <w:szCs w:val="21"/>
        </w:rPr>
        <w:t>月</w:t>
      </w:r>
      <w:r>
        <w:rPr>
          <w:rFonts w:ascii="华文中宋" w:hAnsi="华文中宋" w:eastAsia="华文中宋" w:cs="华文中宋"/>
          <w:spacing w:val="34"/>
          <w:sz w:val="21"/>
          <w:szCs w:val="21"/>
        </w:rPr>
        <w:t xml:space="preserve"> </w:t>
      </w:r>
      <w:r>
        <w:rPr>
          <w:rFonts w:ascii="华文中宋" w:hAnsi="华文中宋" w:eastAsia="华文中宋" w:cs="华文中宋"/>
          <w:spacing w:val="6"/>
          <w:sz w:val="21"/>
          <w:szCs w:val="21"/>
        </w:rPr>
        <w:t>23</w:t>
      </w:r>
      <w:r>
        <w:rPr>
          <w:rFonts w:ascii="华文中宋" w:hAnsi="华文中宋" w:eastAsia="华文中宋" w:cs="华文中宋"/>
          <w:spacing w:val="1"/>
          <w:sz w:val="21"/>
          <w:szCs w:val="21"/>
        </w:rPr>
        <w:t xml:space="preserve">  </w:t>
      </w:r>
      <w:r>
        <w:rPr>
          <w:rFonts w:ascii="华文中宋" w:hAnsi="华文中宋" w:eastAsia="华文中宋" w:cs="华文中宋"/>
          <w:spacing w:val="6"/>
          <w:sz w:val="21"/>
          <w:szCs w:val="21"/>
        </w:rPr>
        <w:t>日宣布</w:t>
      </w:r>
      <w:r>
        <w:rPr>
          <w:rFonts w:ascii="华文中宋" w:hAnsi="华文中宋" w:eastAsia="华文中宋" w:cs="华文中宋"/>
          <w:spacing w:val="5"/>
          <w:sz w:val="21"/>
          <w:szCs w:val="21"/>
        </w:rPr>
        <w:t>，将开发各种先进非核防御</w:t>
      </w:r>
      <w:r>
        <w:rPr>
          <w:rFonts w:ascii="华文中宋" w:hAnsi="华文中宋" w:eastAsia="华文中宋" w:cs="华文中宋"/>
          <w:spacing w:val="1"/>
          <w:sz w:val="21"/>
          <w:szCs w:val="21"/>
        </w:rPr>
        <w:t xml:space="preserve"> </w:t>
      </w:r>
      <w:r>
        <w:rPr>
          <w:rFonts w:ascii="华文中宋" w:hAnsi="华文中宋" w:eastAsia="华文中宋" w:cs="华文中宋"/>
          <w:spacing w:val="10"/>
          <w:sz w:val="21"/>
          <w:szCs w:val="21"/>
        </w:rPr>
        <w:t>武器，</w:t>
      </w:r>
      <w:r>
        <w:rPr>
          <w:rFonts w:ascii="华文中宋" w:hAnsi="华文中宋" w:eastAsia="华文中宋" w:cs="华文中宋"/>
          <w:spacing w:val="-46"/>
          <w:sz w:val="21"/>
          <w:szCs w:val="21"/>
        </w:rPr>
        <w:t xml:space="preserve"> </w:t>
      </w:r>
      <w:r>
        <w:rPr>
          <w:rFonts w:ascii="华文中宋" w:hAnsi="华文中宋" w:eastAsia="华文中宋" w:cs="华文中宋"/>
          <w:spacing w:val="10"/>
          <w:sz w:val="21"/>
          <w:szCs w:val="21"/>
        </w:rPr>
        <w:t>包括各种动能武器、定向能武器和各种先进探测器技术，</w:t>
      </w:r>
      <w:r>
        <w:rPr>
          <w:rFonts w:ascii="华文中宋" w:hAnsi="华文中宋" w:eastAsia="华文中宋" w:cs="华文中宋"/>
          <w:spacing w:val="-29"/>
          <w:sz w:val="21"/>
          <w:szCs w:val="21"/>
        </w:rPr>
        <w:t xml:space="preserve"> </w:t>
      </w:r>
      <w:r>
        <w:rPr>
          <w:rFonts w:ascii="华文中宋" w:hAnsi="华文中宋" w:eastAsia="华文中宋" w:cs="华文中宋"/>
          <w:spacing w:val="10"/>
          <w:sz w:val="21"/>
          <w:szCs w:val="21"/>
        </w:rPr>
        <w:t>以建立一张天网，对来袭</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战略弹道导弹进行全方位多层次拦截。</w:t>
      </w:r>
    </w:p>
    <w:p>
      <w:pPr>
        <w:spacing w:before="60"/>
        <w:ind w:left="8" w:right="15" w:hanging="2"/>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老布什---防御有限攻击：</w:t>
      </w:r>
      <w:r>
        <w:rPr>
          <w:rFonts w:ascii="华文中宋" w:hAnsi="华文中宋" w:eastAsia="华文中宋" w:cs="华文中宋"/>
          <w:spacing w:val="-19"/>
          <w:sz w:val="21"/>
          <w:szCs w:val="21"/>
          <w:u w:val="single" w:color="auto"/>
        </w:rPr>
        <w:t xml:space="preserve"> </w:t>
      </w:r>
      <w:r>
        <w:rPr>
          <w:rFonts w:ascii="华文中宋" w:hAnsi="华文中宋" w:eastAsia="华文中宋" w:cs="华文中宋"/>
          <w:spacing w:val="5"/>
          <w:sz w:val="21"/>
          <w:szCs w:val="21"/>
        </w:rPr>
        <w:t>1991</w:t>
      </w:r>
      <w:r>
        <w:rPr>
          <w:rFonts w:ascii="华文中宋" w:hAnsi="华文中宋" w:eastAsia="华文中宋" w:cs="华文中宋"/>
          <w:spacing w:val="22"/>
          <w:sz w:val="21"/>
          <w:szCs w:val="21"/>
        </w:rPr>
        <w:t xml:space="preserve"> </w:t>
      </w:r>
      <w:r>
        <w:rPr>
          <w:rFonts w:ascii="华文中宋" w:hAnsi="华文中宋" w:eastAsia="华文中宋" w:cs="华文中宋"/>
          <w:spacing w:val="5"/>
          <w:sz w:val="21"/>
          <w:szCs w:val="21"/>
        </w:rPr>
        <w:t>年</w:t>
      </w:r>
      <w:r>
        <w:rPr>
          <w:rFonts w:ascii="华文中宋" w:hAnsi="华文中宋" w:eastAsia="华文中宋" w:cs="华文中宋"/>
          <w:spacing w:val="52"/>
          <w:sz w:val="21"/>
          <w:szCs w:val="21"/>
        </w:rPr>
        <w:t xml:space="preserve"> </w:t>
      </w:r>
      <w:r>
        <w:rPr>
          <w:rFonts w:ascii="华文中宋" w:hAnsi="华文中宋" w:eastAsia="华文中宋" w:cs="华文中宋"/>
          <w:spacing w:val="5"/>
          <w:sz w:val="21"/>
          <w:szCs w:val="21"/>
        </w:rPr>
        <w:t>1</w:t>
      </w:r>
      <w:r>
        <w:rPr>
          <w:rFonts w:ascii="华文中宋" w:hAnsi="华文中宋" w:eastAsia="华文中宋" w:cs="华文中宋"/>
          <w:spacing w:val="21"/>
          <w:w w:val="101"/>
          <w:sz w:val="21"/>
          <w:szCs w:val="21"/>
        </w:rPr>
        <w:t xml:space="preserve"> </w:t>
      </w:r>
      <w:r>
        <w:rPr>
          <w:rFonts w:ascii="华文中宋" w:hAnsi="华文中宋" w:eastAsia="华文中宋" w:cs="华文中宋"/>
          <w:spacing w:val="5"/>
          <w:sz w:val="21"/>
          <w:szCs w:val="21"/>
        </w:rPr>
        <w:t>月</w:t>
      </w:r>
      <w:r>
        <w:rPr>
          <w:rFonts w:ascii="华文中宋" w:hAnsi="华文中宋" w:eastAsia="华文中宋" w:cs="华文中宋"/>
          <w:spacing w:val="25"/>
          <w:sz w:val="21"/>
          <w:szCs w:val="21"/>
        </w:rPr>
        <w:t xml:space="preserve"> </w:t>
      </w:r>
      <w:r>
        <w:rPr>
          <w:rFonts w:ascii="华文中宋" w:hAnsi="华文中宋" w:eastAsia="华文中宋" w:cs="华文中宋"/>
          <w:spacing w:val="5"/>
          <w:sz w:val="21"/>
          <w:szCs w:val="21"/>
        </w:rPr>
        <w:t>29</w:t>
      </w:r>
      <w:r>
        <w:rPr>
          <w:rFonts w:ascii="华文中宋" w:hAnsi="华文中宋" w:eastAsia="华文中宋" w:cs="华文中宋"/>
          <w:spacing w:val="62"/>
          <w:sz w:val="21"/>
          <w:szCs w:val="21"/>
        </w:rPr>
        <w:t xml:space="preserve"> </w:t>
      </w:r>
      <w:r>
        <w:rPr>
          <w:rFonts w:ascii="华文中宋" w:hAnsi="华文中宋" w:eastAsia="华文中宋" w:cs="华文中宋"/>
          <w:spacing w:val="5"/>
          <w:sz w:val="21"/>
          <w:szCs w:val="21"/>
        </w:rPr>
        <w:t>日宣布，把战略防御计划项目重点从</w:t>
      </w:r>
      <w:r>
        <w:rPr>
          <w:rFonts w:ascii="华文中宋" w:hAnsi="华文中宋" w:eastAsia="华文中宋" w:cs="华文中宋"/>
          <w:spacing w:val="4"/>
          <w:sz w:val="21"/>
          <w:szCs w:val="21"/>
        </w:rPr>
        <w:t>防御苏联</w:t>
      </w:r>
      <w:r>
        <w:rPr>
          <w:rFonts w:ascii="华文中宋" w:hAnsi="华文中宋" w:eastAsia="华文中宋" w:cs="华文中宋"/>
          <w:sz w:val="21"/>
          <w:szCs w:val="21"/>
        </w:rPr>
        <w:t xml:space="preserve"> </w:t>
      </w:r>
      <w:r>
        <w:rPr>
          <w:rFonts w:ascii="华文中宋" w:hAnsi="华文中宋" w:eastAsia="华文中宋" w:cs="华文中宋"/>
          <w:spacing w:val="18"/>
          <w:sz w:val="21"/>
          <w:szCs w:val="21"/>
        </w:rPr>
        <w:t>导弹大规模攻击转变为防御有限攻击的全球保护</w:t>
      </w:r>
      <w:r>
        <w:rPr>
          <w:rFonts w:ascii="华文中宋" w:hAnsi="华文中宋" w:eastAsia="华文中宋" w:cs="华文中宋"/>
          <w:spacing w:val="17"/>
          <w:sz w:val="21"/>
          <w:szCs w:val="21"/>
        </w:rPr>
        <w:t>系统。新系统由陆基国家导弹防御系统</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z w:val="21"/>
          <w:szCs w:val="21"/>
        </w:rPr>
        <w:t>NMD</w:t>
      </w:r>
      <w:r>
        <w:rPr>
          <w:rFonts w:ascii="华文中宋" w:hAnsi="华文中宋" w:eastAsia="华文中宋" w:cs="华文中宋"/>
          <w:spacing w:val="9"/>
          <w:sz w:val="21"/>
          <w:szCs w:val="21"/>
        </w:rPr>
        <w:t>，射程超过</w:t>
      </w:r>
      <w:r>
        <w:rPr>
          <w:rFonts w:ascii="华文中宋" w:hAnsi="华文中宋" w:eastAsia="华文中宋" w:cs="华文中宋"/>
          <w:spacing w:val="58"/>
          <w:sz w:val="21"/>
          <w:szCs w:val="21"/>
        </w:rPr>
        <w:t xml:space="preserve"> </w:t>
      </w:r>
      <w:r>
        <w:rPr>
          <w:rFonts w:ascii="华文中宋" w:hAnsi="华文中宋" w:eastAsia="华文中宋" w:cs="华文中宋"/>
          <w:spacing w:val="9"/>
          <w:sz w:val="21"/>
          <w:szCs w:val="21"/>
        </w:rPr>
        <w:t>3000）、陆基战区导弹防御系统（</w:t>
      </w:r>
      <w:r>
        <w:rPr>
          <w:rFonts w:ascii="华文中宋" w:hAnsi="华文中宋" w:eastAsia="华文中宋" w:cs="华文中宋"/>
          <w:sz w:val="21"/>
          <w:szCs w:val="21"/>
        </w:rPr>
        <w:t>TMD</w:t>
      </w:r>
      <w:r>
        <w:rPr>
          <w:rFonts w:ascii="华文中宋" w:hAnsi="华文中宋" w:eastAsia="华文中宋" w:cs="华文中宋"/>
          <w:spacing w:val="9"/>
          <w:sz w:val="21"/>
          <w:szCs w:val="21"/>
        </w:rPr>
        <w:t>，射</w:t>
      </w:r>
      <w:r>
        <w:rPr>
          <w:rFonts w:ascii="华文中宋" w:hAnsi="华文中宋" w:eastAsia="华文中宋" w:cs="华文中宋"/>
          <w:spacing w:val="8"/>
          <w:sz w:val="21"/>
          <w:szCs w:val="21"/>
        </w:rPr>
        <w:t>程</w:t>
      </w:r>
      <w:r>
        <w:rPr>
          <w:rFonts w:ascii="华文中宋" w:hAnsi="华文中宋" w:eastAsia="华文中宋" w:cs="华文中宋"/>
          <w:spacing w:val="63"/>
          <w:w w:val="101"/>
          <w:sz w:val="21"/>
          <w:szCs w:val="21"/>
        </w:rPr>
        <w:t xml:space="preserve"> </w:t>
      </w:r>
      <w:r>
        <w:rPr>
          <w:rFonts w:ascii="华文中宋" w:hAnsi="华文中宋" w:eastAsia="华文中宋" w:cs="华文中宋"/>
          <w:spacing w:val="8"/>
          <w:sz w:val="21"/>
          <w:szCs w:val="21"/>
        </w:rPr>
        <w:t>3000</w:t>
      </w:r>
      <w:r>
        <w:rPr>
          <w:rFonts w:ascii="华文中宋" w:hAnsi="华文中宋" w:eastAsia="华文中宋" w:cs="华文中宋"/>
          <w:spacing w:val="66"/>
          <w:w w:val="101"/>
          <w:sz w:val="21"/>
          <w:szCs w:val="21"/>
        </w:rPr>
        <w:t xml:space="preserve"> </w:t>
      </w:r>
      <w:r>
        <w:rPr>
          <w:rFonts w:ascii="华文中宋" w:hAnsi="华文中宋" w:eastAsia="华文中宋" w:cs="华文中宋"/>
          <w:spacing w:val="8"/>
          <w:sz w:val="21"/>
          <w:szCs w:val="21"/>
        </w:rPr>
        <w:t>以下）</w:t>
      </w:r>
      <w:r>
        <w:rPr>
          <w:rFonts w:ascii="华文中宋" w:hAnsi="华文中宋" w:eastAsia="华文中宋" w:cs="华文中宋"/>
          <w:spacing w:val="-46"/>
          <w:sz w:val="21"/>
          <w:szCs w:val="21"/>
        </w:rPr>
        <w:t xml:space="preserve"> </w:t>
      </w:r>
      <w:r>
        <w:rPr>
          <w:rFonts w:ascii="华文中宋" w:hAnsi="华文中宋" w:eastAsia="华文中宋" w:cs="华文中宋"/>
          <w:spacing w:val="8"/>
          <w:sz w:val="21"/>
          <w:szCs w:val="21"/>
        </w:rPr>
        <w:t>和空基</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全球防御系统组成。</w:t>
      </w:r>
    </w:p>
    <w:p>
      <w:pPr>
        <w:spacing w:before="58" w:line="228" w:lineRule="auto"/>
        <w:ind w:left="19" w:right="17" w:hanging="5"/>
        <w:rPr>
          <w:rFonts w:ascii="华文中宋" w:hAnsi="华文中宋" w:eastAsia="华文中宋" w:cs="华文中宋"/>
          <w:spacing w:val="12"/>
          <w:sz w:val="21"/>
          <w:szCs w:val="21"/>
        </w:rPr>
      </w:pPr>
      <w:r>
        <w:rPr>
          <w:rFonts w:ascii="华文中宋" w:hAnsi="华文中宋" w:eastAsia="华文中宋" w:cs="华文中宋"/>
          <w:spacing w:val="11"/>
          <w:sz w:val="21"/>
          <w:szCs w:val="21"/>
          <w:u w:val="single" w:color="auto"/>
        </w:rPr>
        <w:t>克林顿---弹道导弹防御计划(</w:t>
      </w:r>
      <w:r>
        <w:rPr>
          <w:rFonts w:ascii="华文中宋" w:hAnsi="华文中宋" w:eastAsia="华文中宋" w:cs="华文中宋"/>
          <w:sz w:val="21"/>
          <w:szCs w:val="21"/>
          <w:u w:val="single" w:color="auto"/>
        </w:rPr>
        <w:t>BMD</w:t>
      </w:r>
      <w:r>
        <w:rPr>
          <w:rFonts w:ascii="华文中宋" w:hAnsi="华文中宋" w:eastAsia="华文中宋" w:cs="华文中宋"/>
          <w:spacing w:val="11"/>
          <w:sz w:val="21"/>
          <w:szCs w:val="21"/>
          <w:u w:val="single" w:color="auto"/>
        </w:rPr>
        <w:t>)</w:t>
      </w:r>
      <w:r>
        <w:rPr>
          <w:rFonts w:ascii="华文中宋" w:hAnsi="华文中宋" w:eastAsia="华文中宋" w:cs="华文中宋"/>
          <w:spacing w:val="55"/>
          <w:w w:val="101"/>
          <w:sz w:val="21"/>
          <w:szCs w:val="21"/>
          <w:u w:val="single" w:color="auto"/>
        </w:rPr>
        <w:t xml:space="preserve"> </w:t>
      </w:r>
      <w:r>
        <w:rPr>
          <w:rFonts w:ascii="华文中宋" w:hAnsi="华文中宋" w:eastAsia="华文中宋" w:cs="华文中宋"/>
          <w:spacing w:val="11"/>
          <w:sz w:val="21"/>
          <w:szCs w:val="21"/>
          <w:u w:val="single" w:color="auto"/>
        </w:rPr>
        <w:t>：</w:t>
      </w:r>
      <w:r>
        <w:rPr>
          <w:rFonts w:ascii="华文中宋" w:hAnsi="华文中宋" w:eastAsia="华文中宋" w:cs="华文中宋"/>
          <w:spacing w:val="-17"/>
          <w:sz w:val="21"/>
          <w:szCs w:val="21"/>
          <w:u w:val="single" w:color="auto"/>
        </w:rPr>
        <w:t xml:space="preserve"> </w:t>
      </w:r>
      <w:r>
        <w:rPr>
          <w:rFonts w:ascii="华文中宋" w:hAnsi="华文中宋" w:eastAsia="华文中宋" w:cs="华文中宋"/>
          <w:spacing w:val="11"/>
          <w:sz w:val="21"/>
          <w:szCs w:val="21"/>
        </w:rPr>
        <w:t>1993</w:t>
      </w:r>
      <w:r>
        <w:rPr>
          <w:rFonts w:ascii="华文中宋" w:hAnsi="华文中宋" w:eastAsia="华文中宋" w:cs="华文中宋"/>
          <w:spacing w:val="59"/>
          <w:sz w:val="21"/>
          <w:szCs w:val="21"/>
        </w:rPr>
        <w:t xml:space="preserve"> </w:t>
      </w:r>
      <w:r>
        <w:rPr>
          <w:rFonts w:ascii="华文中宋" w:hAnsi="华文中宋" w:eastAsia="华文中宋" w:cs="华文中宋"/>
          <w:spacing w:val="11"/>
          <w:sz w:val="21"/>
          <w:szCs w:val="21"/>
        </w:rPr>
        <w:t>年</w:t>
      </w:r>
      <w:r>
        <w:rPr>
          <w:rFonts w:ascii="华文中宋" w:hAnsi="华文中宋" w:eastAsia="华文中宋" w:cs="华文中宋"/>
          <w:spacing w:val="1"/>
          <w:sz w:val="21"/>
          <w:szCs w:val="21"/>
        </w:rPr>
        <w:t xml:space="preserve">  </w:t>
      </w:r>
      <w:r>
        <w:rPr>
          <w:rFonts w:ascii="华文中宋" w:hAnsi="华文中宋" w:eastAsia="华文中宋" w:cs="华文中宋"/>
          <w:spacing w:val="11"/>
          <w:sz w:val="21"/>
          <w:szCs w:val="21"/>
        </w:rPr>
        <w:t>5</w:t>
      </w:r>
      <w:r>
        <w:rPr>
          <w:rFonts w:ascii="华文中宋" w:hAnsi="华文中宋" w:eastAsia="华文中宋" w:cs="华文中宋"/>
          <w:spacing w:val="57"/>
          <w:sz w:val="21"/>
          <w:szCs w:val="21"/>
        </w:rPr>
        <w:t xml:space="preserve"> </w:t>
      </w:r>
      <w:r>
        <w:rPr>
          <w:rFonts w:ascii="华文中宋" w:hAnsi="华文中宋" w:eastAsia="华文中宋" w:cs="华文中宋"/>
          <w:spacing w:val="11"/>
          <w:sz w:val="21"/>
          <w:szCs w:val="21"/>
        </w:rPr>
        <w:t>月宣布结束星球大战</w:t>
      </w:r>
      <w:r>
        <w:rPr>
          <w:rFonts w:ascii="华文中宋" w:hAnsi="华文中宋" w:eastAsia="华文中宋" w:cs="华文中宋"/>
          <w:spacing w:val="10"/>
          <w:sz w:val="21"/>
          <w:szCs w:val="21"/>
        </w:rPr>
        <w:t>计划，</w:t>
      </w:r>
      <w:r>
        <w:rPr>
          <w:rFonts w:ascii="华文中宋" w:hAnsi="华文中宋" w:eastAsia="华文中宋" w:cs="华文中宋"/>
          <w:spacing w:val="-37"/>
          <w:sz w:val="21"/>
          <w:szCs w:val="21"/>
        </w:rPr>
        <w:t xml:space="preserve"> </w:t>
      </w:r>
      <w:r>
        <w:rPr>
          <w:rFonts w:ascii="华文中宋" w:hAnsi="华文中宋" w:eastAsia="华文中宋" w:cs="华文中宋"/>
          <w:spacing w:val="10"/>
          <w:sz w:val="21"/>
          <w:szCs w:val="21"/>
        </w:rPr>
        <w:t>转而执行</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“弹道导弹防御”（</w:t>
      </w:r>
      <w:r>
        <w:rPr>
          <w:rFonts w:ascii="华文中宋" w:hAnsi="华文中宋" w:eastAsia="华文中宋" w:cs="华文中宋"/>
          <w:sz w:val="21"/>
          <w:szCs w:val="21"/>
        </w:rPr>
        <w:t>Ballistic</w:t>
      </w:r>
      <w:r>
        <w:rPr>
          <w:rFonts w:ascii="华文中宋" w:hAnsi="华文中宋" w:eastAsia="华文中宋" w:cs="华文中宋"/>
          <w:spacing w:val="12"/>
          <w:sz w:val="21"/>
          <w:szCs w:val="21"/>
        </w:rPr>
        <w:t xml:space="preserve"> </w:t>
      </w:r>
      <w:r>
        <w:rPr>
          <w:rFonts w:ascii="华文中宋" w:hAnsi="华文中宋" w:eastAsia="华文中宋" w:cs="华文中宋"/>
          <w:sz w:val="21"/>
          <w:szCs w:val="21"/>
        </w:rPr>
        <w:t>Missile</w:t>
      </w:r>
      <w:r>
        <w:rPr>
          <w:rFonts w:ascii="华文中宋" w:hAnsi="华文中宋" w:eastAsia="华文中宋" w:cs="华文中宋"/>
          <w:spacing w:val="12"/>
          <w:sz w:val="21"/>
          <w:szCs w:val="21"/>
        </w:rPr>
        <w:t xml:space="preserve"> </w:t>
      </w:r>
      <w:r>
        <w:rPr>
          <w:rFonts w:ascii="华文中宋" w:hAnsi="华文中宋" w:eastAsia="华文中宋" w:cs="华文中宋"/>
          <w:sz w:val="21"/>
          <w:szCs w:val="21"/>
        </w:rPr>
        <w:t>Defense</w:t>
      </w:r>
      <w:r>
        <w:rPr>
          <w:rFonts w:ascii="华文中宋" w:hAnsi="华文中宋" w:eastAsia="华文中宋" w:cs="华文中宋"/>
          <w:spacing w:val="12"/>
          <w:sz w:val="21"/>
          <w:szCs w:val="21"/>
        </w:rPr>
        <w:t xml:space="preserve">,简称 </w:t>
      </w:r>
      <w:r>
        <w:rPr>
          <w:rFonts w:ascii="华文中宋" w:hAnsi="华文中宋" w:eastAsia="华文中宋" w:cs="华文中宋"/>
          <w:sz w:val="21"/>
          <w:szCs w:val="21"/>
        </w:rPr>
        <w:t>BMD</w:t>
      </w:r>
      <w:r>
        <w:rPr>
          <w:rFonts w:ascii="华文中宋" w:hAnsi="华文中宋" w:eastAsia="华文中宋" w:cs="华文中宋"/>
          <w:spacing w:val="12"/>
          <w:sz w:val="21"/>
          <w:szCs w:val="21"/>
        </w:rPr>
        <w:t>）计划。</w:t>
      </w:r>
    </w:p>
    <w:p>
      <w:pPr>
        <w:spacing w:before="58" w:line="228" w:lineRule="auto"/>
        <w:ind w:left="19" w:right="17" w:hanging="5"/>
        <w:rPr>
          <w:rFonts w:ascii="华文中宋" w:hAnsi="华文中宋" w:eastAsia="华文中宋" w:cs="华文中宋"/>
          <w:spacing w:val="12"/>
          <w:sz w:val="21"/>
          <w:szCs w:val="21"/>
        </w:rPr>
      </w:pPr>
    </w:p>
    <w:p>
      <w:pPr>
        <w:spacing w:before="58" w:line="228" w:lineRule="auto"/>
        <w:ind w:left="19" w:right="17" w:hanging="5"/>
        <w:rPr>
          <w:rFonts w:ascii="华文中宋" w:hAnsi="华文中宋" w:eastAsia="华文中宋" w:cs="华文中宋"/>
          <w:spacing w:val="12"/>
          <w:sz w:val="21"/>
          <w:szCs w:val="21"/>
        </w:rPr>
      </w:pPr>
    </w:p>
    <w:p>
      <w:pPr>
        <w:spacing w:line="326" w:lineRule="exact"/>
      </w:pPr>
      <w:r>
        <w:rPr>
          <w:position w:val="-6"/>
        </w:rPr>
        <w:pict>
          <v:shape id="_x0000_s1051" o:spid="_x0000_s1051" o:spt="202" type="#_x0000_t202" style="height:16.3pt;width:102.6pt;" fillcolor="#D7E3BC" filled="t" stroked="f" coordsize="21600,21600">
            <v:path/>
            <v:fill on="t" focussize="0,0"/>
            <v:stroke on="f"/>
            <v:imagedata o:title=""/>
            <o:lock v:ext="edit" aspectratio="f"/>
            <v:textbox inset="0mm,0mm,0mm,0mm">
              <w:txbxContent>
                <w:p>
                  <w:pPr>
                    <w:spacing w:before="62" w:line="205" w:lineRule="auto"/>
                    <w:ind w:left="37"/>
                    <w:rPr>
                      <w:rFonts w:ascii="华文中宋" w:hAnsi="华文中宋" w:eastAsia="华文中宋" w:cs="华文中宋"/>
                      <w:sz w:val="21"/>
                      <w:szCs w:val="21"/>
                    </w:rPr>
                  </w:pPr>
                  <w:r>
                    <w:rPr>
                      <w:rFonts w:ascii="华文中宋" w:hAnsi="华文中宋" w:eastAsia="华文中宋" w:cs="华文中宋"/>
                      <w:spacing w:val="4"/>
                      <w:sz w:val="21"/>
                      <w:szCs w:val="21"/>
                    </w:rPr>
                    <w:t>（二）弹道导弹防御</w:t>
                  </w:r>
                </w:p>
              </w:txbxContent>
            </v:textbox>
            <w10:wrap type="none"/>
            <w10:anchorlock/>
          </v:shape>
        </w:pict>
      </w:r>
    </w:p>
    <w:p>
      <w:pPr>
        <w:spacing w:before="62" w:line="205" w:lineRule="auto"/>
        <w:ind w:left="9"/>
        <w:rPr>
          <w:rFonts w:ascii="华文中宋" w:hAnsi="华文中宋" w:eastAsia="华文中宋" w:cs="华文中宋"/>
          <w:sz w:val="21"/>
          <w:szCs w:val="21"/>
        </w:rPr>
      </w:pPr>
      <w:r>
        <w:rPr>
          <w:rFonts w:ascii="华文中宋" w:hAnsi="华文中宋" w:eastAsia="华文中宋" w:cs="华文中宋"/>
          <w:spacing w:val="9"/>
          <w:sz w:val="21"/>
          <w:szCs w:val="21"/>
        </w:rPr>
        <w:t>部署和使用先进的导弹防御系统是高技术条件下战争的特点之一。</w:t>
      </w:r>
    </w:p>
    <w:p>
      <w:pPr>
        <w:numPr>
          <w:ilvl w:val="0"/>
          <w:numId w:val="12"/>
        </w:numPr>
        <w:spacing w:before="61" w:line="242" w:lineRule="auto"/>
        <w:ind w:left="363" w:right="14" w:hanging="330"/>
        <w:rPr>
          <w:rFonts w:ascii="华文中宋" w:hAnsi="华文中宋" w:eastAsia="华文中宋" w:cs="华文中宋"/>
          <w:spacing w:val="7"/>
          <w:sz w:val="21"/>
          <w:szCs w:val="21"/>
        </w:rPr>
      </w:pPr>
      <w:r>
        <w:rPr>
          <w:rFonts w:ascii="华文中宋" w:hAnsi="华文中宋" w:eastAsia="华文中宋" w:cs="华文中宋"/>
          <w:spacing w:val="28"/>
          <w:sz w:val="20"/>
          <w:szCs w:val="20"/>
        </w:rPr>
        <w:t xml:space="preserve"> </w:t>
      </w:r>
      <w:r>
        <w:rPr>
          <w:rFonts w:ascii="华文中宋" w:hAnsi="华文中宋" w:eastAsia="华文中宋" w:cs="华文中宋"/>
          <w:spacing w:val="12"/>
          <w:sz w:val="21"/>
          <w:szCs w:val="21"/>
          <w14:textOutline w14:w="3984" w14:cap="flat" w14:cmpd="sng">
            <w14:solidFill>
              <w14:srgbClr w14:val="000000"/>
            </w14:solidFill>
            <w14:prstDash w14:val="solid"/>
            <w14:miter w14:val="0"/>
          </w14:textOutline>
        </w:rPr>
        <w:t>弹道导弹预警</w:t>
      </w:r>
      <w:r>
        <w:rPr>
          <w:rFonts w:ascii="华文中宋" w:hAnsi="华文中宋" w:eastAsia="华文中宋" w:cs="华文中宋"/>
          <w:spacing w:val="12"/>
          <w:sz w:val="21"/>
          <w:szCs w:val="21"/>
        </w:rPr>
        <w:t>：</w:t>
      </w:r>
      <w:r>
        <w:rPr>
          <w:rFonts w:ascii="华文中宋" w:hAnsi="华文中宋" w:eastAsia="华文中宋" w:cs="华文中宋"/>
          <w:spacing w:val="-29"/>
          <w:sz w:val="21"/>
          <w:szCs w:val="21"/>
        </w:rPr>
        <w:t xml:space="preserve"> </w:t>
      </w:r>
      <w:r>
        <w:rPr>
          <w:rFonts w:ascii="华文中宋" w:hAnsi="华文中宋" w:eastAsia="华文中宋" w:cs="华文中宋"/>
          <w:spacing w:val="12"/>
          <w:sz w:val="21"/>
          <w:szCs w:val="21"/>
        </w:rPr>
        <w:t>用于早期发现来袭的弹道导弹</w:t>
      </w:r>
      <w:r>
        <w:rPr>
          <w:rFonts w:ascii="华文中宋" w:hAnsi="华文中宋" w:eastAsia="华文中宋" w:cs="华文中宋"/>
          <w:spacing w:val="11"/>
          <w:sz w:val="21"/>
          <w:szCs w:val="21"/>
        </w:rPr>
        <w:t>并根据测得的运动参数提供足够的预警</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时间，</w:t>
      </w:r>
      <w:r>
        <w:rPr>
          <w:rFonts w:ascii="华文中宋" w:hAnsi="华文中宋" w:eastAsia="华文中宋" w:cs="华文中宋"/>
          <w:spacing w:val="-24"/>
          <w:sz w:val="21"/>
          <w:szCs w:val="21"/>
        </w:rPr>
        <w:t xml:space="preserve"> </w:t>
      </w:r>
      <w:r>
        <w:rPr>
          <w:rFonts w:ascii="华文中宋" w:hAnsi="华文中宋" w:eastAsia="华文中宋" w:cs="华文中宋"/>
          <w:spacing w:val="13"/>
          <w:sz w:val="21"/>
          <w:szCs w:val="21"/>
        </w:rPr>
        <w:t>给己方战略进攻武器指示来袭导弹的方位。通常由预警卫星监视系统和地面雷</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 xml:space="preserve">达监视系统组成。 </w:t>
      </w:r>
    </w:p>
    <w:p>
      <w:pPr>
        <w:numPr>
          <w:ilvl w:val="0"/>
          <w:numId w:val="13"/>
        </w:numPr>
        <w:spacing w:before="61" w:line="242" w:lineRule="auto"/>
        <w:ind w:left="107" w:leftChars="0" w:right="14" w:rightChars="0" w:firstLine="0" w:firstLineChars="0"/>
        <w:rPr>
          <w:rFonts w:ascii="华文中宋" w:hAnsi="华文中宋" w:eastAsia="华文中宋" w:cs="华文中宋"/>
          <w:spacing w:val="8"/>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预警卫星监视：</w:t>
      </w: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用于判定来袭导弹的发射位置，</w:t>
      </w:r>
      <w:r>
        <w:rPr>
          <w:rFonts w:ascii="华文中宋" w:hAnsi="华文中宋" w:eastAsia="华文中宋" w:cs="华文中宋"/>
          <w:spacing w:val="-46"/>
          <w:sz w:val="21"/>
          <w:szCs w:val="21"/>
        </w:rPr>
        <w:t xml:space="preserve"> </w:t>
      </w:r>
      <w:r>
        <w:rPr>
          <w:rFonts w:ascii="华文中宋" w:hAnsi="华文中宋" w:eastAsia="华文中宋" w:cs="华文中宋"/>
          <w:spacing w:val="7"/>
          <w:sz w:val="21"/>
          <w:szCs w:val="21"/>
        </w:rPr>
        <w:t>记录发射时间并</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 xml:space="preserve">粗测导弹的速度矢量和弹道射面。这个系统由多颗同步卫星组成。  </w:t>
      </w:r>
    </w:p>
    <w:p>
      <w:pPr>
        <w:numPr>
          <w:ilvl w:val="0"/>
          <w:numId w:val="13"/>
        </w:numPr>
        <w:spacing w:before="61" w:line="242" w:lineRule="auto"/>
        <w:ind w:left="107" w:leftChars="0" w:right="14" w:rightChars="0" w:firstLine="0" w:firstLineChars="0"/>
        <w:rPr>
          <w:rFonts w:ascii="华文中宋" w:hAnsi="华文中宋" w:eastAsia="华文中宋" w:cs="华文中宋"/>
          <w:spacing w:val="11"/>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地面雷达监视：</w:t>
      </w:r>
      <w:r>
        <w:rPr>
          <w:rFonts w:ascii="华文中宋" w:hAnsi="华文中宋" w:eastAsia="华文中宋" w:cs="华文中宋"/>
          <w:spacing w:val="7"/>
          <w:sz w:val="21"/>
          <w:szCs w:val="21"/>
        </w:rPr>
        <w:t xml:space="preserve"> </w:t>
      </w:r>
      <w:r>
        <w:rPr>
          <w:rFonts w:ascii="华文中宋" w:hAnsi="华文中宋" w:eastAsia="华文中宋" w:cs="华文中宋"/>
          <w:spacing w:val="9"/>
          <w:sz w:val="21"/>
          <w:szCs w:val="21"/>
        </w:rPr>
        <w:t>远程预警雷达，地面远程搜索雷达能早期发现目标，跟踪识别和预测发射点及落点。</w:t>
      </w:r>
    </w:p>
    <w:p>
      <w:pPr>
        <w:numPr>
          <w:ilvl w:val="0"/>
          <w:numId w:val="13"/>
        </w:numPr>
        <w:spacing w:before="61" w:line="242" w:lineRule="auto"/>
        <w:ind w:left="107" w:leftChars="0" w:right="14" w:rightChars="0" w:firstLine="0" w:firstLineChars="0"/>
        <w:rPr>
          <w:rFonts w:hint="eastAsia" w:ascii="华文中宋" w:hAnsi="华文中宋" w:eastAsia="华文中宋" w:cs="华文中宋"/>
          <w:spacing w:val="11"/>
          <w:sz w:val="21"/>
          <w:szCs w:val="21"/>
          <w:lang w:val="en-US" w:eastAsia="zh-CN"/>
        </w:rPr>
      </w:pPr>
      <w:r>
        <w:rPr>
          <w:rFonts w:hint="eastAsia" w:ascii="华文中宋" w:hAnsi="华文中宋" w:eastAsia="华文中宋" w:cs="华文中宋"/>
          <w:spacing w:val="11"/>
          <w:sz w:val="21"/>
          <w:szCs w:val="21"/>
        </w:rPr>
        <w:t xml:space="preserve">美国 天基红外系统（SBIRS）系统包括4颗地球同步轨道卫星、2颗大椭圆轨道卫星 </w:t>
      </w:r>
    </w:p>
    <w:p>
      <w:pPr>
        <w:numPr>
          <w:ilvl w:val="0"/>
          <w:numId w:val="13"/>
        </w:numPr>
        <w:spacing w:before="61" w:line="242" w:lineRule="auto"/>
        <w:ind w:left="107" w:leftChars="0" w:right="14" w:rightChars="0" w:firstLine="0" w:firstLineChars="0"/>
        <w:rPr>
          <w:rFonts w:hint="eastAsia" w:ascii="华文中宋" w:hAnsi="华文中宋" w:eastAsia="华文中宋" w:cs="华文中宋"/>
          <w:spacing w:val="11"/>
          <w:sz w:val="21"/>
          <w:szCs w:val="21"/>
          <w:lang w:val="en-US" w:eastAsia="zh-CN"/>
        </w:rPr>
      </w:pPr>
      <w:r>
        <w:rPr>
          <w:rFonts w:hint="eastAsia" w:ascii="华文中宋" w:hAnsi="华文中宋" w:eastAsia="华文中宋" w:cs="华文中宋"/>
          <w:spacing w:val="11"/>
          <w:sz w:val="21"/>
          <w:szCs w:val="21"/>
        </w:rPr>
        <w:t>地面雷达监视</w:t>
      </w:r>
      <w:r>
        <w:rPr>
          <w:rFonts w:hint="eastAsia" w:ascii="华文中宋" w:hAnsi="华文中宋" w:eastAsia="华文中宋" w:cs="华文中宋"/>
          <w:spacing w:val="11"/>
          <w:sz w:val="21"/>
          <w:szCs w:val="21"/>
          <w:lang w:val="en-US" w:eastAsia="zh-CN"/>
        </w:rPr>
        <w:t>:远程预警雷达　地面远程搜索雷达能早期发现目标，跟踪、识别和预测发射点及落点</w:t>
      </w:r>
    </w:p>
    <w:p>
      <w:pPr>
        <w:numPr>
          <w:ilvl w:val="0"/>
          <w:numId w:val="0"/>
        </w:numPr>
        <w:kinsoku w:val="0"/>
        <w:autoSpaceDE w:val="0"/>
        <w:autoSpaceDN w:val="0"/>
        <w:adjustRightInd w:val="0"/>
        <w:snapToGrid w:val="0"/>
        <w:spacing w:before="61" w:line="242" w:lineRule="auto"/>
        <w:ind w:right="14" w:rightChars="0"/>
        <w:jc w:val="left"/>
        <w:textAlignment w:val="baseline"/>
        <w:rPr>
          <w:rFonts w:hint="eastAsia" w:ascii="华文中宋" w:hAnsi="华文中宋" w:eastAsia="华文中宋" w:cs="华文中宋"/>
          <w:spacing w:val="11"/>
          <w:sz w:val="21"/>
          <w:szCs w:val="21"/>
          <w:lang w:val="en-US" w:eastAsia="zh-CN"/>
        </w:rPr>
      </w:pPr>
    </w:p>
    <w:p>
      <w:pPr>
        <w:spacing w:before="78" w:line="205" w:lineRule="auto"/>
        <w:outlineLvl w:val="2"/>
        <w:rPr>
          <w:rFonts w:ascii="华文中宋" w:hAnsi="华文中宋" w:eastAsia="华文中宋" w:cs="华文中宋"/>
          <w:sz w:val="21"/>
          <w:szCs w:val="21"/>
        </w:rPr>
      </w:pPr>
      <w:bookmarkStart w:id="80" w:name="_Toc3386"/>
      <w:bookmarkStart w:id="81" w:name="_Toc19201"/>
      <w:r>
        <w:rPr>
          <w:rFonts w:ascii="华文中宋" w:hAnsi="华文中宋" w:eastAsia="华文中宋" w:cs="华文中宋"/>
          <w:spacing w:val="4"/>
          <w:sz w:val="20"/>
          <w:szCs w:val="20"/>
        </w:rPr>
        <w:t>2.</w:t>
      </w:r>
      <w:r>
        <w:rPr>
          <w:rFonts w:ascii="华文中宋" w:hAnsi="华文中宋" w:eastAsia="华文中宋" w:cs="华文中宋"/>
          <w:spacing w:val="31"/>
          <w:sz w:val="20"/>
          <w:szCs w:val="20"/>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弹道导弹拦截</w:t>
      </w:r>
      <w:bookmarkEnd w:id="80"/>
      <w:bookmarkEnd w:id="81"/>
    </w:p>
    <w:p>
      <w:pPr>
        <w:spacing w:before="58" w:line="229" w:lineRule="auto"/>
        <w:ind w:left="358" w:right="21" w:hanging="1"/>
        <w:rPr>
          <w:rFonts w:hint="eastAsia" w:ascii="华文中宋" w:hAnsi="华文中宋" w:eastAsia="华文中宋" w:cs="华文中宋"/>
          <w:spacing w:val="-8"/>
          <w:sz w:val="21"/>
          <w:szCs w:val="21"/>
        </w:rPr>
      </w:pPr>
      <w:r>
        <w:rPr>
          <w:rFonts w:hint="eastAsia" w:ascii="华文中宋" w:hAnsi="华文中宋" w:eastAsia="华文中宋" w:cs="华文中宋"/>
          <w:spacing w:val="-8"/>
          <w:sz w:val="21"/>
          <w:szCs w:val="21"/>
        </w:rPr>
        <w:t>核爆炸拦截　    反导导弹采用核装药</w:t>
      </w:r>
    </w:p>
    <w:p>
      <w:pPr>
        <w:spacing w:before="58" w:line="229" w:lineRule="auto"/>
        <w:ind w:left="358" w:right="21" w:hanging="1"/>
        <w:rPr>
          <w:rFonts w:hint="eastAsia" w:ascii="华文中宋" w:hAnsi="华文中宋" w:eastAsia="华文中宋" w:cs="华文中宋"/>
          <w:spacing w:val="-8"/>
          <w:sz w:val="21"/>
          <w:szCs w:val="21"/>
        </w:rPr>
      </w:pPr>
      <w:r>
        <w:rPr>
          <w:rFonts w:hint="eastAsia" w:ascii="华文中宋" w:hAnsi="华文中宋" w:eastAsia="华文中宋" w:cs="华文中宋"/>
          <w:spacing w:val="-8"/>
          <w:sz w:val="21"/>
          <w:szCs w:val="21"/>
        </w:rPr>
        <w:t xml:space="preserve">破片杀伤拦截　反导导弹采用常规装药战斗部 </w:t>
      </w:r>
    </w:p>
    <w:p>
      <w:pPr>
        <w:spacing w:before="58" w:line="229" w:lineRule="auto"/>
        <w:ind w:left="358" w:right="21" w:hanging="1"/>
        <w:rPr>
          <w:rFonts w:hint="eastAsia" w:ascii="华文中宋" w:hAnsi="华文中宋" w:eastAsia="华文中宋" w:cs="华文中宋"/>
          <w:spacing w:val="-8"/>
          <w:sz w:val="21"/>
          <w:szCs w:val="21"/>
        </w:rPr>
      </w:pPr>
      <w:r>
        <w:rPr>
          <w:rFonts w:hint="eastAsia" w:ascii="华文中宋" w:hAnsi="华文中宋" w:eastAsia="华文中宋" w:cs="华文中宋"/>
          <w:spacing w:val="-8"/>
          <w:sz w:val="21"/>
          <w:szCs w:val="21"/>
        </w:rPr>
        <w:t>动能碰撞拦截　巨大动能，直接碰撞摧毁目标</w:t>
      </w:r>
    </w:p>
    <w:p>
      <w:pPr>
        <w:spacing w:before="58" w:line="229" w:lineRule="auto"/>
        <w:ind w:left="549" w:leftChars="169" w:right="21" w:hanging="194" w:hangingChars="100"/>
        <w:rPr>
          <w:rFonts w:hint="eastAsia" w:ascii="华文中宋" w:hAnsi="华文中宋" w:eastAsia="华文中宋" w:cs="华文中宋"/>
          <w:b/>
          <w:bCs/>
          <w:spacing w:val="-8"/>
          <w:sz w:val="21"/>
          <w:szCs w:val="21"/>
          <w:lang w:eastAsia="zh-CN"/>
        </w:rPr>
      </w:pPr>
      <w:r>
        <w:rPr>
          <w:rFonts w:hint="eastAsia" w:ascii="华文中宋" w:hAnsi="华文中宋" w:eastAsia="华文中宋" w:cs="华文中宋"/>
          <w:spacing w:val="-8"/>
          <w:sz w:val="21"/>
          <w:szCs w:val="21"/>
        </w:rPr>
        <w:t xml:space="preserve">       美国陆基中段反导系统    在导弹飞行弹道中段，也就是太空中进行拦截并将其摧毁。目</w:t>
      </w:r>
      <w:r>
        <w:rPr>
          <w:rFonts w:hint="eastAsia" w:ascii="华文中宋" w:hAnsi="华文中宋" w:eastAsia="华文中宋" w:cs="华文中宋"/>
          <w:b/>
          <w:bCs/>
          <w:spacing w:val="-8"/>
          <w:sz w:val="21"/>
          <w:szCs w:val="21"/>
        </w:rPr>
        <w:t>前在阿拉斯加葛利里堡、加利福尼亚范登堡空军基地等地部署</w:t>
      </w:r>
      <w:r>
        <w:rPr>
          <w:rFonts w:hint="eastAsia" w:ascii="华文中宋" w:hAnsi="华文中宋" w:eastAsia="华文中宋" w:cs="华文中宋"/>
          <w:b/>
          <w:bCs/>
          <w:spacing w:val="-8"/>
          <w:sz w:val="21"/>
          <w:szCs w:val="21"/>
          <w:lang w:eastAsia="zh-CN"/>
        </w:rPr>
        <w:t>。</w:t>
      </w:r>
    </w:p>
    <w:p>
      <w:pPr>
        <w:spacing w:before="58" w:line="229" w:lineRule="auto"/>
        <w:ind w:left="358" w:right="21" w:hanging="1"/>
        <w:rPr>
          <w:rFonts w:hint="eastAsia" w:ascii="华文中宋" w:hAnsi="华文中宋" w:eastAsia="华文中宋" w:cs="华文中宋"/>
          <w:b/>
          <w:bCs/>
          <w:i/>
          <w:iCs/>
          <w:spacing w:val="-8"/>
          <w:sz w:val="21"/>
          <w:szCs w:val="21"/>
          <w:highlight w:val="yellow"/>
          <w:u w:val="single"/>
        </w:rPr>
      </w:pPr>
      <w:r>
        <w:rPr>
          <w:rFonts w:hint="eastAsia" w:ascii="华文中宋" w:hAnsi="华文中宋" w:eastAsia="华文中宋" w:cs="华文中宋"/>
          <w:b/>
          <w:bCs/>
          <w:i/>
          <w:iCs/>
          <w:spacing w:val="-8"/>
          <w:sz w:val="21"/>
          <w:szCs w:val="21"/>
          <w:highlight w:val="yellow"/>
          <w:u w:val="single"/>
        </w:rPr>
        <w:t>美国海基宙斯盾反导系统  采用标准导弹，能够拦截发射中段的短程和中程弹道导弹</w:t>
      </w:r>
    </w:p>
    <w:p>
      <w:pPr>
        <w:spacing w:before="58" w:line="229" w:lineRule="auto"/>
        <w:ind w:left="358" w:right="21" w:hanging="1"/>
        <w:rPr>
          <w:rFonts w:hint="eastAsia" w:ascii="华文中宋" w:hAnsi="华文中宋" w:eastAsia="华文中宋" w:cs="华文中宋"/>
          <w:b/>
          <w:bCs/>
          <w:spacing w:val="-8"/>
          <w:sz w:val="21"/>
          <w:szCs w:val="21"/>
        </w:rPr>
      </w:pPr>
      <w:r>
        <w:rPr>
          <w:rFonts w:hint="eastAsia" w:ascii="华文中宋" w:hAnsi="华文中宋" w:eastAsia="华文中宋" w:cs="华文中宋"/>
          <w:b/>
          <w:bCs/>
          <w:spacing w:val="-8"/>
          <w:sz w:val="21"/>
          <w:szCs w:val="21"/>
        </w:rPr>
        <w:t>　低层防御，拦截距离50－100km,最大拦截高度35km。高层防御，最低拦截高度80km,最大拦截高度500km,最大拦截距离1120km</w:t>
      </w:r>
    </w:p>
    <w:p>
      <w:pPr>
        <w:spacing w:before="58" w:line="229" w:lineRule="auto"/>
        <w:ind w:left="358" w:right="21" w:hanging="1"/>
        <w:rPr>
          <w:rFonts w:hint="eastAsia" w:ascii="华文中宋" w:hAnsi="华文中宋" w:eastAsia="华文中宋" w:cs="华文中宋"/>
          <w:spacing w:val="-8"/>
          <w:sz w:val="21"/>
          <w:szCs w:val="21"/>
        </w:rPr>
      </w:pPr>
      <w:r>
        <w:rPr>
          <w:rFonts w:hint="eastAsia" w:ascii="华文中宋" w:hAnsi="华文中宋" w:eastAsia="华文中宋" w:cs="华文中宋"/>
          <w:spacing w:val="-8"/>
          <w:sz w:val="21"/>
          <w:szCs w:val="21"/>
        </w:rPr>
        <w:t>e.g.宙斯盾反导系统  采用标准导弹，能够拦截发射中段的短程和中程弹道导弹。</w:t>
      </w:r>
    </w:p>
    <w:p>
      <w:pPr>
        <w:spacing w:before="58" w:line="229" w:lineRule="auto"/>
        <w:ind w:left="358" w:right="21" w:hanging="1"/>
        <w:rPr>
          <w:rFonts w:hint="eastAsia" w:ascii="华文中宋" w:hAnsi="华文中宋" w:eastAsia="华文中宋" w:cs="华文中宋"/>
          <w:spacing w:val="-8"/>
          <w:sz w:val="21"/>
          <w:szCs w:val="21"/>
        </w:rPr>
      </w:pPr>
      <w:r>
        <w:rPr>
          <w:rFonts w:hint="eastAsia" w:ascii="华文中宋" w:hAnsi="华文中宋" w:eastAsia="华文中宋" w:cs="华文中宋"/>
          <w:color w:val="0000FF"/>
          <w:spacing w:val="-8"/>
          <w:sz w:val="21"/>
          <w:szCs w:val="21"/>
          <w:highlight w:val="yellow"/>
          <w:lang w:val="en-US" w:eastAsia="zh-CN"/>
        </w:rPr>
        <w:t>美国陆基</w:t>
      </w:r>
      <w:r>
        <w:rPr>
          <w:rFonts w:hint="eastAsia" w:ascii="华文中宋" w:hAnsi="华文中宋" w:eastAsia="华文中宋" w:cs="华文中宋"/>
          <w:color w:val="0000FF"/>
          <w:spacing w:val="-8"/>
          <w:sz w:val="21"/>
          <w:szCs w:val="21"/>
          <w:highlight w:val="yellow"/>
        </w:rPr>
        <w:t>爱国者反导系统</w:t>
      </w:r>
      <w:r>
        <w:rPr>
          <w:rFonts w:hint="eastAsia" w:ascii="华文中宋" w:hAnsi="华文中宋" w:eastAsia="华文中宋" w:cs="华文中宋"/>
          <w:spacing w:val="-8"/>
          <w:sz w:val="21"/>
          <w:szCs w:val="21"/>
        </w:rPr>
        <w:t xml:space="preserve"> 包括 PAC-2、 PAC-3，是低层点防御系统。主要用于拦截高度在 40 公里以下的弹道导弹，拦截距离 50 公里。</w:t>
      </w:r>
    </w:p>
    <w:p>
      <w:pPr>
        <w:spacing w:before="58" w:line="229" w:lineRule="auto"/>
        <w:ind w:left="358" w:right="21" w:hanging="1"/>
        <w:rPr>
          <w:rFonts w:hint="default" w:ascii="华文中宋" w:hAnsi="华文中宋" w:eastAsia="华文中宋" w:cs="华文中宋"/>
          <w:spacing w:val="-8"/>
          <w:sz w:val="21"/>
          <w:szCs w:val="21"/>
          <w:lang w:val="en-US"/>
        </w:rPr>
      </w:pPr>
      <w:r>
        <w:rPr>
          <w:rFonts w:hint="eastAsia" w:ascii="华文中宋" w:hAnsi="华文中宋" w:eastAsia="华文中宋" w:cs="华文中宋"/>
          <w:spacing w:val="-8"/>
          <w:sz w:val="21"/>
          <w:szCs w:val="21"/>
          <w:highlight w:val="yellow"/>
          <w:lang w:val="en-US" w:eastAsia="zh-CN"/>
        </w:rPr>
        <w:t xml:space="preserve">宙斯盾上岸  </w:t>
      </w:r>
      <w:r>
        <w:rPr>
          <w:rFonts w:hint="eastAsia" w:ascii="华文中宋" w:hAnsi="华文中宋" w:eastAsia="华文中宋" w:cs="华文中宋"/>
          <w:spacing w:val="-8"/>
          <w:sz w:val="21"/>
          <w:szCs w:val="21"/>
          <w:highlight w:val="none"/>
          <w:lang w:val="en-US" w:eastAsia="zh-CN"/>
        </w:rPr>
        <w:t xml:space="preserve">  将美国海军导弹巡洋舰和驱逐舰上使用的雷达和导弹装备到陆基弹道导弹防御系统上</w:t>
      </w:r>
    </w:p>
    <w:p>
      <w:pPr>
        <w:spacing w:before="58" w:line="229" w:lineRule="auto"/>
        <w:ind w:left="358" w:right="21" w:hanging="1"/>
        <w:rPr>
          <w:rFonts w:hint="eastAsia" w:ascii="华文中宋" w:hAnsi="华文中宋" w:eastAsia="华文中宋" w:cs="华文中宋"/>
          <w:spacing w:val="-8"/>
          <w:sz w:val="21"/>
          <w:szCs w:val="21"/>
        </w:rPr>
      </w:pPr>
      <w:r>
        <w:rPr>
          <w:rFonts w:hint="eastAsia" w:ascii="华文中宋" w:hAnsi="华文中宋" w:eastAsia="华文中宋" w:cs="华文中宋"/>
          <w:spacing w:val="-8"/>
          <w:sz w:val="21"/>
          <w:szCs w:val="21"/>
          <w:highlight w:val="yellow"/>
        </w:rPr>
        <w:t xml:space="preserve">萨德反导系统 </w:t>
      </w:r>
      <w:r>
        <w:rPr>
          <w:rFonts w:hint="eastAsia" w:ascii="华文中宋" w:hAnsi="华文中宋" w:eastAsia="华文中宋" w:cs="华文中宋"/>
          <w:spacing w:val="-8"/>
          <w:sz w:val="21"/>
          <w:szCs w:val="21"/>
        </w:rPr>
        <w:t xml:space="preserve"> 主要拦截射程 3500 千米的弹道导弹，  最大拦截高度和拦截距离分别为 150 千米和 300 千米。</w:t>
      </w:r>
    </w:p>
    <w:p>
      <w:pPr>
        <w:spacing w:before="58" w:line="229" w:lineRule="auto"/>
        <w:ind w:left="358" w:right="21" w:hanging="1"/>
        <w:rPr>
          <w:rFonts w:hint="eastAsia" w:ascii="华文中宋" w:hAnsi="华文中宋" w:eastAsia="华文中宋" w:cs="华文中宋"/>
          <w:spacing w:val="-8"/>
          <w:sz w:val="21"/>
          <w:szCs w:val="21"/>
        </w:rPr>
      </w:pPr>
    </w:p>
    <w:p>
      <w:pPr>
        <w:numPr>
          <w:ilvl w:val="0"/>
          <w:numId w:val="12"/>
        </w:numPr>
        <w:kinsoku w:val="0"/>
        <w:autoSpaceDE w:val="0"/>
        <w:autoSpaceDN w:val="0"/>
        <w:adjustRightInd w:val="0"/>
        <w:snapToGrid w:val="0"/>
        <w:spacing w:before="61" w:line="242" w:lineRule="auto"/>
        <w:ind w:left="363" w:leftChars="0" w:right="14" w:rightChars="0" w:hanging="330" w:firstLineChars="0"/>
        <w:jc w:val="left"/>
        <w:textAlignment w:val="baseline"/>
        <w:outlineLvl w:val="2"/>
        <w:rPr>
          <w:rFonts w:hint="eastAsia" w:ascii="华文中宋" w:hAnsi="华文中宋" w:eastAsia="华文中宋" w:cs="华文中宋"/>
          <w:spacing w:val="11"/>
          <w:sz w:val="21"/>
          <w:szCs w:val="21"/>
          <w:lang w:val="en-US" w:eastAsia="zh-CN"/>
        </w:rPr>
      </w:pPr>
      <w:r>
        <w:rPr>
          <w:rFonts w:hint="eastAsia" w:ascii="华文中宋" w:hAnsi="华文中宋" w:eastAsia="华文中宋" w:cs="华文中宋"/>
          <w:spacing w:val="11"/>
          <w:sz w:val="21"/>
          <w:szCs w:val="21"/>
          <w:lang w:val="en-US" w:eastAsia="zh-CN"/>
        </w:rPr>
        <w:t xml:space="preserve"> </w:t>
      </w:r>
      <w:bookmarkStart w:id="82" w:name="_Toc15688"/>
      <w:r>
        <w:rPr>
          <w:rFonts w:hint="eastAsia" w:ascii="华文中宋" w:hAnsi="华文中宋" w:eastAsia="华文中宋" w:cs="华文中宋"/>
          <w:spacing w:val="11"/>
          <w:sz w:val="21"/>
          <w:szCs w:val="21"/>
          <w:lang w:val="en-US" w:eastAsia="zh-CN"/>
        </w:rPr>
        <w:t>弹道导弹突防技术</w:t>
      </w:r>
      <w:bookmarkEnd w:id="82"/>
    </w:p>
    <w:p>
      <w:pPr>
        <w:spacing w:before="144" w:line="201" w:lineRule="auto"/>
        <w:rPr>
          <w:rFonts w:hint="eastAsia" w:ascii="华文中宋" w:hAnsi="华文中宋" w:eastAsia="华文中宋" w:cs="华文中宋"/>
          <w:spacing w:val="8"/>
          <w:sz w:val="24"/>
          <w:szCs w:val="24"/>
        </w:rPr>
      </w:pPr>
      <w:r>
        <w:rPr>
          <w:rFonts w:hint="eastAsia" w:ascii="华文中宋" w:hAnsi="华文中宋" w:eastAsia="华文中宋" w:cs="华文中宋"/>
          <w:spacing w:val="8"/>
          <w:sz w:val="24"/>
          <w:szCs w:val="24"/>
        </w:rPr>
        <w:t xml:space="preserve">       为突破对方的反导系统，在导弹飞行全程，必须采用多种突防手段。总的来说，就是让敌方的反导系统看不见、分不清、拦不着</w:t>
      </w:r>
    </w:p>
    <w:p>
      <w:pPr>
        <w:spacing w:line="228"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补充：</w:t>
      </w:r>
    </w:p>
    <w:p>
      <w:pPr>
        <w:spacing w:line="228" w:lineRule="auto"/>
        <w:rPr>
          <w:rFonts w:hint="eastAsia" w:ascii="华文中宋" w:hAnsi="华文中宋" w:eastAsia="华文中宋" w:cs="华文中宋"/>
          <w:sz w:val="21"/>
          <w:szCs w:val="21"/>
          <w:highlight w:val="yellow"/>
          <w:lang w:val="en-US" w:eastAsia="zh-CN"/>
        </w:rPr>
      </w:pPr>
      <w:r>
        <w:rPr>
          <w:rFonts w:hint="eastAsia" w:ascii="华文中宋" w:hAnsi="华文中宋" w:eastAsia="华文中宋" w:cs="华文中宋"/>
          <w:sz w:val="21"/>
          <w:szCs w:val="21"/>
          <w:highlight w:val="yellow"/>
          <w:lang w:val="en-US" w:eastAsia="zh-CN"/>
        </w:rPr>
        <w:t>火箭军策略：核常兼备，全域慑战</w:t>
      </w:r>
    </w:p>
    <w:p>
      <w:pPr>
        <w:spacing w:line="228" w:lineRule="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092 夏级 JL1 2000公里</w:t>
      </w:r>
    </w:p>
    <w:p>
      <w:pPr>
        <w:spacing w:line="228"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094 晋级 JL2 8000公里</w:t>
      </w:r>
    </w:p>
    <w:p>
      <w:pPr>
        <w:spacing w:line="228"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096 唐级 JL3 12000公里</w:t>
      </w:r>
    </w:p>
    <w:p>
      <w:pPr>
        <w:spacing w:line="228" w:lineRule="auto"/>
        <w:rPr>
          <w:rFonts w:hint="eastAsia"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东风15 &lt;1000公里</w:t>
      </w:r>
    </w:p>
    <w:p>
      <w:pPr>
        <w:spacing w:line="228" w:lineRule="auto"/>
        <w:rPr>
          <w:rFonts w:hint="eastAsia" w:ascii="华文中宋" w:hAnsi="华文中宋" w:eastAsia="华文中宋" w:cs="华文中宋"/>
          <w:spacing w:val="8"/>
          <w:sz w:val="24"/>
          <w:szCs w:val="24"/>
        </w:rPr>
      </w:pPr>
      <w:r>
        <w:rPr>
          <w:rFonts w:hint="eastAsia" w:ascii="华文中宋" w:hAnsi="华文中宋" w:eastAsia="华文中宋" w:cs="华文中宋"/>
          <w:sz w:val="21"/>
          <w:szCs w:val="21"/>
          <w:lang w:val="en-US" w:eastAsia="zh-CN"/>
        </w:rPr>
        <w:t>16&gt;1000    21&gt;2000   26  3500~4000   27 5000~8000   5,31,41 &gt;8000</w:t>
      </w:r>
    </w:p>
    <w:p>
      <w:pPr>
        <w:spacing w:before="144" w:line="201" w:lineRule="auto"/>
        <w:rPr>
          <w:rFonts w:ascii="华文中宋" w:hAnsi="华文中宋" w:eastAsia="华文中宋" w:cs="华文中宋"/>
          <w:sz w:val="39"/>
          <w:szCs w:val="39"/>
        </w:rPr>
      </w:pPr>
      <w:r>
        <w:rPr>
          <w:rFonts w:ascii="华文中宋" w:hAnsi="华文中宋" w:eastAsia="华文中宋" w:cs="华文中宋"/>
          <w:spacing w:val="8"/>
          <w:sz w:val="39"/>
          <w:szCs w:val="39"/>
        </w:rPr>
        <w:t>军事高技术发展趋势</w:t>
      </w:r>
    </w:p>
    <w:p>
      <w:pPr>
        <w:spacing w:before="55" w:line="228" w:lineRule="auto"/>
        <w:ind w:left="201" w:right="18" w:firstLine="148"/>
        <w:rPr>
          <w:rFonts w:ascii="华文中宋" w:hAnsi="华文中宋" w:eastAsia="华文中宋" w:cs="华文中宋"/>
          <w:sz w:val="21"/>
          <w:szCs w:val="21"/>
        </w:rPr>
      </w:pPr>
      <w:r>
        <w:rPr>
          <w:rFonts w:ascii="华文中宋" w:hAnsi="华文中宋" w:eastAsia="华文中宋" w:cs="华文中宋"/>
          <w:spacing w:val="12"/>
          <w:sz w:val="21"/>
          <w:szCs w:val="21"/>
        </w:rPr>
        <w:t>党的中央军事委员会和国家中央军事委员会是一套干部，</w:t>
      </w:r>
      <w:r>
        <w:rPr>
          <w:rFonts w:ascii="华文中宋" w:hAnsi="华文中宋" w:eastAsia="华文中宋" w:cs="华文中宋"/>
          <w:spacing w:val="-15"/>
          <w:sz w:val="21"/>
          <w:szCs w:val="21"/>
        </w:rPr>
        <w:t xml:space="preserve"> </w:t>
      </w:r>
      <w:r>
        <w:rPr>
          <w:rFonts w:ascii="华文中宋" w:hAnsi="华文中宋" w:eastAsia="华文中宋" w:cs="华文中宋"/>
          <w:spacing w:val="12"/>
          <w:sz w:val="21"/>
          <w:szCs w:val="21"/>
        </w:rPr>
        <w:t>中央军委（管总）</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军种管建</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（陆海空火支）战区管战（五大战区）我国的国防部不直接管理部队</w:t>
      </w:r>
      <w:r>
        <w:rPr>
          <w:rFonts w:ascii="华文中宋" w:hAnsi="华文中宋" w:eastAsia="华文中宋" w:cs="华文中宋"/>
          <w:spacing w:val="8"/>
          <w:sz w:val="21"/>
          <w:szCs w:val="21"/>
        </w:rPr>
        <w:t>；军人国家化</w:t>
      </w:r>
    </w:p>
    <w:p>
      <w:pPr>
        <w:spacing w:line="325" w:lineRule="exact"/>
        <w:ind w:firstLine="344"/>
      </w:pPr>
      <w:r>
        <w:rPr>
          <w:position w:val="-6"/>
        </w:rPr>
        <w:pict>
          <v:shape id="_x0000_s1052" o:spid="_x0000_s1052" o:spt="202" type="#_x0000_t202" style="height:16.3pt;width:55.05pt;" fillcolor="#D7E3BC" filled="t" stroked="f" coordsize="21600,21600">
            <v:path/>
            <v:fill on="t" focussize="0,0"/>
            <v:stroke on="f"/>
            <v:imagedata o:title=""/>
            <o:lock v:ext="edit" aspectratio="f"/>
            <v:textbox inset="0mm,0mm,0mm,0mm">
              <w:txbxContent>
                <w:p>
                  <w:pPr>
                    <w:spacing w:before="61" w:line="205" w:lineRule="auto"/>
                    <w:ind w:left="6"/>
                    <w:rPr>
                      <w:rFonts w:ascii="华文中宋" w:hAnsi="华文中宋" w:eastAsia="华文中宋" w:cs="华文中宋"/>
                      <w:sz w:val="21"/>
                      <w:szCs w:val="21"/>
                    </w:rPr>
                  </w:pPr>
                  <w:r>
                    <w:rPr>
                      <w:rFonts w:ascii="华文中宋" w:hAnsi="华文中宋" w:eastAsia="华文中宋" w:cs="华文中宋"/>
                      <w:spacing w:val="6"/>
                      <w:sz w:val="21"/>
                      <w:szCs w:val="21"/>
                    </w:rPr>
                    <w:t>一、隐身化</w:t>
                  </w:r>
                </w:p>
              </w:txbxContent>
            </v:textbox>
            <w10:wrap type="none"/>
            <w10:anchorlock/>
          </v:shape>
        </w:pict>
      </w:r>
    </w:p>
    <w:p>
      <w:pPr>
        <w:spacing w:before="63" w:line="236" w:lineRule="auto"/>
        <w:ind w:left="711" w:right="42" w:hanging="330"/>
        <w:rPr>
          <w:rFonts w:ascii="华文中宋" w:hAnsi="华文中宋" w:eastAsia="华文中宋" w:cs="华文中宋"/>
          <w:sz w:val="21"/>
          <w:szCs w:val="21"/>
        </w:rPr>
      </w:pPr>
      <w:r>
        <w:rPr>
          <w:rFonts w:ascii="华文中宋" w:hAnsi="华文中宋" w:eastAsia="华文中宋" w:cs="华文中宋"/>
          <w:spacing w:val="4"/>
          <w:sz w:val="21"/>
          <w:szCs w:val="21"/>
        </w:rPr>
        <w:t>1.</w:t>
      </w:r>
      <w:r>
        <w:rPr>
          <w:rFonts w:ascii="华文中宋" w:hAnsi="华文中宋" w:eastAsia="华文中宋" w:cs="华文中宋"/>
          <w:spacing w:val="27"/>
          <w:sz w:val="21"/>
          <w:szCs w:val="21"/>
        </w:rPr>
        <w:t xml:space="preserve">  </w:t>
      </w:r>
      <w:r>
        <w:rPr>
          <w:rFonts w:ascii="华文中宋" w:hAnsi="华文中宋" w:eastAsia="华文中宋" w:cs="华文中宋"/>
          <w:spacing w:val="4"/>
          <w:sz w:val="21"/>
          <w:szCs w:val="21"/>
        </w:rPr>
        <w:t>隐身技术是传统伪装技术走向高技术化的发展和延伸，  是信息化战争重要支撑技术</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之一</w:t>
      </w:r>
      <w:r>
        <w:rPr>
          <w:rFonts w:ascii="华文中宋" w:hAnsi="华文中宋" w:eastAsia="华文中宋" w:cs="华文中宋"/>
          <w:spacing w:val="-34"/>
          <w:sz w:val="21"/>
          <w:szCs w:val="21"/>
        </w:rPr>
        <w:t xml:space="preserve"> </w:t>
      </w:r>
      <w:r>
        <w:rPr>
          <w:rFonts w:ascii="华文中宋" w:hAnsi="华文中宋" w:eastAsia="华文中宋" w:cs="华文中宋"/>
          <w:spacing w:val="5"/>
          <w:sz w:val="21"/>
          <w:szCs w:val="21"/>
        </w:rPr>
        <w:t>，被称为王牌技术。</w:t>
      </w:r>
      <w:r>
        <w:rPr>
          <w:rFonts w:ascii="华文中宋" w:hAnsi="华文中宋" w:eastAsia="华文中宋" w:cs="华文中宋"/>
          <w:spacing w:val="1"/>
          <w:sz w:val="21"/>
          <w:szCs w:val="21"/>
        </w:rPr>
        <w:t xml:space="preserve">   </w:t>
      </w:r>
      <w:r>
        <w:rPr>
          <w:rFonts w:ascii="华文中宋" w:hAnsi="华文中宋" w:eastAsia="华文中宋" w:cs="华文中宋"/>
          <w:color w:val="5B9BD5"/>
          <w:spacing w:val="5"/>
          <w:sz w:val="21"/>
          <w:szCs w:val="21"/>
        </w:rPr>
        <w:t>“披草”称之为可见光波段伪装，由于现如今红外</w:t>
      </w:r>
      <w:r>
        <w:rPr>
          <w:rFonts w:ascii="华文中宋" w:hAnsi="华文中宋" w:eastAsia="华文中宋" w:cs="华文中宋"/>
          <w:color w:val="5B9BD5"/>
          <w:spacing w:val="4"/>
          <w:sz w:val="21"/>
          <w:szCs w:val="21"/>
        </w:rPr>
        <w:t>波检</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6"/>
          <w:sz w:val="21"/>
          <w:szCs w:val="21"/>
        </w:rPr>
        <w:t>查，传统伪装技术能力不足。</w:t>
      </w:r>
    </w:p>
    <w:p>
      <w:pPr>
        <w:spacing w:before="61" w:line="228" w:lineRule="auto"/>
        <w:ind w:left="357" w:right="522" w:hanging="2"/>
        <w:rPr>
          <w:rFonts w:ascii="华文中宋" w:hAnsi="华文中宋" w:eastAsia="华文中宋" w:cs="华文中宋"/>
          <w:sz w:val="21"/>
          <w:szCs w:val="21"/>
        </w:rPr>
      </w:pPr>
      <w:r>
        <w:rPr>
          <w:rFonts w:ascii="华文中宋" w:hAnsi="华文中宋" w:eastAsia="华文中宋" w:cs="华文中宋"/>
          <w:spacing w:val="8"/>
          <w:sz w:val="21"/>
          <w:szCs w:val="21"/>
        </w:rPr>
        <w:t>2.  雷达隐身：减弱反射波,降低雷达回波信号,减少雷达发现距离,从而实现隐身。</w:t>
      </w:r>
      <w:r>
        <w:rPr>
          <w:rFonts w:ascii="华文中宋" w:hAnsi="华文中宋" w:eastAsia="华文中宋" w:cs="华文中宋"/>
          <w:spacing w:val="2"/>
          <w:sz w:val="21"/>
          <w:szCs w:val="21"/>
        </w:rPr>
        <w:t xml:space="preserve"> </w:t>
      </w:r>
      <w:r>
        <w:rPr>
          <w:rFonts w:ascii="华文中宋" w:hAnsi="华文中宋" w:eastAsia="华文中宋" w:cs="华文中宋"/>
          <w:spacing w:val="-5"/>
          <w:sz w:val="21"/>
          <w:szCs w:val="21"/>
        </w:rPr>
        <w:t>3.</w:t>
      </w:r>
      <w:r>
        <w:rPr>
          <w:rFonts w:ascii="华文中宋" w:hAnsi="华文中宋" w:eastAsia="华文中宋" w:cs="华文中宋"/>
          <w:spacing w:val="15"/>
          <w:sz w:val="21"/>
          <w:szCs w:val="21"/>
        </w:rPr>
        <w:t xml:space="preserve">  </w:t>
      </w:r>
      <w:r>
        <w:rPr>
          <w:rFonts w:ascii="华文中宋" w:hAnsi="华文中宋" w:eastAsia="华文中宋" w:cs="华文中宋"/>
          <w:spacing w:val="-5"/>
          <w:sz w:val="21"/>
          <w:szCs w:val="21"/>
        </w:rPr>
        <w:t>导弹：</w:t>
      </w:r>
    </w:p>
    <w:p>
      <w:pPr>
        <w:spacing w:before="59" w:line="228" w:lineRule="auto"/>
        <w:ind w:left="356" w:right="223" w:hanging="4"/>
        <w:rPr>
          <w:rFonts w:ascii="华文中宋" w:hAnsi="华文中宋" w:eastAsia="华文中宋" w:cs="华文中宋"/>
          <w:sz w:val="21"/>
          <w:szCs w:val="21"/>
        </w:rPr>
      </w:pPr>
      <w:r>
        <w:rPr>
          <w:rFonts w:ascii="华文中宋" w:hAnsi="华文中宋" w:eastAsia="华文中宋" w:cs="华文中宋"/>
          <w:spacing w:val="7"/>
          <w:sz w:val="21"/>
          <w:szCs w:val="21"/>
        </w:rPr>
        <w:t>美国战斧巡航导弹雷达反射截面积为 0.05-0.1 平方米。美国空军</w:t>
      </w:r>
      <w:r>
        <w:rPr>
          <w:rFonts w:ascii="华文中宋" w:hAnsi="华文中宋" w:eastAsia="华文中宋" w:cs="华文中宋"/>
          <w:spacing w:val="-9"/>
          <w:sz w:val="21"/>
          <w:szCs w:val="21"/>
        </w:rPr>
        <w:t xml:space="preserve"> </w:t>
      </w:r>
      <w:r>
        <w:rPr>
          <w:rFonts w:ascii="华文中宋" w:hAnsi="华文中宋" w:eastAsia="华文中宋" w:cs="华文中宋"/>
          <w:sz w:val="21"/>
          <w:szCs w:val="21"/>
        </w:rPr>
        <w:t>AGM</w:t>
      </w:r>
      <w:r>
        <w:rPr>
          <w:rFonts w:ascii="华文中宋" w:hAnsi="华文中宋" w:eastAsia="华文中宋" w:cs="华文中宋"/>
          <w:spacing w:val="7"/>
          <w:sz w:val="21"/>
          <w:szCs w:val="21"/>
        </w:rPr>
        <w:t>-</w:t>
      </w: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12</w:t>
      </w:r>
      <w:r>
        <w:rPr>
          <w:rFonts w:ascii="华文中宋" w:hAnsi="华文中宋" w:eastAsia="华文中宋" w:cs="华文中宋"/>
          <w:spacing w:val="6"/>
          <w:sz w:val="21"/>
          <w:szCs w:val="21"/>
        </w:rPr>
        <w:t>9</w:t>
      </w:r>
      <w:r>
        <w:rPr>
          <w:rFonts w:ascii="华文中宋" w:hAnsi="华文中宋" w:eastAsia="华文中宋" w:cs="华文中宋"/>
          <w:spacing w:val="-9"/>
          <w:sz w:val="21"/>
          <w:szCs w:val="21"/>
        </w:rPr>
        <w:t xml:space="preserve"> </w:t>
      </w:r>
      <w:r>
        <w:rPr>
          <w:rFonts w:ascii="华文中宋" w:hAnsi="华文中宋" w:eastAsia="华文中宋" w:cs="华文中宋"/>
          <w:spacing w:val="6"/>
          <w:sz w:val="21"/>
          <w:szCs w:val="21"/>
        </w:rPr>
        <w:t>巡航导</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弹雷达反射截面为 0.01～0.05 平方米。</w:t>
      </w:r>
    </w:p>
    <w:p>
      <w:pPr>
        <w:spacing w:before="61" w:line="204" w:lineRule="auto"/>
        <w:ind w:left="363"/>
        <w:rPr>
          <w:rFonts w:ascii="华文中宋" w:hAnsi="华文中宋" w:eastAsia="华文中宋" w:cs="华文中宋"/>
          <w:sz w:val="21"/>
          <w:szCs w:val="21"/>
        </w:rPr>
      </w:pPr>
      <w:r>
        <w:rPr>
          <w:rFonts w:ascii="华文中宋" w:hAnsi="华文中宋" w:eastAsia="华文中宋" w:cs="华文中宋"/>
          <w:spacing w:val="7"/>
          <w:sz w:val="21"/>
          <w:szCs w:val="21"/>
        </w:rPr>
        <w:t>4.  红外隐身：</w:t>
      </w:r>
      <w:r>
        <w:rPr>
          <w:rFonts w:ascii="华文中宋" w:hAnsi="华文中宋" w:eastAsia="华文中宋" w:cs="华文中宋"/>
          <w:spacing w:val="-41"/>
          <w:sz w:val="21"/>
          <w:szCs w:val="21"/>
        </w:rPr>
        <w:t xml:space="preserve"> </w:t>
      </w:r>
      <w:r>
        <w:rPr>
          <w:rFonts w:ascii="华文中宋" w:hAnsi="华文中宋" w:eastAsia="华文中宋" w:cs="华文中宋"/>
          <w:spacing w:val="7"/>
          <w:sz w:val="21"/>
          <w:szCs w:val="21"/>
        </w:rPr>
        <w:t>降低或改变目标的红外辐射特征，</w:t>
      </w:r>
      <w:r>
        <w:rPr>
          <w:rFonts w:ascii="华文中宋" w:hAnsi="华文中宋" w:eastAsia="华文中宋" w:cs="华文中宋"/>
          <w:spacing w:val="-45"/>
          <w:sz w:val="21"/>
          <w:szCs w:val="21"/>
        </w:rPr>
        <w:t xml:space="preserve"> </w:t>
      </w:r>
      <w:r>
        <w:rPr>
          <w:rFonts w:ascii="华文中宋" w:hAnsi="华文中宋" w:eastAsia="华文中宋" w:cs="华文中宋"/>
          <w:spacing w:val="7"/>
          <w:sz w:val="21"/>
          <w:szCs w:val="21"/>
        </w:rPr>
        <w:t>实现对目标的低可探测性。</w:t>
      </w:r>
    </w:p>
    <w:p>
      <w:pPr>
        <w:spacing w:before="64"/>
        <w:ind w:left="347" w:right="182" w:firstLine="229"/>
        <w:rPr>
          <w:rFonts w:ascii="华文中宋" w:hAnsi="华文中宋" w:eastAsia="华文中宋" w:cs="华文中宋"/>
          <w:sz w:val="21"/>
          <w:szCs w:val="21"/>
        </w:rPr>
      </w:pPr>
      <w:r>
        <w:rPr>
          <w:rFonts w:ascii="华文中宋" w:hAnsi="华文中宋" w:eastAsia="华文中宋" w:cs="华文中宋"/>
          <w:spacing w:val="6"/>
          <w:sz w:val="21"/>
          <w:szCs w:val="21"/>
        </w:rPr>
        <w:t>改变红外辐射波段，  使目标红外辐射波段</w:t>
      </w:r>
      <w:r>
        <w:rPr>
          <w:rFonts w:ascii="华文中宋" w:hAnsi="华文中宋" w:eastAsia="华文中宋" w:cs="华文中宋"/>
          <w:spacing w:val="5"/>
          <w:sz w:val="21"/>
          <w:szCs w:val="21"/>
        </w:rPr>
        <w:t>处于探测器的响应波段之外。调节红外辐</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射传输过程，如美国</w:t>
      </w:r>
      <w:r>
        <w:rPr>
          <w:rFonts w:ascii="华文中宋" w:hAnsi="华文中宋" w:eastAsia="华文中宋" w:cs="华文中宋"/>
          <w:spacing w:val="28"/>
          <w:sz w:val="21"/>
          <w:szCs w:val="21"/>
        </w:rPr>
        <w:t xml:space="preserve"> </w:t>
      </w:r>
      <w:r>
        <w:rPr>
          <w:rFonts w:ascii="Calibri" w:hAnsi="Calibri" w:eastAsia="Calibri" w:cs="Calibri"/>
          <w:sz w:val="21"/>
          <w:szCs w:val="21"/>
        </w:rPr>
        <w:t>RAH</w:t>
      </w:r>
      <w:r>
        <w:rPr>
          <w:rFonts w:ascii="Calibri" w:hAnsi="Calibri" w:eastAsia="Calibri" w:cs="Calibri"/>
          <w:spacing w:val="9"/>
          <w:sz w:val="21"/>
          <w:szCs w:val="21"/>
        </w:rPr>
        <w:t>-</w:t>
      </w:r>
      <w:r>
        <w:rPr>
          <w:rFonts w:ascii="华文中宋" w:hAnsi="华文中宋" w:eastAsia="华文中宋" w:cs="华文中宋"/>
          <w:spacing w:val="9"/>
          <w:sz w:val="21"/>
          <w:szCs w:val="21"/>
        </w:rPr>
        <w:t>科曼奇系列直升机通过改变发动机排气方向来控制红外特</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征。波长范围在 0.76-</w:t>
      </w:r>
      <w:r>
        <w:rPr>
          <w:rFonts w:ascii="华文中宋" w:hAnsi="华文中宋" w:eastAsia="华文中宋" w:cs="华文中宋"/>
          <w:spacing w:val="-29"/>
          <w:sz w:val="21"/>
          <w:szCs w:val="21"/>
        </w:rPr>
        <w:t xml:space="preserve"> </w:t>
      </w:r>
      <w:r>
        <w:rPr>
          <w:rFonts w:ascii="华文中宋" w:hAnsi="华文中宋" w:eastAsia="华文中宋" w:cs="华文中宋"/>
          <w:spacing w:val="6"/>
          <w:sz w:val="21"/>
          <w:szCs w:val="21"/>
        </w:rPr>
        <w:t>1000 微米区间称为红外波谱区。</w:t>
      </w:r>
      <w:r>
        <w:rPr>
          <w:rFonts w:ascii="华文中宋" w:hAnsi="华文中宋" w:eastAsia="华文中宋" w:cs="华文中宋"/>
          <w:spacing w:val="5"/>
          <w:sz w:val="21"/>
          <w:szCs w:val="21"/>
        </w:rPr>
        <w:t>近红外（0.76-3.0）</w:t>
      </w:r>
      <w:r>
        <w:rPr>
          <w:rFonts w:ascii="华文中宋" w:hAnsi="华文中宋" w:eastAsia="华文中宋" w:cs="华文中宋"/>
          <w:spacing w:val="-32"/>
          <w:sz w:val="21"/>
          <w:szCs w:val="21"/>
        </w:rPr>
        <w:t xml:space="preserve"> </w:t>
      </w:r>
      <w:r>
        <w:rPr>
          <w:rFonts w:ascii="华文中宋" w:hAnsi="华文中宋" w:eastAsia="华文中宋" w:cs="华文中宋"/>
          <w:spacing w:val="5"/>
          <w:sz w:val="21"/>
          <w:szCs w:val="21"/>
        </w:rPr>
        <w:t>中红外</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（3.0-6.0）远红外（6.0-</w:t>
      </w:r>
      <w:r>
        <w:rPr>
          <w:rFonts w:ascii="华文中宋" w:hAnsi="华文中宋" w:eastAsia="华文中宋" w:cs="华文中宋"/>
          <w:spacing w:val="-30"/>
          <w:sz w:val="21"/>
          <w:szCs w:val="21"/>
        </w:rPr>
        <w:t xml:space="preserve"> </w:t>
      </w:r>
      <w:r>
        <w:rPr>
          <w:rFonts w:ascii="华文中宋" w:hAnsi="华文中宋" w:eastAsia="华文中宋" w:cs="华文中宋"/>
          <w:spacing w:val="5"/>
          <w:sz w:val="21"/>
          <w:szCs w:val="21"/>
        </w:rPr>
        <w:t>15.</w:t>
      </w:r>
      <w:r>
        <w:rPr>
          <w:rFonts w:ascii="华文中宋" w:hAnsi="华文中宋" w:eastAsia="华文中宋" w:cs="华文中宋"/>
          <w:spacing w:val="4"/>
          <w:sz w:val="21"/>
          <w:szCs w:val="21"/>
        </w:rPr>
        <w:t>0）超远红外（15.0-</w:t>
      </w:r>
      <w:r>
        <w:rPr>
          <w:rFonts w:ascii="华文中宋" w:hAnsi="华文中宋" w:eastAsia="华文中宋" w:cs="华文中宋"/>
          <w:spacing w:val="-30"/>
          <w:sz w:val="21"/>
          <w:szCs w:val="21"/>
        </w:rPr>
        <w:t xml:space="preserve"> </w:t>
      </w:r>
      <w:r>
        <w:rPr>
          <w:rFonts w:ascii="华文中宋" w:hAnsi="华文中宋" w:eastAsia="华文中宋" w:cs="华文中宋"/>
          <w:spacing w:val="4"/>
          <w:sz w:val="21"/>
          <w:szCs w:val="21"/>
        </w:rPr>
        <w:t>1000）</w:t>
      </w:r>
    </w:p>
    <w:p>
      <w:pPr>
        <w:spacing w:before="57" w:line="204" w:lineRule="auto"/>
        <w:ind w:left="363"/>
        <w:rPr>
          <w:rFonts w:ascii="华文中宋" w:hAnsi="华文中宋" w:eastAsia="华文中宋" w:cs="华文中宋"/>
          <w:sz w:val="21"/>
          <w:szCs w:val="21"/>
        </w:rPr>
      </w:pP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5.</w:t>
      </w:r>
      <w:r>
        <w:rPr>
          <w:rFonts w:ascii="华文中宋" w:hAnsi="华文中宋" w:eastAsia="华文中宋" w:cs="华文中宋"/>
          <w:spacing w:val="26"/>
          <w:sz w:val="21"/>
          <w:szCs w:val="21"/>
        </w:rPr>
        <w:t xml:space="preserve">  </w:t>
      </w:r>
      <w:r>
        <w:rPr>
          <w:rFonts w:ascii="华文中宋" w:hAnsi="华文中宋" w:eastAsia="华文中宋" w:cs="华文中宋"/>
          <w:spacing w:val="1"/>
          <w:sz w:val="21"/>
          <w:szCs w:val="21"/>
        </w:rPr>
        <w:t>电子隐身：</w:t>
      </w:r>
      <w:r>
        <w:rPr>
          <w:rFonts w:ascii="华文中宋" w:hAnsi="华文中宋" w:eastAsia="华文中宋" w:cs="华文中宋"/>
          <w:spacing w:val="1"/>
          <w:sz w:val="21"/>
          <w:szCs w:val="21"/>
          <w:u w:val="single" w:color="auto"/>
        </w:rPr>
        <w:t>通过抑制武器装备等目标自身的</w:t>
      </w:r>
      <w:r>
        <w:rPr>
          <w:rFonts w:ascii="华文中宋" w:hAnsi="华文中宋" w:eastAsia="华文中宋" w:cs="华文中宋"/>
          <w:sz w:val="21"/>
          <w:szCs w:val="21"/>
          <w:u w:val="single" w:color="auto"/>
        </w:rPr>
        <w:t xml:space="preserve">电磁辐射，  从而实现隐身的技术。   </w:t>
      </w:r>
    </w:p>
    <w:p>
      <w:pPr>
        <w:spacing w:before="62" w:line="205" w:lineRule="auto"/>
        <w:ind w:left="571"/>
        <w:rPr>
          <w:rFonts w:ascii="华文中宋" w:hAnsi="华文中宋" w:eastAsia="华文中宋" w:cs="华文中宋"/>
          <w:sz w:val="21"/>
          <w:szCs w:val="21"/>
        </w:rPr>
      </w:pPr>
      <w:r>
        <w:rPr>
          <w:rFonts w:ascii="华文中宋" w:hAnsi="华文中宋" w:eastAsia="华文中宋" w:cs="华文中宋"/>
          <w:spacing w:val="10"/>
          <w:sz w:val="21"/>
          <w:szCs w:val="21"/>
        </w:rPr>
        <w:t>常见措施</w:t>
      </w: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w:t>
      </w:r>
      <w:r>
        <w:rPr>
          <w:rFonts w:ascii="华文中宋" w:hAnsi="华文中宋" w:eastAsia="华文中宋" w:cs="华文中宋"/>
          <w:spacing w:val="10"/>
          <w:sz w:val="21"/>
          <w:szCs w:val="21"/>
        </w:rPr>
        <w:t>减少无线电设备，采取低截获概率技术，对电子</w:t>
      </w:r>
      <w:r>
        <w:rPr>
          <w:rFonts w:ascii="华文中宋" w:hAnsi="华文中宋" w:eastAsia="华文中宋" w:cs="华文中宋"/>
          <w:spacing w:val="9"/>
          <w:sz w:val="21"/>
          <w:szCs w:val="21"/>
        </w:rPr>
        <w:t>设备进行屏蔽，避免电</w:t>
      </w:r>
    </w:p>
    <w:p>
      <w:pPr>
        <w:spacing w:before="61" w:line="325" w:lineRule="exact"/>
        <w:ind w:left="350"/>
        <w:rPr>
          <w:rFonts w:ascii="华文中宋" w:hAnsi="华文中宋" w:eastAsia="华文中宋" w:cs="华文中宋"/>
          <w:sz w:val="21"/>
          <w:szCs w:val="21"/>
        </w:rPr>
      </w:pPr>
      <w:r>
        <w:rPr>
          <w:rFonts w:ascii="华文中宋" w:hAnsi="华文中宋" w:eastAsia="华文中宋" w:cs="华文中宋"/>
          <w:spacing w:val="9"/>
          <w:position w:val="9"/>
          <w:sz w:val="21"/>
          <w:szCs w:val="21"/>
        </w:rPr>
        <w:t>子设备被动反射，减小电缆的电磁幅射</w:t>
      </w:r>
    </w:p>
    <w:p>
      <w:pPr>
        <w:spacing w:before="1" w:line="204" w:lineRule="auto"/>
        <w:ind w:left="358"/>
        <w:outlineLvl w:val="2"/>
        <w:rPr>
          <w:rFonts w:ascii="华文中宋" w:hAnsi="华文中宋" w:eastAsia="华文中宋" w:cs="华文中宋"/>
          <w:sz w:val="21"/>
          <w:szCs w:val="21"/>
        </w:rPr>
      </w:pPr>
      <w:bookmarkStart w:id="83" w:name="_Toc3885"/>
      <w:bookmarkStart w:id="84" w:name="_Toc23330"/>
      <w:r>
        <w:rPr>
          <w:rFonts w:ascii="华文中宋" w:hAnsi="华文中宋" w:eastAsia="华文中宋" w:cs="华文中宋"/>
          <w:spacing w:val="5"/>
          <w:sz w:val="21"/>
          <w:szCs w:val="21"/>
        </w:rPr>
        <w:t>6.</w:t>
      </w:r>
      <w:r>
        <w:rPr>
          <w:rFonts w:ascii="华文中宋" w:hAnsi="华文中宋" w:eastAsia="华文中宋" w:cs="华文中宋"/>
          <w:spacing w:val="13"/>
          <w:sz w:val="21"/>
          <w:szCs w:val="21"/>
        </w:rPr>
        <w:t xml:space="preserve">  </w:t>
      </w:r>
      <w:r>
        <w:rPr>
          <w:rFonts w:ascii="华文中宋" w:hAnsi="华文中宋" w:eastAsia="华文中宋" w:cs="华文中宋"/>
          <w:spacing w:val="5"/>
          <w:sz w:val="21"/>
          <w:szCs w:val="21"/>
        </w:rPr>
        <w:t>可见光隐身</w:t>
      </w:r>
      <w:bookmarkEnd w:id="83"/>
      <w:bookmarkEnd w:id="84"/>
    </w:p>
    <w:p>
      <w:pPr>
        <w:spacing w:before="59" w:line="236" w:lineRule="auto"/>
        <w:ind w:left="349" w:right="182" w:firstLine="217"/>
        <w:jc w:val="both"/>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通过减少目标与背景之间的亮度、色度和运动对比度，  降低被</w:t>
      </w:r>
      <w:r>
        <w:rPr>
          <w:rFonts w:ascii="华文中宋" w:hAnsi="华文中宋" w:eastAsia="华文中宋" w:cs="华文中宋"/>
          <w:spacing w:val="5"/>
          <w:sz w:val="21"/>
          <w:szCs w:val="21"/>
          <w:u w:val="single" w:color="auto"/>
        </w:rPr>
        <w:t>可见光探测系统发现</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u w:val="single" w:color="auto"/>
        </w:rPr>
        <w:t xml:space="preserve">的概率。  </w:t>
      </w:r>
      <w:r>
        <w:rPr>
          <w:rFonts w:ascii="华文中宋" w:hAnsi="华文中宋" w:eastAsia="华文中宋" w:cs="华文中宋"/>
          <w:spacing w:val="-5"/>
          <w:sz w:val="21"/>
          <w:szCs w:val="21"/>
        </w:rPr>
        <w:t>常见措施：  控制发动机喷口火焰，</w:t>
      </w:r>
      <w:r>
        <w:rPr>
          <w:rFonts w:ascii="华文中宋" w:hAnsi="华文中宋" w:eastAsia="华文中宋" w:cs="华文中宋"/>
          <w:spacing w:val="8"/>
          <w:sz w:val="21"/>
          <w:szCs w:val="21"/>
        </w:rPr>
        <w:t xml:space="preserve">  </w:t>
      </w:r>
      <w:r>
        <w:rPr>
          <w:rFonts w:ascii="华文中宋" w:hAnsi="华文中宋" w:eastAsia="华文中宋" w:cs="华文中宋"/>
          <w:spacing w:val="-5"/>
          <w:sz w:val="21"/>
          <w:szCs w:val="21"/>
        </w:rPr>
        <w:t>控制照明和灯标信号，</w:t>
      </w:r>
      <w:r>
        <w:rPr>
          <w:rFonts w:ascii="华文中宋" w:hAnsi="华文中宋" w:eastAsia="华文中宋" w:cs="华文中宋"/>
          <w:spacing w:val="9"/>
          <w:sz w:val="21"/>
          <w:szCs w:val="21"/>
        </w:rPr>
        <w:t xml:space="preserve">  </w:t>
      </w:r>
      <w:r>
        <w:rPr>
          <w:rFonts w:ascii="华文中宋" w:hAnsi="华文中宋" w:eastAsia="华文中宋" w:cs="华文中宋"/>
          <w:spacing w:val="-5"/>
          <w:sz w:val="21"/>
          <w:szCs w:val="21"/>
        </w:rPr>
        <w:t>控</w:t>
      </w:r>
      <w:r>
        <w:rPr>
          <w:rFonts w:ascii="华文中宋" w:hAnsi="华文中宋" w:eastAsia="华文中宋" w:cs="华文中宋"/>
          <w:spacing w:val="-6"/>
          <w:sz w:val="21"/>
          <w:szCs w:val="21"/>
        </w:rPr>
        <w:t>制目标的亮度和</w:t>
      </w:r>
      <w:r>
        <w:rPr>
          <w:rFonts w:ascii="华文中宋" w:hAnsi="华文中宋" w:eastAsia="华文中宋" w:cs="华文中宋"/>
          <w:spacing w:val="1"/>
          <w:sz w:val="21"/>
          <w:szCs w:val="21"/>
        </w:rPr>
        <w:t xml:space="preserve"> </w:t>
      </w:r>
      <w:r>
        <w:rPr>
          <w:rFonts w:ascii="华文中宋" w:hAnsi="华文中宋" w:eastAsia="华文中宋" w:cs="华文中宋"/>
          <w:spacing w:val="9"/>
          <w:sz w:val="21"/>
          <w:szCs w:val="21"/>
        </w:rPr>
        <w:t>色度，改变目标外形光反射特征，控制运动构件的闪光信号</w:t>
      </w:r>
    </w:p>
    <w:p>
      <w:pPr>
        <w:spacing w:before="61" w:line="205" w:lineRule="auto"/>
        <w:ind w:left="356"/>
        <w:outlineLvl w:val="2"/>
        <w:rPr>
          <w:rFonts w:ascii="华文中宋" w:hAnsi="华文中宋" w:eastAsia="华文中宋" w:cs="华文中宋"/>
          <w:sz w:val="21"/>
          <w:szCs w:val="21"/>
        </w:rPr>
      </w:pPr>
      <w:bookmarkStart w:id="85" w:name="_Toc4756"/>
      <w:bookmarkStart w:id="86" w:name="_Toc4727"/>
      <w:r>
        <w:rPr>
          <w:rFonts w:ascii="华文中宋" w:hAnsi="华文中宋" w:eastAsia="华文中宋" w:cs="华文中宋"/>
          <w:spacing w:val="5"/>
          <w:sz w:val="21"/>
          <w:szCs w:val="21"/>
        </w:rPr>
        <w:t>7.</w:t>
      </w:r>
      <w:r>
        <w:rPr>
          <w:rFonts w:ascii="华文中宋" w:hAnsi="华文中宋" w:eastAsia="华文中宋" w:cs="华文中宋"/>
          <w:spacing w:val="12"/>
          <w:sz w:val="21"/>
          <w:szCs w:val="21"/>
        </w:rPr>
        <w:t xml:space="preserve">  </w:t>
      </w:r>
      <w:r>
        <w:rPr>
          <w:rFonts w:ascii="华文中宋" w:hAnsi="华文中宋" w:eastAsia="华文中宋" w:cs="华文中宋"/>
          <w:spacing w:val="5"/>
          <w:sz w:val="21"/>
          <w:szCs w:val="21"/>
        </w:rPr>
        <w:t>声波隐身</w:t>
      </w:r>
      <w:bookmarkEnd w:id="85"/>
      <w:bookmarkEnd w:id="86"/>
    </w:p>
    <w:p>
      <w:pPr>
        <w:spacing w:before="58" w:line="244" w:lineRule="auto"/>
        <w:ind w:left="350" w:right="177" w:firstLine="220"/>
        <w:jc w:val="both"/>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减弱目标向周围介质的噪声传播，</w:t>
      </w:r>
      <w:r>
        <w:rPr>
          <w:rFonts w:ascii="华文中宋" w:hAnsi="华文中宋" w:eastAsia="华文中宋" w:cs="华文中宋"/>
          <w:spacing w:val="-22"/>
          <w:sz w:val="21"/>
          <w:szCs w:val="21"/>
          <w:u w:val="single" w:color="auto"/>
        </w:rPr>
        <w:t xml:space="preserve"> </w:t>
      </w:r>
      <w:r>
        <w:rPr>
          <w:rFonts w:ascii="华文中宋" w:hAnsi="华文中宋" w:eastAsia="华文中宋" w:cs="华文中宋"/>
          <w:spacing w:val="6"/>
          <w:sz w:val="21"/>
          <w:szCs w:val="21"/>
          <w:u w:val="single" w:color="auto"/>
        </w:rPr>
        <w:t>降低目标被对方声探测设备发现概率。</w:t>
      </w:r>
      <w:r>
        <w:rPr>
          <w:rFonts w:ascii="华文中宋" w:hAnsi="华文中宋" w:eastAsia="华文中宋" w:cs="华文中宋"/>
          <w:spacing w:val="26"/>
          <w:sz w:val="21"/>
          <w:szCs w:val="21"/>
          <w:u w:val="single" w:color="auto"/>
        </w:rPr>
        <w:t xml:space="preserve"> </w:t>
      </w:r>
      <w:r>
        <w:rPr>
          <w:rFonts w:ascii="华文中宋" w:hAnsi="华文中宋" w:eastAsia="华文中宋" w:cs="华文中宋"/>
          <w:spacing w:val="6"/>
          <w:sz w:val="21"/>
          <w:szCs w:val="21"/>
        </w:rPr>
        <w:t>潜艇航行</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时发动机和螺旋桨的声音，庞大身躯对水波的反射，使潜艇很</w:t>
      </w:r>
      <w:r>
        <w:rPr>
          <w:rFonts w:ascii="华文中宋" w:hAnsi="华文中宋" w:eastAsia="华文中宋" w:cs="华文中宋"/>
          <w:spacing w:val="9"/>
          <w:sz w:val="21"/>
          <w:szCs w:val="21"/>
        </w:rPr>
        <w:t>容易成为声纳捕捉的目</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标。磁流体推进器就是贯通海水的通道内建有一个磁场，这个</w:t>
      </w:r>
      <w:r>
        <w:rPr>
          <w:rFonts w:ascii="华文中宋" w:hAnsi="华文中宋" w:eastAsia="华文中宋" w:cs="华文中宋"/>
          <w:spacing w:val="9"/>
          <w:sz w:val="21"/>
          <w:szCs w:val="21"/>
        </w:rPr>
        <w:t>磁场能对导电的海水产</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生电磁力作用，使之在通道内运动，若运动方向指向船艉，则反作</w:t>
      </w:r>
      <w:r>
        <w:rPr>
          <w:rFonts w:ascii="华文中宋" w:hAnsi="华文中宋" w:eastAsia="华文中宋" w:cs="华文中宋"/>
          <w:spacing w:val="9"/>
          <w:sz w:val="21"/>
          <w:szCs w:val="21"/>
        </w:rPr>
        <w:t>用力便会推动船舶</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前进。潜艇使用消音瓦能够吸收对方主动声纳发出的声呐波，</w:t>
      </w:r>
      <w:r>
        <w:rPr>
          <w:rFonts w:ascii="华文中宋" w:hAnsi="华文中宋" w:eastAsia="华文中宋" w:cs="华文中宋"/>
          <w:spacing w:val="9"/>
          <w:sz w:val="21"/>
          <w:szCs w:val="21"/>
        </w:rPr>
        <w:t>能够隔离潜艇内部噪声</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向艇外辐射，还能够抑制艇体的振动 。</w:t>
      </w:r>
    </w:p>
    <w:p>
      <w:pPr>
        <w:spacing w:line="325" w:lineRule="exact"/>
        <w:ind w:firstLine="344"/>
      </w:pPr>
      <w:r>
        <w:rPr>
          <w:position w:val="-6"/>
        </w:rPr>
        <w:pict>
          <v:shape id="_x0000_s1053" o:spid="_x0000_s1053" o:spt="202" type="#_x0000_t202" style="height:16.3pt;width:88.05pt;" fillcolor="#D7E3BC" filled="t" stroked="f" coordsize="21600,21600">
            <v:path/>
            <v:fill on="t" focussize="0,0"/>
            <v:stroke on="f"/>
            <v:imagedata o:title=""/>
            <o:lock v:ext="edit" aspectratio="f"/>
            <v:textbox inset="0mm,0mm,0mm,0mm">
              <w:txbxContent>
                <w:p>
                  <w:pPr>
                    <w:spacing w:before="61" w:line="205" w:lineRule="auto"/>
                    <w:ind w:right="1"/>
                    <w:jc w:val="right"/>
                    <w:rPr>
                      <w:rFonts w:ascii="华文中宋" w:hAnsi="华文中宋" w:eastAsia="华文中宋" w:cs="华文中宋"/>
                      <w:sz w:val="21"/>
                      <w:szCs w:val="21"/>
                    </w:rPr>
                  </w:pPr>
                  <w:r>
                    <w:rPr>
                      <w:rFonts w:ascii="华文中宋" w:hAnsi="华文中宋" w:eastAsia="华文中宋" w:cs="华文中宋"/>
                      <w:spacing w:val="7"/>
                      <w:sz w:val="21"/>
                      <w:szCs w:val="21"/>
                    </w:rPr>
                    <w:t>隐身技术发展趋势</w:t>
                  </w:r>
                </w:p>
              </w:txbxContent>
            </v:textbox>
            <w10:wrap type="none"/>
            <w10:anchorlock/>
          </v:shape>
        </w:pict>
      </w:r>
    </w:p>
    <w:p>
      <w:pPr>
        <w:spacing w:before="61" w:line="229" w:lineRule="auto"/>
        <w:ind w:left="356" w:right="64" w:firstLine="24"/>
        <w:rPr>
          <w:rFonts w:ascii="华文中宋" w:hAnsi="华文中宋" w:eastAsia="华文中宋" w:cs="华文中宋"/>
          <w:sz w:val="21"/>
          <w:szCs w:val="21"/>
        </w:rPr>
      </w:pPr>
      <w:r>
        <w:rPr>
          <w:rFonts w:ascii="华文中宋" w:hAnsi="华文中宋" w:eastAsia="华文中宋" w:cs="华文中宋"/>
          <w:spacing w:val="8"/>
          <w:sz w:val="21"/>
          <w:szCs w:val="21"/>
        </w:rPr>
        <w:t>1、综合应用多种隐身技术，实现全方位、多功能隐身。面对多种探测技术或多种探测</w:t>
      </w:r>
      <w:r>
        <w:rPr>
          <w:rFonts w:ascii="华文中宋" w:hAnsi="华文中宋" w:eastAsia="华文中宋" w:cs="华文中宋"/>
          <w:spacing w:val="13"/>
          <w:sz w:val="21"/>
          <w:szCs w:val="21"/>
        </w:rPr>
        <w:t xml:space="preserve"> </w:t>
      </w:r>
      <w:r>
        <w:rPr>
          <w:rFonts w:ascii="华文中宋" w:hAnsi="华文中宋" w:eastAsia="华文中宋" w:cs="华文中宋"/>
          <w:spacing w:val="8"/>
          <w:sz w:val="21"/>
          <w:szCs w:val="21"/>
        </w:rPr>
        <w:t>系统的探测，仅在某一方面进行隐身是不行的。</w:t>
      </w:r>
    </w:p>
    <w:p>
      <w:pPr>
        <w:spacing w:before="60" w:line="236" w:lineRule="auto"/>
        <w:ind w:left="349" w:right="35" w:firstLine="5"/>
        <w:rPr>
          <w:rFonts w:ascii="华文中宋" w:hAnsi="华文中宋" w:eastAsia="华文中宋" w:cs="华文中宋"/>
          <w:sz w:val="21"/>
          <w:szCs w:val="21"/>
        </w:rPr>
      </w:pPr>
      <w:r>
        <w:rPr>
          <w:rFonts w:ascii="华文中宋" w:hAnsi="华文中宋" w:eastAsia="华文中宋" w:cs="华文中宋"/>
          <w:spacing w:val="9"/>
          <w:sz w:val="21"/>
          <w:szCs w:val="21"/>
        </w:rPr>
        <w:t>2、降低隐身武器装备的成本。只有降低隐身武器装备的成本，才能推广隐身技术，因</w:t>
      </w:r>
      <w:r>
        <w:rPr>
          <w:rFonts w:ascii="华文中宋" w:hAnsi="华文中宋" w:eastAsia="华文中宋" w:cs="华文中宋"/>
          <w:spacing w:val="18"/>
          <w:w w:val="101"/>
          <w:sz w:val="21"/>
          <w:szCs w:val="21"/>
        </w:rPr>
        <w:t xml:space="preserve"> </w:t>
      </w:r>
      <w:r>
        <w:rPr>
          <w:rFonts w:ascii="华文中宋" w:hAnsi="华文中宋" w:eastAsia="华文中宋" w:cs="华文中宋"/>
          <w:spacing w:val="5"/>
          <w:sz w:val="21"/>
          <w:szCs w:val="21"/>
        </w:rPr>
        <w:t xml:space="preserve">此降低成本将是今后的发展方向。  </w:t>
      </w:r>
      <w:r>
        <w:rPr>
          <w:rFonts w:ascii="华文中宋" w:hAnsi="华文中宋" w:eastAsia="华文中宋" w:cs="华文中宋"/>
          <w:color w:val="5B9BD5"/>
          <w:spacing w:val="5"/>
          <w:sz w:val="21"/>
          <w:szCs w:val="21"/>
        </w:rPr>
        <w:t>e.g.第一代 B-52，第二代 B-</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5"/>
          <w:sz w:val="21"/>
          <w:szCs w:val="21"/>
        </w:rPr>
        <w:t>1B，</w:t>
      </w:r>
      <w:r>
        <w:rPr>
          <w:rFonts w:ascii="华文中宋" w:hAnsi="华文中宋" w:eastAsia="华文中宋" w:cs="华文中宋"/>
          <w:color w:val="5B9BD5"/>
          <w:spacing w:val="-47"/>
          <w:sz w:val="21"/>
          <w:szCs w:val="21"/>
        </w:rPr>
        <w:t xml:space="preserve"> </w:t>
      </w:r>
      <w:r>
        <w:rPr>
          <w:rFonts w:ascii="华文中宋" w:hAnsi="华文中宋" w:eastAsia="华文中宋" w:cs="华文中宋"/>
          <w:color w:val="5B9BD5"/>
          <w:spacing w:val="5"/>
          <w:sz w:val="21"/>
          <w:szCs w:val="21"/>
        </w:rPr>
        <w:t>第三代 B-2A 飞</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4"/>
          <w:sz w:val="21"/>
          <w:szCs w:val="21"/>
        </w:rPr>
        <w:t>行</w:t>
      </w:r>
      <w:r>
        <w:rPr>
          <w:rFonts w:ascii="华文中宋" w:hAnsi="华文中宋" w:eastAsia="华文中宋" w:cs="华文中宋"/>
          <w:color w:val="5B9BD5"/>
          <w:spacing w:val="29"/>
          <w:sz w:val="21"/>
          <w:szCs w:val="21"/>
        </w:rPr>
        <w:t xml:space="preserve"> </w:t>
      </w:r>
      <w:r>
        <w:rPr>
          <w:rFonts w:ascii="华文中宋" w:hAnsi="华文中宋" w:eastAsia="华文中宋" w:cs="华文中宋"/>
          <w:color w:val="5B9BD5"/>
          <w:spacing w:val="4"/>
          <w:sz w:val="21"/>
          <w:szCs w:val="21"/>
        </w:rPr>
        <w:t>1 小时需</w:t>
      </w:r>
      <w:r>
        <w:rPr>
          <w:rFonts w:ascii="华文中宋" w:hAnsi="华文中宋" w:eastAsia="华文中宋" w:cs="华文中宋"/>
          <w:color w:val="5B9BD5"/>
          <w:spacing w:val="26"/>
          <w:sz w:val="21"/>
          <w:szCs w:val="21"/>
        </w:rPr>
        <w:t xml:space="preserve"> </w:t>
      </w:r>
      <w:r>
        <w:rPr>
          <w:rFonts w:ascii="华文中宋" w:hAnsi="华文中宋" w:eastAsia="华文中宋" w:cs="华文中宋"/>
          <w:color w:val="5B9BD5"/>
          <w:spacing w:val="4"/>
          <w:sz w:val="21"/>
          <w:szCs w:val="21"/>
        </w:rPr>
        <w:t>132 小时维护，</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4"/>
          <w:sz w:val="21"/>
          <w:szCs w:val="21"/>
        </w:rPr>
        <w:t>一般作为踹门角色，结构隐身与材料隐身（雷达隐身材</w:t>
      </w:r>
    </w:p>
    <w:p>
      <w:pPr>
        <w:spacing w:before="61" w:line="228" w:lineRule="auto"/>
        <w:ind w:left="354" w:right="182" w:hanging="3"/>
        <w:rPr>
          <w:rFonts w:ascii="华文中宋" w:hAnsi="华文中宋" w:eastAsia="华文中宋" w:cs="华文中宋"/>
          <w:sz w:val="21"/>
          <w:szCs w:val="21"/>
        </w:rPr>
      </w:pPr>
      <w:r>
        <w:rPr>
          <w:rFonts w:ascii="华文中宋" w:hAnsi="华文中宋" w:eastAsia="华文中宋" w:cs="华文中宋"/>
          <w:color w:val="5B9BD5"/>
          <w:spacing w:val="10"/>
          <w:sz w:val="21"/>
          <w:szCs w:val="21"/>
        </w:rPr>
        <w:t>料</w:t>
      </w:r>
      <w:r>
        <w:rPr>
          <w:rFonts w:ascii="华文中宋" w:hAnsi="华文中宋" w:eastAsia="华文中宋" w:cs="华文中宋"/>
          <w:color w:val="5B9BD5"/>
          <w:spacing w:val="8"/>
          <w:sz w:val="21"/>
          <w:szCs w:val="21"/>
        </w:rPr>
        <w:t>）；</w:t>
      </w:r>
      <w:r>
        <w:rPr>
          <w:rFonts w:ascii="华文中宋" w:hAnsi="华文中宋" w:eastAsia="华文中宋" w:cs="华文中宋"/>
          <w:color w:val="5B9BD5"/>
          <w:spacing w:val="10"/>
          <w:sz w:val="21"/>
          <w:szCs w:val="21"/>
        </w:rPr>
        <w:t>红外隐身（喷气火焰不可见</w:t>
      </w:r>
      <w:r>
        <w:rPr>
          <w:rFonts w:ascii="华文中宋" w:hAnsi="华文中宋" w:eastAsia="华文中宋" w:cs="华文中宋"/>
          <w:color w:val="5B9BD5"/>
          <w:spacing w:val="8"/>
          <w:sz w:val="21"/>
          <w:szCs w:val="21"/>
        </w:rPr>
        <w:t>）；</w:t>
      </w:r>
      <w:r>
        <w:rPr>
          <w:rFonts w:ascii="华文中宋" w:hAnsi="华文中宋" w:eastAsia="华文中宋" w:cs="华文中宋"/>
          <w:color w:val="5B9BD5"/>
          <w:spacing w:val="10"/>
          <w:sz w:val="21"/>
          <w:szCs w:val="21"/>
        </w:rPr>
        <w:t>雷达（空天天地通讯</w:t>
      </w:r>
      <w:r>
        <w:rPr>
          <w:rFonts w:ascii="华文中宋" w:hAnsi="华文中宋" w:eastAsia="华文中宋" w:cs="华文中宋"/>
          <w:color w:val="5B9BD5"/>
          <w:spacing w:val="8"/>
          <w:sz w:val="21"/>
          <w:szCs w:val="21"/>
        </w:rPr>
        <w:t>）；</w:t>
      </w:r>
      <w:r>
        <w:rPr>
          <w:rFonts w:ascii="华文中宋" w:hAnsi="华文中宋" w:eastAsia="华文中宋" w:cs="华文中宋"/>
          <w:color w:val="5B9BD5"/>
          <w:spacing w:val="10"/>
          <w:sz w:val="21"/>
          <w:szCs w:val="21"/>
        </w:rPr>
        <w:t>声波隐身（</w:t>
      </w:r>
      <w:r>
        <w:rPr>
          <w:rFonts w:ascii="华文中宋" w:hAnsi="华文中宋" w:eastAsia="华文中宋" w:cs="华文中宋"/>
          <w:color w:val="5B9BD5"/>
          <w:spacing w:val="9"/>
          <w:sz w:val="21"/>
          <w:szCs w:val="21"/>
        </w:rPr>
        <w:t>发动机声</w:t>
      </w:r>
      <w:r>
        <w:rPr>
          <w:rFonts w:ascii="华文中宋" w:hAnsi="华文中宋" w:eastAsia="华文中宋" w:cs="华文中宋"/>
          <w:color w:val="5B9BD5"/>
          <w:spacing w:val="5"/>
          <w:sz w:val="21"/>
          <w:szCs w:val="21"/>
        </w:rPr>
        <w:t xml:space="preserve"> </w:t>
      </w:r>
      <w:r>
        <w:rPr>
          <w:rFonts w:ascii="华文中宋" w:hAnsi="华文中宋" w:eastAsia="华文中宋" w:cs="华文中宋"/>
          <w:color w:val="5B9BD5"/>
          <w:spacing w:val="-2"/>
          <w:sz w:val="21"/>
          <w:szCs w:val="21"/>
        </w:rPr>
        <w:t>音小）  1978 年，</w:t>
      </w:r>
      <w:r>
        <w:rPr>
          <w:rFonts w:ascii="华文中宋" w:hAnsi="华文中宋" w:eastAsia="华文中宋" w:cs="华文中宋"/>
          <w:color w:val="5B9BD5"/>
          <w:spacing w:val="57"/>
          <w:sz w:val="21"/>
          <w:szCs w:val="21"/>
        </w:rPr>
        <w:t xml:space="preserve"> </w:t>
      </w:r>
      <w:r>
        <w:rPr>
          <w:rFonts w:ascii="华文中宋" w:hAnsi="华文中宋" w:eastAsia="华文中宋" w:cs="华文中宋"/>
          <w:color w:val="5B9BD5"/>
          <w:spacing w:val="-2"/>
          <w:sz w:val="21"/>
          <w:szCs w:val="21"/>
        </w:rPr>
        <w:t>132 架，报价 366 亿美元</w:t>
      </w:r>
      <w:r>
        <w:rPr>
          <w:rFonts w:ascii="华文中宋" w:hAnsi="华文中宋" w:eastAsia="华文中宋" w:cs="华文中宋"/>
          <w:color w:val="5B9BD5"/>
          <w:spacing w:val="26"/>
          <w:sz w:val="21"/>
          <w:szCs w:val="21"/>
        </w:rPr>
        <w:t xml:space="preserve"> </w:t>
      </w:r>
      <w:r>
        <w:rPr>
          <w:rFonts w:ascii="华文中宋" w:hAnsi="华文中宋" w:eastAsia="华文中宋" w:cs="华文中宋"/>
          <w:color w:val="5B9BD5"/>
          <w:spacing w:val="-2"/>
          <w:sz w:val="21"/>
          <w:szCs w:val="21"/>
        </w:rPr>
        <w:t>1984 年，总报价抬至 425 亿美元，</w:t>
      </w:r>
    </w:p>
    <w:p>
      <w:pPr>
        <w:spacing w:before="61" w:line="229" w:lineRule="auto"/>
        <w:ind w:left="352" w:right="170" w:firstLine="28"/>
        <w:rPr>
          <w:rFonts w:ascii="华文中宋" w:hAnsi="华文中宋" w:eastAsia="华文中宋" w:cs="华文中宋"/>
          <w:sz w:val="21"/>
          <w:szCs w:val="21"/>
        </w:rPr>
      </w:pPr>
      <w:r>
        <w:rPr>
          <w:rFonts w:ascii="华文中宋" w:hAnsi="华文中宋" w:eastAsia="华文中宋" w:cs="华文中宋"/>
          <w:color w:val="5B9BD5"/>
          <w:spacing w:val="-1"/>
          <w:sz w:val="21"/>
          <w:szCs w:val="21"/>
        </w:rPr>
        <w:t>1987 年，</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1"/>
          <w:sz w:val="21"/>
          <w:szCs w:val="21"/>
        </w:rPr>
        <w:t>购买 75 架，</w:t>
      </w:r>
      <w:r>
        <w:rPr>
          <w:rFonts w:ascii="华文中宋" w:hAnsi="华文中宋" w:eastAsia="华文中宋" w:cs="华文中宋"/>
          <w:color w:val="5B9BD5"/>
          <w:spacing w:val="25"/>
          <w:sz w:val="21"/>
          <w:szCs w:val="21"/>
        </w:rPr>
        <w:t xml:space="preserve"> </w:t>
      </w:r>
      <w:r>
        <w:rPr>
          <w:rFonts w:ascii="华文中宋" w:hAnsi="华文中宋" w:eastAsia="华文中宋" w:cs="华文中宋"/>
          <w:color w:val="5B9BD5"/>
          <w:spacing w:val="-1"/>
          <w:sz w:val="21"/>
          <w:szCs w:val="21"/>
        </w:rPr>
        <w:t>350 亿美元</w:t>
      </w:r>
      <w:r>
        <w:rPr>
          <w:rFonts w:ascii="华文中宋" w:hAnsi="华文中宋" w:eastAsia="华文中宋" w:cs="华文中宋"/>
          <w:color w:val="5B9BD5"/>
          <w:spacing w:val="-2"/>
          <w:sz w:val="21"/>
          <w:szCs w:val="21"/>
        </w:rPr>
        <w:t>，</w:t>
      </w:r>
      <w:r>
        <w:rPr>
          <w:rFonts w:ascii="华文中宋" w:hAnsi="华文中宋" w:eastAsia="华文中宋" w:cs="华文中宋"/>
          <w:color w:val="5B9BD5"/>
          <w:spacing w:val="53"/>
          <w:w w:val="101"/>
          <w:sz w:val="21"/>
          <w:szCs w:val="21"/>
        </w:rPr>
        <w:t xml:space="preserve"> </w:t>
      </w:r>
      <w:r>
        <w:rPr>
          <w:rFonts w:ascii="华文中宋" w:hAnsi="华文中宋" w:eastAsia="华文中宋" w:cs="华文中宋"/>
          <w:color w:val="5B9BD5"/>
          <w:spacing w:val="-2"/>
          <w:sz w:val="21"/>
          <w:szCs w:val="21"/>
        </w:rPr>
        <w:t>1993 年，采购 20 架，此时预付研制费和厂家</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4"/>
          <w:sz w:val="21"/>
          <w:szCs w:val="21"/>
        </w:rPr>
        <w:t>开工费高达 444 亿美元。</w:t>
      </w:r>
    </w:p>
    <w:p>
      <w:pPr>
        <w:spacing w:before="59" w:line="228" w:lineRule="auto"/>
        <w:ind w:left="355" w:right="53" w:firstLine="1"/>
        <w:rPr>
          <w:rFonts w:ascii="华文中宋" w:hAnsi="华文中宋" w:eastAsia="华文中宋" w:cs="华文中宋"/>
          <w:sz w:val="21"/>
          <w:szCs w:val="21"/>
        </w:rPr>
      </w:pPr>
      <w:r>
        <w:rPr>
          <w:rFonts w:ascii="华文中宋" w:hAnsi="华文中宋" w:eastAsia="华文中宋" w:cs="华文中宋"/>
          <w:spacing w:val="8"/>
          <w:sz w:val="21"/>
          <w:szCs w:val="21"/>
        </w:rPr>
        <w:t>3、隐身技术的应用将越来越广泛。根据现代战争要求，</w:t>
      </w:r>
      <w:r>
        <w:rPr>
          <w:rFonts w:ascii="华文中宋" w:hAnsi="华文中宋" w:eastAsia="华文中宋" w:cs="华文中宋"/>
          <w:spacing w:val="-20"/>
          <w:sz w:val="21"/>
          <w:szCs w:val="21"/>
        </w:rPr>
        <w:t xml:space="preserve"> </w:t>
      </w:r>
      <w:r>
        <w:rPr>
          <w:rFonts w:ascii="华文中宋" w:hAnsi="华文中宋" w:eastAsia="华文中宋" w:cs="华文中宋"/>
          <w:spacing w:val="8"/>
          <w:sz w:val="21"/>
          <w:szCs w:val="21"/>
        </w:rPr>
        <w:t>隐身技术的发展与应用将扩展</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到各种武器平台。</w:t>
      </w:r>
    </w:p>
    <w:p>
      <w:pPr>
        <w:spacing w:line="325" w:lineRule="exact"/>
        <w:ind w:firstLine="14"/>
      </w:pPr>
      <w:r>
        <w:rPr>
          <w:position w:val="-6"/>
        </w:rPr>
        <mc:AlternateContent>
          <mc:Choice Requires="wps">
            <w:drawing>
              <wp:inline distT="0" distB="0" distL="114300" distR="114300">
                <wp:extent cx="699135" cy="207010"/>
                <wp:effectExtent l="0" t="0" r="12065" b="8890"/>
                <wp:docPr id="14" name="文本框 14"/>
                <wp:cNvGraphicFramePr/>
                <a:graphic xmlns:a="http://schemas.openxmlformats.org/drawingml/2006/main">
                  <a:graphicData uri="http://schemas.microsoft.com/office/word/2010/wordprocessingShape">
                    <wps:wsp>
                      <wps:cNvSpPr txBox="1"/>
                      <wps:spPr>
                        <a:xfrm>
                          <a:off x="0" y="0"/>
                          <a:ext cx="699135" cy="207010"/>
                        </a:xfrm>
                        <a:prstGeom prst="rect">
                          <a:avLst/>
                        </a:prstGeom>
                        <a:solidFill>
                          <a:srgbClr val="D7E3BC"/>
                        </a:solidFill>
                        <a:ln>
                          <a:noFill/>
                        </a:ln>
                      </wps:spPr>
                      <wps:txbx>
                        <w:txbxContent>
                          <w:p>
                            <w:pPr>
                              <w:spacing w:before="61" w:line="206" w:lineRule="auto"/>
                              <w:ind w:right="1"/>
                              <w:jc w:val="right"/>
                              <w:rPr>
                                <w:rFonts w:ascii="华文中宋" w:hAnsi="华文中宋" w:eastAsia="华文中宋" w:cs="华文中宋"/>
                                <w:sz w:val="21"/>
                                <w:szCs w:val="21"/>
                              </w:rPr>
                            </w:pPr>
                            <w:r>
                              <w:rPr>
                                <w:rFonts w:ascii="华文中宋" w:hAnsi="华文中宋" w:eastAsia="华文中宋" w:cs="华文中宋"/>
                                <w:spacing w:val="7"/>
                                <w:sz w:val="21"/>
                                <w:szCs w:val="21"/>
                              </w:rPr>
                              <w:t>二、无人化</w:t>
                            </w:r>
                          </w:p>
                        </w:txbxContent>
                      </wps:txbx>
                      <wps:bodyPr lIns="0" tIns="0" rIns="0" bIns="0" upright="1"/>
                    </wps:wsp>
                  </a:graphicData>
                </a:graphic>
              </wp:inline>
            </w:drawing>
          </mc:Choice>
          <mc:Fallback>
            <w:pict>
              <v:shape id="_x0000_s1026" o:spid="_x0000_s1026" o:spt="202" type="#_x0000_t202" style="height:16.3pt;width:55.05pt;" fillcolor="#D7E3BC" filled="t" stroked="f" coordsize="21600,21600" o:gfxdata="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VaNG/TAAAABAEAAA8AAAAAAAAAAQAgAAAAIgAAAGRy&#10;cy9kb3ducmV2LnhtbFBLAQIUABQAAAAIAIdO4kAsFWqE0QEAAJwDAAAOAAAAAAAAAAEAIAAAACIB&#10;AABkcnMvZTJvRG9jLnhtbFBLBQYAAAAABgAGAFkBAABlBQAAAAA=&#10;">
                <v:fill on="t" focussize="0,0"/>
                <v:stroke on="f"/>
                <v:imagedata o:title=""/>
                <o:lock v:ext="edit" aspectratio="f"/>
                <v:textbox inset="0mm,0mm,0mm,0mm">
                  <w:txbxContent>
                    <w:p>
                      <w:pPr>
                        <w:spacing w:before="61" w:line="206" w:lineRule="auto"/>
                        <w:ind w:right="1"/>
                        <w:jc w:val="right"/>
                        <w:rPr>
                          <w:rFonts w:ascii="华文中宋" w:hAnsi="华文中宋" w:eastAsia="华文中宋" w:cs="华文中宋"/>
                          <w:sz w:val="21"/>
                          <w:szCs w:val="21"/>
                        </w:rPr>
                      </w:pPr>
                      <w:r>
                        <w:rPr>
                          <w:rFonts w:ascii="华文中宋" w:hAnsi="华文中宋" w:eastAsia="华文中宋" w:cs="华文中宋"/>
                          <w:spacing w:val="7"/>
                          <w:sz w:val="21"/>
                          <w:szCs w:val="21"/>
                        </w:rPr>
                        <w:t>二、无人化</w:t>
                      </w:r>
                    </w:p>
                  </w:txbxContent>
                </v:textbox>
                <w10:wrap type="none"/>
                <w10:anchorlock/>
              </v:shape>
            </w:pict>
          </mc:Fallback>
        </mc:AlternateContent>
      </w:r>
    </w:p>
    <w:p>
      <w:pPr>
        <w:spacing w:before="61" w:line="236" w:lineRule="auto"/>
        <w:ind w:left="23" w:right="22"/>
        <w:rPr>
          <w:rFonts w:ascii="华文中宋" w:hAnsi="华文中宋" w:eastAsia="华文中宋" w:cs="华文中宋"/>
          <w:sz w:val="21"/>
          <w:szCs w:val="21"/>
        </w:rPr>
      </w:pPr>
      <w:r>
        <w:rPr>
          <w:rFonts w:ascii="华文中宋" w:hAnsi="华文中宋" w:eastAsia="华文中宋" w:cs="华文中宋"/>
          <w:spacing w:val="5"/>
          <w:sz w:val="21"/>
          <w:szCs w:val="21"/>
        </w:rPr>
        <w:t>军事科技的发展让战争不再是作战人数的比拼。第一次世界大战，  平均每</w:t>
      </w:r>
      <w:r>
        <w:rPr>
          <w:rFonts w:ascii="华文中宋" w:hAnsi="华文中宋" w:eastAsia="华文中宋" w:cs="华文中宋"/>
          <w:spacing w:val="4"/>
          <w:sz w:val="21"/>
          <w:szCs w:val="21"/>
        </w:rPr>
        <w:t xml:space="preserve">平方公里参   </w:t>
      </w:r>
      <w:r>
        <w:rPr>
          <w:rFonts w:ascii="华文中宋" w:hAnsi="华文中宋" w:eastAsia="华文中宋" w:cs="华文中宋"/>
          <w:spacing w:val="7"/>
          <w:sz w:val="21"/>
          <w:szCs w:val="21"/>
        </w:rPr>
        <w:t>战人员 4032 人，第二次世界大战锐减到 36 人。高技术条件下战争，人员密度更进一</w:t>
      </w:r>
      <w:r>
        <w:rPr>
          <w:rFonts w:ascii="华文中宋" w:hAnsi="华文中宋" w:eastAsia="华文中宋" w:cs="华文中宋"/>
          <w:spacing w:val="6"/>
          <w:sz w:val="21"/>
          <w:szCs w:val="21"/>
        </w:rPr>
        <w:t xml:space="preserve"> 步减小。并出现无人化成趋势。</w:t>
      </w:r>
    </w:p>
    <w:p>
      <w:pPr>
        <w:spacing w:before="61" w:line="206" w:lineRule="auto"/>
        <w:ind w:left="231"/>
        <w:outlineLvl w:val="2"/>
        <w:rPr>
          <w:rFonts w:ascii="华文中宋" w:hAnsi="华文中宋" w:eastAsia="华文中宋" w:cs="华文中宋"/>
          <w:sz w:val="21"/>
          <w:szCs w:val="21"/>
        </w:rPr>
      </w:pPr>
      <w:bookmarkStart w:id="87" w:name="_Toc16458"/>
      <w:bookmarkStart w:id="88" w:name="_Toc11518"/>
      <w:r>
        <w:rPr>
          <w:rFonts w:ascii="华文中宋" w:hAnsi="华文中宋" w:eastAsia="华文中宋" w:cs="华文中宋"/>
          <w:spacing w:val="-3"/>
          <w:sz w:val="21"/>
          <w:szCs w:val="21"/>
        </w:rPr>
        <w:t>1.</w:t>
      </w:r>
      <w:r>
        <w:rPr>
          <w:rFonts w:ascii="华文中宋" w:hAnsi="华文中宋" w:eastAsia="华文中宋" w:cs="华文中宋"/>
          <w:spacing w:val="-19"/>
          <w:sz w:val="21"/>
          <w:szCs w:val="21"/>
        </w:rPr>
        <w:t xml:space="preserve"> </w:t>
      </w:r>
      <w:r>
        <w:rPr>
          <w:rFonts w:ascii="华文中宋" w:hAnsi="华文中宋" w:eastAsia="华文中宋" w:cs="华文中宋"/>
          <w:spacing w:val="-3"/>
          <w:sz w:val="21"/>
          <w:szCs w:val="21"/>
        </w:rPr>
        <w:t>无人机</w:t>
      </w:r>
      <w:bookmarkEnd w:id="87"/>
      <w:bookmarkEnd w:id="88"/>
    </w:p>
    <w:p>
      <w:pPr>
        <w:spacing w:before="59" w:line="236" w:lineRule="auto"/>
        <w:ind w:left="23" w:right="53"/>
        <w:jc w:val="both"/>
        <w:rPr>
          <w:rFonts w:ascii="华文中宋" w:hAnsi="华文中宋" w:eastAsia="华文中宋" w:cs="华文中宋"/>
          <w:sz w:val="21"/>
          <w:szCs w:val="21"/>
        </w:rPr>
      </w:pPr>
      <w:r>
        <w:rPr>
          <w:rFonts w:ascii="华文中宋" w:hAnsi="华文中宋" w:eastAsia="华文中宋" w:cs="华文中宋"/>
          <w:spacing w:val="13"/>
          <w:sz w:val="21"/>
          <w:szCs w:val="21"/>
        </w:rPr>
        <w:t>军事大国的无人机纷纷服役。美国飞行员只需坐镇内华达州指挥控制中心发号</w:t>
      </w:r>
      <w:r>
        <w:rPr>
          <w:rFonts w:ascii="华文中宋" w:hAnsi="华文中宋" w:eastAsia="华文中宋" w:cs="华文中宋"/>
          <w:spacing w:val="12"/>
          <w:sz w:val="21"/>
          <w:szCs w:val="21"/>
        </w:rPr>
        <w:t>施令，</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 xml:space="preserve">无人机就可在阿富汗执行任务。  </w:t>
      </w:r>
      <w:r>
        <w:rPr>
          <w:rFonts w:ascii="华文中宋" w:hAnsi="华文中宋" w:eastAsia="华文中宋" w:cs="华文中宋"/>
          <w:color w:val="5B9BD5"/>
          <w:spacing w:val="-1"/>
          <w:sz w:val="21"/>
          <w:szCs w:val="21"/>
        </w:rPr>
        <w:t>e.g.全球鹰，  42  小时巡航，X-47B，祥龙  13  小时；</w:t>
      </w:r>
      <w:r>
        <w:rPr>
          <w:rFonts w:ascii="华文中宋" w:hAnsi="华文中宋" w:eastAsia="华文中宋" w:cs="华文中宋"/>
          <w:color w:val="5B9BD5"/>
          <w:spacing w:val="17"/>
          <w:w w:val="101"/>
          <w:sz w:val="21"/>
          <w:szCs w:val="21"/>
        </w:rPr>
        <w:t xml:space="preserve"> </w:t>
      </w:r>
      <w:r>
        <w:rPr>
          <w:rFonts w:ascii="华文中宋" w:hAnsi="华文中宋" w:eastAsia="华文中宋" w:cs="华文中宋"/>
          <w:color w:val="5B9BD5"/>
          <w:spacing w:val="9"/>
          <w:sz w:val="21"/>
          <w:szCs w:val="21"/>
        </w:rPr>
        <w:t>翼龙测导一体化；航空母机</w:t>
      </w:r>
    </w:p>
    <w:p>
      <w:pPr>
        <w:spacing w:before="59" w:line="206" w:lineRule="auto"/>
        <w:ind w:left="205"/>
        <w:outlineLvl w:val="2"/>
        <w:rPr>
          <w:rFonts w:ascii="华文中宋" w:hAnsi="华文中宋" w:eastAsia="华文中宋" w:cs="华文中宋"/>
          <w:sz w:val="21"/>
          <w:szCs w:val="21"/>
        </w:rPr>
      </w:pPr>
      <w:bookmarkStart w:id="89" w:name="_Toc21588"/>
      <w:bookmarkStart w:id="90" w:name="_Toc581"/>
      <w:r>
        <w:rPr>
          <w:rFonts w:ascii="华文中宋" w:hAnsi="华文中宋" w:eastAsia="华文中宋" w:cs="华文中宋"/>
          <w:spacing w:val="6"/>
          <w:sz w:val="21"/>
          <w:szCs w:val="21"/>
        </w:rPr>
        <w:t>2.</w:t>
      </w:r>
      <w:r>
        <w:rPr>
          <w:rFonts w:ascii="华文中宋" w:hAnsi="华文中宋" w:eastAsia="华文中宋" w:cs="华文中宋"/>
          <w:spacing w:val="-22"/>
          <w:sz w:val="21"/>
          <w:szCs w:val="21"/>
        </w:rPr>
        <w:t xml:space="preserve"> </w:t>
      </w:r>
      <w:r>
        <w:rPr>
          <w:rFonts w:ascii="华文中宋" w:hAnsi="华文中宋" w:eastAsia="华文中宋" w:cs="华文中宋"/>
          <w:spacing w:val="6"/>
          <w:sz w:val="21"/>
          <w:szCs w:val="21"/>
        </w:rPr>
        <w:t>无人水下航行器</w:t>
      </w:r>
      <w:bookmarkEnd w:id="89"/>
      <w:bookmarkEnd w:id="90"/>
    </w:p>
    <w:p>
      <w:pPr>
        <w:spacing w:before="60" w:line="205"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rPr>
        <w:t>不需要用缆绳与母舰艇连接，</w:t>
      </w:r>
      <w:r>
        <w:rPr>
          <w:rFonts w:ascii="华文中宋" w:hAnsi="华文中宋" w:eastAsia="华文中宋" w:cs="华文中宋"/>
          <w:spacing w:val="-30"/>
          <w:sz w:val="21"/>
          <w:szCs w:val="21"/>
        </w:rPr>
        <w:t xml:space="preserve"> </w:t>
      </w:r>
      <w:r>
        <w:rPr>
          <w:rFonts w:ascii="华文中宋" w:hAnsi="华文中宋" w:eastAsia="华文中宋" w:cs="华文中宋"/>
          <w:spacing w:val="9"/>
          <w:sz w:val="21"/>
          <w:szCs w:val="21"/>
        </w:rPr>
        <w:t>也称为无缆水下航行器或无缆水下机器人。  水下通讯技</w:t>
      </w:r>
    </w:p>
    <w:p>
      <w:pPr>
        <w:spacing w:before="59" w:line="327" w:lineRule="exact"/>
        <w:ind w:left="19"/>
        <w:rPr>
          <w:rFonts w:ascii="华文中宋" w:hAnsi="华文中宋" w:eastAsia="华文中宋" w:cs="华文中宋"/>
          <w:sz w:val="21"/>
          <w:szCs w:val="21"/>
        </w:rPr>
      </w:pPr>
      <w:r>
        <w:rPr>
          <w:rFonts w:ascii="华文中宋" w:hAnsi="华文中宋" w:eastAsia="华文中宋" w:cs="华文中宋"/>
          <w:spacing w:val="8"/>
          <w:position w:val="9"/>
          <w:sz w:val="21"/>
          <w:szCs w:val="21"/>
        </w:rPr>
        <w:t>术；应用无人水下探测。</w:t>
      </w:r>
    </w:p>
    <w:p>
      <w:pPr>
        <w:spacing w:before="1" w:line="205" w:lineRule="auto"/>
        <w:ind w:left="207"/>
        <w:outlineLvl w:val="2"/>
        <w:rPr>
          <w:rFonts w:ascii="华文中宋" w:hAnsi="华文中宋" w:eastAsia="华文中宋" w:cs="华文中宋"/>
          <w:sz w:val="21"/>
          <w:szCs w:val="21"/>
        </w:rPr>
      </w:pPr>
      <w:bookmarkStart w:id="91" w:name="_Toc12773"/>
      <w:bookmarkStart w:id="92" w:name="_Toc8333"/>
      <w:r>
        <w:rPr>
          <w:rFonts w:ascii="华文中宋" w:hAnsi="华文中宋" w:eastAsia="华文中宋" w:cs="华文中宋"/>
          <w:spacing w:val="5"/>
          <w:sz w:val="21"/>
          <w:szCs w:val="21"/>
        </w:rPr>
        <w:t>3.</w:t>
      </w:r>
      <w:r>
        <w:rPr>
          <w:rFonts w:ascii="华文中宋" w:hAnsi="华文中宋" w:eastAsia="华文中宋" w:cs="华文中宋"/>
          <w:spacing w:val="-16"/>
          <w:sz w:val="21"/>
          <w:szCs w:val="21"/>
        </w:rPr>
        <w:t xml:space="preserve"> </w:t>
      </w:r>
      <w:r>
        <w:rPr>
          <w:rFonts w:ascii="华文中宋" w:hAnsi="华文中宋" w:eastAsia="华文中宋" w:cs="华文中宋"/>
          <w:spacing w:val="5"/>
          <w:sz w:val="21"/>
          <w:szCs w:val="21"/>
        </w:rPr>
        <w:t>无人水面航行器</w:t>
      </w:r>
      <w:bookmarkEnd w:id="91"/>
      <w:bookmarkEnd w:id="92"/>
    </w:p>
    <w:p>
      <w:pPr>
        <w:spacing w:before="59" w:line="204" w:lineRule="auto"/>
        <w:ind w:left="25"/>
        <w:rPr>
          <w:rFonts w:ascii="华文中宋" w:hAnsi="华文中宋" w:eastAsia="华文中宋" w:cs="华文中宋"/>
          <w:sz w:val="21"/>
          <w:szCs w:val="21"/>
        </w:rPr>
      </w:pPr>
      <w:r>
        <w:rPr>
          <w:rFonts w:ascii="华文中宋" w:hAnsi="华文中宋" w:eastAsia="华文中宋" w:cs="华文中宋"/>
          <w:spacing w:val="9"/>
          <w:sz w:val="21"/>
          <w:szCs w:val="21"/>
        </w:rPr>
        <w:t>无人驾驶舰艇正在慢慢成为世界各地海军舰队的组成部分。</w:t>
      </w:r>
    </w:p>
    <w:p>
      <w:pPr>
        <w:spacing w:before="62" w:line="228" w:lineRule="auto"/>
        <w:ind w:left="212" w:right="1555" w:hanging="191"/>
        <w:rPr>
          <w:rFonts w:ascii="华文中宋" w:hAnsi="华文中宋" w:eastAsia="华文中宋" w:cs="华文中宋"/>
          <w:sz w:val="21"/>
          <w:szCs w:val="21"/>
        </w:rPr>
      </w:pPr>
      <w:r>
        <w:rPr>
          <w:rFonts w:ascii="华文中宋" w:hAnsi="华文中宋" w:eastAsia="华文中宋" w:cs="华文中宋"/>
          <w:spacing w:val="8"/>
          <w:sz w:val="21"/>
          <w:szCs w:val="21"/>
        </w:rPr>
        <w:t>可部署在美海军新濒海战斗舰上</w:t>
      </w:r>
      <w:r>
        <w:rPr>
          <w:rFonts w:ascii="华文中宋" w:hAnsi="华文中宋" w:eastAsia="华文中宋" w:cs="华文中宋"/>
          <w:spacing w:val="27"/>
          <w:w w:val="101"/>
          <w:sz w:val="21"/>
          <w:szCs w:val="21"/>
        </w:rPr>
        <w:t xml:space="preserve"> </w:t>
      </w:r>
      <w:r>
        <w:rPr>
          <w:rFonts w:ascii="华文中宋" w:hAnsi="华文中宋" w:eastAsia="华文中宋" w:cs="华文中宋"/>
          <w:spacing w:val="8"/>
          <w:sz w:val="21"/>
          <w:szCs w:val="21"/>
        </w:rPr>
        <w:t>12 米长的</w:t>
      </w:r>
      <w:r>
        <w:rPr>
          <w:rFonts w:ascii="华文中宋" w:hAnsi="华文中宋" w:eastAsia="华文中宋" w:cs="华文中宋"/>
          <w:spacing w:val="7"/>
          <w:sz w:val="21"/>
          <w:szCs w:val="21"/>
        </w:rPr>
        <w:t>舰队级无人驾驶水面航行器</w:t>
      </w:r>
      <w:r>
        <w:rPr>
          <w:rFonts w:ascii="华文中宋" w:hAnsi="华文中宋" w:eastAsia="华文中宋" w:cs="华文中宋"/>
          <w:sz w:val="21"/>
          <w:szCs w:val="21"/>
        </w:rPr>
        <w:t xml:space="preserve"> 4. 陆战机器人</w:t>
      </w:r>
    </w:p>
    <w:p>
      <w:pPr>
        <w:spacing w:before="61" w:line="244" w:lineRule="auto"/>
        <w:ind w:left="17" w:right="14" w:firstLine="54"/>
        <w:jc w:val="both"/>
        <w:rPr>
          <w:rFonts w:ascii="华文中宋" w:hAnsi="华文中宋" w:eastAsia="华文中宋" w:cs="华文中宋"/>
          <w:sz w:val="21"/>
          <w:szCs w:val="21"/>
        </w:rPr>
      </w:pPr>
      <w:r>
        <w:rPr>
          <w:rFonts w:ascii="华文中宋" w:hAnsi="华文中宋" w:eastAsia="华文中宋" w:cs="华文中宋"/>
          <w:spacing w:val="11"/>
          <w:sz w:val="21"/>
          <w:szCs w:val="21"/>
        </w:rPr>
        <w:t>研制出扫雷机器人，</w:t>
      </w:r>
      <w:r>
        <w:rPr>
          <w:rFonts w:ascii="华文中宋" w:hAnsi="华文中宋" w:eastAsia="华文中宋" w:cs="华文中宋"/>
          <w:spacing w:val="-32"/>
          <w:sz w:val="21"/>
          <w:szCs w:val="21"/>
        </w:rPr>
        <w:t xml:space="preserve"> </w:t>
      </w:r>
      <w:r>
        <w:rPr>
          <w:rFonts w:ascii="华文中宋" w:hAnsi="华文中宋" w:eastAsia="华文中宋" w:cs="华文中宋"/>
          <w:spacing w:val="11"/>
          <w:sz w:val="21"/>
          <w:szCs w:val="21"/>
        </w:rPr>
        <w:t>排爆机器人，侦察机器人，</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保安机器人等。针对陆战的无人战车</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已初具雏形，</w:t>
      </w:r>
      <w:r>
        <w:rPr>
          <w:rFonts w:ascii="华文中宋" w:hAnsi="华文中宋" w:eastAsia="华文中宋" w:cs="华文中宋"/>
          <w:spacing w:val="2"/>
          <w:sz w:val="21"/>
          <w:szCs w:val="21"/>
        </w:rPr>
        <w:t xml:space="preserve"> </w:t>
      </w:r>
      <w:r>
        <w:rPr>
          <w:rFonts w:ascii="华文中宋" w:hAnsi="华文中宋" w:eastAsia="华文中宋" w:cs="华文中宋"/>
          <w:spacing w:val="13"/>
          <w:sz w:val="21"/>
          <w:szCs w:val="21"/>
          <w:u w:val="single" w:color="auto"/>
        </w:rPr>
        <w:t>即将投放战场，</w:t>
      </w:r>
      <w:r>
        <w:rPr>
          <w:rFonts w:ascii="华文中宋" w:hAnsi="华文中宋" w:eastAsia="华文中宋" w:cs="华文中宋"/>
          <w:spacing w:val="-30"/>
          <w:sz w:val="21"/>
          <w:szCs w:val="21"/>
          <w:u w:val="single" w:color="auto"/>
        </w:rPr>
        <w:t xml:space="preserve"> </w:t>
      </w:r>
      <w:r>
        <w:rPr>
          <w:rFonts w:ascii="华文中宋" w:hAnsi="华文中宋" w:eastAsia="华文中宋" w:cs="华文中宋"/>
          <w:spacing w:val="13"/>
          <w:sz w:val="21"/>
          <w:szCs w:val="21"/>
          <w:u w:val="single" w:color="auto"/>
        </w:rPr>
        <w:t>成为未来战争中驰骋疆场的陆战之王</w:t>
      </w:r>
      <w:r>
        <w:rPr>
          <w:rFonts w:ascii="华文中宋" w:hAnsi="华文中宋" w:eastAsia="华文中宋" w:cs="华文中宋"/>
          <w:spacing w:val="-53"/>
          <w:sz w:val="21"/>
          <w:szCs w:val="21"/>
          <w:u w:val="single" w:color="auto"/>
        </w:rPr>
        <w:t xml:space="preserve"> </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  e.g.美国破碎</w:t>
      </w:r>
      <w:r>
        <w:rPr>
          <w:rFonts w:ascii="华文中宋" w:hAnsi="华文中宋" w:eastAsia="华文中宋" w:cs="华文中宋"/>
          <w:sz w:val="21"/>
          <w:szCs w:val="21"/>
        </w:rPr>
        <w:t xml:space="preserve"> </w:t>
      </w:r>
      <w:r>
        <w:rPr>
          <w:rFonts w:ascii="华文中宋" w:hAnsi="华文中宋" w:eastAsia="华文中宋" w:cs="华文中宋"/>
          <w:spacing w:val="19"/>
          <w:sz w:val="21"/>
          <w:szCs w:val="21"/>
        </w:rPr>
        <w:t>机，</w:t>
      </w:r>
      <w:r>
        <w:rPr>
          <w:rFonts w:ascii="华文中宋" w:hAnsi="华文中宋" w:eastAsia="华文中宋" w:cs="华文中宋"/>
          <w:spacing w:val="-11"/>
          <w:sz w:val="21"/>
          <w:szCs w:val="21"/>
        </w:rPr>
        <w:t xml:space="preserve"> </w:t>
      </w:r>
      <w:r>
        <w:rPr>
          <w:rFonts w:ascii="华文中宋" w:hAnsi="华文中宋" w:eastAsia="华文中宋" w:cs="华文中宋"/>
          <w:spacing w:val="19"/>
          <w:sz w:val="21"/>
          <w:szCs w:val="21"/>
        </w:rPr>
        <w:t>以色列拿顺。美军“剑”是历史上第一种与敌面对面实战的机器人。</w:t>
      </w:r>
      <w:r>
        <w:rPr>
          <w:rFonts w:ascii="华文中宋" w:hAnsi="华文中宋" w:eastAsia="华文中宋" w:cs="华文中宋"/>
          <w:spacing w:val="18"/>
          <w:sz w:val="21"/>
          <w:szCs w:val="21"/>
        </w:rPr>
        <w:t>其上装置</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M249</w:t>
      </w:r>
      <w:r>
        <w:rPr>
          <w:rFonts w:ascii="华文中宋" w:hAnsi="华文中宋" w:eastAsia="华文中宋" w:cs="华文中宋"/>
          <w:spacing w:val="35"/>
          <w:sz w:val="21"/>
          <w:szCs w:val="21"/>
        </w:rPr>
        <w:t xml:space="preserve"> </w:t>
      </w:r>
      <w:r>
        <w:rPr>
          <w:rFonts w:ascii="华文中宋" w:hAnsi="华文中宋" w:eastAsia="华文中宋" w:cs="华文中宋"/>
          <w:spacing w:val="6"/>
          <w:sz w:val="21"/>
          <w:szCs w:val="21"/>
        </w:rPr>
        <w:t>机枪、</w:t>
      </w:r>
      <w:r>
        <w:rPr>
          <w:rFonts w:ascii="华文中宋" w:hAnsi="华文中宋" w:eastAsia="华文中宋" w:cs="华文中宋"/>
          <w:spacing w:val="-46"/>
          <w:sz w:val="21"/>
          <w:szCs w:val="21"/>
        </w:rPr>
        <w:t xml:space="preserve"> </w:t>
      </w:r>
      <w:r>
        <w:rPr>
          <w:rFonts w:ascii="华文中宋" w:hAnsi="华文中宋" w:eastAsia="华文中宋" w:cs="华文中宋"/>
          <w:spacing w:val="6"/>
          <w:sz w:val="21"/>
          <w:szCs w:val="21"/>
        </w:rPr>
        <w:t>M16</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突击步枪等武器，从而可实现侦打一体化。</w:t>
      </w:r>
      <w:r>
        <w:rPr>
          <w:rFonts w:ascii="华文中宋" w:hAnsi="华文中宋" w:eastAsia="华文中宋" w:cs="华文中宋"/>
          <w:spacing w:val="22"/>
          <w:sz w:val="21"/>
          <w:szCs w:val="21"/>
        </w:rPr>
        <w:t xml:space="preserve"> </w:t>
      </w:r>
      <w:r>
        <w:rPr>
          <w:rFonts w:ascii="华文中宋" w:hAnsi="华文中宋" w:eastAsia="华文中宋" w:cs="华文中宋"/>
          <w:color w:val="5B9BD5"/>
          <w:spacing w:val="6"/>
          <w:sz w:val="21"/>
          <w:szCs w:val="21"/>
        </w:rPr>
        <w:t>争议是否违反机器人三</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1"/>
          <w:sz w:val="21"/>
          <w:szCs w:val="21"/>
        </w:rPr>
        <w:t>原则：</w:t>
      </w:r>
      <w:r>
        <w:rPr>
          <w:rFonts w:ascii="华文中宋" w:hAnsi="华文中宋" w:eastAsia="华文中宋" w:cs="华文中宋"/>
          <w:color w:val="5B9BD5"/>
          <w:spacing w:val="-18"/>
          <w:sz w:val="21"/>
          <w:szCs w:val="21"/>
        </w:rPr>
        <w:t xml:space="preserve"> </w:t>
      </w:r>
      <w:r>
        <w:rPr>
          <w:rFonts w:ascii="华文中宋" w:hAnsi="华文中宋" w:eastAsia="华文中宋" w:cs="华文中宋"/>
          <w:color w:val="5B9BD5"/>
          <w:spacing w:val="11"/>
          <w:sz w:val="21"/>
          <w:szCs w:val="21"/>
        </w:rPr>
        <w:t>阿西莫夫提出不伤害人类，</w:t>
      </w:r>
      <w:r>
        <w:rPr>
          <w:rFonts w:ascii="华文中宋" w:hAnsi="华文中宋" w:eastAsia="华文中宋" w:cs="华文中宋"/>
          <w:color w:val="5B9BD5"/>
          <w:spacing w:val="-23"/>
          <w:sz w:val="21"/>
          <w:szCs w:val="21"/>
        </w:rPr>
        <w:t xml:space="preserve"> </w:t>
      </w:r>
      <w:r>
        <w:rPr>
          <w:rFonts w:ascii="华文中宋" w:hAnsi="华文中宋" w:eastAsia="华文中宋" w:cs="华文中宋"/>
          <w:color w:val="5B9BD5"/>
          <w:spacing w:val="11"/>
          <w:sz w:val="21"/>
          <w:szCs w:val="21"/>
        </w:rPr>
        <w:t>听人类指挥，</w:t>
      </w:r>
      <w:r>
        <w:rPr>
          <w:rFonts w:ascii="华文中宋" w:hAnsi="华文中宋" w:eastAsia="华文中宋" w:cs="华文中宋"/>
          <w:color w:val="5B9BD5"/>
          <w:spacing w:val="-43"/>
          <w:sz w:val="21"/>
          <w:szCs w:val="21"/>
        </w:rPr>
        <w:t xml:space="preserve"> </w:t>
      </w:r>
      <w:r>
        <w:rPr>
          <w:rFonts w:ascii="华文中宋" w:hAnsi="华文中宋" w:eastAsia="华文中宋" w:cs="华文中宋"/>
          <w:color w:val="5B9BD5"/>
          <w:spacing w:val="11"/>
          <w:sz w:val="21"/>
          <w:szCs w:val="21"/>
        </w:rPr>
        <w:t>会保护自己。美国在提出不接触零伤</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5"/>
          <w:sz w:val="21"/>
          <w:szCs w:val="21"/>
        </w:rPr>
        <w:t>亡的战争要求。</w:t>
      </w:r>
    </w:p>
    <w:p>
      <w:pPr>
        <w:spacing w:before="58" w:line="205" w:lineRule="auto"/>
        <w:ind w:left="23"/>
        <w:rPr>
          <w:rFonts w:ascii="华文中宋" w:hAnsi="华文中宋" w:eastAsia="华文中宋" w:cs="华文中宋"/>
          <w:sz w:val="21"/>
          <w:szCs w:val="21"/>
        </w:rPr>
      </w:pPr>
      <w:r>
        <w:rPr>
          <w:rFonts w:ascii="华文中宋" w:hAnsi="华文中宋" w:eastAsia="华文中宋" w:cs="华文中宋"/>
          <w:spacing w:val="7"/>
          <w:sz w:val="21"/>
          <w:szCs w:val="21"/>
        </w:rPr>
        <w:t>能准确击中 300 米处只有 5 美分硬币大小的目标。普通士兵无需进行培训就可以在</w:t>
      </w:r>
    </w:p>
    <w:p>
      <w:pPr>
        <w:spacing w:before="61" w:line="228" w:lineRule="auto"/>
        <w:ind w:left="19" w:right="41" w:firstLine="13"/>
        <w:rPr>
          <w:rFonts w:ascii="华文中宋" w:hAnsi="华文中宋" w:eastAsia="华文中宋" w:cs="华文中宋"/>
          <w:sz w:val="21"/>
          <w:szCs w:val="21"/>
        </w:rPr>
      </w:pPr>
      <w:r>
        <w:rPr>
          <w:rFonts w:ascii="华文中宋" w:hAnsi="华文中宋" w:eastAsia="华文中宋" w:cs="华文中宋"/>
          <w:spacing w:val="5"/>
          <w:sz w:val="21"/>
          <w:szCs w:val="21"/>
        </w:rPr>
        <w:t>500-</w:t>
      </w:r>
      <w:r>
        <w:rPr>
          <w:rFonts w:ascii="华文中宋" w:hAnsi="华文中宋" w:eastAsia="华文中宋" w:cs="华文中宋"/>
          <w:spacing w:val="-30"/>
          <w:sz w:val="21"/>
          <w:szCs w:val="21"/>
        </w:rPr>
        <w:t xml:space="preserve"> </w:t>
      </w:r>
      <w:r>
        <w:rPr>
          <w:rFonts w:ascii="华文中宋" w:hAnsi="华文中宋" w:eastAsia="华文中宋" w:cs="华文中宋"/>
          <w:spacing w:val="5"/>
          <w:sz w:val="21"/>
          <w:szCs w:val="21"/>
        </w:rPr>
        <w:t>1000 米之外操纵机器人作战。  美国正在研制“未来作战系统”，</w:t>
      </w:r>
      <w:r>
        <w:rPr>
          <w:rFonts w:ascii="华文中宋" w:hAnsi="华文中宋" w:eastAsia="华文中宋" w:cs="华文中宋"/>
          <w:spacing w:val="21"/>
          <w:w w:val="101"/>
          <w:sz w:val="21"/>
          <w:szCs w:val="21"/>
        </w:rPr>
        <w:t xml:space="preserve"> </w:t>
      </w:r>
      <w:r>
        <w:rPr>
          <w:rFonts w:ascii="华文中宋" w:hAnsi="华文中宋" w:eastAsia="华文中宋" w:cs="华文中宋"/>
          <w:spacing w:val="5"/>
          <w:sz w:val="21"/>
          <w:szCs w:val="21"/>
        </w:rPr>
        <w:t>一个典型未来</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作战单位包括 2245 名人类士兵和</w:t>
      </w:r>
      <w:r>
        <w:rPr>
          <w:rFonts w:ascii="华文中宋" w:hAnsi="华文中宋" w:eastAsia="华文中宋" w:cs="华文中宋"/>
          <w:spacing w:val="27"/>
          <w:sz w:val="21"/>
          <w:szCs w:val="21"/>
        </w:rPr>
        <w:t xml:space="preserve"> </w:t>
      </w:r>
      <w:r>
        <w:rPr>
          <w:rFonts w:ascii="华文中宋" w:hAnsi="华文中宋" w:eastAsia="华文中宋" w:cs="华文中宋"/>
          <w:spacing w:val="4"/>
          <w:sz w:val="21"/>
          <w:szCs w:val="21"/>
        </w:rPr>
        <w:t>151 名</w:t>
      </w:r>
      <w:r>
        <w:rPr>
          <w:rFonts w:ascii="华文中宋" w:hAnsi="华文中宋" w:eastAsia="华文中宋" w:cs="华文中宋"/>
          <w:spacing w:val="3"/>
          <w:sz w:val="21"/>
          <w:szCs w:val="21"/>
        </w:rPr>
        <w:t>机器人。</w:t>
      </w:r>
    </w:p>
    <w:p>
      <w:pPr>
        <w:spacing w:before="61" w:line="206" w:lineRule="auto"/>
        <w:ind w:left="24"/>
        <w:outlineLvl w:val="1"/>
        <w:rPr>
          <w:rFonts w:ascii="华文中宋" w:hAnsi="华文中宋" w:eastAsia="华文中宋" w:cs="华文中宋"/>
          <w:sz w:val="21"/>
          <w:szCs w:val="21"/>
        </w:rPr>
      </w:pPr>
      <w:bookmarkStart w:id="93" w:name="_Toc14482"/>
      <w:bookmarkStart w:id="94" w:name="_Toc1355"/>
      <w:r>
        <w:rPr>
          <w:rFonts w:ascii="华文中宋" w:hAnsi="华文中宋" w:eastAsia="华文中宋" w:cs="华文中宋"/>
          <w:spacing w:val="8"/>
          <w:sz w:val="21"/>
          <w:szCs w:val="21"/>
          <w:shd w:val="clear" w:fill="D7E3BC"/>
        </w:rPr>
        <w:t>三、即时打击</w:t>
      </w:r>
      <w:bookmarkEnd w:id="93"/>
      <w:bookmarkEnd w:id="94"/>
    </w:p>
    <w:p>
      <w:pPr>
        <w:spacing w:before="57" w:line="237" w:lineRule="auto"/>
        <w:ind w:left="21" w:right="72" w:firstLine="14"/>
        <w:jc w:val="both"/>
        <w:rPr>
          <w:rFonts w:ascii="华文中宋" w:hAnsi="华文中宋" w:eastAsia="华文中宋" w:cs="华文中宋"/>
          <w:sz w:val="21"/>
          <w:szCs w:val="21"/>
        </w:rPr>
      </w:pPr>
      <w:r>
        <w:rPr>
          <w:rFonts w:ascii="华文中宋" w:hAnsi="华文中宋" w:eastAsia="华文中宋" w:cs="华文中宋"/>
          <w:spacing w:val="8"/>
          <w:sz w:val="21"/>
          <w:szCs w:val="21"/>
        </w:rPr>
        <w:t>即时全球打击系统是美国军方发展的一小时内打击全球任何地方的</w:t>
      </w:r>
      <w:r>
        <w:rPr>
          <w:rFonts w:ascii="华文中宋" w:hAnsi="华文中宋" w:eastAsia="华文中宋" w:cs="华文中宋"/>
          <w:spacing w:val="8"/>
          <w:sz w:val="21"/>
          <w:szCs w:val="21"/>
          <w:u w:val="single" w:color="auto"/>
        </w:rPr>
        <w:t>常规作战系统</w:t>
      </w:r>
      <w:r>
        <w:rPr>
          <w:rFonts w:ascii="华文中宋" w:hAnsi="华文中宋" w:eastAsia="华文中宋" w:cs="华文中宋"/>
          <w:spacing w:val="-37"/>
          <w:sz w:val="21"/>
          <w:szCs w:val="21"/>
        </w:rPr>
        <w:t xml:space="preserve"> </w:t>
      </w:r>
      <w:r>
        <w:rPr>
          <w:rFonts w:ascii="华文中宋" w:hAnsi="华文中宋" w:eastAsia="华文中宋" w:cs="华文中宋"/>
          <w:spacing w:val="8"/>
          <w:sz w:val="21"/>
          <w:szCs w:val="21"/>
        </w:rPr>
        <w:t>。依</w:t>
      </w:r>
      <w:r>
        <w:rPr>
          <w:rFonts w:ascii="华文中宋" w:hAnsi="华文中宋" w:eastAsia="华文中宋" w:cs="华文中宋"/>
          <w:spacing w:val="7"/>
          <w:sz w:val="21"/>
          <w:szCs w:val="21"/>
        </w:rPr>
        <w:t xml:space="preserve">  </w:t>
      </w:r>
      <w:r>
        <w:rPr>
          <w:rFonts w:ascii="华文中宋" w:hAnsi="华文中宋" w:eastAsia="华文中宋" w:cs="华文中宋"/>
          <w:spacing w:val="5"/>
          <w:sz w:val="21"/>
          <w:szCs w:val="21"/>
        </w:rPr>
        <w:t>托现有前沿部署部队、空军远征力量和海军航母编队，  60 分钟内对全球任何地方进行</w:t>
      </w:r>
      <w:r>
        <w:rPr>
          <w:rFonts w:ascii="华文中宋" w:hAnsi="华文中宋" w:eastAsia="华文中宋" w:cs="华文中宋"/>
          <w:spacing w:val="13"/>
          <w:sz w:val="21"/>
          <w:szCs w:val="21"/>
        </w:rPr>
        <w:t xml:space="preserve"> </w:t>
      </w:r>
      <w:r>
        <w:rPr>
          <w:rFonts w:ascii="华文中宋" w:hAnsi="华文中宋" w:eastAsia="华文中宋" w:cs="华文中宋"/>
          <w:spacing w:val="-3"/>
          <w:sz w:val="21"/>
          <w:szCs w:val="21"/>
        </w:rPr>
        <w:t>打击。</w:t>
      </w:r>
    </w:p>
    <w:p>
      <w:pPr>
        <w:spacing w:before="58" w:line="251" w:lineRule="auto"/>
        <w:ind w:left="23"/>
        <w:rPr>
          <w:rFonts w:ascii="华文中宋" w:hAnsi="华文中宋" w:eastAsia="华文中宋" w:cs="华文中宋"/>
          <w:sz w:val="21"/>
          <w:szCs w:val="21"/>
        </w:rPr>
      </w:pPr>
      <w:r>
        <w:rPr>
          <w:rFonts w:ascii="华文中宋" w:hAnsi="华文中宋" w:eastAsia="华文中宋" w:cs="华文中宋"/>
          <w:spacing w:val="5"/>
          <w:sz w:val="21"/>
          <w:szCs w:val="21"/>
        </w:rPr>
        <w:t xml:space="preserve">高速运载工具是即时全球打击系统的核心。 </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u w:val="single" w:color="auto"/>
        </w:rPr>
        <w:t>美国设想的有以下几种</w:t>
      </w:r>
    </w:p>
    <w:p>
      <w:pPr>
        <w:spacing w:before="1" w:line="204" w:lineRule="auto"/>
        <w:ind w:left="21"/>
        <w:outlineLvl w:val="2"/>
        <w:rPr>
          <w:rFonts w:ascii="华文中宋" w:hAnsi="华文中宋" w:eastAsia="华文中宋" w:cs="华文中宋"/>
          <w:sz w:val="21"/>
          <w:szCs w:val="21"/>
        </w:rPr>
      </w:pPr>
      <w:bookmarkStart w:id="95" w:name="_Toc16670"/>
      <w:bookmarkStart w:id="96" w:name="_Toc2686"/>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①弹道导弹</w:t>
      </w:r>
      <w:r>
        <w:rPr>
          <w:rFonts w:ascii="华文中宋" w:hAnsi="华文中宋" w:eastAsia="华文中宋" w:cs="华文中宋"/>
          <w:spacing w:val="-17"/>
          <w:sz w:val="21"/>
          <w:szCs w:val="21"/>
        </w:rPr>
        <w:t xml:space="preserve"> </w:t>
      </w:r>
      <w:r>
        <w:rPr>
          <w:rFonts w:ascii="华文中宋" w:hAnsi="华文中宋" w:eastAsia="华文中宋" w:cs="华文中宋"/>
          <w:spacing w:val="5"/>
          <w:sz w:val="21"/>
          <w:szCs w:val="21"/>
        </w:rPr>
        <w:t>，依靠洲际导弹或潜射导弹。</w:t>
      </w:r>
      <w:bookmarkEnd w:id="95"/>
      <w:bookmarkEnd w:id="96"/>
    </w:p>
    <w:p>
      <w:pPr>
        <w:spacing w:before="63" w:line="205" w:lineRule="auto"/>
        <w:ind w:left="22"/>
        <w:rPr>
          <w:rFonts w:ascii="华文中宋" w:hAnsi="华文中宋" w:eastAsia="华文中宋" w:cs="华文中宋"/>
          <w:sz w:val="21"/>
          <w:szCs w:val="21"/>
        </w:rPr>
      </w:pPr>
      <w:r>
        <w:rPr>
          <w:rFonts w:ascii="华文中宋" w:hAnsi="华文中宋" w:eastAsia="华文中宋" w:cs="华文中宋"/>
          <w:color w:val="5B9BD5"/>
          <w:spacing w:val="5"/>
          <w:sz w:val="21"/>
          <w:szCs w:val="21"/>
          <w:u w:val="single" w:color="auto"/>
        </w:rPr>
        <w:t>美国本土部署洲际导弹，潜艇上部署弹道导弹，基本都是</w:t>
      </w:r>
      <w:r>
        <w:rPr>
          <w:rFonts w:ascii="华文中宋" w:hAnsi="华文中宋" w:eastAsia="华文中宋" w:cs="华文中宋"/>
          <w:color w:val="5B9BD5"/>
          <w:spacing w:val="4"/>
          <w:sz w:val="21"/>
          <w:szCs w:val="21"/>
          <w:u w:val="single" w:color="auto"/>
        </w:rPr>
        <w:t>核弹头。</w:t>
      </w:r>
      <w:r>
        <w:rPr>
          <w:rFonts w:ascii="华文中宋" w:hAnsi="华文中宋" w:eastAsia="华文中宋" w:cs="华文中宋"/>
          <w:color w:val="5B9BD5"/>
          <w:sz w:val="21"/>
          <w:szCs w:val="21"/>
          <w:u w:val="single" w:color="auto"/>
        </w:rPr>
        <w:t xml:space="preserve">   </w:t>
      </w:r>
    </w:p>
    <w:p>
      <w:pPr>
        <w:spacing w:before="59" w:line="205" w:lineRule="auto"/>
        <w:ind w:left="21"/>
        <w:outlineLvl w:val="2"/>
        <w:rPr>
          <w:rFonts w:ascii="华文中宋" w:hAnsi="华文中宋" w:eastAsia="华文中宋" w:cs="华文中宋"/>
          <w:sz w:val="21"/>
          <w:szCs w:val="21"/>
        </w:rPr>
      </w:pPr>
      <w:bookmarkStart w:id="97" w:name="_Toc8625"/>
      <w:bookmarkStart w:id="98" w:name="_Toc18960"/>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②高超音速巡航导弹</w:t>
      </w:r>
      <w:bookmarkEnd w:id="97"/>
      <w:bookmarkEnd w:id="98"/>
    </w:p>
    <w:p>
      <w:pPr>
        <w:spacing w:before="61" w:line="242" w:lineRule="auto"/>
        <w:ind w:left="16" w:right="61" w:firstLine="5"/>
        <w:rPr>
          <w:rFonts w:ascii="华文中宋" w:hAnsi="华文中宋" w:eastAsia="华文中宋" w:cs="华文中宋"/>
          <w:sz w:val="21"/>
          <w:szCs w:val="21"/>
        </w:rPr>
      </w:pPr>
      <w:r>
        <w:rPr>
          <w:rFonts w:ascii="华文中宋" w:hAnsi="华文中宋" w:eastAsia="华文中宋" w:cs="华文中宋"/>
          <w:spacing w:val="4"/>
          <w:sz w:val="21"/>
          <w:szCs w:val="21"/>
        </w:rPr>
        <w:t>波音</w:t>
      </w:r>
      <w:r>
        <w:rPr>
          <w:rFonts w:ascii="华文中宋" w:hAnsi="华文中宋" w:eastAsia="华文中宋" w:cs="华文中宋"/>
          <w:spacing w:val="-12"/>
          <w:sz w:val="21"/>
          <w:szCs w:val="21"/>
        </w:rPr>
        <w:t xml:space="preserve"> </w:t>
      </w:r>
      <w:r>
        <w:rPr>
          <w:rFonts w:ascii="华文中宋" w:hAnsi="华文中宋" w:eastAsia="华文中宋" w:cs="华文中宋"/>
          <w:spacing w:val="4"/>
          <w:sz w:val="21"/>
          <w:szCs w:val="21"/>
          <w:u w:val="single" w:color="auto"/>
        </w:rPr>
        <w:t xml:space="preserve">X-51A </w:t>
      </w:r>
      <w:r>
        <w:rPr>
          <w:rFonts w:ascii="华文中宋" w:hAnsi="华文中宋" w:eastAsia="华文中宋" w:cs="华文中宋"/>
          <w:spacing w:val="4"/>
          <w:sz w:val="21"/>
          <w:szCs w:val="21"/>
        </w:rPr>
        <w:t>驭波者速度为 6 倍音速，安装在 B-52 飞机上，</w:t>
      </w:r>
      <w:r>
        <w:rPr>
          <w:rFonts w:ascii="华文中宋" w:hAnsi="华文中宋" w:eastAsia="华文中宋" w:cs="华文中宋"/>
          <w:spacing w:val="48"/>
          <w:sz w:val="21"/>
          <w:szCs w:val="21"/>
        </w:rPr>
        <w:t xml:space="preserve"> </w:t>
      </w:r>
      <w:r>
        <w:rPr>
          <w:rFonts w:ascii="华文中宋" w:hAnsi="华文中宋" w:eastAsia="华文中宋" w:cs="华文中宋"/>
          <w:spacing w:val="4"/>
          <w:sz w:val="21"/>
          <w:szCs w:val="21"/>
        </w:rPr>
        <w:t>可携带导弹</w:t>
      </w:r>
      <w:r>
        <w:rPr>
          <w:rFonts w:ascii="华文中宋" w:hAnsi="华文中宋" w:eastAsia="华文中宋" w:cs="华文中宋"/>
          <w:spacing w:val="3"/>
          <w:sz w:val="21"/>
          <w:szCs w:val="21"/>
        </w:rPr>
        <w:t>。从纽约飞到</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伦敦只需不到一个小时。高超音速飞行速度超过 5 倍音</w:t>
      </w:r>
      <w:r>
        <w:rPr>
          <w:rFonts w:ascii="华文中宋" w:hAnsi="华文中宋" w:eastAsia="华文中宋" w:cs="华文中宋"/>
          <w:spacing w:val="8"/>
          <w:sz w:val="21"/>
          <w:szCs w:val="21"/>
        </w:rPr>
        <w:t>速以上，被视为下一代飞行技</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术。它采用的超音速冲压发动机被普遍认为</w:t>
      </w:r>
      <w:r>
        <w:rPr>
          <w:rFonts w:ascii="华文中宋" w:hAnsi="华文中宋" w:eastAsia="华文中宋" w:cs="华文中宋"/>
          <w:spacing w:val="9"/>
          <w:sz w:val="21"/>
          <w:szCs w:val="21"/>
        </w:rPr>
        <w:t xml:space="preserve">是继螺旋桨和喷气推进之后的第三次动力  </w:t>
      </w:r>
      <w:r>
        <w:rPr>
          <w:rFonts w:ascii="华文中宋" w:hAnsi="华文中宋" w:eastAsia="华文中宋" w:cs="华文中宋"/>
          <w:spacing w:val="10"/>
          <w:sz w:val="21"/>
          <w:szCs w:val="21"/>
        </w:rPr>
        <w:t>革命。超燃冲压发动机是实现高超声速飞行</w:t>
      </w:r>
      <w:r>
        <w:rPr>
          <w:rFonts w:ascii="华文中宋" w:hAnsi="华文中宋" w:eastAsia="华文中宋" w:cs="华文中宋"/>
          <w:spacing w:val="9"/>
          <w:sz w:val="21"/>
          <w:szCs w:val="21"/>
        </w:rPr>
        <w:t xml:space="preserve">器的首要关键技术，是目前世界各国竞相  </w:t>
      </w:r>
      <w:r>
        <w:rPr>
          <w:rFonts w:ascii="华文中宋" w:hAnsi="华文中宋" w:eastAsia="华文中宋" w:cs="华文中宋"/>
          <w:spacing w:val="4"/>
          <w:sz w:val="21"/>
          <w:szCs w:val="21"/>
        </w:rPr>
        <w:t>发展的热点领域之一。第一代螺旋桨，第二代喷气式，  第三代冲压发动机。</w:t>
      </w:r>
    </w:p>
    <w:p>
      <w:pPr>
        <w:spacing w:line="228" w:lineRule="auto"/>
        <w:rPr>
          <w:rFonts w:hint="default" w:ascii="华文中宋" w:hAnsi="华文中宋" w:eastAsia="华文中宋" w:cs="华文中宋"/>
          <w:sz w:val="21"/>
          <w:szCs w:val="21"/>
          <w:lang w:val="en-US" w:eastAsia="zh-CN"/>
        </w:rPr>
        <w:sectPr>
          <w:pgSz w:w="11907" w:h="16839"/>
          <w:pgMar w:top="1587" w:right="1785" w:bottom="1587" w:left="1455" w:header="0" w:footer="1134" w:gutter="0"/>
          <w:pgNumType w:fmt="decimal"/>
          <w:cols w:space="720" w:num="1"/>
        </w:sectPr>
      </w:pPr>
    </w:p>
    <w:p>
      <w:pPr>
        <w:spacing w:before="62" w:line="205" w:lineRule="auto"/>
        <w:ind w:left="21"/>
        <w:outlineLvl w:val="2"/>
        <w:rPr>
          <w:rFonts w:ascii="华文中宋" w:hAnsi="华文中宋" w:eastAsia="华文中宋" w:cs="华文中宋"/>
          <w:sz w:val="21"/>
          <w:szCs w:val="21"/>
        </w:rPr>
      </w:pPr>
      <w:bookmarkStart w:id="99" w:name="_Toc24964"/>
      <w:bookmarkStart w:id="100" w:name="_Toc8579"/>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③高超音速无人机</w:t>
      </w:r>
      <w:bookmarkEnd w:id="99"/>
      <w:bookmarkEnd w:id="100"/>
    </w:p>
    <w:p>
      <w:pPr>
        <w:spacing w:before="60" w:line="228" w:lineRule="auto"/>
        <w:ind w:left="22" w:right="345" w:firstLine="2"/>
        <w:rPr>
          <w:rFonts w:ascii="华文中宋" w:hAnsi="华文中宋" w:eastAsia="华文中宋" w:cs="华文中宋"/>
          <w:sz w:val="21"/>
          <w:szCs w:val="21"/>
        </w:rPr>
      </w:pPr>
      <w:r>
        <w:rPr>
          <w:rFonts w:ascii="华文中宋" w:hAnsi="华文中宋" w:eastAsia="华文中宋" w:cs="华文中宋"/>
          <w:sz w:val="21"/>
          <w:szCs w:val="21"/>
        </w:rPr>
        <w:t>HTV</w:t>
      </w:r>
      <w:r>
        <w:rPr>
          <w:rFonts w:ascii="华文中宋" w:hAnsi="华文中宋" w:eastAsia="华文中宋" w:cs="华文中宋"/>
          <w:spacing w:val="6"/>
          <w:sz w:val="21"/>
          <w:szCs w:val="21"/>
        </w:rPr>
        <w:t>-2 猎鹰可携带 5 吨物资，速度超过 20 倍音速。发射至亚轨道，</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很快再入大气</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层，通过长时间大距离滑翔，到达目标附近时释放制导弹药对目标进行精确打击。</w:t>
      </w:r>
    </w:p>
    <w:p>
      <w:pPr>
        <w:spacing w:before="78" w:line="235" w:lineRule="auto"/>
        <w:ind w:left="18" w:right="182" w:hanging="2"/>
        <w:jc w:val="both"/>
        <w:rPr>
          <w:rFonts w:ascii="华文中宋" w:hAnsi="华文中宋" w:eastAsia="华文中宋" w:cs="华文中宋"/>
          <w:sz w:val="21"/>
          <w:szCs w:val="21"/>
        </w:rPr>
      </w:pPr>
      <w:r>
        <w:rPr>
          <w:rFonts w:ascii="华文中宋" w:hAnsi="华文中宋" w:eastAsia="华文中宋" w:cs="华文中宋"/>
          <w:color w:val="5B9BD5"/>
          <w:spacing w:val="8"/>
          <w:sz w:val="21"/>
          <w:szCs w:val="21"/>
        </w:rPr>
        <w:t xml:space="preserve">钱学森弹道， </w:t>
      </w:r>
      <w:r>
        <w:rPr>
          <w:rFonts w:ascii="华文中宋" w:hAnsi="华文中宋" w:eastAsia="华文中宋" w:cs="华文中宋"/>
          <w:color w:val="5B9BD5"/>
          <w:sz w:val="21"/>
          <w:szCs w:val="21"/>
        </w:rPr>
        <w:t>WU</w:t>
      </w:r>
      <w:r>
        <w:rPr>
          <w:rFonts w:ascii="华文中宋" w:hAnsi="华文中宋" w:eastAsia="华文中宋" w:cs="华文中宋"/>
          <w:color w:val="5B9BD5"/>
          <w:spacing w:val="8"/>
          <w:sz w:val="21"/>
          <w:szCs w:val="21"/>
        </w:rPr>
        <w:t>-</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8"/>
          <w:sz w:val="21"/>
          <w:szCs w:val="21"/>
        </w:rPr>
        <w:t>14 是新型战略核武器系统的一部分，可以击败美国的任何对抗措</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6"/>
          <w:sz w:val="21"/>
          <w:szCs w:val="21"/>
        </w:rPr>
        <w:t>施，作用之大令美国有点害怕。不仅如此，  此次成功试飞，将预示着</w:t>
      </w:r>
      <w:r>
        <w:rPr>
          <w:rFonts w:ascii="华文中宋" w:hAnsi="华文中宋" w:eastAsia="华文中宋" w:cs="华文中宋"/>
          <w:color w:val="5B9BD5"/>
          <w:spacing w:val="5"/>
          <w:sz w:val="21"/>
          <w:szCs w:val="21"/>
        </w:rPr>
        <w:t>在新型高超音速</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9"/>
          <w:sz w:val="21"/>
          <w:szCs w:val="21"/>
        </w:rPr>
        <w:t>导弹的研制进度上似乎中国已经领先于美国。</w:t>
      </w:r>
      <w:r>
        <w:rPr>
          <w:rFonts w:ascii="华文中宋" w:hAnsi="华文中宋" w:eastAsia="华文中宋" w:cs="华文中宋"/>
          <w:color w:val="5B9BD5"/>
          <w:spacing w:val="-40"/>
          <w:sz w:val="21"/>
          <w:szCs w:val="21"/>
        </w:rPr>
        <w:t xml:space="preserve"> </w:t>
      </w:r>
      <w:r>
        <w:rPr>
          <w:rFonts w:ascii="华文中宋" w:hAnsi="华文中宋" w:eastAsia="华文中宋" w:cs="华文中宋"/>
          <w:color w:val="5B9BD5"/>
          <w:spacing w:val="9"/>
          <w:sz w:val="21"/>
          <w:szCs w:val="21"/>
        </w:rPr>
        <w:t>我国试验成功，美国还未达成</w:t>
      </w:r>
    </w:p>
    <w:p>
      <w:pPr>
        <w:spacing w:line="326" w:lineRule="exact"/>
        <w:ind w:firstLine="14"/>
      </w:pPr>
      <w:r>
        <w:rPr>
          <w:position w:val="-6"/>
        </w:rPr>
        <mc:AlternateContent>
          <mc:Choice Requires="wps">
            <w:drawing>
              <wp:inline distT="0" distB="0" distL="114300" distR="114300">
                <wp:extent cx="1118235" cy="207645"/>
                <wp:effectExtent l="0" t="0" r="12065" b="8255"/>
                <wp:docPr id="15" name="文本框 15"/>
                <wp:cNvGraphicFramePr/>
                <a:graphic xmlns:a="http://schemas.openxmlformats.org/drawingml/2006/main">
                  <a:graphicData uri="http://schemas.microsoft.com/office/word/2010/wordprocessingShape">
                    <wps:wsp>
                      <wps:cNvSpPr txBox="1"/>
                      <wps:spPr>
                        <a:xfrm>
                          <a:off x="0" y="0"/>
                          <a:ext cx="1118235" cy="207645"/>
                        </a:xfrm>
                        <a:prstGeom prst="rect">
                          <a:avLst/>
                        </a:prstGeom>
                        <a:solidFill>
                          <a:srgbClr val="D7E3BC"/>
                        </a:solidFill>
                        <a:ln>
                          <a:noFill/>
                        </a:ln>
                      </wps:spPr>
                      <wps:txbx>
                        <w:txbxContent>
                          <w:p>
                            <w:pPr>
                              <w:spacing w:before="62" w:line="204" w:lineRule="auto"/>
                              <w:ind w:right="1"/>
                              <w:jc w:val="right"/>
                              <w:rPr>
                                <w:rFonts w:ascii="华文中宋" w:hAnsi="华文中宋" w:eastAsia="华文中宋" w:cs="华文中宋"/>
                                <w:sz w:val="21"/>
                                <w:szCs w:val="21"/>
                              </w:rPr>
                            </w:pPr>
                            <w:r>
                              <w:rPr>
                                <w:rFonts w:ascii="华文中宋" w:hAnsi="华文中宋" w:eastAsia="华文中宋" w:cs="华文中宋"/>
                                <w:spacing w:val="6"/>
                                <w:sz w:val="21"/>
                                <w:szCs w:val="21"/>
                              </w:rPr>
                              <w:t>四、激光军事应用</w:t>
                            </w:r>
                          </w:p>
                        </w:txbxContent>
                      </wps:txbx>
                      <wps:bodyPr lIns="0" tIns="0" rIns="0" bIns="0" upright="1"/>
                    </wps:wsp>
                  </a:graphicData>
                </a:graphic>
              </wp:inline>
            </w:drawing>
          </mc:Choice>
          <mc:Fallback>
            <w:pict>
              <v:shape id="_x0000_s1026" o:spid="_x0000_s1026" o:spt="202" type="#_x0000_t202" style="height:16.35pt;width:88.05pt;" fillcolor="#D7E3BC" filled="t" stroked="f" coordsize="21600,21600" o:gfxdata="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gQLLNMAAAAEAQAADwAAAAAAAAABACAAAAAiAAAA&#10;ZHJzL2Rvd25yZXYueG1sUEsBAhQAFAAAAAgAh07iQKUEi5zTAQAAnQMAAA4AAAAAAAAAAQAgAAAA&#10;IgEAAGRycy9lMm9Eb2MueG1sUEsFBgAAAAAGAAYAWQEAAGcFAAAAAA==&#10;">
                <v:fill on="t" focussize="0,0"/>
                <v:stroke on="f"/>
                <v:imagedata o:title=""/>
                <o:lock v:ext="edit" aspectratio="f"/>
                <v:textbox inset="0mm,0mm,0mm,0mm">
                  <w:txbxContent>
                    <w:p>
                      <w:pPr>
                        <w:spacing w:before="62" w:line="204" w:lineRule="auto"/>
                        <w:ind w:right="1"/>
                        <w:jc w:val="right"/>
                        <w:rPr>
                          <w:rFonts w:ascii="华文中宋" w:hAnsi="华文中宋" w:eastAsia="华文中宋" w:cs="华文中宋"/>
                          <w:sz w:val="21"/>
                          <w:szCs w:val="21"/>
                        </w:rPr>
                      </w:pPr>
                      <w:r>
                        <w:rPr>
                          <w:rFonts w:ascii="华文中宋" w:hAnsi="华文中宋" w:eastAsia="华文中宋" w:cs="华文中宋"/>
                          <w:spacing w:val="6"/>
                          <w:sz w:val="21"/>
                          <w:szCs w:val="21"/>
                        </w:rPr>
                        <w:t>四、激光军事应用</w:t>
                      </w:r>
                    </w:p>
                  </w:txbxContent>
                </v:textbox>
                <w10:wrap type="none"/>
                <w10:anchorlock/>
              </v:shape>
            </w:pict>
          </mc:Fallback>
        </mc:AlternateContent>
      </w:r>
    </w:p>
    <w:p>
      <w:pPr>
        <w:spacing w:before="61" w:line="237" w:lineRule="auto"/>
        <w:ind w:left="554" w:right="15" w:hanging="503"/>
        <w:rPr>
          <w:rFonts w:ascii="华文中宋" w:hAnsi="华文中宋" w:eastAsia="华文中宋" w:cs="华文中宋"/>
          <w:sz w:val="21"/>
          <w:szCs w:val="21"/>
        </w:rPr>
      </w:pPr>
      <w:r>
        <w:rPr>
          <w:rFonts w:ascii="华文中宋" w:hAnsi="华文中宋" w:eastAsia="华文中宋" w:cs="华文中宋"/>
          <w:spacing w:val="9"/>
          <w:sz w:val="21"/>
          <w:szCs w:val="21"/>
        </w:rPr>
        <w:t xml:space="preserve">1.  激 光   </w:t>
      </w:r>
      <w:r>
        <w:rPr>
          <w:rFonts w:ascii="华文中宋" w:hAnsi="华文中宋" w:eastAsia="华文中宋" w:cs="华文中宋"/>
          <w:sz w:val="21"/>
          <w:szCs w:val="21"/>
        </w:rPr>
        <w:t>Laser</w:t>
      </w:r>
      <w:r>
        <w:rPr>
          <w:rFonts w:ascii="华文中宋" w:hAnsi="华文中宋" w:eastAsia="华文中宋" w:cs="华文中宋"/>
          <w:spacing w:val="30"/>
          <w:sz w:val="21"/>
          <w:szCs w:val="21"/>
        </w:rPr>
        <w:t xml:space="preserve">  </w:t>
      </w:r>
      <w:r>
        <w:rPr>
          <w:rFonts w:ascii="华文中宋" w:hAnsi="华文中宋" w:eastAsia="华文中宋" w:cs="华文中宋"/>
          <w:spacing w:val="9"/>
          <w:sz w:val="21"/>
          <w:szCs w:val="21"/>
        </w:rPr>
        <w:t>是 英 文</w:t>
      </w:r>
      <w:r>
        <w:rPr>
          <w:rFonts w:ascii="华文中宋" w:hAnsi="华文中宋" w:eastAsia="华文中宋" w:cs="华文中宋"/>
          <w:spacing w:val="17"/>
          <w:sz w:val="21"/>
          <w:szCs w:val="21"/>
        </w:rPr>
        <w:t xml:space="preserve">   </w:t>
      </w:r>
      <w:r>
        <w:rPr>
          <w:rFonts w:ascii="华文中宋" w:hAnsi="华文中宋" w:eastAsia="华文中宋" w:cs="华文中宋"/>
          <w:sz w:val="21"/>
          <w:szCs w:val="21"/>
        </w:rPr>
        <w:t>Light</w:t>
      </w:r>
      <w:r>
        <w:rPr>
          <w:rFonts w:ascii="华文中宋" w:hAnsi="华文中宋" w:eastAsia="华文中宋" w:cs="华文中宋"/>
          <w:spacing w:val="21"/>
          <w:sz w:val="21"/>
          <w:szCs w:val="21"/>
        </w:rPr>
        <w:t xml:space="preserve">  </w:t>
      </w:r>
      <w:r>
        <w:rPr>
          <w:rFonts w:ascii="华文中宋" w:hAnsi="华文中宋" w:eastAsia="华文中宋" w:cs="华文中宋"/>
          <w:sz w:val="21"/>
          <w:szCs w:val="21"/>
        </w:rPr>
        <w:t>Amplification</w:t>
      </w:r>
      <w:r>
        <w:rPr>
          <w:rFonts w:ascii="华文中宋" w:hAnsi="华文中宋" w:eastAsia="华文中宋" w:cs="华文中宋"/>
          <w:spacing w:val="24"/>
          <w:w w:val="101"/>
          <w:sz w:val="21"/>
          <w:szCs w:val="21"/>
        </w:rPr>
        <w:t xml:space="preserve">  </w:t>
      </w:r>
      <w:r>
        <w:rPr>
          <w:rFonts w:ascii="华文中宋" w:hAnsi="华文中宋" w:eastAsia="华文中宋" w:cs="华文中宋"/>
          <w:sz w:val="21"/>
          <w:szCs w:val="21"/>
        </w:rPr>
        <w:t>by</w:t>
      </w:r>
      <w:r>
        <w:rPr>
          <w:rFonts w:ascii="华文中宋" w:hAnsi="华文中宋" w:eastAsia="华文中宋" w:cs="华文中宋"/>
          <w:spacing w:val="9"/>
          <w:sz w:val="21"/>
          <w:szCs w:val="21"/>
        </w:rPr>
        <w:t xml:space="preserve">   </w:t>
      </w:r>
      <w:r>
        <w:rPr>
          <w:rFonts w:ascii="华文中宋" w:hAnsi="华文中宋" w:eastAsia="华文中宋" w:cs="华文中宋"/>
          <w:sz w:val="21"/>
          <w:szCs w:val="21"/>
        </w:rPr>
        <w:t>Stimulated</w:t>
      </w:r>
      <w:r>
        <w:rPr>
          <w:rFonts w:ascii="华文中宋" w:hAnsi="华文中宋" w:eastAsia="华文中宋" w:cs="华文中宋"/>
          <w:spacing w:val="26"/>
          <w:sz w:val="21"/>
          <w:szCs w:val="21"/>
        </w:rPr>
        <w:t xml:space="preserve">  </w:t>
      </w:r>
      <w:r>
        <w:rPr>
          <w:rFonts w:ascii="华文中宋" w:hAnsi="华文中宋" w:eastAsia="华文中宋" w:cs="华文中宋"/>
          <w:sz w:val="21"/>
          <w:szCs w:val="21"/>
        </w:rPr>
        <w:t>Emission</w:t>
      </w:r>
      <w:r>
        <w:rPr>
          <w:rFonts w:ascii="华文中宋" w:hAnsi="华文中宋" w:eastAsia="华文中宋" w:cs="华文中宋"/>
          <w:spacing w:val="25"/>
          <w:sz w:val="21"/>
          <w:szCs w:val="21"/>
        </w:rPr>
        <w:t xml:space="preserve">  </w:t>
      </w:r>
      <w:r>
        <w:rPr>
          <w:rFonts w:ascii="华文中宋" w:hAnsi="华文中宋" w:eastAsia="华文中宋" w:cs="华文中宋"/>
          <w:sz w:val="21"/>
          <w:szCs w:val="21"/>
        </w:rPr>
        <w:t>of Radiation</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3"/>
          <w:sz w:val="21"/>
          <w:szCs w:val="21"/>
        </w:rPr>
        <w:t>的缩写。</w:t>
      </w:r>
      <w:r>
        <w:rPr>
          <w:rFonts w:ascii="华文中宋" w:hAnsi="华文中宋" w:eastAsia="华文中宋" w:cs="华文中宋"/>
          <w:spacing w:val="20"/>
          <w:sz w:val="21"/>
          <w:szCs w:val="21"/>
        </w:rPr>
        <w:t xml:space="preserve">  </w:t>
      </w:r>
      <w:r>
        <w:rPr>
          <w:rFonts w:ascii="华文中宋" w:hAnsi="华文中宋" w:eastAsia="华文中宋" w:cs="华文中宋"/>
          <w:spacing w:val="3"/>
          <w:sz w:val="21"/>
          <w:szCs w:val="21"/>
        </w:rPr>
        <w:t>1960</w:t>
      </w:r>
      <w:r>
        <w:rPr>
          <w:rFonts w:ascii="华文中宋" w:hAnsi="华文中宋" w:eastAsia="华文中宋" w:cs="华文中宋"/>
          <w:spacing w:val="24"/>
          <w:sz w:val="21"/>
          <w:szCs w:val="21"/>
        </w:rPr>
        <w:t xml:space="preserve"> </w:t>
      </w:r>
      <w:r>
        <w:rPr>
          <w:rFonts w:ascii="华文中宋" w:hAnsi="华文中宋" w:eastAsia="华文中宋" w:cs="华文中宋"/>
          <w:spacing w:val="3"/>
          <w:sz w:val="21"/>
          <w:szCs w:val="21"/>
        </w:rPr>
        <w:t>年</w:t>
      </w:r>
      <w:r>
        <w:rPr>
          <w:rFonts w:ascii="华文中宋" w:hAnsi="华文中宋" w:eastAsia="华文中宋" w:cs="华文中宋"/>
          <w:spacing w:val="29"/>
          <w:sz w:val="21"/>
          <w:szCs w:val="21"/>
        </w:rPr>
        <w:t xml:space="preserve"> </w:t>
      </w:r>
      <w:r>
        <w:rPr>
          <w:rFonts w:ascii="华文中宋" w:hAnsi="华文中宋" w:eastAsia="华文中宋" w:cs="华文中宋"/>
          <w:spacing w:val="3"/>
          <w:sz w:val="21"/>
          <w:szCs w:val="21"/>
        </w:rPr>
        <w:t>7</w:t>
      </w:r>
      <w:r>
        <w:rPr>
          <w:rFonts w:ascii="华文中宋" w:hAnsi="华文中宋" w:eastAsia="华文中宋" w:cs="华文中宋"/>
          <w:spacing w:val="22"/>
          <w:sz w:val="21"/>
          <w:szCs w:val="21"/>
        </w:rPr>
        <w:t xml:space="preserve"> </w:t>
      </w:r>
      <w:r>
        <w:rPr>
          <w:rFonts w:ascii="华文中宋" w:hAnsi="华文中宋" w:eastAsia="华文中宋" w:cs="华文中宋"/>
          <w:spacing w:val="3"/>
          <w:sz w:val="21"/>
          <w:szCs w:val="21"/>
        </w:rPr>
        <w:t>月，美国科学家梅曼发明了世界上第一台激光器</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——红宝石激光器。</w:t>
      </w:r>
    </w:p>
    <w:p>
      <w:pPr>
        <w:spacing w:before="58" w:line="235" w:lineRule="auto"/>
        <w:ind w:left="383" w:right="13" w:hanging="358"/>
        <w:rPr>
          <w:rFonts w:ascii="华文中宋" w:hAnsi="华文中宋" w:eastAsia="华文中宋" w:cs="华文中宋"/>
          <w:sz w:val="21"/>
          <w:szCs w:val="21"/>
        </w:rPr>
      </w:pPr>
      <w:r>
        <w:rPr>
          <w:rFonts w:ascii="华文中宋" w:hAnsi="华文中宋" w:eastAsia="华文中宋" w:cs="华文中宋"/>
          <w:spacing w:val="7"/>
          <w:sz w:val="21"/>
          <w:szCs w:val="21"/>
        </w:rPr>
        <w:t>2.</w:t>
      </w:r>
      <w:r>
        <w:rPr>
          <w:rFonts w:ascii="华文中宋" w:hAnsi="华文中宋" w:eastAsia="华文中宋" w:cs="华文中宋"/>
          <w:spacing w:val="32"/>
          <w:w w:val="101"/>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自发辐射发光</w:t>
      </w:r>
      <w:r>
        <w:rPr>
          <w:rFonts w:ascii="华文中宋" w:hAnsi="华文中宋" w:eastAsia="华文中宋" w:cs="华文中宋"/>
          <w:spacing w:val="7"/>
          <w:sz w:val="21"/>
          <w:szCs w:val="21"/>
        </w:rPr>
        <w:t>：无外界作用,各个原子独立完成,互</w:t>
      </w:r>
      <w:r>
        <w:rPr>
          <w:rFonts w:ascii="华文中宋" w:hAnsi="华文中宋" w:eastAsia="华文中宋" w:cs="华文中宋"/>
          <w:spacing w:val="6"/>
          <w:sz w:val="21"/>
          <w:szCs w:val="21"/>
        </w:rPr>
        <w:t>不联系,</w:t>
      </w:r>
      <w:r>
        <w:rPr>
          <w:rFonts w:ascii="华文中宋" w:hAnsi="华文中宋" w:eastAsia="华文中宋" w:cs="华文中宋"/>
          <w:spacing w:val="-21"/>
          <w:sz w:val="21"/>
          <w:szCs w:val="21"/>
        </w:rPr>
        <w:t xml:space="preserve"> </w:t>
      </w:r>
      <w:r>
        <w:rPr>
          <w:rFonts w:ascii="华文中宋" w:hAnsi="华文中宋" w:eastAsia="华文中宋" w:cs="华文中宋"/>
          <w:spacing w:val="6"/>
          <w:sz w:val="21"/>
          <w:szCs w:val="21"/>
        </w:rPr>
        <w:t>自发辐射光步调极不统一</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受激辐射发光</w:t>
      </w:r>
      <w:r>
        <w:rPr>
          <w:rFonts w:ascii="华文中宋" w:hAnsi="华文中宋" w:eastAsia="华文中宋" w:cs="华文中宋"/>
          <w:spacing w:val="8"/>
          <w:sz w:val="21"/>
          <w:szCs w:val="21"/>
        </w:rPr>
        <w:t>：</w:t>
      </w:r>
      <w:r>
        <w:rPr>
          <w:rFonts w:ascii="华文中宋" w:hAnsi="华文中宋" w:eastAsia="华文中宋" w:cs="华文中宋"/>
          <w:spacing w:val="-19"/>
          <w:sz w:val="21"/>
          <w:szCs w:val="21"/>
        </w:rPr>
        <w:t xml:space="preserve"> </w:t>
      </w:r>
      <w:r>
        <w:rPr>
          <w:rFonts w:ascii="华文中宋" w:hAnsi="华文中宋" w:eastAsia="华文中宋" w:cs="华文中宋"/>
          <w:spacing w:val="8"/>
          <w:sz w:val="21"/>
          <w:szCs w:val="21"/>
        </w:rPr>
        <w:t>1916 年爱因斯坦提出受激辐射概念,高能级</w:t>
      </w:r>
      <w:r>
        <w:rPr>
          <w:rFonts w:ascii="华文中宋" w:hAnsi="华文中宋" w:eastAsia="华文中宋" w:cs="华文中宋"/>
          <w:spacing w:val="7"/>
          <w:sz w:val="21"/>
          <w:szCs w:val="21"/>
        </w:rPr>
        <w:t>上粒子受到某种光子激</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发,会从高能级跃迁到低能级上,这时将会辐射出与激发它的光子相同性质的光子。</w:t>
      </w:r>
    </w:p>
    <w:p>
      <w:pPr>
        <w:spacing w:before="60" w:line="229" w:lineRule="auto"/>
        <w:ind w:left="378" w:right="12" w:hanging="351"/>
        <w:rPr>
          <w:rFonts w:ascii="华文中宋" w:hAnsi="华文中宋" w:eastAsia="华文中宋" w:cs="华文中宋"/>
          <w:sz w:val="21"/>
          <w:szCs w:val="21"/>
        </w:rPr>
      </w:pPr>
      <w:r>
        <w:rPr>
          <w:rFonts w:ascii="华文中宋" w:hAnsi="华文中宋" w:eastAsia="华文中宋" w:cs="华文中宋"/>
          <w:spacing w:val="10"/>
          <w:sz w:val="21"/>
          <w:szCs w:val="21"/>
        </w:rPr>
        <w:t>3.  激光产生的条件：足够强的激励源；要有一种特殊的激光工作物质；要有一个光学</w:t>
      </w:r>
      <w:r>
        <w:rPr>
          <w:rFonts w:ascii="华文中宋" w:hAnsi="华文中宋" w:eastAsia="华文中宋" w:cs="华文中宋"/>
          <w:spacing w:val="1"/>
          <w:sz w:val="21"/>
          <w:szCs w:val="21"/>
        </w:rPr>
        <w:t xml:space="preserve"> </w:t>
      </w:r>
      <w:r>
        <w:rPr>
          <w:rFonts w:ascii="华文中宋" w:hAnsi="华文中宋" w:eastAsia="华文中宋" w:cs="华文中宋"/>
          <w:spacing w:val="8"/>
          <w:sz w:val="21"/>
          <w:szCs w:val="21"/>
        </w:rPr>
        <w:t>谐振腔。使激光物质实现并维持粒子数反转状态。</w:t>
      </w:r>
    </w:p>
    <w:p>
      <w:pPr>
        <w:spacing w:before="61" w:line="205" w:lineRule="auto"/>
        <w:ind w:left="19"/>
        <w:rPr>
          <w:rFonts w:ascii="华文中宋" w:hAnsi="华文中宋" w:eastAsia="华文中宋" w:cs="华文中宋"/>
          <w:sz w:val="21"/>
          <w:szCs w:val="21"/>
        </w:rPr>
      </w:pP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谐振腔的作用：</w:t>
      </w:r>
      <w:r>
        <w:rPr>
          <w:rFonts w:ascii="华文中宋" w:hAnsi="华文中宋" w:eastAsia="华文中宋" w:cs="华文中宋"/>
          <w:spacing w:val="-41"/>
          <w:sz w:val="21"/>
          <w:szCs w:val="21"/>
        </w:rPr>
        <w:t xml:space="preserve">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长度为</w:t>
      </w:r>
      <w:r>
        <w:rPr>
          <w:rFonts w:ascii="华文中宋" w:hAnsi="华文中宋" w:eastAsia="华文中宋" w:cs="华文中宋"/>
          <w:spacing w:val="25"/>
          <w:sz w:val="21"/>
          <w:szCs w:val="21"/>
        </w:rPr>
        <w:t xml:space="preserve">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1/2</w:t>
      </w:r>
      <w:r>
        <w:rPr>
          <w:rFonts w:ascii="华文中宋" w:hAnsi="华文中宋" w:eastAsia="华文中宋" w:cs="华文中宋"/>
          <w:spacing w:val="5"/>
          <w:sz w:val="21"/>
          <w:szCs w:val="21"/>
        </w:rPr>
        <w:t xml:space="preserve">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波长的整数倍</w:t>
      </w:r>
    </w:p>
    <w:p>
      <w:pPr>
        <w:spacing w:before="60" w:line="205" w:lineRule="auto"/>
        <w:ind w:left="36"/>
        <w:rPr>
          <w:rFonts w:ascii="华文中宋" w:hAnsi="华文中宋" w:eastAsia="华文中宋" w:cs="华文中宋"/>
          <w:sz w:val="21"/>
          <w:szCs w:val="21"/>
        </w:rPr>
      </w:pPr>
      <w:r>
        <w:rPr>
          <w:rFonts w:ascii="华文中宋" w:hAnsi="华文中宋" w:eastAsia="华文中宋" w:cs="华文中宋"/>
          <w:spacing w:val="8"/>
          <w:sz w:val="21"/>
          <w:szCs w:val="21"/>
        </w:rPr>
        <w:t>[1]维持光振荡，起到光放大作用[2]使激光产生极好的方向性[3]使激光的单色</w:t>
      </w:r>
      <w:r>
        <w:rPr>
          <w:rFonts w:ascii="华文中宋" w:hAnsi="华文中宋" w:eastAsia="华文中宋" w:cs="华文中宋"/>
          <w:spacing w:val="7"/>
          <w:sz w:val="21"/>
          <w:szCs w:val="21"/>
        </w:rPr>
        <w:t>性好。</w:t>
      </w:r>
    </w:p>
    <w:p>
      <w:pPr>
        <w:spacing w:before="59" w:line="229" w:lineRule="auto"/>
        <w:ind w:left="22" w:right="22" w:firstLine="10"/>
        <w:rPr>
          <w:rFonts w:ascii="华文中宋" w:hAnsi="华文中宋" w:eastAsia="华文中宋" w:cs="华文中宋"/>
          <w:sz w:val="21"/>
          <w:szCs w:val="21"/>
        </w:rPr>
      </w:pPr>
      <w:r>
        <w:rPr>
          <w:rFonts w:ascii="华文中宋" w:hAnsi="华文中宋" w:eastAsia="华文中宋" w:cs="华文中宋"/>
          <w:spacing w:val="16"/>
          <w:sz w:val="21"/>
          <w:szCs w:val="21"/>
          <w:u w:val="single" w:color="auto"/>
        </w:rPr>
        <w:t>阶段</w:t>
      </w:r>
      <w:r>
        <w:rPr>
          <w:rFonts w:ascii="华文中宋" w:hAnsi="华文中宋" w:eastAsia="华文中宋" w:cs="华文中宋"/>
          <w:spacing w:val="16"/>
          <w:sz w:val="21"/>
          <w:szCs w:val="21"/>
        </w:rPr>
        <w:t>：</w:t>
      </w:r>
      <w:r>
        <w:rPr>
          <w:rFonts w:ascii="华文中宋" w:hAnsi="华文中宋" w:eastAsia="华文中宋" w:cs="华文中宋"/>
          <w:spacing w:val="-43"/>
          <w:sz w:val="21"/>
          <w:szCs w:val="21"/>
        </w:rPr>
        <w:t xml:space="preserve"> </w:t>
      </w:r>
      <w:r>
        <w:rPr>
          <w:rFonts w:ascii="华文中宋" w:hAnsi="华文中宋" w:eastAsia="华文中宋" w:cs="华文中宋"/>
          <w:spacing w:val="16"/>
          <w:sz w:val="21"/>
          <w:szCs w:val="21"/>
        </w:rPr>
        <w:t>未激励（粒子数上升</w:t>
      </w:r>
      <w:r>
        <w:rPr>
          <w:rFonts w:ascii="华文中宋" w:hAnsi="华文中宋" w:eastAsia="华文中宋" w:cs="华文中宋"/>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16"/>
          <w:sz w:val="21"/>
          <w:szCs w:val="21"/>
        </w:rPr>
        <w:t>激励后（粒子数分布下降</w:t>
      </w:r>
      <w:r>
        <w:rPr>
          <w:rFonts w:ascii="华文中宋" w:hAnsi="华文中宋" w:eastAsia="华文中宋" w:cs="华文中宋"/>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z w:val="21"/>
          <w:szCs w:val="21"/>
        </w:rPr>
        <w:t>；</w:t>
      </w:r>
      <w:r>
        <w:rPr>
          <w:rFonts w:ascii="华文中宋" w:hAnsi="华文中宋" w:eastAsia="华文中宋" w:cs="华文中宋"/>
          <w:spacing w:val="-26"/>
          <w:sz w:val="21"/>
          <w:szCs w:val="21"/>
        </w:rPr>
        <w:t xml:space="preserve"> </w:t>
      </w:r>
      <w:r>
        <w:rPr>
          <w:rFonts w:ascii="华文中宋" w:hAnsi="华文中宋" w:eastAsia="华文中宋" w:cs="华文中宋"/>
          <w:spacing w:val="16"/>
          <w:sz w:val="21"/>
          <w:szCs w:val="21"/>
        </w:rPr>
        <w:t>引起受激辐射，</w:t>
      </w:r>
      <w:r>
        <w:rPr>
          <w:rFonts w:ascii="华文中宋" w:hAnsi="华文中宋" w:eastAsia="华文中宋" w:cs="华文中宋"/>
          <w:spacing w:val="-23"/>
          <w:sz w:val="21"/>
          <w:szCs w:val="21"/>
        </w:rPr>
        <w:t xml:space="preserve"> </w:t>
      </w:r>
      <w:r>
        <w:rPr>
          <w:rFonts w:ascii="华文中宋" w:hAnsi="华文中宋" w:eastAsia="华文中宋" w:cs="华文中宋"/>
          <w:spacing w:val="16"/>
          <w:sz w:val="21"/>
          <w:szCs w:val="21"/>
        </w:rPr>
        <w:t>光放</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大；光学谐振；动态平衡，稳定输出。</w:t>
      </w:r>
    </w:p>
    <w:p>
      <w:pPr>
        <w:spacing w:before="58" w:line="206" w:lineRule="auto"/>
        <w:ind w:left="33"/>
        <w:rPr>
          <w:rFonts w:ascii="华文中宋" w:hAnsi="华文中宋" w:eastAsia="华文中宋" w:cs="华文中宋"/>
          <w:sz w:val="21"/>
          <w:szCs w:val="21"/>
        </w:rPr>
      </w:pPr>
      <w:r>
        <w:rPr>
          <w:rFonts w:ascii="华文中宋" w:hAnsi="华文中宋" w:eastAsia="华文中宋" w:cs="华文中宋"/>
          <w:spacing w:val="6"/>
          <w:sz w:val="21"/>
          <w:szCs w:val="21"/>
        </w:rPr>
        <w:t>4.  激光测距</w:t>
      </w:r>
      <w:r>
        <w:rPr>
          <w:rFonts w:ascii="华文中宋" w:hAnsi="华文中宋" w:eastAsia="华文中宋" w:cs="华文中宋"/>
          <w:spacing w:val="21"/>
          <w:sz w:val="21"/>
          <w:szCs w:val="21"/>
        </w:rPr>
        <w:t xml:space="preserve">  </w:t>
      </w:r>
      <w:r>
        <w:rPr>
          <w:rFonts w:ascii="华文中宋" w:hAnsi="华文中宋" w:eastAsia="华文中宋" w:cs="华文中宋"/>
          <w:spacing w:val="6"/>
          <w:sz w:val="21"/>
          <w:szCs w:val="21"/>
        </w:rPr>
        <w:t>以激光器作为光源进行测距  L=1/2</w:t>
      </w:r>
      <w:r>
        <w:rPr>
          <w:rFonts w:ascii="华文中宋" w:hAnsi="华文中宋" w:eastAsia="华文中宋" w:cs="华文中宋"/>
          <w:spacing w:val="12"/>
          <w:sz w:val="21"/>
          <w:szCs w:val="21"/>
        </w:rPr>
        <w:t xml:space="preserve"> </w:t>
      </w:r>
      <w:r>
        <w:rPr>
          <w:rFonts w:ascii="华文中宋" w:hAnsi="华文中宋" w:eastAsia="华文中宋" w:cs="华文中宋"/>
          <w:spacing w:val="6"/>
          <w:sz w:val="21"/>
          <w:szCs w:val="21"/>
        </w:rPr>
        <w:t>c×t</w:t>
      </w:r>
    </w:p>
    <w:p>
      <w:pPr>
        <w:spacing w:before="59" w:line="236" w:lineRule="auto"/>
        <w:ind w:left="21" w:right="646"/>
        <w:jc w:val="both"/>
        <w:rPr>
          <w:rFonts w:ascii="华文中宋" w:hAnsi="华文中宋" w:eastAsia="华文中宋" w:cs="华文中宋"/>
          <w:sz w:val="21"/>
          <w:szCs w:val="21"/>
        </w:rPr>
      </w:pP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激光传播三个特性</w:t>
      </w:r>
      <w:r>
        <w:rPr>
          <w:rFonts w:ascii="华文中宋" w:hAnsi="华文中宋" w:eastAsia="华文中宋" w:cs="华文中宋"/>
          <w:spacing w:val="10"/>
          <w:sz w:val="21"/>
          <w:szCs w:val="21"/>
        </w:rPr>
        <w:t>（1）定向辐射和接收（</w:t>
      </w:r>
      <w:r>
        <w:rPr>
          <w:rFonts w:ascii="华文中宋" w:hAnsi="华文中宋" w:eastAsia="华文中宋" w:cs="华文中宋"/>
          <w:spacing w:val="9"/>
          <w:sz w:val="21"/>
          <w:szCs w:val="21"/>
        </w:rPr>
        <w:t>2）遇到障碍物反射（3）以光速传播</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激光测距的特点</w:t>
      </w:r>
      <w:r>
        <w:rPr>
          <w:rFonts w:ascii="华文中宋" w:hAnsi="华文中宋" w:eastAsia="华文中宋" w:cs="华文中宋"/>
          <w:spacing w:val="8"/>
          <w:sz w:val="21"/>
          <w:szCs w:val="21"/>
        </w:rPr>
        <w:t>[1]测量速度快[2]测量距离远[3]测量精度高[4]抗电子干扰能力强</w:t>
      </w:r>
      <w:r>
        <w:rPr>
          <w:rFonts w:ascii="华文中宋" w:hAnsi="华文中宋" w:eastAsia="华文中宋" w:cs="华文中宋"/>
          <w:spacing w:val="4"/>
          <w:sz w:val="21"/>
          <w:szCs w:val="21"/>
        </w:rPr>
        <w:t xml:space="preserve"> </w:t>
      </w:r>
      <w:r>
        <w:rPr>
          <w:rFonts w:ascii="华文中宋" w:hAnsi="华文中宋" w:eastAsia="华文中宋" w:cs="华文中宋"/>
          <w:spacing w:val="6"/>
          <w:sz w:val="21"/>
          <w:szCs w:val="21"/>
          <w:u w:val="single" w:color="000000"/>
          <w14:textOutline w14:w="3984" w14:cap="flat" w14:cmpd="sng">
            <w14:solidFill>
              <w14:srgbClr w14:val="000000"/>
            </w14:solidFill>
            <w14:prstDash w14:val="solid"/>
            <w14:miter w14:val="0"/>
          </w14:textOutline>
        </w:rPr>
        <w:t>5.</w:t>
      </w:r>
      <w:r>
        <w:rPr>
          <w:rFonts w:ascii="华文中宋" w:hAnsi="华文中宋" w:eastAsia="华文中宋" w:cs="华文中宋"/>
          <w:spacing w:val="6"/>
          <w:sz w:val="21"/>
          <w:szCs w:val="21"/>
          <w:u w:val="single" w:color="auto"/>
        </w:rPr>
        <w:t xml:space="preserve"> </w:t>
      </w:r>
      <w:r>
        <w:rPr>
          <w:rFonts w:ascii="华文中宋" w:hAnsi="华文中宋" w:eastAsia="华文中宋" w:cs="华文中宋"/>
          <w:spacing w:val="6"/>
          <w:sz w:val="21"/>
          <w:szCs w:val="21"/>
          <w:u w:val="single" w:color="000000"/>
          <w14:textOutline w14:w="3984" w14:cap="flat" w14:cmpd="sng">
            <w14:solidFill>
              <w14:srgbClr w14:val="000000"/>
            </w14:solidFill>
            <w14:prstDash w14:val="solid"/>
            <w14:miter w14:val="0"/>
          </w14:textOutline>
        </w:rPr>
        <w:t>激光通信</w:t>
      </w:r>
    </w:p>
    <w:p>
      <w:pPr>
        <w:spacing w:before="60" w:line="236" w:lineRule="auto"/>
        <w:ind w:left="22" w:right="18" w:firstLine="16"/>
        <w:rPr>
          <w:rFonts w:ascii="华文中宋" w:hAnsi="华文中宋" w:eastAsia="华文中宋" w:cs="华文中宋"/>
          <w:sz w:val="21"/>
          <w:szCs w:val="21"/>
        </w:rPr>
      </w:pPr>
      <w:r>
        <w:rPr>
          <w:rFonts w:ascii="华文中宋" w:hAnsi="华文中宋" w:eastAsia="华文中宋" w:cs="华文中宋"/>
          <w:spacing w:val="12"/>
          <w:sz w:val="21"/>
          <w:szCs w:val="21"/>
        </w:rPr>
        <w:t xml:space="preserve">以激光做载波通信。在外层空间接近真空的环境下进行的激光通信。如卫星与卫星、 </w:t>
      </w:r>
      <w:r>
        <w:rPr>
          <w:rFonts w:ascii="华文中宋" w:hAnsi="华文中宋" w:eastAsia="华文中宋" w:cs="华文中宋"/>
          <w:spacing w:val="14"/>
          <w:sz w:val="21"/>
          <w:szCs w:val="21"/>
        </w:rPr>
        <w:t>飞船间的通信。利用波长为</w:t>
      </w:r>
      <w:r>
        <w:rPr>
          <w:rFonts w:ascii="华文中宋" w:hAnsi="华文中宋" w:eastAsia="华文中宋" w:cs="华文中宋"/>
          <w:spacing w:val="65"/>
          <w:w w:val="101"/>
          <w:sz w:val="21"/>
          <w:szCs w:val="21"/>
        </w:rPr>
        <w:t xml:space="preserve"> </w:t>
      </w:r>
      <w:r>
        <w:rPr>
          <w:rFonts w:ascii="华文中宋" w:hAnsi="华文中宋" w:eastAsia="华文中宋" w:cs="华文中宋"/>
          <w:spacing w:val="14"/>
          <w:sz w:val="21"/>
          <w:szCs w:val="21"/>
        </w:rPr>
        <w:t>0.46-0.53</w:t>
      </w:r>
      <w:r>
        <w:rPr>
          <w:rFonts w:ascii="华文中宋" w:hAnsi="华文中宋" w:eastAsia="华文中宋" w:cs="华文中宋"/>
          <w:sz w:val="21"/>
          <w:szCs w:val="21"/>
        </w:rPr>
        <w:t>mm</w:t>
      </w:r>
      <w:r>
        <w:rPr>
          <w:rFonts w:ascii="华文中宋" w:hAnsi="华文中宋" w:eastAsia="华文中宋" w:cs="华文中宋"/>
          <w:spacing w:val="13"/>
          <w:sz w:val="21"/>
          <w:szCs w:val="21"/>
        </w:rPr>
        <w:t xml:space="preserve">  的兰绿色激光（能穿透几百到几千米海</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水）在海水中进行通信。</w:t>
      </w:r>
    </w:p>
    <w:p>
      <w:pPr>
        <w:spacing w:before="62" w:line="204" w:lineRule="auto"/>
        <w:ind w:left="28"/>
        <w:rPr>
          <w:rFonts w:ascii="华文中宋" w:hAnsi="华文中宋" w:eastAsia="华文中宋" w:cs="华文中宋"/>
          <w:sz w:val="21"/>
          <w:szCs w:val="21"/>
        </w:rPr>
      </w:pPr>
      <w:r>
        <w:rPr>
          <w:rFonts w:ascii="华文中宋" w:hAnsi="华文中宋" w:eastAsia="华文中宋" w:cs="华文中宋"/>
          <w:spacing w:val="8"/>
          <w:sz w:val="21"/>
          <w:szCs w:val="21"/>
        </w:rPr>
        <w:t xml:space="preserve">6.  </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激光雷达</w:t>
      </w:r>
      <w:r>
        <w:rPr>
          <w:rFonts w:ascii="华文中宋" w:hAnsi="华文中宋" w:eastAsia="华文中宋" w:cs="华文中宋"/>
          <w:spacing w:val="8"/>
          <w:sz w:val="21"/>
          <w:szCs w:val="21"/>
        </w:rPr>
        <w:t xml:space="preserve"> 发射激光束探测目标的位置、速度等特征量的雷达系统。</w:t>
      </w:r>
    </w:p>
    <w:p>
      <w:pPr>
        <w:spacing w:before="63" w:line="228" w:lineRule="auto"/>
        <w:ind w:left="21" w:right="59"/>
        <w:rPr>
          <w:rFonts w:ascii="华文中宋" w:hAnsi="华文中宋" w:eastAsia="华文中宋" w:cs="华文中宋"/>
          <w:sz w:val="21"/>
          <w:szCs w:val="21"/>
        </w:rPr>
      </w:pPr>
      <w:r>
        <w:rPr>
          <w:rFonts w:ascii="华文中宋" w:hAnsi="华文中宋" w:eastAsia="华文中宋" w:cs="华文中宋"/>
          <w:spacing w:val="10"/>
          <w:sz w:val="21"/>
          <w:szCs w:val="21"/>
        </w:rPr>
        <w:t>激光雷达的优点：</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分辨率高，</w:t>
      </w:r>
      <w:r>
        <w:rPr>
          <w:rFonts w:ascii="华文中宋" w:hAnsi="华文中宋" w:eastAsia="华文中宋" w:cs="华文中宋"/>
          <w:spacing w:val="-23"/>
          <w:sz w:val="21"/>
          <w:szCs w:val="21"/>
        </w:rPr>
        <w:t xml:space="preserve"> </w:t>
      </w:r>
      <w:r>
        <w:rPr>
          <w:rFonts w:ascii="华文中宋" w:hAnsi="华文中宋" w:eastAsia="华文中宋" w:cs="华文中宋"/>
          <w:spacing w:val="10"/>
          <w:sz w:val="21"/>
          <w:szCs w:val="21"/>
        </w:rPr>
        <w:t>图象清晰；</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可探</w:t>
      </w:r>
      <w:r>
        <w:rPr>
          <w:rFonts w:ascii="华文中宋" w:hAnsi="华文中宋" w:eastAsia="华文中宋" w:cs="华文中宋"/>
          <w:spacing w:val="9"/>
          <w:sz w:val="21"/>
          <w:szCs w:val="21"/>
        </w:rPr>
        <w:t>测超低空飞行目标；</w:t>
      </w:r>
      <w:r>
        <w:rPr>
          <w:rFonts w:ascii="华文中宋" w:hAnsi="华文中宋" w:eastAsia="华文中宋" w:cs="华文中宋"/>
          <w:spacing w:val="-39"/>
          <w:sz w:val="21"/>
          <w:szCs w:val="21"/>
        </w:rPr>
        <w:t xml:space="preserve"> </w:t>
      </w:r>
      <w:r>
        <w:rPr>
          <w:rFonts w:ascii="华文中宋" w:hAnsi="华文中宋" w:eastAsia="华文中宋" w:cs="华文中宋"/>
          <w:spacing w:val="9"/>
          <w:sz w:val="21"/>
          <w:szCs w:val="21"/>
        </w:rPr>
        <w:t>具有较高的测速、</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测角、测角、测距精度；抗电子干扰能力强，</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rPr>
        <w:t>占据空间小。</w:t>
      </w:r>
    </w:p>
    <w:p>
      <w:pPr>
        <w:spacing w:before="61" w:line="228" w:lineRule="auto"/>
        <w:ind w:left="21" w:right="13"/>
        <w:rPr>
          <w:rFonts w:ascii="华文中宋" w:hAnsi="华文中宋" w:eastAsia="华文中宋" w:cs="华文中宋"/>
          <w:sz w:val="21"/>
          <w:szCs w:val="21"/>
        </w:rPr>
      </w:pPr>
      <w:r>
        <w:rPr>
          <w:rFonts w:ascii="华文中宋" w:hAnsi="华文中宋" w:eastAsia="华文中宋" w:cs="华文中宋"/>
          <w:spacing w:val="8"/>
          <w:sz w:val="21"/>
          <w:szCs w:val="21"/>
        </w:rPr>
        <w:t>激光雷达的缺点：工作时受天气和大气影响大；</w:t>
      </w:r>
      <w:r>
        <w:rPr>
          <w:rFonts w:ascii="华文中宋" w:hAnsi="华文中宋" w:eastAsia="华文中宋" w:cs="华文中宋"/>
          <w:spacing w:val="-13"/>
          <w:sz w:val="21"/>
          <w:szCs w:val="21"/>
        </w:rPr>
        <w:t xml:space="preserve"> </w:t>
      </w:r>
      <w:r>
        <w:rPr>
          <w:rFonts w:ascii="华文中宋" w:hAnsi="华文中宋" w:eastAsia="华文中宋" w:cs="华文中宋"/>
          <w:spacing w:val="8"/>
          <w:sz w:val="21"/>
          <w:szCs w:val="21"/>
        </w:rPr>
        <w:t>由于激光雷达的波束极窄,</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8"/>
          <w:sz w:val="21"/>
          <w:szCs w:val="21"/>
        </w:rPr>
        <w:t>搜索目标非</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常困难。因而激光雷达较少单独直接应用于战场进行目标探测和搜索。</w:t>
      </w:r>
    </w:p>
    <w:p>
      <w:pPr>
        <w:spacing w:before="60" w:line="204" w:lineRule="auto"/>
        <w:ind w:left="26"/>
        <w:rPr>
          <w:rFonts w:ascii="华文中宋" w:hAnsi="华文中宋" w:eastAsia="华文中宋" w:cs="华文中宋"/>
          <w:sz w:val="21"/>
          <w:szCs w:val="21"/>
        </w:rPr>
      </w:pPr>
      <w:r>
        <w:rPr>
          <w:rFonts w:ascii="华文中宋" w:hAnsi="华文中宋" w:eastAsia="华文中宋" w:cs="华文中宋"/>
          <w:spacing w:val="7"/>
          <w:sz w:val="21"/>
          <w:szCs w:val="21"/>
        </w:rPr>
        <w:t>7.  激光制导  利用激光获得制导信息或传输制导指令。</w:t>
      </w:r>
    </w:p>
    <w:p>
      <w:pPr>
        <w:spacing w:before="61" w:line="229" w:lineRule="auto"/>
        <w:ind w:left="376" w:right="18" w:hanging="350"/>
        <w:rPr>
          <w:rFonts w:ascii="华文中宋" w:hAnsi="华文中宋" w:eastAsia="华文中宋" w:cs="华文中宋"/>
          <w:sz w:val="21"/>
          <w:szCs w:val="21"/>
        </w:rPr>
      </w:pPr>
      <w:r>
        <w:rPr>
          <w:rFonts w:ascii="华文中宋" w:hAnsi="华文中宋" w:eastAsia="华文中宋" w:cs="华文中宋"/>
          <w:spacing w:val="15"/>
          <w:sz w:val="21"/>
          <w:szCs w:val="21"/>
        </w:rPr>
        <w:t>8.  激光武器基本成熟：</w:t>
      </w:r>
      <w:r>
        <w:rPr>
          <w:rFonts w:ascii="华文中宋" w:hAnsi="华文中宋" w:eastAsia="华文中宋" w:cs="华文中宋"/>
          <w:spacing w:val="-30"/>
          <w:sz w:val="21"/>
          <w:szCs w:val="21"/>
        </w:rPr>
        <w:t xml:space="preserve"> </w:t>
      </w:r>
      <w:r>
        <w:rPr>
          <w:rFonts w:ascii="华文中宋" w:hAnsi="华文中宋" w:eastAsia="华文中宋" w:cs="华文中宋"/>
          <w:spacing w:val="15"/>
          <w:sz w:val="21"/>
          <w:szCs w:val="21"/>
        </w:rPr>
        <w:t>不使用弹药并以光速</w:t>
      </w:r>
      <w:r>
        <w:rPr>
          <w:rFonts w:ascii="华文中宋" w:hAnsi="华文中宋" w:eastAsia="华文中宋" w:cs="华文中宋"/>
          <w:spacing w:val="14"/>
          <w:sz w:val="21"/>
          <w:szCs w:val="21"/>
        </w:rPr>
        <w:t>发射的高能激光武器是真正革命性的武</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器，将使未来战争形态产生全新的变化。</w:t>
      </w:r>
    </w:p>
    <w:p>
      <w:pPr>
        <w:spacing w:before="58" w:line="229" w:lineRule="auto"/>
        <w:ind w:left="23" w:right="874" w:hanging="5"/>
        <w:rPr>
          <w:rFonts w:ascii="华文中宋" w:hAnsi="华文中宋" w:eastAsia="华文中宋" w:cs="华文中宋"/>
          <w:sz w:val="21"/>
          <w:szCs w:val="21"/>
        </w:rPr>
      </w:pPr>
      <w:r>
        <w:rPr>
          <w:rFonts w:ascii="华文中宋" w:hAnsi="华文中宋" w:eastAsia="华文中宋" w:cs="华文中宋"/>
          <w:spacing w:val="4"/>
          <w:sz w:val="21"/>
          <w:szCs w:val="21"/>
        </w:rPr>
        <w:t>低能激光武器</w:t>
      </w:r>
      <w:r>
        <w:rPr>
          <w:rFonts w:ascii="华文中宋" w:hAnsi="华文中宋" w:eastAsia="华文中宋" w:cs="华文中宋"/>
          <w:spacing w:val="-33"/>
          <w:sz w:val="21"/>
          <w:szCs w:val="21"/>
        </w:rPr>
        <w:t xml:space="preserve"> </w:t>
      </w:r>
      <w:r>
        <w:rPr>
          <w:rFonts w:ascii="华文中宋" w:hAnsi="华文中宋" w:eastAsia="华文中宋" w:cs="华文中宋"/>
          <w:spacing w:val="4"/>
          <w:sz w:val="21"/>
          <w:szCs w:val="21"/>
        </w:rPr>
        <w:t>，又称激光轻武器、单兵激光武器、战</w:t>
      </w:r>
      <w:r>
        <w:rPr>
          <w:rFonts w:ascii="华文中宋" w:hAnsi="华文中宋" w:eastAsia="华文中宋" w:cs="华文中宋"/>
          <w:spacing w:val="3"/>
          <w:sz w:val="21"/>
          <w:szCs w:val="21"/>
        </w:rPr>
        <w:t>术激光武器，  致盲武器。</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高能激光武器</w:t>
      </w:r>
      <w:r>
        <w:rPr>
          <w:rFonts w:ascii="华文中宋" w:hAnsi="华文中宋" w:eastAsia="华文中宋" w:cs="华文中宋"/>
          <w:spacing w:val="-33"/>
          <w:sz w:val="21"/>
          <w:szCs w:val="21"/>
        </w:rPr>
        <w:t xml:space="preserve"> </w:t>
      </w:r>
      <w:r>
        <w:rPr>
          <w:rFonts w:ascii="华文中宋" w:hAnsi="华文中宋" w:eastAsia="华文中宋" w:cs="华文中宋"/>
          <w:spacing w:val="8"/>
          <w:sz w:val="21"/>
          <w:szCs w:val="21"/>
        </w:rPr>
        <w:t>，又称强激光武器，激光炮——</w:t>
      </w:r>
      <w:r>
        <w:rPr>
          <w:rFonts w:ascii="华文中宋" w:hAnsi="华文中宋" w:eastAsia="华文中宋" w:cs="华文中宋"/>
          <w:spacing w:val="7"/>
          <w:sz w:val="21"/>
          <w:szCs w:val="21"/>
        </w:rPr>
        <w:t>简称光炮。</w:t>
      </w:r>
    </w:p>
    <w:p>
      <w:pPr>
        <w:spacing w:before="60" w:line="204" w:lineRule="auto"/>
        <w:ind w:left="20"/>
        <w:rPr>
          <w:rFonts w:ascii="华文中宋" w:hAnsi="华文中宋" w:eastAsia="华文中宋" w:cs="华文中宋"/>
          <w:sz w:val="21"/>
          <w:szCs w:val="21"/>
        </w:rPr>
      </w:pPr>
      <w:r>
        <w:rPr>
          <w:rFonts w:ascii="华文中宋" w:hAnsi="华文中宋" w:eastAsia="华文中宋" w:cs="华文中宋"/>
          <w:sz w:val="21"/>
          <w:szCs w:val="21"/>
        </w:rPr>
        <w:t>杀伤破坏效应：</w:t>
      </w:r>
      <w:r>
        <w:rPr>
          <w:rFonts w:ascii="华文中宋" w:hAnsi="华文中宋" w:eastAsia="华文中宋" w:cs="华文中宋"/>
          <w:spacing w:val="59"/>
          <w:sz w:val="21"/>
          <w:szCs w:val="21"/>
        </w:rPr>
        <w:t xml:space="preserve"> </w:t>
      </w:r>
      <w:r>
        <w:rPr>
          <w:rFonts w:ascii="华文中宋" w:hAnsi="华文中宋" w:eastAsia="华文中宋" w:cs="华文中宋"/>
          <w:sz w:val="21"/>
          <w:szCs w:val="21"/>
        </w:rPr>
        <w:t>1）烧蚀效应</w:t>
      </w:r>
      <w:r>
        <w:rPr>
          <w:rFonts w:ascii="华文中宋" w:hAnsi="华文中宋" w:eastAsia="华文中宋" w:cs="华文中宋"/>
          <w:spacing w:val="-7"/>
          <w:sz w:val="21"/>
          <w:szCs w:val="21"/>
        </w:rPr>
        <w:t>；</w:t>
      </w:r>
      <w:r>
        <w:rPr>
          <w:rFonts w:ascii="华文中宋" w:hAnsi="华文中宋" w:eastAsia="华文中宋" w:cs="华文中宋"/>
          <w:spacing w:val="9"/>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z w:val="21"/>
          <w:szCs w:val="21"/>
        </w:rPr>
        <w:t>2）激波效应</w:t>
      </w:r>
      <w:r>
        <w:rPr>
          <w:rFonts w:ascii="华文中宋" w:hAnsi="华文中宋" w:eastAsia="华文中宋" w:cs="华文中宋"/>
          <w:spacing w:val="-7"/>
          <w:sz w:val="21"/>
          <w:szCs w:val="21"/>
        </w:rPr>
        <w:t>；（</w:t>
      </w:r>
      <w:r>
        <w:rPr>
          <w:rFonts w:ascii="华文中宋" w:hAnsi="华文中宋" w:eastAsia="华文中宋" w:cs="华文中宋"/>
          <w:sz w:val="21"/>
          <w:szCs w:val="21"/>
        </w:rPr>
        <w:t>3）</w:t>
      </w:r>
      <w:r>
        <w:rPr>
          <w:rFonts w:ascii="华文中宋" w:hAnsi="华文中宋" w:eastAsia="华文中宋" w:cs="华文中宋"/>
          <w:spacing w:val="-47"/>
          <w:sz w:val="21"/>
          <w:szCs w:val="21"/>
        </w:rPr>
        <w:t xml:space="preserve"> </w:t>
      </w:r>
      <w:r>
        <w:rPr>
          <w:rFonts w:ascii="华文中宋" w:hAnsi="华文中宋" w:eastAsia="华文中宋" w:cs="华文中宋"/>
          <w:sz w:val="21"/>
          <w:szCs w:val="21"/>
        </w:rPr>
        <w:t>辐射效应。</w:t>
      </w:r>
    </w:p>
    <w:p>
      <w:pPr>
        <w:spacing w:before="61" w:line="205" w:lineRule="auto"/>
        <w:ind w:left="21"/>
        <w:rPr>
          <w:rFonts w:ascii="华文中宋" w:hAnsi="华文中宋" w:eastAsia="华文中宋" w:cs="华文中宋"/>
          <w:sz w:val="21"/>
          <w:szCs w:val="21"/>
        </w:rPr>
      </w:pPr>
      <w:r>
        <w:rPr>
          <w:rFonts w:ascii="华文中宋" w:hAnsi="华文中宋" w:eastAsia="华文中宋" w:cs="华文中宋"/>
          <w:spacing w:val="7"/>
          <w:sz w:val="21"/>
          <w:szCs w:val="21"/>
        </w:rPr>
        <w:t>激光武器的特点：不需要提前量</w:t>
      </w: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，不产生后</w:t>
      </w:r>
      <w:r>
        <w:rPr>
          <w:rFonts w:ascii="华文中宋" w:hAnsi="华文中宋" w:eastAsia="华文中宋" w:cs="华文中宋"/>
          <w:spacing w:val="6"/>
          <w:sz w:val="21"/>
          <w:szCs w:val="21"/>
        </w:rPr>
        <w:t>坐力</w:t>
      </w:r>
      <w:r>
        <w:rPr>
          <w:rFonts w:ascii="华文中宋" w:hAnsi="华文中宋" w:eastAsia="华文中宋" w:cs="华文中宋"/>
          <w:spacing w:val="-33"/>
          <w:sz w:val="21"/>
          <w:szCs w:val="21"/>
        </w:rPr>
        <w:t xml:space="preserve"> </w:t>
      </w:r>
      <w:r>
        <w:rPr>
          <w:rFonts w:ascii="华文中宋" w:hAnsi="华文中宋" w:eastAsia="华文中宋" w:cs="华文中宋"/>
          <w:spacing w:val="6"/>
          <w:sz w:val="21"/>
          <w:szCs w:val="21"/>
        </w:rPr>
        <w:t>，效费比高</w:t>
      </w:r>
      <w:r>
        <w:rPr>
          <w:rFonts w:ascii="华文中宋" w:hAnsi="华文中宋" w:eastAsia="华文中宋" w:cs="华文中宋"/>
          <w:spacing w:val="-33"/>
          <w:sz w:val="21"/>
          <w:szCs w:val="21"/>
        </w:rPr>
        <w:t xml:space="preserve"> </w:t>
      </w:r>
      <w:r>
        <w:rPr>
          <w:rFonts w:ascii="华文中宋" w:hAnsi="华文中宋" w:eastAsia="华文中宋" w:cs="华文中宋"/>
          <w:spacing w:val="6"/>
          <w:sz w:val="21"/>
          <w:szCs w:val="21"/>
        </w:rPr>
        <w:t>，不受电磁干扰</w:t>
      </w:r>
    </w:p>
    <w:p>
      <w:pPr>
        <w:spacing w:before="60"/>
        <w:ind w:left="17" w:right="21" w:firstLine="10"/>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总结：</w:t>
      </w:r>
      <w:r>
        <w:rPr>
          <w:rFonts w:ascii="华文中宋" w:hAnsi="华文中宋" w:eastAsia="华文中宋" w:cs="华文中宋"/>
          <w:spacing w:val="9"/>
          <w:sz w:val="21"/>
          <w:szCs w:val="21"/>
        </w:rPr>
        <w:t xml:space="preserve"> 目前，</w:t>
      </w:r>
      <w:r>
        <w:rPr>
          <w:rFonts w:ascii="华文中宋" w:hAnsi="华文中宋" w:eastAsia="华文中宋" w:cs="华文中宋"/>
          <w:spacing w:val="-41"/>
          <w:sz w:val="21"/>
          <w:szCs w:val="21"/>
        </w:rPr>
        <w:t xml:space="preserve"> </w:t>
      </w:r>
      <w:r>
        <w:rPr>
          <w:rFonts w:ascii="华文中宋" w:hAnsi="华文中宋" w:eastAsia="华文中宋" w:cs="华文中宋"/>
          <w:spacing w:val="9"/>
          <w:sz w:val="21"/>
          <w:szCs w:val="21"/>
        </w:rPr>
        <w:t>军事高技术正面临新突破，</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出</w:t>
      </w:r>
      <w:r>
        <w:rPr>
          <w:rFonts w:ascii="华文中宋" w:hAnsi="华文中宋" w:eastAsia="华文中宋" w:cs="华文中宋"/>
          <w:spacing w:val="8"/>
          <w:sz w:val="21"/>
          <w:szCs w:val="21"/>
        </w:rPr>
        <w:t xml:space="preserve">现了一系列颠覆性技术【哈佛大学教授， </w:t>
      </w:r>
      <w:r>
        <w:rPr>
          <w:rFonts w:ascii="华文中宋" w:hAnsi="华文中宋" w:eastAsia="华文中宋" w:cs="华文中宋"/>
          <w:spacing w:val="13"/>
          <w:sz w:val="21"/>
          <w:szCs w:val="21"/>
        </w:rPr>
        <w:t>克拉顿克里斯坦森】将深刻影响未来的军事安全。美国提出了第三次抵消战略，</w:t>
      </w:r>
      <w:r>
        <w:rPr>
          <w:rFonts w:ascii="华文中宋" w:hAnsi="华文中宋" w:eastAsia="华文中宋" w:cs="华文中宋"/>
          <w:spacing w:val="-24"/>
          <w:sz w:val="21"/>
          <w:szCs w:val="21"/>
        </w:rPr>
        <w:t xml:space="preserve"> </w:t>
      </w:r>
      <w:r>
        <w:rPr>
          <w:rFonts w:ascii="华文中宋" w:hAnsi="华文中宋" w:eastAsia="华文中宋" w:cs="华文中宋"/>
          <w:spacing w:val="13"/>
          <w:sz w:val="21"/>
          <w:szCs w:val="21"/>
        </w:rPr>
        <w:t>企图</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通过开发新技术，</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再次拉大军事技术差距。因此，</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必须大力发展我国军事</w:t>
      </w:r>
      <w:r>
        <w:rPr>
          <w:rFonts w:ascii="华文中宋" w:hAnsi="华文中宋" w:eastAsia="华文中宋" w:cs="华文中宋"/>
          <w:spacing w:val="11"/>
          <w:sz w:val="21"/>
          <w:szCs w:val="21"/>
        </w:rPr>
        <w:t>高技术，</w:t>
      </w:r>
      <w:r>
        <w:rPr>
          <w:rFonts w:ascii="华文中宋" w:hAnsi="华文中宋" w:eastAsia="华文中宋" w:cs="华文中宋"/>
          <w:spacing w:val="-35"/>
          <w:sz w:val="21"/>
          <w:szCs w:val="21"/>
        </w:rPr>
        <w:t xml:space="preserve"> </w:t>
      </w:r>
      <w:r>
        <w:rPr>
          <w:rFonts w:ascii="华文中宋" w:hAnsi="华文中宋" w:eastAsia="华文中宋" w:cs="华文中宋"/>
          <w:spacing w:val="11"/>
          <w:sz w:val="21"/>
          <w:szCs w:val="21"/>
        </w:rPr>
        <w:t>才</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能确保我国军事安全和国家安全。</w:t>
      </w:r>
    </w:p>
    <w:p>
      <w:pPr>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spacing w:before="144" w:line="199" w:lineRule="auto"/>
        <w:ind w:left="30"/>
        <w:rPr>
          <w:rFonts w:ascii="华文中宋" w:hAnsi="华文中宋" w:eastAsia="华文中宋" w:cs="华文中宋"/>
          <w:sz w:val="39"/>
          <w:szCs w:val="39"/>
        </w:rPr>
      </w:pPr>
      <w:r>
        <w:rPr>
          <w:rFonts w:ascii="华文中宋" w:hAnsi="华文中宋" w:eastAsia="华文中宋" w:cs="华文中宋"/>
          <w:spacing w:val="7"/>
          <w:sz w:val="39"/>
          <w:szCs w:val="39"/>
        </w:rPr>
        <w:t>军事思想绪论</w:t>
      </w:r>
    </w:p>
    <w:p>
      <w:pPr>
        <w:spacing w:line="325" w:lineRule="exact"/>
        <w:ind w:firstLine="14"/>
      </w:pPr>
      <w:r>
        <w:rPr>
          <w:position w:val="-6"/>
        </w:rPr>
        <w:pict>
          <v:shape id="_x0000_s1056" o:spid="_x0000_s1056" o:spt="202" type="#_x0000_t202" style="height:16.3pt;width:99pt;" fillcolor="#D7E3BC" filled="t" stroked="f" coordsize="21600,21600">
            <v:path/>
            <v:fill on="t" focussize="0,0"/>
            <v:stroke on="f"/>
            <v:imagedata o:title=""/>
            <o:lock v:ext="edit" aspectratio="f"/>
            <v:textbox inset="0mm,0mm,0mm,0mm">
              <w:txbxContent>
                <w:p>
                  <w:pPr>
                    <w:spacing w:before="62" w:line="204"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一、军事思想的定义</w:t>
                  </w:r>
                </w:p>
              </w:txbxContent>
            </v:textbox>
            <w10:wrap type="none"/>
            <w10:anchorlock/>
          </v:shape>
        </w:pict>
      </w:r>
    </w:p>
    <w:p>
      <w:pPr>
        <w:spacing w:before="62" w:line="207" w:lineRule="auto"/>
        <w:ind w:left="51"/>
        <w:outlineLvl w:val="6"/>
        <w:rPr>
          <w:rFonts w:ascii="华文中宋" w:hAnsi="华文中宋" w:eastAsia="华文中宋" w:cs="华文中宋"/>
          <w:sz w:val="21"/>
          <w:szCs w:val="21"/>
        </w:rPr>
      </w:pP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1.定义</w:t>
      </w:r>
    </w:p>
    <w:p>
      <w:pPr>
        <w:spacing w:before="58" w:line="204" w:lineRule="auto"/>
        <w:ind w:left="23"/>
        <w:rPr>
          <w:rFonts w:ascii="华文中宋" w:hAnsi="华文中宋" w:eastAsia="华文中宋" w:cs="华文中宋"/>
          <w:sz w:val="21"/>
          <w:szCs w:val="21"/>
        </w:rPr>
      </w:pPr>
      <w:r>
        <w:rPr>
          <w:rFonts w:ascii="华文中宋" w:hAnsi="华文中宋" w:eastAsia="华文中宋" w:cs="华文中宋"/>
          <w:spacing w:val="9"/>
          <w:sz w:val="21"/>
          <w:szCs w:val="21"/>
        </w:rPr>
        <w:t>军事：战争状态下一切军事行动的总称</w:t>
      </w:r>
    </w:p>
    <w:p>
      <w:pPr>
        <w:spacing w:before="60" w:line="206" w:lineRule="auto"/>
        <w:ind w:left="28"/>
        <w:rPr>
          <w:rFonts w:ascii="华文中宋" w:hAnsi="华文中宋" w:eastAsia="华文中宋" w:cs="华文中宋"/>
          <w:sz w:val="21"/>
          <w:szCs w:val="21"/>
        </w:rPr>
      </w:pPr>
      <w:r>
        <w:rPr>
          <w:rFonts w:ascii="华文中宋" w:hAnsi="华文中宋" w:eastAsia="华文中宋" w:cs="华文中宋"/>
          <w:spacing w:val="9"/>
          <w:sz w:val="21"/>
          <w:szCs w:val="21"/>
        </w:rPr>
        <w:t>思想：为经验和思考所发生的意识现象</w:t>
      </w:r>
    </w:p>
    <w:p>
      <w:pPr>
        <w:spacing w:before="59" w:line="236" w:lineRule="auto"/>
        <w:ind w:left="22" w:right="15"/>
        <w:rPr>
          <w:rFonts w:ascii="华文中宋" w:hAnsi="华文中宋" w:eastAsia="华文中宋" w:cs="华文中宋"/>
          <w:sz w:val="21"/>
          <w:szCs w:val="21"/>
        </w:rPr>
      </w:pPr>
      <w:r>
        <w:rPr>
          <w:rFonts w:ascii="华文中宋" w:hAnsi="华文中宋" w:eastAsia="华文中宋" w:cs="华文中宋"/>
          <w:spacing w:val="11"/>
          <w:sz w:val="21"/>
          <w:szCs w:val="21"/>
          <w:u w:val="single" w:color="auto"/>
        </w:rPr>
        <w:t>军事思想</w:t>
      </w:r>
      <w:r>
        <w:rPr>
          <w:rFonts w:ascii="华文中宋" w:hAnsi="华文中宋" w:eastAsia="华文中宋" w:cs="华文中宋"/>
          <w:spacing w:val="11"/>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11"/>
          <w:sz w:val="21"/>
          <w:szCs w:val="21"/>
        </w:rPr>
        <w:t>关于战争和军事问题的理性认识</w:t>
      </w:r>
      <w:r>
        <w:rPr>
          <w:rFonts w:ascii="华文中宋" w:hAnsi="华文中宋" w:eastAsia="华文中宋" w:cs="华文中宋"/>
          <w:spacing w:val="-25"/>
          <w:sz w:val="21"/>
          <w:szCs w:val="21"/>
        </w:rPr>
        <w:t xml:space="preserve"> </w:t>
      </w:r>
      <w:r>
        <w:rPr>
          <w:rFonts w:ascii="华文中宋" w:hAnsi="华文中宋" w:eastAsia="华文中宋" w:cs="华文中宋"/>
          <w:spacing w:val="11"/>
          <w:sz w:val="21"/>
          <w:szCs w:val="21"/>
        </w:rPr>
        <w:t>，</w:t>
      </w:r>
      <w:r>
        <w:rPr>
          <w:rFonts w:ascii="华文中宋" w:hAnsi="华文中宋" w:eastAsia="华文中宋" w:cs="华文中宋"/>
          <w:spacing w:val="-46"/>
          <w:sz w:val="21"/>
          <w:szCs w:val="21"/>
        </w:rPr>
        <w:t xml:space="preserve"> </w:t>
      </w:r>
      <w:r>
        <w:rPr>
          <w:rFonts w:ascii="华文中宋" w:hAnsi="华文中宋" w:eastAsia="华文中宋" w:cs="华文中宋"/>
          <w:spacing w:val="11"/>
          <w:sz w:val="21"/>
          <w:szCs w:val="21"/>
        </w:rPr>
        <w:t>是应于战争的需要而产生的意识，</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也是</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支配战争行为的原动力。</w:t>
      </w:r>
      <w:r>
        <w:rPr>
          <w:rFonts w:ascii="华文中宋" w:hAnsi="华文中宋" w:eastAsia="华文中宋" w:cs="华文中宋"/>
          <w:spacing w:val="-18"/>
          <w:sz w:val="21"/>
          <w:szCs w:val="21"/>
        </w:rPr>
        <w:t xml:space="preserve"> </w:t>
      </w:r>
      <w:r>
        <w:rPr>
          <w:rFonts w:ascii="华文中宋" w:hAnsi="华文中宋" w:eastAsia="华文中宋" w:cs="华文中宋"/>
          <w:spacing w:val="12"/>
          <w:sz w:val="21"/>
          <w:szCs w:val="21"/>
        </w:rPr>
        <w:t>它来源于军事实践又给军事实践以知道，</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并伴随着战争中军</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事实践的发展而发展。具有鲜明的时代性和阶级性。</w:t>
      </w:r>
    </w:p>
    <w:p>
      <w:pPr>
        <w:spacing w:before="61" w:line="204" w:lineRule="auto"/>
        <w:ind w:left="25"/>
        <w:outlineLvl w:val="6"/>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2.军事思想的内涵</w:t>
      </w:r>
    </w:p>
    <w:p>
      <w:pPr>
        <w:spacing w:before="60" w:line="229" w:lineRule="auto"/>
        <w:ind w:left="20" w:right="15"/>
        <w:rPr>
          <w:rFonts w:ascii="华文中宋" w:hAnsi="华文中宋" w:eastAsia="华文中宋" w:cs="华文中宋"/>
          <w:sz w:val="21"/>
          <w:szCs w:val="21"/>
        </w:rPr>
      </w:pPr>
      <w:r>
        <w:rPr>
          <w:rFonts w:ascii="华文中宋" w:hAnsi="华文中宋" w:eastAsia="华文中宋" w:cs="华文中宋"/>
          <w:spacing w:val="10"/>
          <w:sz w:val="21"/>
          <w:szCs w:val="21"/>
        </w:rPr>
        <w:t>①须对战争认识，</w:t>
      </w:r>
      <w:r>
        <w:rPr>
          <w:rFonts w:ascii="华文中宋" w:hAnsi="华文中宋" w:eastAsia="华文中宋" w:cs="华文中宋"/>
          <w:spacing w:val="-31"/>
          <w:sz w:val="21"/>
          <w:szCs w:val="21"/>
        </w:rPr>
        <w:t xml:space="preserve"> </w:t>
      </w:r>
      <w:r>
        <w:rPr>
          <w:rFonts w:ascii="华文中宋" w:hAnsi="华文中宋" w:eastAsia="华文中宋" w:cs="华文中宋"/>
          <w:spacing w:val="10"/>
          <w:sz w:val="21"/>
          <w:szCs w:val="21"/>
        </w:rPr>
        <w:t>了解判断战争的特质、目的、形态以及决胜因素</w:t>
      </w:r>
      <w:r>
        <w:rPr>
          <w:rFonts w:ascii="华文中宋" w:hAnsi="华文中宋" w:eastAsia="华文中宋" w:cs="华文中宋"/>
          <w:spacing w:val="61"/>
          <w:sz w:val="21"/>
          <w:szCs w:val="21"/>
        </w:rPr>
        <w:t xml:space="preserve"> </w:t>
      </w:r>
      <w:r>
        <w:rPr>
          <w:rFonts w:ascii="华文中宋" w:hAnsi="华文中宋" w:eastAsia="华文中宋" w:cs="华文中宋"/>
          <w:spacing w:val="9"/>
          <w:sz w:val="21"/>
          <w:szCs w:val="21"/>
        </w:rPr>
        <w:t>②产生指导战争的</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构想——</w:t>
      </w:r>
      <w:r>
        <w:rPr>
          <w:rFonts w:ascii="华文中宋" w:hAnsi="华文中宋" w:eastAsia="华文中宋" w:cs="华文中宋"/>
          <w:spacing w:val="-32"/>
          <w:sz w:val="21"/>
          <w:szCs w:val="21"/>
        </w:rPr>
        <w:t xml:space="preserve"> </w:t>
      </w:r>
      <w:r>
        <w:rPr>
          <w:rFonts w:ascii="华文中宋" w:hAnsi="华文中宋" w:eastAsia="华文中宋" w:cs="华文中宋"/>
          <w:spacing w:val="6"/>
          <w:sz w:val="21"/>
          <w:szCs w:val="21"/>
        </w:rPr>
        <w:t>即如何准备战争、如何遂行战争。</w:t>
      </w:r>
    </w:p>
    <w:p>
      <w:pPr>
        <w:spacing w:before="57" w:line="207" w:lineRule="auto"/>
        <w:ind w:left="27"/>
        <w:outlineLvl w:val="6"/>
        <w:rPr>
          <w:rFonts w:ascii="华文中宋" w:hAnsi="华文中宋" w:eastAsia="华文中宋" w:cs="华文中宋"/>
          <w:sz w:val="21"/>
          <w:szCs w:val="21"/>
        </w:rPr>
      </w:pPr>
      <w:r>
        <w:rPr>
          <w:rFonts w:ascii="华文中宋" w:hAnsi="华文中宋" w:eastAsia="华文中宋" w:cs="华文中宋"/>
          <w:spacing w:val="17"/>
          <w:sz w:val="21"/>
          <w:szCs w:val="21"/>
          <w14:textOutline w14:w="3984" w14:cap="flat" w14:cmpd="sng">
            <w14:solidFill>
              <w14:srgbClr w14:val="000000"/>
            </w14:solidFill>
            <w14:prstDash w14:val="solid"/>
            <w14:miter w14:val="0"/>
          </w14:textOutline>
        </w:rPr>
        <w:t>3.军事思想的“外延”</w:t>
      </w:r>
    </w:p>
    <w:p>
      <w:pPr>
        <w:spacing w:before="61" w:line="205" w:lineRule="auto"/>
        <w:ind w:left="24"/>
        <w:rPr>
          <w:rFonts w:ascii="华文中宋" w:hAnsi="华文中宋" w:eastAsia="华文中宋" w:cs="华文中宋"/>
          <w:sz w:val="21"/>
          <w:szCs w:val="21"/>
        </w:rPr>
      </w:pPr>
      <w:r>
        <w:rPr>
          <w:rFonts w:ascii="华文中宋" w:hAnsi="华文中宋" w:eastAsia="华文中宋" w:cs="华文中宋"/>
          <w:spacing w:val="1"/>
          <w:sz w:val="21"/>
          <w:szCs w:val="21"/>
        </w:rPr>
        <w:t>如何准备战争（建军思想）如何遂行战争（用</w:t>
      </w:r>
      <w:r>
        <w:rPr>
          <w:rFonts w:ascii="华文中宋" w:hAnsi="华文中宋" w:eastAsia="华文中宋" w:cs="华文中宋"/>
          <w:sz w:val="21"/>
          <w:szCs w:val="21"/>
        </w:rPr>
        <w:t>兵思想：  发动群众，  兵民结合）</w:t>
      </w:r>
    </w:p>
    <w:p>
      <w:pPr>
        <w:spacing w:before="59" w:line="228" w:lineRule="auto"/>
        <w:ind w:left="22" w:right="21" w:firstLine="10"/>
        <w:rPr>
          <w:rFonts w:ascii="华文中宋" w:hAnsi="华文中宋" w:eastAsia="华文中宋" w:cs="华文中宋"/>
          <w:sz w:val="21"/>
          <w:szCs w:val="21"/>
        </w:rPr>
      </w:pPr>
      <w:r>
        <w:rPr>
          <w:rFonts w:ascii="华文中宋" w:hAnsi="华文中宋" w:eastAsia="华文中宋" w:cs="华文中宋"/>
          <w:spacing w:val="12"/>
          <w:sz w:val="21"/>
          <w:szCs w:val="21"/>
          <w14:textOutline w14:w="3984" w14:cap="flat" w14:cmpd="sng">
            <w14:solidFill>
              <w14:srgbClr w14:val="000000"/>
            </w14:solidFill>
            <w14:prstDash w14:val="solid"/>
            <w14:miter w14:val="0"/>
          </w14:textOutline>
        </w:rPr>
        <w:t>4.军事思想的重要性</w:t>
      </w:r>
      <w:r>
        <w:rPr>
          <w:rFonts w:ascii="华文中宋" w:hAnsi="华文中宋" w:eastAsia="华文中宋" w:cs="华文中宋"/>
          <w:spacing w:val="12"/>
          <w:sz w:val="21"/>
          <w:szCs w:val="21"/>
        </w:rPr>
        <w:t>：</w:t>
      </w:r>
      <w:r>
        <w:rPr>
          <w:rFonts w:ascii="华文中宋" w:hAnsi="华文中宋" w:eastAsia="华文中宋" w:cs="华文中宋"/>
          <w:spacing w:val="-30"/>
          <w:sz w:val="21"/>
          <w:szCs w:val="21"/>
        </w:rPr>
        <w:t xml:space="preserve"> </w:t>
      </w:r>
      <w:r>
        <w:rPr>
          <w:rFonts w:ascii="华文中宋" w:hAnsi="华文中宋" w:eastAsia="华文中宋" w:cs="华文中宋"/>
          <w:spacing w:val="12"/>
          <w:sz w:val="21"/>
          <w:szCs w:val="21"/>
        </w:rPr>
        <w:t>历代民族国家的盛衰兴亡多取决于战争的胜败，</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而战争的胜败</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则植根于军事思想的有无与臧否。</w:t>
      </w:r>
    </w:p>
    <w:p>
      <w:pPr>
        <w:spacing w:before="61" w:line="202" w:lineRule="auto"/>
        <w:ind w:left="30"/>
        <w:rPr>
          <w:rFonts w:ascii="华文中宋" w:hAnsi="华文中宋" w:eastAsia="华文中宋" w:cs="华文中宋"/>
          <w:sz w:val="21"/>
          <w:szCs w:val="21"/>
        </w:rPr>
      </w:pPr>
      <w:r>
        <w:rPr>
          <w:rFonts w:ascii="华文中宋" w:hAnsi="华文中宋" w:eastAsia="华文中宋" w:cs="华文中宋"/>
          <w:spacing w:val="7"/>
          <w:sz w:val="21"/>
          <w:szCs w:val="21"/>
        </w:rPr>
        <w:t>e.g.二战中德法两国的军事思想对比</w:t>
      </w:r>
    </w:p>
    <w:p>
      <w:pPr>
        <w:spacing w:before="64" w:line="205" w:lineRule="auto"/>
        <w:ind w:left="21"/>
        <w:rPr>
          <w:rFonts w:ascii="华文中宋" w:hAnsi="华文中宋" w:eastAsia="华文中宋" w:cs="华文中宋"/>
          <w:sz w:val="21"/>
          <w:szCs w:val="21"/>
        </w:rPr>
      </w:pPr>
      <w:r>
        <w:rPr>
          <w:rFonts w:ascii="华文中宋" w:hAnsi="华文中宋" w:eastAsia="华文中宋" w:cs="华文中宋"/>
          <w:spacing w:val="8"/>
          <w:sz w:val="21"/>
          <w:szCs w:val="21"/>
        </w:rPr>
        <w:t>法（守势主义，修一道马奇诺防线，但并不高枕无忧）</w:t>
      </w:r>
    </w:p>
    <w:p>
      <w:pPr>
        <w:spacing w:before="60" w:line="205" w:lineRule="auto"/>
        <w:ind w:left="18"/>
        <w:rPr>
          <w:rFonts w:ascii="华文中宋" w:hAnsi="华文中宋" w:eastAsia="华文中宋" w:cs="华文中宋"/>
          <w:sz w:val="21"/>
          <w:szCs w:val="21"/>
        </w:rPr>
      </w:pPr>
      <w:r>
        <w:rPr>
          <w:rFonts w:ascii="华文中宋" w:hAnsi="华文中宋" w:eastAsia="华文中宋" w:cs="华文中宋"/>
          <w:spacing w:val="8"/>
          <w:sz w:val="21"/>
          <w:szCs w:val="21"/>
        </w:rPr>
        <w:t>德（攻势主义：绕道防线之后攻击法国，几个月之内占领西欧）</w:t>
      </w:r>
    </w:p>
    <w:p>
      <w:pPr>
        <w:spacing w:before="34" w:line="217" w:lineRule="auto"/>
        <w:ind w:left="22"/>
        <w:rPr>
          <w:rFonts w:ascii="华文中宋" w:hAnsi="华文中宋" w:eastAsia="华文中宋" w:cs="华文中宋"/>
          <w:sz w:val="21"/>
          <w:szCs w:val="21"/>
        </w:rPr>
      </w:pPr>
      <w:r>
        <w:rPr>
          <w:rFonts w:ascii="华文中宋" w:hAnsi="华文中宋" w:eastAsia="华文中宋" w:cs="华文中宋"/>
          <w:spacing w:val="4"/>
          <w:sz w:val="21"/>
          <w:szCs w:val="21"/>
        </w:rPr>
        <w:t>长征的原因是</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4"/>
          <w:sz w:val="21"/>
          <w:szCs w:val="21"/>
        </w:rPr>
        <w:t>“中央三人组”</w:t>
      </w:r>
      <w:r>
        <w:rPr>
          <w:rFonts w:ascii="华文中宋" w:hAnsi="华文中宋" w:eastAsia="华文中宋" w:cs="华文中宋"/>
          <w:spacing w:val="53"/>
          <w:w w:val="101"/>
          <w:sz w:val="21"/>
          <w:szCs w:val="21"/>
        </w:rPr>
        <w:t xml:space="preserve"> </w:t>
      </w:r>
      <w:r>
        <w:rPr>
          <w:rFonts w:ascii="宋体" w:hAnsi="宋体" w:eastAsia="宋体" w:cs="宋体"/>
          <w:spacing w:val="4"/>
          <w:sz w:val="24"/>
          <w:szCs w:val="24"/>
        </w:rPr>
        <w:t>（</w:t>
      </w:r>
      <w:r>
        <w:rPr>
          <w:rFonts w:ascii="华文中宋" w:hAnsi="华文中宋" w:eastAsia="华文中宋" w:cs="华文中宋"/>
          <w:spacing w:val="4"/>
          <w:sz w:val="21"/>
          <w:szCs w:val="21"/>
        </w:rPr>
        <w:t>博古,李德,周恩来</w:t>
      </w:r>
      <w:r>
        <w:rPr>
          <w:rFonts w:ascii="宋体" w:hAnsi="宋体" w:eastAsia="宋体" w:cs="宋体"/>
          <w:spacing w:val="4"/>
          <w:sz w:val="24"/>
          <w:szCs w:val="24"/>
        </w:rPr>
        <w:t>）</w:t>
      </w:r>
      <w:r>
        <w:rPr>
          <w:rFonts w:ascii="华文中宋" w:hAnsi="华文中宋" w:eastAsia="华文中宋" w:cs="华文中宋"/>
          <w:spacing w:val="4"/>
          <w:sz w:val="21"/>
          <w:szCs w:val="21"/>
        </w:rPr>
        <w:t>缺乏军事思想</w:t>
      </w:r>
    </w:p>
    <w:p>
      <w:pPr>
        <w:spacing w:before="61" w:line="204" w:lineRule="auto"/>
        <w:ind w:left="24"/>
        <w:outlineLvl w:val="1"/>
        <w:rPr>
          <w:rFonts w:ascii="华文中宋" w:hAnsi="华文中宋" w:eastAsia="华文中宋" w:cs="华文中宋"/>
          <w:sz w:val="21"/>
          <w:szCs w:val="21"/>
        </w:rPr>
      </w:pPr>
      <w:bookmarkStart w:id="101" w:name="_Toc19668"/>
      <w:bookmarkStart w:id="102" w:name="_Toc3491"/>
      <w:r>
        <w:rPr>
          <w:rFonts w:ascii="华文中宋" w:hAnsi="华文中宋" w:eastAsia="华文中宋" w:cs="华文中宋"/>
          <w:spacing w:val="9"/>
          <w:sz w:val="21"/>
          <w:szCs w:val="21"/>
          <w:shd w:val="clear" w:fill="D7E3BC"/>
        </w:rPr>
        <w:t>二、军事思想发生的方式</w:t>
      </w:r>
      <w:bookmarkEnd w:id="101"/>
      <w:bookmarkEnd w:id="102"/>
    </w:p>
    <w:p>
      <w:pPr>
        <w:spacing w:before="61" w:line="206"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8"/>
          <w:sz w:val="21"/>
          <w:szCs w:val="21"/>
        </w:rPr>
        <w:t xml:space="preserve">   </w:t>
      </w:r>
      <w:r>
        <w:rPr>
          <w:rFonts w:ascii="华文中宋" w:hAnsi="华文中宋" w:eastAsia="华文中宋" w:cs="华文中宋"/>
          <w:spacing w:val="9"/>
          <w:sz w:val="21"/>
          <w:szCs w:val="21"/>
        </w:rPr>
        <w:t>有个人的来源，也有集体来源</w:t>
      </w:r>
    </w:p>
    <w:p>
      <w:pPr>
        <w:spacing w:before="60" w:line="203"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1"/>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8"/>
          <w:sz w:val="21"/>
          <w:szCs w:val="21"/>
        </w:rPr>
        <w:t xml:space="preserve">   </w:t>
      </w:r>
      <w:r>
        <w:rPr>
          <w:rFonts w:ascii="华文中宋" w:hAnsi="华文中宋" w:eastAsia="华文中宋" w:cs="华文中宋"/>
          <w:spacing w:val="10"/>
          <w:sz w:val="21"/>
          <w:szCs w:val="21"/>
        </w:rPr>
        <w:t>不同的时代、民族、国家、意识形态、社会</w:t>
      </w:r>
      <w:r>
        <w:rPr>
          <w:rFonts w:ascii="华文中宋" w:hAnsi="华文中宋" w:eastAsia="华文中宋" w:cs="华文中宋"/>
          <w:spacing w:val="9"/>
          <w:sz w:val="21"/>
          <w:szCs w:val="21"/>
        </w:rPr>
        <w:t>结构等，都能产生不同的军事思想</w:t>
      </w:r>
    </w:p>
    <w:p>
      <w:pPr>
        <w:spacing w:before="62" w:line="205"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2"/>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1"/>
          <w:sz w:val="21"/>
          <w:szCs w:val="21"/>
        </w:rPr>
        <w:t xml:space="preserve">   </w:t>
      </w:r>
      <w:r>
        <w:rPr>
          <w:rFonts w:ascii="华文中宋" w:hAnsi="华文中宋" w:eastAsia="华文中宋" w:cs="华文中宋"/>
          <w:spacing w:val="9"/>
          <w:sz w:val="21"/>
          <w:szCs w:val="21"/>
        </w:rPr>
        <w:t>个人思想往往开风气之先，对集体思想产生领导作用</w:t>
      </w:r>
    </w:p>
    <w:p>
      <w:pPr>
        <w:spacing w:before="59" w:line="204"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6"/>
          <w:sz w:val="21"/>
          <w:szCs w:val="21"/>
        </w:rPr>
        <w:t xml:space="preserve">   </w:t>
      </w:r>
      <w:r>
        <w:rPr>
          <w:rFonts w:ascii="华文中宋" w:hAnsi="华文中宋" w:eastAsia="华文中宋" w:cs="华文中宋"/>
          <w:spacing w:val="7"/>
          <w:sz w:val="21"/>
          <w:szCs w:val="21"/>
        </w:rPr>
        <w:t>集体思想又经常构成个人集大成或产生结晶作用</w:t>
      </w:r>
      <w:r>
        <w:rPr>
          <w:rFonts w:ascii="华文中宋" w:hAnsi="华文中宋" w:eastAsia="华文中宋" w:cs="华文中宋"/>
          <w:spacing w:val="40"/>
          <w:sz w:val="21"/>
          <w:szCs w:val="21"/>
          <w:u w:val="single" w:color="auto"/>
        </w:rPr>
        <w:t xml:space="preserve"> </w:t>
      </w:r>
      <w:r>
        <w:rPr>
          <w:rFonts w:ascii="华文中宋" w:hAnsi="华文中宋" w:eastAsia="华文中宋" w:cs="华文中宋"/>
          <w:spacing w:val="7"/>
          <w:sz w:val="21"/>
          <w:szCs w:val="21"/>
          <w:u w:val="single" w:color="auto"/>
        </w:rPr>
        <w:t>（个人思想与集体思想</w:t>
      </w:r>
      <w:r>
        <w:rPr>
          <w:rFonts w:ascii="华文中宋" w:hAnsi="华文中宋" w:eastAsia="华文中宋" w:cs="华文中宋"/>
          <w:spacing w:val="6"/>
          <w:sz w:val="21"/>
          <w:szCs w:val="21"/>
          <w:u w:val="single" w:color="auto"/>
        </w:rPr>
        <w:t>的关系）</w:t>
      </w:r>
    </w:p>
    <w:p>
      <w:pPr>
        <w:spacing w:line="327" w:lineRule="exact"/>
        <w:ind w:firstLine="14"/>
      </w:pPr>
      <w:r>
        <w:rPr>
          <w:position w:val="-6"/>
        </w:rPr>
        <w:pict>
          <v:shape id="_x0000_s1057" o:spid="_x0000_s1057" o:spt="202" type="#_x0000_t202" style="height:16.35pt;width:99pt;" fillcolor="#D7E3BC" filled="t" stroked="f" coordsize="21600,21600">
            <v:path/>
            <v:fill on="t" focussize="0,0"/>
            <v:stroke on="f"/>
            <v:imagedata o:title=""/>
            <o:lock v:ext="edit" aspectratio="f"/>
            <v:textbox inset="0mm,0mm,0mm,0mm">
              <w:txbxContent>
                <w:p>
                  <w:pPr>
                    <w:spacing w:before="62" w:line="204" w:lineRule="auto"/>
                    <w:ind w:left="10"/>
                    <w:rPr>
                      <w:rFonts w:ascii="华文中宋" w:hAnsi="华文中宋" w:eastAsia="华文中宋" w:cs="华文中宋"/>
                      <w:sz w:val="21"/>
                      <w:szCs w:val="21"/>
                    </w:rPr>
                  </w:pPr>
                  <w:r>
                    <w:rPr>
                      <w:rFonts w:ascii="华文中宋" w:hAnsi="华文中宋" w:eastAsia="华文中宋" w:cs="华文中宋"/>
                      <w:spacing w:val="8"/>
                      <w:sz w:val="21"/>
                      <w:szCs w:val="21"/>
                    </w:rPr>
                    <w:t>三、军事思想的背景</w:t>
                  </w:r>
                </w:p>
              </w:txbxContent>
            </v:textbox>
            <w10:wrap type="none"/>
            <w10:anchorlock/>
          </v:shape>
        </w:pict>
      </w:r>
    </w:p>
    <w:p>
      <w:pPr>
        <w:spacing w:before="62" w:line="204"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2"/>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46"/>
          <w:sz w:val="21"/>
          <w:szCs w:val="21"/>
          <w:u w:val="single" w:color="auto"/>
        </w:rPr>
        <w:t xml:space="preserve"> </w:t>
      </w:r>
      <w:r>
        <w:rPr>
          <w:rFonts w:ascii="华文中宋" w:hAnsi="华文中宋" w:eastAsia="华文中宋" w:cs="华文中宋"/>
          <w:spacing w:val="6"/>
          <w:sz w:val="21"/>
          <w:szCs w:val="21"/>
          <w:u w:val="single" w:color="auto"/>
        </w:rPr>
        <w:t>时代背景</w:t>
      </w:r>
      <w:r>
        <w:rPr>
          <w:rFonts w:ascii="华文中宋" w:hAnsi="华文中宋" w:eastAsia="华文中宋" w:cs="华文中宋"/>
          <w:spacing w:val="-25"/>
          <w:sz w:val="21"/>
          <w:szCs w:val="21"/>
        </w:rPr>
        <w:t xml:space="preserve"> </w:t>
      </w:r>
      <w:r>
        <w:rPr>
          <w:rFonts w:ascii="华文中宋" w:hAnsi="华文中宋" w:eastAsia="华文中宋" w:cs="华文中宋"/>
          <w:spacing w:val="6"/>
          <w:sz w:val="21"/>
          <w:szCs w:val="21"/>
        </w:rPr>
        <w:t>：冷/热兵器时代所产生的军事思想不同</w:t>
      </w:r>
    </w:p>
    <w:p>
      <w:pPr>
        <w:spacing w:before="61" w:line="205"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9"/>
          <w:sz w:val="21"/>
          <w:szCs w:val="21"/>
        </w:rPr>
        <w:t xml:space="preserve">   </w:t>
      </w:r>
      <w:r>
        <w:rPr>
          <w:rFonts w:ascii="华文中宋" w:hAnsi="华文中宋" w:eastAsia="华文中宋" w:cs="华文中宋"/>
          <w:spacing w:val="-62"/>
          <w:sz w:val="21"/>
          <w:szCs w:val="21"/>
          <w:u w:val="single" w:color="auto"/>
        </w:rPr>
        <w:t xml:space="preserve"> </w:t>
      </w:r>
      <w:r>
        <w:rPr>
          <w:rFonts w:ascii="华文中宋" w:hAnsi="华文中宋" w:eastAsia="华文中宋" w:cs="华文中宋"/>
          <w:spacing w:val="6"/>
          <w:sz w:val="21"/>
          <w:szCs w:val="21"/>
          <w:u w:val="single" w:color="auto"/>
        </w:rPr>
        <w:t>地理背景</w:t>
      </w:r>
      <w:r>
        <w:rPr>
          <w:rFonts w:ascii="华文中宋" w:hAnsi="华文中宋" w:eastAsia="华文中宋" w:cs="华文中宋"/>
          <w:spacing w:val="6"/>
          <w:sz w:val="21"/>
          <w:szCs w:val="21"/>
        </w:rPr>
        <w:t>：</w:t>
      </w:r>
      <w:r>
        <w:rPr>
          <w:rFonts w:ascii="华文中宋" w:hAnsi="华文中宋" w:eastAsia="华文中宋" w:cs="华文中宋"/>
          <w:spacing w:val="-34"/>
          <w:sz w:val="21"/>
          <w:szCs w:val="21"/>
        </w:rPr>
        <w:t xml:space="preserve"> </w:t>
      </w:r>
      <w:r>
        <w:rPr>
          <w:rFonts w:ascii="华文中宋" w:hAnsi="华文中宋" w:eastAsia="华文中宋" w:cs="华文中宋"/>
          <w:spacing w:val="6"/>
          <w:sz w:val="21"/>
          <w:szCs w:val="21"/>
        </w:rPr>
        <w:t>中国主要是陆军作战思想</w:t>
      </w:r>
    </w:p>
    <w:p>
      <w:pPr>
        <w:spacing w:before="61" w:line="203"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6"/>
          <w:sz w:val="21"/>
          <w:szCs w:val="21"/>
        </w:rPr>
        <w:t xml:space="preserve">   </w:t>
      </w:r>
      <w:r>
        <w:rPr>
          <w:rFonts w:ascii="华文中宋" w:hAnsi="华文中宋" w:eastAsia="华文中宋" w:cs="华文中宋"/>
          <w:spacing w:val="-62"/>
          <w:sz w:val="21"/>
          <w:szCs w:val="21"/>
          <w:u w:val="single" w:color="auto"/>
        </w:rPr>
        <w:t xml:space="preserve"> </w:t>
      </w:r>
      <w:r>
        <w:rPr>
          <w:rFonts w:ascii="华文中宋" w:hAnsi="华文中宋" w:eastAsia="华文中宋" w:cs="华文中宋"/>
          <w:spacing w:val="-3"/>
          <w:sz w:val="21"/>
          <w:szCs w:val="21"/>
          <w:u w:val="single" w:color="auto"/>
        </w:rPr>
        <w:t>社会背景</w:t>
      </w:r>
      <w:r>
        <w:rPr>
          <w:rFonts w:ascii="华文中宋" w:hAnsi="华文中宋" w:eastAsia="华文中宋" w:cs="华文中宋"/>
          <w:spacing w:val="-3"/>
          <w:sz w:val="21"/>
          <w:szCs w:val="21"/>
        </w:rPr>
        <w:t>：</w:t>
      </w:r>
      <w:r>
        <w:rPr>
          <w:rFonts w:ascii="华文中宋" w:hAnsi="华文中宋" w:eastAsia="华文中宋" w:cs="华文中宋"/>
          <w:spacing w:val="-33"/>
          <w:sz w:val="21"/>
          <w:szCs w:val="21"/>
        </w:rPr>
        <w:t xml:space="preserve"> </w:t>
      </w:r>
      <w:r>
        <w:rPr>
          <w:rFonts w:ascii="华文中宋" w:hAnsi="华文中宋" w:eastAsia="华文中宋" w:cs="华文中宋"/>
          <w:spacing w:val="-3"/>
          <w:sz w:val="21"/>
          <w:szCs w:val="21"/>
        </w:rPr>
        <w:t>中国曾经主要重谋，</w:t>
      </w:r>
      <w:r>
        <w:rPr>
          <w:rFonts w:ascii="华文中宋" w:hAnsi="华文中宋" w:eastAsia="华文中宋" w:cs="华文中宋"/>
          <w:spacing w:val="49"/>
          <w:sz w:val="21"/>
          <w:szCs w:val="21"/>
        </w:rPr>
        <w:t xml:space="preserve"> </w:t>
      </w:r>
      <w:r>
        <w:rPr>
          <w:rFonts w:ascii="华文中宋" w:hAnsi="华文中宋" w:eastAsia="华文中宋" w:cs="华文中宋"/>
          <w:spacing w:val="-3"/>
          <w:sz w:val="21"/>
          <w:szCs w:val="21"/>
        </w:rPr>
        <w:t>研究策略；  美国强调军事科技，  研制武器</w:t>
      </w:r>
    </w:p>
    <w:p>
      <w:pPr>
        <w:spacing w:before="62" w:line="202" w:lineRule="auto"/>
        <w:ind w:left="450"/>
        <w:rPr>
          <w:rFonts w:ascii="华文中宋" w:hAnsi="华文中宋" w:eastAsia="华文中宋" w:cs="华文中宋"/>
          <w:sz w:val="21"/>
          <w:szCs w:val="21"/>
        </w:rPr>
      </w:pPr>
      <w:r>
        <w:rPr>
          <w:rFonts w:ascii="华文中宋" w:hAnsi="华文中宋" w:eastAsia="华文中宋" w:cs="华文中宋"/>
          <w:spacing w:val="4"/>
          <w:sz w:val="21"/>
          <w:szCs w:val="21"/>
        </w:rPr>
        <w:t>e.g.诺曼底登陆战，  丘吉尔与马希尔的选址，</w:t>
      </w:r>
      <w:r>
        <w:rPr>
          <w:rFonts w:ascii="华文中宋" w:hAnsi="华文中宋" w:eastAsia="华文中宋" w:cs="华文中宋"/>
          <w:spacing w:val="-39"/>
          <w:sz w:val="21"/>
          <w:szCs w:val="21"/>
        </w:rPr>
        <w:t xml:space="preserve"> </w:t>
      </w:r>
      <w:r>
        <w:rPr>
          <w:rFonts w:ascii="华文中宋" w:hAnsi="华文中宋" w:eastAsia="华文中宋" w:cs="华文中宋"/>
          <w:spacing w:val="4"/>
          <w:sz w:val="21"/>
          <w:szCs w:val="21"/>
        </w:rPr>
        <w:t>英国保守思想，希望从南欧推进。</w:t>
      </w:r>
    </w:p>
    <w:p>
      <w:pPr>
        <w:spacing w:before="63" w:line="229" w:lineRule="auto"/>
        <w:ind w:left="436" w:right="208" w:hanging="404"/>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8"/>
          <w:sz w:val="21"/>
          <w:szCs w:val="21"/>
        </w:rPr>
        <w:t xml:space="preserve">   </w:t>
      </w:r>
      <w:r>
        <w:rPr>
          <w:rFonts w:ascii="华文中宋" w:hAnsi="华文中宋" w:eastAsia="华文中宋" w:cs="华文中宋"/>
          <w:spacing w:val="-59"/>
          <w:sz w:val="21"/>
          <w:szCs w:val="21"/>
          <w:u w:val="single" w:color="auto"/>
        </w:rPr>
        <w:t xml:space="preserve"> </w:t>
      </w:r>
      <w:r>
        <w:rPr>
          <w:rFonts w:ascii="华文中宋" w:hAnsi="华文中宋" w:eastAsia="华文中宋" w:cs="华文中宋"/>
          <w:spacing w:val="8"/>
          <w:sz w:val="21"/>
          <w:szCs w:val="21"/>
          <w:u w:val="single" w:color="auto"/>
        </w:rPr>
        <w:t>文化背景</w:t>
      </w:r>
      <w:r>
        <w:rPr>
          <w:rFonts w:ascii="华文中宋" w:hAnsi="华文中宋" w:eastAsia="华文中宋" w:cs="华文中宋"/>
          <w:spacing w:val="-25"/>
          <w:sz w:val="21"/>
          <w:szCs w:val="21"/>
        </w:rPr>
        <w:t xml:space="preserve"> </w:t>
      </w:r>
      <w:r>
        <w:rPr>
          <w:rFonts w:ascii="华文中宋" w:hAnsi="华文中宋" w:eastAsia="华文中宋" w:cs="华文中宋"/>
          <w:spacing w:val="8"/>
          <w:sz w:val="21"/>
          <w:szCs w:val="21"/>
        </w:rPr>
        <w:t>：东方讲儒家文化，集体革命英雄主义；西方讲实用主义，个人英雄主</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义，对于战场投降有先手预备及注重野外生存指南</w:t>
      </w:r>
    </w:p>
    <w:p>
      <w:pPr>
        <w:spacing w:before="59" w:line="228" w:lineRule="auto"/>
        <w:ind w:left="450" w:right="242" w:hanging="418"/>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0"/>
          <w:sz w:val="21"/>
          <w:szCs w:val="21"/>
        </w:rPr>
        <w:t xml:space="preserve">   </w:t>
      </w:r>
      <w:r>
        <w:rPr>
          <w:rFonts w:ascii="华文中宋" w:hAnsi="华文中宋" w:eastAsia="华文中宋" w:cs="华文中宋"/>
          <w:spacing w:val="-64"/>
          <w:sz w:val="21"/>
          <w:szCs w:val="21"/>
          <w:u w:val="single" w:color="auto"/>
        </w:rPr>
        <w:t xml:space="preserve"> </w:t>
      </w:r>
      <w:r>
        <w:rPr>
          <w:rFonts w:ascii="华文中宋" w:hAnsi="华文中宋" w:eastAsia="华文中宋" w:cs="华文中宋"/>
          <w:spacing w:val="7"/>
          <w:sz w:val="21"/>
          <w:szCs w:val="21"/>
          <w:u w:val="single" w:color="auto"/>
        </w:rPr>
        <w:t>技术因素</w:t>
      </w:r>
      <w:r>
        <w:rPr>
          <w:rFonts w:ascii="华文中宋" w:hAnsi="华文中宋" w:eastAsia="华文中宋" w:cs="华文中宋"/>
          <w:spacing w:val="-26"/>
          <w:sz w:val="21"/>
          <w:szCs w:val="21"/>
        </w:rPr>
        <w:t xml:space="preserve"> </w:t>
      </w:r>
      <w:r>
        <w:rPr>
          <w:rFonts w:ascii="华文中宋" w:hAnsi="华文中宋" w:eastAsia="华文中宋" w:cs="华文中宋"/>
          <w:spacing w:val="7"/>
          <w:sz w:val="21"/>
          <w:szCs w:val="21"/>
        </w:rPr>
        <w:t>：有了飞机之后，军事理论就出现制空权的概念，而后有出现制海权，</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“核冬天理论”，认可核武器能毁灭地球等等均是技术推动。</w:t>
      </w:r>
    </w:p>
    <w:p>
      <w:pPr>
        <w:spacing w:before="62" w:line="204" w:lineRule="auto"/>
        <w:ind w:left="40"/>
        <w:outlineLvl w:val="1"/>
        <w:rPr>
          <w:rFonts w:ascii="华文中宋" w:hAnsi="华文中宋" w:eastAsia="华文中宋" w:cs="华文中宋"/>
          <w:sz w:val="21"/>
          <w:szCs w:val="21"/>
        </w:rPr>
      </w:pPr>
      <w:bookmarkStart w:id="103" w:name="_Toc23610"/>
      <w:bookmarkStart w:id="104" w:name="_Toc4879"/>
      <w:r>
        <w:rPr>
          <w:rFonts w:ascii="华文中宋" w:hAnsi="华文中宋" w:eastAsia="华文中宋" w:cs="华文中宋"/>
          <w:spacing w:val="7"/>
          <w:sz w:val="21"/>
          <w:szCs w:val="21"/>
          <w:shd w:val="clear" w:fill="D7E3BC"/>
        </w:rPr>
        <w:t>四、中国军事思想的特质与演进</w:t>
      </w:r>
      <w:bookmarkEnd w:id="103"/>
      <w:bookmarkEnd w:id="104"/>
    </w:p>
    <w:p>
      <w:pPr>
        <w:spacing w:before="62" w:line="204" w:lineRule="auto"/>
        <w:ind w:left="51"/>
        <w:outlineLvl w:val="2"/>
        <w:rPr>
          <w:rFonts w:ascii="华文中宋" w:hAnsi="华文中宋" w:eastAsia="华文中宋" w:cs="华文中宋"/>
          <w:sz w:val="21"/>
          <w:szCs w:val="21"/>
        </w:rPr>
      </w:pPr>
      <w:bookmarkStart w:id="105" w:name="_Toc1270"/>
      <w:bookmarkStart w:id="106" w:name="_Toc468"/>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1.中国军事思想的特质</w:t>
      </w:r>
      <w:r>
        <w:rPr>
          <w:rFonts w:ascii="华文中宋" w:hAnsi="华文中宋" w:eastAsia="华文中宋" w:cs="华文中宋"/>
          <w:spacing w:val="8"/>
          <w:sz w:val="21"/>
          <w:szCs w:val="21"/>
        </w:rPr>
        <w:t>——史的方面，先秦时代思想影响至今</w:t>
      </w:r>
      <w:bookmarkEnd w:id="105"/>
      <w:bookmarkEnd w:id="106"/>
    </w:p>
    <w:p>
      <w:pPr>
        <w:spacing w:before="61" w:line="228" w:lineRule="auto"/>
        <w:ind w:left="20" w:right="109"/>
        <w:rPr>
          <w:rFonts w:ascii="华文中宋" w:hAnsi="华文中宋" w:eastAsia="华文中宋" w:cs="华文中宋"/>
          <w:sz w:val="21"/>
          <w:szCs w:val="21"/>
        </w:rPr>
      </w:pPr>
      <w:r>
        <w:rPr>
          <w:rFonts w:ascii="华文中宋" w:hAnsi="华文中宋" w:eastAsia="华文中宋" w:cs="华文中宋"/>
          <w:spacing w:val="6"/>
          <w:sz w:val="21"/>
          <w:szCs w:val="21"/>
        </w:rPr>
        <w:t>①研究中国传统军事思想的人，  多数集中于先秦的作品 ②孙吴之</w:t>
      </w:r>
      <w:r>
        <w:rPr>
          <w:rFonts w:ascii="华文中宋" w:hAnsi="华文中宋" w:eastAsia="华文中宋" w:cs="华文中宋"/>
          <w:spacing w:val="5"/>
          <w:sz w:val="21"/>
          <w:szCs w:val="21"/>
        </w:rPr>
        <w:t>前之人的所有思想已</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被两人继承，后人的发展都受之孙吴</w:t>
      </w:r>
      <w:r>
        <w:rPr>
          <w:rFonts w:ascii="华文中宋" w:hAnsi="华文中宋" w:eastAsia="华文中宋" w:cs="华文中宋"/>
          <w:spacing w:val="-16"/>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pacing w:val="8"/>
          <w:sz w:val="21"/>
          <w:szCs w:val="21"/>
          <w:u w:val="single" w:color="auto"/>
        </w:rPr>
        <w:t>就像西方哲学跨不过亚里士多德和康德</w:t>
      </w:r>
      <w:r>
        <w:rPr>
          <w:rFonts w:ascii="华文中宋" w:hAnsi="华文中宋" w:eastAsia="华文中宋" w:cs="华文中宋"/>
          <w:spacing w:val="-34"/>
          <w:sz w:val="21"/>
          <w:szCs w:val="21"/>
          <w:u w:val="single" w:color="auto"/>
        </w:rPr>
        <w:t xml:space="preserve"> </w:t>
      </w:r>
      <w:r>
        <w:rPr>
          <w:rFonts w:ascii="华文中宋" w:hAnsi="华文中宋" w:eastAsia="华文中宋" w:cs="华文中宋"/>
          <w:spacing w:val="8"/>
          <w:sz w:val="21"/>
          <w:szCs w:val="21"/>
          <w:u w:val="single" w:color="auto"/>
        </w:rPr>
        <w:t>。</w:t>
      </w:r>
    </w:p>
    <w:p>
      <w:pPr>
        <w:spacing w:before="60" w:line="205" w:lineRule="auto"/>
        <w:ind w:left="25"/>
        <w:outlineLvl w:val="2"/>
        <w:rPr>
          <w:rFonts w:ascii="华文中宋" w:hAnsi="华文中宋" w:eastAsia="华文中宋" w:cs="华文中宋"/>
          <w:sz w:val="21"/>
          <w:szCs w:val="21"/>
        </w:rPr>
      </w:pPr>
      <w:bookmarkStart w:id="107" w:name="_Toc25895"/>
      <w:bookmarkStart w:id="108" w:name="_Toc25364"/>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2.内涵范围兼顾军政</w:t>
      </w:r>
      <w:bookmarkEnd w:id="107"/>
      <w:bookmarkEnd w:id="108"/>
    </w:p>
    <w:p>
      <w:pPr>
        <w:spacing w:before="61" w:line="228" w:lineRule="auto"/>
        <w:ind w:left="441" w:right="243" w:hanging="409"/>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中国古代军事理论既不限于兵法书籍，也不限于兵学家的作品，像儒家、道家、</w:t>
      </w:r>
      <w:r>
        <w:rPr>
          <w:rFonts w:ascii="华文中宋" w:hAnsi="华文中宋" w:eastAsia="华文中宋" w:cs="华文中宋"/>
          <w:spacing w:val="2"/>
          <w:sz w:val="21"/>
          <w:szCs w:val="21"/>
        </w:rPr>
        <w:t xml:space="preserve"> 法家等学派的著作，  均或多或少含有军事哲学</w:t>
      </w:r>
    </w:p>
    <w:p>
      <w:pPr>
        <w:spacing w:before="61" w:line="202"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8"/>
          <w:sz w:val="21"/>
          <w:szCs w:val="21"/>
        </w:rPr>
        <w:t xml:space="preserve">   </w:t>
      </w:r>
      <w:r>
        <w:rPr>
          <w:rFonts w:ascii="华文中宋" w:hAnsi="华文中宋" w:eastAsia="华文中宋" w:cs="华文中宋"/>
          <w:spacing w:val="8"/>
          <w:sz w:val="21"/>
          <w:szCs w:val="21"/>
        </w:rPr>
        <w:t>所有兵法著作也并非单纯讨论军事，而是以人为中心。  e.g.孙</w:t>
      </w:r>
      <w:r>
        <w:rPr>
          <w:rFonts w:ascii="华文中宋" w:hAnsi="华文中宋" w:eastAsia="华文中宋" w:cs="华文中宋"/>
          <w:spacing w:val="7"/>
          <w:sz w:val="21"/>
          <w:szCs w:val="21"/>
        </w:rPr>
        <w:t>子的“五事七计”</w:t>
      </w:r>
    </w:p>
    <w:p>
      <w:pPr>
        <w:spacing w:before="65" w:line="206" w:lineRule="auto"/>
        <w:ind w:left="27"/>
        <w:outlineLvl w:val="2"/>
        <w:rPr>
          <w:rFonts w:ascii="华文中宋" w:hAnsi="华文中宋" w:eastAsia="华文中宋" w:cs="华文中宋"/>
          <w:sz w:val="21"/>
          <w:szCs w:val="21"/>
        </w:rPr>
      </w:pPr>
      <w:bookmarkStart w:id="109" w:name="_Toc22483"/>
      <w:bookmarkStart w:id="110" w:name="_Toc30360"/>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3.对战争的认识</w:t>
      </w:r>
      <w:bookmarkEnd w:id="109"/>
      <w:bookmarkEnd w:id="110"/>
    </w:p>
    <w:p>
      <w:pPr>
        <w:spacing w:line="206" w:lineRule="auto"/>
        <w:rPr>
          <w:rFonts w:ascii="华文中宋" w:hAnsi="华文中宋" w:eastAsia="华文中宋" w:cs="华文中宋"/>
          <w:sz w:val="21"/>
          <w:szCs w:val="21"/>
        </w:rPr>
        <w:sectPr>
          <w:pgSz w:w="11907" w:h="16839"/>
          <w:pgMar w:top="1474" w:right="1785" w:bottom="1361" w:left="1785" w:header="0" w:footer="1134"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8" w:line="205" w:lineRule="auto"/>
        <w:ind w:left="21"/>
        <w:rPr>
          <w:rFonts w:ascii="华文中宋" w:hAnsi="华文中宋" w:eastAsia="华文中宋" w:cs="华文中宋"/>
          <w:sz w:val="21"/>
          <w:szCs w:val="21"/>
        </w:rPr>
      </w:pPr>
      <w:r>
        <w:rPr>
          <w:rFonts w:ascii="华文中宋" w:hAnsi="华文中宋" w:eastAsia="华文中宋" w:cs="华文中宋"/>
          <w:sz w:val="21"/>
          <w:szCs w:val="21"/>
        </w:rPr>
        <w:t>①本质：</w:t>
      </w:r>
      <w:r>
        <w:rPr>
          <w:rFonts w:ascii="华文中宋" w:hAnsi="华文中宋" w:eastAsia="华文中宋" w:cs="华文中宋"/>
          <w:spacing w:val="49"/>
          <w:sz w:val="21"/>
          <w:szCs w:val="21"/>
        </w:rPr>
        <w:t xml:space="preserve"> </w:t>
      </w:r>
      <w:r>
        <w:rPr>
          <w:rFonts w:ascii="华文中宋" w:hAnsi="华文中宋" w:eastAsia="华文中宋" w:cs="华文中宋"/>
          <w:sz w:val="21"/>
          <w:szCs w:val="21"/>
        </w:rPr>
        <w:t>行仁，</w:t>
      </w:r>
      <w:r>
        <w:rPr>
          <w:rFonts w:ascii="华文中宋" w:hAnsi="华文中宋" w:eastAsia="华文中宋" w:cs="华文中宋"/>
          <w:spacing w:val="23"/>
          <w:sz w:val="21"/>
          <w:szCs w:val="21"/>
        </w:rPr>
        <w:t xml:space="preserve"> </w:t>
      </w:r>
      <w:r>
        <w:rPr>
          <w:rFonts w:ascii="华文中宋" w:hAnsi="华文中宋" w:eastAsia="华文中宋" w:cs="华文中宋"/>
          <w:sz w:val="21"/>
          <w:szCs w:val="21"/>
        </w:rPr>
        <w:t>②目的：以战止战，③态度：慎战备战，④立场：</w:t>
      </w:r>
      <w:r>
        <w:rPr>
          <w:rFonts w:ascii="华文中宋" w:hAnsi="华文中宋" w:eastAsia="华文中宋" w:cs="华文中宋"/>
          <w:spacing w:val="49"/>
          <w:w w:val="101"/>
          <w:sz w:val="21"/>
          <w:szCs w:val="21"/>
        </w:rPr>
        <w:t xml:space="preserve"> </w:t>
      </w:r>
      <w:r>
        <w:rPr>
          <w:rFonts w:ascii="华文中宋" w:hAnsi="华文中宋" w:eastAsia="华文中宋" w:cs="华文中宋"/>
          <w:sz w:val="21"/>
          <w:szCs w:val="21"/>
        </w:rPr>
        <w:t>拥护义战</w:t>
      </w:r>
    </w:p>
    <w:p>
      <w:pPr>
        <w:spacing w:before="60" w:line="204" w:lineRule="auto"/>
        <w:ind w:left="33"/>
        <w:outlineLvl w:val="2"/>
        <w:rPr>
          <w:rFonts w:ascii="华文中宋" w:hAnsi="华文中宋" w:eastAsia="华文中宋" w:cs="华文中宋"/>
          <w:sz w:val="21"/>
          <w:szCs w:val="21"/>
        </w:rPr>
      </w:pPr>
      <w:bookmarkStart w:id="111" w:name="_Toc7877"/>
      <w:bookmarkStart w:id="112" w:name="_Toc5749"/>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4.军事思想的演进</w:t>
      </w:r>
      <w:bookmarkEnd w:id="111"/>
      <w:bookmarkEnd w:id="112"/>
    </w:p>
    <w:p>
      <w:pPr>
        <w:spacing w:before="60" w:line="206" w:lineRule="auto"/>
        <w:ind w:left="36"/>
        <w:rPr>
          <w:rFonts w:ascii="华文中宋" w:hAnsi="华文中宋" w:eastAsia="华文中宋" w:cs="华文中宋"/>
          <w:sz w:val="21"/>
          <w:szCs w:val="21"/>
        </w:rPr>
      </w:pPr>
      <w:r>
        <w:rPr>
          <w:rFonts w:ascii="华文中宋" w:hAnsi="华文中宋" w:eastAsia="华文中宋" w:cs="华文中宋"/>
          <w:spacing w:val="5"/>
          <w:sz w:val="21"/>
          <w:szCs w:val="21"/>
        </w:rPr>
        <w:t>时间上分：</w:t>
      </w:r>
      <w:r>
        <w:rPr>
          <w:rFonts w:ascii="华文中宋" w:hAnsi="华文中宋" w:eastAsia="华文中宋" w:cs="华文中宋"/>
          <w:spacing w:val="-42"/>
          <w:sz w:val="21"/>
          <w:szCs w:val="21"/>
        </w:rPr>
        <w:t xml:space="preserve"> </w:t>
      </w:r>
      <w:r>
        <w:rPr>
          <w:rFonts w:ascii="华文中宋" w:hAnsi="华文中宋" w:eastAsia="华文中宋" w:cs="华文中宋"/>
          <w:spacing w:val="5"/>
          <w:sz w:val="21"/>
          <w:szCs w:val="21"/>
        </w:rPr>
        <w:t>古代，近代（1840-</w:t>
      </w:r>
      <w:r>
        <w:rPr>
          <w:rFonts w:ascii="华文中宋" w:hAnsi="华文中宋" w:eastAsia="华文中宋" w:cs="华文中宋"/>
          <w:spacing w:val="-30"/>
          <w:sz w:val="21"/>
          <w:szCs w:val="21"/>
        </w:rPr>
        <w:t xml:space="preserve"> </w:t>
      </w:r>
      <w:r>
        <w:rPr>
          <w:rFonts w:ascii="华文中宋" w:hAnsi="华文中宋" w:eastAsia="华文中宋" w:cs="华文中宋"/>
          <w:spacing w:val="5"/>
          <w:sz w:val="21"/>
          <w:szCs w:val="21"/>
        </w:rPr>
        <w:t>1919</w:t>
      </w:r>
      <w:r>
        <w:rPr>
          <w:rFonts w:ascii="华文中宋" w:hAnsi="华文中宋" w:eastAsia="华文中宋" w:cs="华文中宋"/>
          <w:spacing w:val="7"/>
          <w:sz w:val="21"/>
          <w:szCs w:val="21"/>
        </w:rPr>
        <w:t>），</w:t>
      </w:r>
      <w:r>
        <w:rPr>
          <w:rFonts w:ascii="华文中宋" w:hAnsi="华文中宋" w:eastAsia="华文中宋" w:cs="华文中宋"/>
          <w:spacing w:val="5"/>
          <w:sz w:val="21"/>
          <w:szCs w:val="21"/>
        </w:rPr>
        <w:t>现代（1919</w:t>
      </w:r>
      <w:r>
        <w:rPr>
          <w:rFonts w:ascii="华文中宋" w:hAnsi="华文中宋" w:eastAsia="华文中宋" w:cs="华文中宋"/>
          <w:spacing w:val="4"/>
          <w:sz w:val="21"/>
          <w:szCs w:val="21"/>
        </w:rPr>
        <w:t>-）</w:t>
      </w:r>
    </w:p>
    <w:p>
      <w:pPr>
        <w:spacing w:before="59" w:line="204" w:lineRule="auto"/>
        <w:ind w:left="27"/>
        <w:rPr>
          <w:rFonts w:ascii="华文中宋" w:hAnsi="华文中宋" w:eastAsia="华文中宋" w:cs="华文中宋"/>
          <w:sz w:val="21"/>
          <w:szCs w:val="21"/>
        </w:rPr>
      </w:pPr>
      <w:r>
        <w:rPr>
          <w:rFonts w:ascii="华文中宋" w:hAnsi="华文中宋" w:eastAsia="华文中宋" w:cs="华文中宋"/>
          <w:spacing w:val="7"/>
          <w:sz w:val="21"/>
          <w:szCs w:val="21"/>
        </w:rPr>
        <w:t>空间上分：</w:t>
      </w:r>
      <w:r>
        <w:rPr>
          <w:rFonts w:ascii="华文中宋" w:hAnsi="华文中宋" w:eastAsia="华文中宋" w:cs="华文中宋"/>
          <w:spacing w:val="-30"/>
          <w:sz w:val="21"/>
          <w:szCs w:val="21"/>
        </w:rPr>
        <w:t xml:space="preserve"> </w:t>
      </w:r>
      <w:r>
        <w:rPr>
          <w:rFonts w:ascii="华文中宋" w:hAnsi="华文中宋" w:eastAsia="华文中宋" w:cs="华文中宋"/>
          <w:spacing w:val="7"/>
          <w:sz w:val="21"/>
          <w:szCs w:val="21"/>
        </w:rPr>
        <w:t>中国军事思想，西方军事思想</w:t>
      </w:r>
    </w:p>
    <w:p>
      <w:pPr>
        <w:spacing w:before="62" w:line="205" w:lineRule="auto"/>
        <w:ind w:left="28"/>
        <w:rPr>
          <w:rFonts w:ascii="华文中宋" w:hAnsi="华文中宋" w:eastAsia="华文中宋" w:cs="华文中宋"/>
          <w:sz w:val="21"/>
          <w:szCs w:val="21"/>
        </w:rPr>
      </w:pPr>
      <w:r>
        <w:rPr>
          <w:rFonts w:ascii="华文中宋" w:hAnsi="华文中宋" w:eastAsia="华文中宋" w:cs="华文中宋"/>
          <w:spacing w:val="8"/>
          <w:sz w:val="21"/>
          <w:szCs w:val="21"/>
        </w:rPr>
        <w:t>思想发展上分：起源 形成 发展</w:t>
      </w:r>
    </w:p>
    <w:p>
      <w:pPr>
        <w:pStyle w:val="2"/>
        <w:spacing w:line="291" w:lineRule="auto"/>
      </w:pPr>
    </w:p>
    <w:p>
      <w:pPr>
        <w:spacing w:before="144" w:line="199" w:lineRule="auto"/>
        <w:ind w:left="61"/>
        <w:rPr>
          <w:rFonts w:ascii="华文中宋" w:hAnsi="华文中宋" w:eastAsia="华文中宋" w:cs="华文中宋"/>
          <w:sz w:val="39"/>
          <w:szCs w:val="39"/>
        </w:rPr>
      </w:pPr>
      <w:r>
        <w:rPr>
          <w:rFonts w:ascii="华文中宋" w:hAnsi="华文中宋" w:eastAsia="华文中宋" w:cs="华文中宋"/>
          <w:spacing w:val="3"/>
          <w:sz w:val="39"/>
          <w:szCs w:val="39"/>
        </w:rPr>
        <w:t>中国古代军事思想</w:t>
      </w:r>
    </w:p>
    <w:p>
      <w:pPr>
        <w:spacing w:line="325" w:lineRule="exact"/>
        <w:ind w:firstLine="14"/>
      </w:pPr>
      <w:r>
        <w:rPr>
          <w:position w:val="-6"/>
        </w:rPr>
        <w:pict>
          <v:shape id="_x0000_s1058" o:spid="_x0000_s1058" o:spt="202" type="#_x0000_t202" style="height:16.3pt;width:44pt;" fillcolor="#D7E3BC" filled="t" stroked="f" coordsize="21600,21600">
            <v:path/>
            <v:fill on="t" focussize="0,0"/>
            <v:stroke on="f"/>
            <v:imagedata o:title=""/>
            <o:lock v:ext="edit" aspectratio="f"/>
            <v:textbox inset="0mm,0mm,0mm,0mm">
              <w:txbxContent>
                <w:p>
                  <w:pPr>
                    <w:spacing w:before="61" w:line="206"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一、概述</w:t>
                  </w:r>
                </w:p>
              </w:txbxContent>
            </v:textbox>
            <w10:wrap type="none"/>
            <w10:anchorlock/>
          </v:shape>
        </w:pict>
      </w:r>
    </w:p>
    <w:p>
      <w:pPr>
        <w:spacing w:before="62" w:line="204"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①军事思想是关于战争和军事问题的理性认识。</w:t>
      </w:r>
    </w:p>
    <w:p>
      <w:pPr>
        <w:spacing w:before="62" w:line="203" w:lineRule="auto"/>
        <w:ind w:left="21"/>
        <w:rPr>
          <w:rFonts w:ascii="华文中宋" w:hAnsi="华文中宋" w:eastAsia="华文中宋" w:cs="华文中宋"/>
          <w:sz w:val="21"/>
          <w:szCs w:val="21"/>
        </w:rPr>
      </w:pPr>
      <w:r>
        <w:rPr>
          <w:rFonts w:ascii="华文中宋" w:hAnsi="华文中宋" w:eastAsia="华文中宋" w:cs="华文中宋"/>
          <w:spacing w:val="7"/>
          <w:sz w:val="21"/>
          <w:szCs w:val="21"/>
        </w:rPr>
        <w:t>②中国古代军事思想：从奴隶社会到封建社会时期（2100</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B.C.-</w:t>
      </w:r>
      <w:r>
        <w:rPr>
          <w:rFonts w:ascii="华文中宋" w:hAnsi="华文中宋" w:eastAsia="华文中宋" w:cs="华文中宋"/>
          <w:spacing w:val="-24"/>
          <w:sz w:val="21"/>
          <w:szCs w:val="21"/>
        </w:rPr>
        <w:t xml:space="preserve"> </w:t>
      </w:r>
      <w:r>
        <w:rPr>
          <w:rFonts w:ascii="华文中宋" w:hAnsi="华文中宋" w:eastAsia="华文中宋" w:cs="华文中宋"/>
          <w:spacing w:val="7"/>
          <w:sz w:val="21"/>
          <w:szCs w:val="21"/>
        </w:rPr>
        <w:t>1840）的军事理论。</w:t>
      </w:r>
    </w:p>
    <w:p>
      <w:pPr>
        <w:spacing w:line="326" w:lineRule="exact"/>
        <w:ind w:firstLine="14"/>
      </w:pPr>
      <w:r>
        <w:rPr>
          <w:position w:val="-6"/>
        </w:rPr>
        <w:pict>
          <v:shape id="_x0000_s1059" o:spid="_x0000_s1059" o:spt="202" type="#_x0000_t202" style="height:16.35pt;width:275.15pt;" fillcolor="#D7E3BC" filled="t" stroked="f" coordsize="21600,21600">
            <v:path/>
            <v:fill on="t" focussize="0,0"/>
            <v:stroke on="f"/>
            <v:imagedata o:title=""/>
            <o:lock v:ext="edit" aspectratio="f"/>
            <v:textbox inset="0mm,0mm,0mm,0mm">
              <w:txbxContent>
                <w:p>
                  <w:pPr>
                    <w:spacing w:before="62" w:line="204" w:lineRule="auto"/>
                    <w:ind w:left="6"/>
                    <w:rPr>
                      <w:rFonts w:ascii="华文中宋" w:hAnsi="华文中宋" w:eastAsia="华文中宋" w:cs="华文中宋"/>
                      <w:sz w:val="21"/>
                      <w:szCs w:val="21"/>
                    </w:rPr>
                  </w:pPr>
                  <w:r>
                    <w:rPr>
                      <w:rFonts w:ascii="华文中宋" w:hAnsi="华文中宋" w:eastAsia="华文中宋" w:cs="华文中宋"/>
                      <w:spacing w:val="5"/>
                      <w:sz w:val="21"/>
                      <w:szCs w:val="21"/>
                    </w:rPr>
                    <w:t>③中国古代军事思想产生、</w:t>
                  </w:r>
                  <w:r>
                    <w:rPr>
                      <w:rFonts w:ascii="华文中宋" w:hAnsi="华文中宋" w:eastAsia="华文中宋" w:cs="华文中宋"/>
                      <w:spacing w:val="40"/>
                      <w:sz w:val="21"/>
                      <w:szCs w:val="21"/>
                    </w:rPr>
                    <w:t xml:space="preserve"> </w:t>
                  </w:r>
                  <w:r>
                    <w:rPr>
                      <w:rFonts w:ascii="华文中宋" w:hAnsi="华文中宋" w:eastAsia="华文中宋" w:cs="华文中宋"/>
                      <w:spacing w:val="5"/>
                      <w:sz w:val="21"/>
                      <w:szCs w:val="21"/>
                    </w:rPr>
                    <w:t>发展的四个历史时期及概况：</w:t>
                  </w:r>
                </w:p>
              </w:txbxContent>
            </v:textbox>
            <w10:wrap type="none"/>
            <w10:anchorlock/>
          </v:shape>
        </w:pict>
      </w:r>
    </w:p>
    <w:p>
      <w:pPr>
        <w:spacing w:before="62" w:line="205" w:lineRule="auto"/>
        <w:ind w:left="51"/>
        <w:outlineLvl w:val="2"/>
        <w:rPr>
          <w:rFonts w:ascii="华文中宋" w:hAnsi="华文中宋" w:eastAsia="华文中宋" w:cs="华文中宋"/>
          <w:sz w:val="21"/>
          <w:szCs w:val="21"/>
        </w:rPr>
      </w:pPr>
      <w:bookmarkStart w:id="113" w:name="_Toc8959"/>
      <w:bookmarkStart w:id="114" w:name="_Toc26386"/>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1.初步形成时期——公元前</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21-前</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8</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世</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纪（夏、</w:t>
      </w:r>
      <w:r>
        <w:rPr>
          <w:rFonts w:ascii="华文中宋" w:hAnsi="华文中宋" w:eastAsia="华文中宋" w:cs="华文中宋"/>
          <w:spacing w:val="-47"/>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商、</w:t>
      </w:r>
      <w:r>
        <w:rPr>
          <w:rFonts w:ascii="华文中宋" w:hAnsi="华文中宋" w:eastAsia="华文中宋" w:cs="华文中宋"/>
          <w:spacing w:val="-47"/>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西周）</w:t>
      </w:r>
      <w:bookmarkEnd w:id="113"/>
      <w:bookmarkEnd w:id="114"/>
    </w:p>
    <w:p>
      <w:pPr>
        <w:spacing w:before="60" w:line="205" w:lineRule="auto"/>
        <w:ind w:left="19"/>
        <w:rPr>
          <w:rFonts w:ascii="华文中宋" w:hAnsi="华文中宋" w:eastAsia="华文中宋" w:cs="华文中宋"/>
          <w:sz w:val="21"/>
          <w:szCs w:val="21"/>
        </w:rPr>
      </w:pPr>
      <w:r>
        <w:rPr>
          <w:rFonts w:ascii="华文中宋" w:hAnsi="华文中宋" w:eastAsia="华文中宋" w:cs="华文中宋"/>
          <w:spacing w:val="4"/>
          <w:sz w:val="21"/>
          <w:szCs w:val="21"/>
        </w:rPr>
        <w:t>主要著作《军志》(最早的一部军书)；</w:t>
      </w:r>
      <w:r>
        <w:rPr>
          <w:rFonts w:ascii="华文中宋" w:hAnsi="华文中宋" w:eastAsia="华文中宋" w:cs="华文中宋"/>
          <w:spacing w:val="48"/>
          <w:sz w:val="21"/>
          <w:szCs w:val="21"/>
        </w:rPr>
        <w:t xml:space="preserve"> </w:t>
      </w:r>
      <w:r>
        <w:rPr>
          <w:rFonts w:ascii="华文中宋" w:hAnsi="华文中宋" w:eastAsia="华文中宋" w:cs="华文中宋"/>
          <w:spacing w:val="4"/>
          <w:sz w:val="21"/>
          <w:szCs w:val="21"/>
        </w:rPr>
        <w:t>《军政》</w:t>
      </w:r>
      <w:r>
        <w:rPr>
          <w:rFonts w:ascii="华文中宋" w:hAnsi="华文中宋" w:eastAsia="华文中宋" w:cs="华文中宋"/>
          <w:spacing w:val="29"/>
          <w:w w:val="101"/>
          <w:sz w:val="21"/>
          <w:szCs w:val="21"/>
        </w:rPr>
        <w:t xml:space="preserve"> </w:t>
      </w:r>
      <w:r>
        <w:rPr>
          <w:rFonts w:ascii="华文中宋" w:hAnsi="华文中宋" w:eastAsia="华文中宋" w:cs="华文中宋"/>
          <w:spacing w:val="4"/>
          <w:sz w:val="21"/>
          <w:szCs w:val="21"/>
        </w:rPr>
        <w:t>约写于西周</w:t>
      </w:r>
    </w:p>
    <w:p>
      <w:pPr>
        <w:spacing w:before="61" w:line="236" w:lineRule="auto"/>
        <w:ind w:left="24" w:right="11" w:hanging="5"/>
        <w:jc w:val="both"/>
        <w:rPr>
          <w:rFonts w:ascii="华文中宋" w:hAnsi="华文中宋" w:eastAsia="华文中宋" w:cs="华文中宋"/>
          <w:sz w:val="21"/>
          <w:szCs w:val="21"/>
        </w:rPr>
      </w:pPr>
      <w:r>
        <w:rPr>
          <w:rFonts w:ascii="华文中宋" w:hAnsi="华文中宋" w:eastAsia="华文中宋" w:cs="华文中宋"/>
          <w:spacing w:val="6"/>
          <w:sz w:val="21"/>
          <w:szCs w:val="21"/>
        </w:rPr>
        <w:t>基本特点：</w:t>
      </w:r>
      <w:r>
        <w:rPr>
          <w:rFonts w:ascii="华文中宋" w:hAnsi="华文中宋" w:eastAsia="华文中宋" w:cs="华文中宋"/>
          <w:spacing w:val="44"/>
          <w:sz w:val="21"/>
          <w:szCs w:val="21"/>
        </w:rPr>
        <w:t xml:space="preserve"> </w:t>
      </w:r>
      <w:r>
        <w:rPr>
          <w:rFonts w:ascii="华文中宋" w:hAnsi="华文中宋" w:eastAsia="华文中宋" w:cs="华文中宋"/>
          <w:spacing w:val="6"/>
          <w:sz w:val="21"/>
          <w:szCs w:val="21"/>
          <w:u w:val="single" w:color="auto"/>
        </w:rPr>
        <w:t>[1]明确提出了军事三职能</w:t>
      </w:r>
      <w:r>
        <w:rPr>
          <w:rFonts w:ascii="华文中宋" w:hAnsi="华文中宋" w:eastAsia="华文中宋" w:cs="华文中宋"/>
          <w:spacing w:val="52"/>
          <w:sz w:val="21"/>
          <w:szCs w:val="21"/>
        </w:rPr>
        <w:t xml:space="preserve"> </w:t>
      </w:r>
      <w:r>
        <w:rPr>
          <w:rFonts w:ascii="华文中宋" w:hAnsi="华文中宋" w:eastAsia="华文中宋" w:cs="华文中宋"/>
          <w:spacing w:val="6"/>
          <w:sz w:val="21"/>
          <w:szCs w:val="21"/>
        </w:rPr>
        <w:t>①维护本阶级统治</w:t>
      </w:r>
      <w:r>
        <w:rPr>
          <w:rFonts w:ascii="华文中宋" w:hAnsi="华文中宋" w:eastAsia="华文中宋" w:cs="华文中宋"/>
          <w:spacing w:val="50"/>
          <w:sz w:val="21"/>
          <w:szCs w:val="21"/>
        </w:rPr>
        <w:t xml:space="preserve"> </w:t>
      </w:r>
      <w:r>
        <w:rPr>
          <w:rFonts w:ascii="华文中宋" w:hAnsi="华文中宋" w:eastAsia="华文中宋" w:cs="华文中宋"/>
          <w:spacing w:val="6"/>
          <w:sz w:val="21"/>
          <w:szCs w:val="21"/>
        </w:rPr>
        <w:t>②镇压奴隶反抗</w:t>
      </w:r>
      <w:r>
        <w:rPr>
          <w:rFonts w:ascii="华文中宋" w:hAnsi="华文中宋" w:eastAsia="华文中宋" w:cs="华文中宋"/>
          <w:spacing w:val="49"/>
          <w:w w:val="101"/>
          <w:sz w:val="21"/>
          <w:szCs w:val="21"/>
        </w:rPr>
        <w:t xml:space="preserve"> </w:t>
      </w:r>
      <w:r>
        <w:rPr>
          <w:rFonts w:ascii="华文中宋" w:hAnsi="华文中宋" w:eastAsia="华文中宋" w:cs="华文中宋"/>
          <w:spacing w:val="6"/>
          <w:sz w:val="21"/>
          <w:szCs w:val="21"/>
        </w:rPr>
        <w:t>③抵御外族</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入侵和对外扩张；  [2]天命论的战争观——天行罚，胜败乃天命；</w:t>
      </w:r>
      <w:r>
        <w:rPr>
          <w:rFonts w:ascii="华文中宋" w:hAnsi="华文中宋" w:eastAsia="华文中宋" w:cs="华文中宋"/>
          <w:spacing w:val="-26"/>
          <w:sz w:val="21"/>
          <w:szCs w:val="21"/>
        </w:rPr>
        <w:t xml:space="preserve"> </w:t>
      </w:r>
      <w:r>
        <w:rPr>
          <w:rFonts w:ascii="华文中宋" w:hAnsi="华文中宋" w:eastAsia="华文中宋" w:cs="华文中宋"/>
          <w:spacing w:val="6"/>
          <w:sz w:val="21"/>
          <w:szCs w:val="21"/>
        </w:rPr>
        <w:t>[3]礼刑治军——礼上</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下有序，  刑治众规范；</w:t>
      </w:r>
      <w:r>
        <w:rPr>
          <w:rFonts w:ascii="华文中宋" w:hAnsi="华文中宋" w:eastAsia="华文中宋" w:cs="华文中宋"/>
          <w:spacing w:val="-28"/>
          <w:sz w:val="21"/>
          <w:szCs w:val="21"/>
        </w:rPr>
        <w:t xml:space="preserve"> </w:t>
      </w:r>
      <w:r>
        <w:rPr>
          <w:rFonts w:ascii="华文中宋" w:hAnsi="华文中宋" w:eastAsia="华文中宋" w:cs="华文中宋"/>
          <w:spacing w:val="2"/>
          <w:sz w:val="21"/>
          <w:szCs w:val="21"/>
        </w:rPr>
        <w:t>[4]步车相结合的作战形式和方法</w:t>
      </w:r>
    </w:p>
    <w:p>
      <w:pPr>
        <w:spacing w:before="58" w:line="228" w:lineRule="auto"/>
        <w:ind w:left="19" w:right="494" w:firstLine="5"/>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2.基本成熟时期——800B.C.</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-300B.C.</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（春秋战国）</w:t>
      </w:r>
      <w:r>
        <w:rPr>
          <w:rFonts w:ascii="华文中宋" w:hAnsi="华文中宋" w:eastAsia="华文中宋" w:cs="华文中宋"/>
          <w:spacing w:val="4"/>
          <w:sz w:val="21"/>
          <w:szCs w:val="21"/>
        </w:rPr>
        <w:t xml:space="preserve"> 【诸子百家各种文化发展】</w:t>
      </w:r>
      <w:r>
        <w:rPr>
          <w:rFonts w:ascii="华文中宋" w:hAnsi="华文中宋" w:eastAsia="华文中宋" w:cs="华文中宋"/>
          <w:spacing w:val="14"/>
          <w:sz w:val="21"/>
          <w:szCs w:val="21"/>
        </w:rPr>
        <w:t xml:space="preserve"> </w:t>
      </w:r>
      <w:r>
        <w:rPr>
          <w:rFonts w:ascii="华文中宋" w:hAnsi="华文中宋" w:eastAsia="华文中宋" w:cs="华文中宋"/>
          <w:spacing w:val="9"/>
          <w:sz w:val="21"/>
          <w:szCs w:val="21"/>
        </w:rPr>
        <w:t>主要著作《孙子》《吴子》《司马法》《孙膑兵法》《尉缭</w:t>
      </w:r>
      <w:r>
        <w:rPr>
          <w:rFonts w:ascii="华文中宋" w:hAnsi="华文中宋" w:eastAsia="华文中宋" w:cs="华文中宋"/>
          <w:spacing w:val="8"/>
          <w:sz w:val="21"/>
          <w:szCs w:val="21"/>
        </w:rPr>
        <w:t>子》《六韬》等。</w:t>
      </w:r>
    </w:p>
    <w:p>
      <w:pPr>
        <w:spacing w:before="62" w:line="207" w:lineRule="auto"/>
        <w:ind w:left="19"/>
        <w:rPr>
          <w:rFonts w:ascii="华文中宋" w:hAnsi="华文中宋" w:eastAsia="华文中宋" w:cs="华文中宋"/>
          <w:sz w:val="21"/>
          <w:szCs w:val="21"/>
        </w:rPr>
      </w:pPr>
      <w:r>
        <w:rPr>
          <w:rFonts w:ascii="华文中宋" w:hAnsi="华文中宋" w:eastAsia="华文中宋" w:cs="华文中宋"/>
          <w:spacing w:val="6"/>
          <w:sz w:val="21"/>
          <w:szCs w:val="21"/>
          <w:shd w:val="clear" w:fill="D7E3BC"/>
        </w:rPr>
        <w:t>基本特点</w:t>
      </w:r>
      <w:r>
        <w:rPr>
          <w:rFonts w:ascii="华文中宋" w:hAnsi="华文中宋" w:eastAsia="华文中宋" w:cs="华文中宋"/>
          <w:spacing w:val="6"/>
          <w:sz w:val="21"/>
          <w:szCs w:val="21"/>
        </w:rPr>
        <w:t>：</w:t>
      </w:r>
    </w:p>
    <w:p>
      <w:pPr>
        <w:spacing w:before="59" w:line="205" w:lineRule="auto"/>
        <w:ind w:left="36"/>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[1]形成完备的战争观</w:t>
      </w:r>
      <w:r>
        <w:rPr>
          <w:rFonts w:ascii="华文中宋" w:hAnsi="华文中宋" w:eastAsia="华文中宋" w:cs="华文中宋"/>
          <w:spacing w:val="6"/>
          <w:sz w:val="21"/>
          <w:szCs w:val="21"/>
        </w:rPr>
        <w:t>：</w:t>
      </w:r>
      <w:r>
        <w:rPr>
          <w:rFonts w:ascii="华文中宋" w:hAnsi="华文中宋" w:eastAsia="华文中宋" w:cs="华文中宋"/>
          <w:spacing w:val="-27"/>
          <w:sz w:val="21"/>
          <w:szCs w:val="21"/>
        </w:rPr>
        <w:t xml:space="preserve"> </w:t>
      </w:r>
      <w:r>
        <w:rPr>
          <w:rFonts w:ascii="华文中宋" w:hAnsi="华文中宋" w:eastAsia="华文中宋" w:cs="华文中宋"/>
          <w:spacing w:val="6"/>
          <w:sz w:val="21"/>
          <w:szCs w:val="21"/>
        </w:rPr>
        <w:t>战争实质区分争名,夺利,为义,为忿</w:t>
      </w:r>
      <w:r>
        <w:rPr>
          <w:rFonts w:ascii="华文中宋" w:hAnsi="华文中宋" w:eastAsia="华文中宋" w:cs="华文中宋"/>
          <w:spacing w:val="-30"/>
          <w:sz w:val="21"/>
          <w:szCs w:val="21"/>
        </w:rPr>
        <w:t xml:space="preserve"> </w:t>
      </w:r>
      <w:r>
        <w:rPr>
          <w:rFonts w:ascii="华文中宋" w:hAnsi="华文中宋" w:eastAsia="华文中宋" w:cs="华文中宋"/>
          <w:spacing w:val="6"/>
          <w:sz w:val="21"/>
          <w:szCs w:val="21"/>
        </w:rPr>
        <w:t>；整体分为义战、不义战。</w:t>
      </w:r>
    </w:p>
    <w:p>
      <w:pPr>
        <w:spacing w:before="59" w:line="245" w:lineRule="auto"/>
        <w:ind w:left="20" w:right="14" w:firstLine="16"/>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[2]朴素的战争制胜因素</w:t>
      </w:r>
      <w:r>
        <w:rPr>
          <w:rFonts w:ascii="华文中宋" w:hAnsi="华文中宋" w:eastAsia="华文中宋" w:cs="华文中宋"/>
          <w:spacing w:val="5"/>
          <w:sz w:val="21"/>
          <w:szCs w:val="21"/>
        </w:rPr>
        <w:t>：</w:t>
      </w:r>
      <w:r>
        <w:rPr>
          <w:rFonts w:ascii="华文中宋" w:hAnsi="华文中宋" w:eastAsia="华文中宋" w:cs="华文中宋"/>
          <w:spacing w:val="60"/>
          <w:w w:val="101"/>
          <w:sz w:val="21"/>
          <w:szCs w:val="21"/>
          <w:u w:val="single" w:color="auto"/>
        </w:rPr>
        <w:t xml:space="preserve"> </w:t>
      </w:r>
      <w:r>
        <w:rPr>
          <w:rFonts w:ascii="华文中宋" w:hAnsi="华文中宋" w:eastAsia="华文中宋" w:cs="华文中宋"/>
          <w:spacing w:val="5"/>
          <w:sz w:val="21"/>
          <w:szCs w:val="21"/>
          <w:u w:val="single" w:color="auto"/>
        </w:rPr>
        <w:t>“五事七计”</w:t>
      </w:r>
      <w:r>
        <w:rPr>
          <w:rFonts w:ascii="华文中宋" w:hAnsi="华文中宋" w:eastAsia="华文中宋" w:cs="华文中宋"/>
          <w:spacing w:val="-35"/>
          <w:sz w:val="21"/>
          <w:szCs w:val="21"/>
        </w:rPr>
        <w:t xml:space="preserve"> </w:t>
      </w:r>
      <w:r>
        <w:rPr>
          <w:rFonts w:ascii="华文中宋" w:hAnsi="华文中宋" w:eastAsia="华文中宋" w:cs="华文中宋"/>
          <w:spacing w:val="5"/>
          <w:sz w:val="21"/>
          <w:szCs w:val="21"/>
        </w:rPr>
        <w:t>。</w:t>
      </w:r>
      <w:r>
        <w:rPr>
          <w:rFonts w:ascii="华文中宋" w:hAnsi="华文中宋" w:eastAsia="华文中宋" w:cs="华文中宋"/>
          <w:spacing w:val="-46"/>
          <w:sz w:val="21"/>
          <w:szCs w:val="21"/>
        </w:rPr>
        <w:t xml:space="preserve"> </w:t>
      </w:r>
      <w:r>
        <w:rPr>
          <w:rFonts w:ascii="华文中宋" w:hAnsi="华文中宋" w:eastAsia="华文中宋" w:cs="华文中宋"/>
          <w:spacing w:val="5"/>
          <w:sz w:val="21"/>
          <w:szCs w:val="21"/>
        </w:rPr>
        <w:t>所谓“五事”即道天地将法</w:t>
      </w:r>
      <w:r>
        <w:rPr>
          <w:rFonts w:ascii="华文中宋" w:hAnsi="华文中宋" w:eastAsia="华文中宋" w:cs="华文中宋"/>
          <w:spacing w:val="-30"/>
          <w:sz w:val="21"/>
          <w:szCs w:val="21"/>
        </w:rPr>
        <w:t xml:space="preserve"> </w:t>
      </w:r>
      <w:r>
        <w:rPr>
          <w:rFonts w:ascii="华文中宋" w:hAnsi="华文中宋" w:eastAsia="华文中宋" w:cs="华文中宋"/>
          <w:spacing w:val="5"/>
          <w:sz w:val="21"/>
          <w:szCs w:val="21"/>
        </w:rPr>
        <w:t xml:space="preserve">，分别指政治、 </w:t>
      </w:r>
      <w:r>
        <w:rPr>
          <w:rFonts w:ascii="华文中宋" w:hAnsi="华文中宋" w:eastAsia="华文中宋" w:cs="华文中宋"/>
          <w:spacing w:val="10"/>
          <w:sz w:val="21"/>
          <w:szCs w:val="21"/>
        </w:rPr>
        <w:t>天时、地利、将帅素质、军事体制等五个方面。而“七计”  即双方政治清明、将帅高</w:t>
      </w:r>
      <w:r>
        <w:rPr>
          <w:rFonts w:ascii="华文中宋" w:hAnsi="华文中宋" w:eastAsia="华文中宋" w:cs="华文中宋"/>
          <w:spacing w:val="1"/>
          <w:sz w:val="21"/>
          <w:szCs w:val="21"/>
        </w:rPr>
        <w:t xml:space="preserve"> </w:t>
      </w:r>
      <w:r>
        <w:rPr>
          <w:rFonts w:ascii="华文中宋" w:hAnsi="华文中宋" w:eastAsia="华文中宋" w:cs="华文中宋"/>
          <w:spacing w:val="14"/>
          <w:sz w:val="21"/>
          <w:szCs w:val="21"/>
        </w:rPr>
        <w:t>明、天时地利、法纪严明、武器优良、士卒训练有素、赏罚公正来分析敌我双方的情</w:t>
      </w:r>
      <w:r>
        <w:rPr>
          <w:rFonts w:ascii="华文中宋" w:hAnsi="华文中宋" w:eastAsia="华文中宋" w:cs="华文中宋"/>
          <w:spacing w:val="3"/>
          <w:sz w:val="21"/>
          <w:szCs w:val="21"/>
        </w:rPr>
        <w:t xml:space="preserve"> </w:t>
      </w:r>
      <w:r>
        <w:rPr>
          <w:rFonts w:ascii="华文中宋" w:hAnsi="华文中宋" w:eastAsia="华文中宋" w:cs="华文中宋"/>
          <w:spacing w:val="10"/>
          <w:sz w:val="21"/>
          <w:szCs w:val="21"/>
        </w:rPr>
        <w:t>况。</w:t>
      </w:r>
      <w:r>
        <w:rPr>
          <w:rFonts w:ascii="华文中宋" w:hAnsi="华文中宋" w:eastAsia="华文中宋" w:cs="华文中宋"/>
          <w:spacing w:val="25"/>
          <w:sz w:val="21"/>
          <w:szCs w:val="21"/>
        </w:rPr>
        <w:t xml:space="preserve"> </w:t>
      </w:r>
      <w:r>
        <w:rPr>
          <w:rFonts w:ascii="华文中宋" w:hAnsi="华文中宋" w:eastAsia="华文中宋" w:cs="华文中宋"/>
          <w:spacing w:val="10"/>
          <w:sz w:val="21"/>
          <w:szCs w:val="21"/>
          <w:u w:val="single" w:color="auto"/>
        </w:rPr>
        <w:t>具体分析</w:t>
      </w:r>
      <w:r>
        <w:rPr>
          <w:rFonts w:ascii="华文中宋" w:hAnsi="华文中宋" w:eastAsia="华文中宋" w:cs="华文中宋"/>
          <w:spacing w:val="-22"/>
          <w:sz w:val="21"/>
          <w:szCs w:val="21"/>
        </w:rPr>
        <w:t xml:space="preserve"> </w:t>
      </w:r>
      <w:r>
        <w:rPr>
          <w:rFonts w:ascii="华文中宋" w:hAnsi="华文中宋" w:eastAsia="华文中宋" w:cs="华文中宋"/>
          <w:spacing w:val="10"/>
          <w:sz w:val="21"/>
          <w:szCs w:val="21"/>
        </w:rPr>
        <w:t>：①主孰有道,也就是说参战双方</w:t>
      </w:r>
      <w:r>
        <w:rPr>
          <w:rFonts w:ascii="华文中宋" w:hAnsi="华文中宋" w:eastAsia="华文中宋" w:cs="华文中宋"/>
          <w:spacing w:val="9"/>
          <w:sz w:val="21"/>
          <w:szCs w:val="21"/>
        </w:rPr>
        <w:t>那一方师出无名,那一方师出有名</w:t>
      </w:r>
      <w:r>
        <w:rPr>
          <w:rFonts w:ascii="华文中宋" w:hAnsi="华文中宋" w:eastAsia="华文中宋" w:cs="华文中宋"/>
          <w:spacing w:val="-40"/>
          <w:sz w:val="21"/>
          <w:szCs w:val="21"/>
        </w:rPr>
        <w:t xml:space="preserve"> </w:t>
      </w:r>
      <w:r>
        <w:rPr>
          <w:rFonts w:ascii="华文中宋" w:hAnsi="华文中宋" w:eastAsia="华文中宋" w:cs="华文中宋"/>
          <w:spacing w:val="9"/>
          <w:sz w:val="21"/>
          <w:szCs w:val="21"/>
        </w:rPr>
        <w:t>.有名</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者胜,无名者败</w:t>
      </w:r>
      <w:r>
        <w:rPr>
          <w:rFonts w:ascii="华文中宋" w:hAnsi="华文中宋" w:eastAsia="华文中宋" w:cs="华文中宋"/>
          <w:spacing w:val="27"/>
          <w:sz w:val="21"/>
          <w:szCs w:val="21"/>
        </w:rPr>
        <w:t xml:space="preserve"> </w:t>
      </w:r>
      <w:r>
        <w:rPr>
          <w:rFonts w:ascii="华文中宋" w:hAnsi="华文中宋" w:eastAsia="华文中宋" w:cs="华文中宋"/>
          <w:spacing w:val="9"/>
          <w:sz w:val="21"/>
          <w:szCs w:val="21"/>
        </w:rPr>
        <w:t>②将孰有能,就是看哪一个将领的本事大</w:t>
      </w:r>
      <w:r>
        <w:rPr>
          <w:rFonts w:ascii="华文中宋" w:hAnsi="华文中宋" w:eastAsia="华文中宋" w:cs="华文中宋"/>
          <w:spacing w:val="28"/>
          <w:w w:val="101"/>
          <w:sz w:val="21"/>
          <w:szCs w:val="21"/>
        </w:rPr>
        <w:t xml:space="preserve"> </w:t>
      </w:r>
      <w:r>
        <w:rPr>
          <w:rFonts w:ascii="华文中宋" w:hAnsi="华文中宋" w:eastAsia="华文中宋" w:cs="华文中宋"/>
          <w:spacing w:val="9"/>
          <w:sz w:val="21"/>
          <w:szCs w:val="21"/>
        </w:rPr>
        <w:t>③天地孰得,作战环</w:t>
      </w:r>
      <w:r>
        <w:rPr>
          <w:rFonts w:ascii="华文中宋" w:hAnsi="华文中宋" w:eastAsia="华文中宋" w:cs="华文中宋"/>
          <w:spacing w:val="8"/>
          <w:sz w:val="21"/>
          <w:szCs w:val="21"/>
        </w:rPr>
        <w:t>境对那一方</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有利如何利用的问题.④法令孰行,简单的说就军队纪律的问题.</w:t>
      </w:r>
      <w:r>
        <w:rPr>
          <w:rFonts w:ascii="华文中宋" w:hAnsi="华文中宋" w:eastAsia="华文中宋" w:cs="华文中宋"/>
          <w:spacing w:val="44"/>
          <w:sz w:val="21"/>
          <w:szCs w:val="21"/>
        </w:rPr>
        <w:t xml:space="preserve"> </w:t>
      </w:r>
      <w:r>
        <w:rPr>
          <w:rFonts w:ascii="华文中宋" w:hAnsi="华文中宋" w:eastAsia="华文中宋" w:cs="华文中宋"/>
          <w:spacing w:val="9"/>
          <w:sz w:val="21"/>
          <w:szCs w:val="21"/>
        </w:rPr>
        <w:t>⑤兵众孰强,看谁的</w:t>
      </w:r>
      <w:r>
        <w:rPr>
          <w:rFonts w:ascii="华文中宋" w:hAnsi="华文中宋" w:eastAsia="华文中宋" w:cs="华文中宋"/>
          <w:spacing w:val="8"/>
          <w:sz w:val="21"/>
          <w:szCs w:val="21"/>
        </w:rPr>
        <w:t>兵厉</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害 ⑥士卒孰练,兵士是否训练有素 ⑦赏罚孰明,军队的赏罚制度谁的更</w:t>
      </w:r>
      <w:r>
        <w:rPr>
          <w:rFonts w:ascii="华文中宋" w:hAnsi="华文中宋" w:eastAsia="华文中宋" w:cs="华文中宋"/>
          <w:spacing w:val="8"/>
          <w:sz w:val="21"/>
          <w:szCs w:val="21"/>
        </w:rPr>
        <w:t>严明</w:t>
      </w:r>
    </w:p>
    <w:p>
      <w:pPr>
        <w:spacing w:before="60" w:line="228" w:lineRule="auto"/>
        <w:ind w:left="17" w:right="19" w:firstLine="19"/>
        <w:rPr>
          <w:rFonts w:ascii="华文中宋" w:hAnsi="华文中宋" w:eastAsia="华文中宋" w:cs="华文中宋"/>
          <w:sz w:val="21"/>
          <w:szCs w:val="21"/>
        </w:rPr>
      </w:pPr>
      <w:r>
        <w:rPr>
          <w:rFonts w:ascii="华文中宋" w:hAnsi="华文中宋" w:eastAsia="华文中宋" w:cs="华文中宋"/>
          <w:spacing w:val="12"/>
          <w:sz w:val="21"/>
          <w:szCs w:val="21"/>
          <w:u w:val="single" w:color="auto"/>
        </w:rPr>
        <w:t>[3]战争指导原则</w:t>
      </w:r>
      <w:r>
        <w:rPr>
          <w:rFonts w:ascii="华文中宋" w:hAnsi="华文中宋" w:eastAsia="华文中宋" w:cs="华文中宋"/>
          <w:spacing w:val="12"/>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pacing w:val="12"/>
          <w:sz w:val="21"/>
          <w:szCs w:val="21"/>
        </w:rPr>
        <w:t>未战先算，</w:t>
      </w:r>
      <w:r>
        <w:rPr>
          <w:rFonts w:ascii="华文中宋" w:hAnsi="华文中宋" w:eastAsia="华文中宋" w:cs="华文中宋"/>
          <w:spacing w:val="-31"/>
          <w:sz w:val="21"/>
          <w:szCs w:val="21"/>
        </w:rPr>
        <w:t xml:space="preserve"> </w:t>
      </w:r>
      <w:r>
        <w:rPr>
          <w:rFonts w:ascii="华文中宋" w:hAnsi="华文中宋" w:eastAsia="华文中宋" w:cs="华文中宋"/>
          <w:spacing w:val="12"/>
          <w:sz w:val="21"/>
          <w:szCs w:val="21"/>
        </w:rPr>
        <w:t>计必先定；</w:t>
      </w:r>
      <w:r>
        <w:rPr>
          <w:rFonts w:ascii="华文中宋" w:hAnsi="华文中宋" w:eastAsia="华文中宋" w:cs="华文中宋"/>
          <w:spacing w:val="-28"/>
          <w:sz w:val="21"/>
          <w:szCs w:val="21"/>
        </w:rPr>
        <w:t xml:space="preserve"> </w:t>
      </w:r>
      <w:r>
        <w:rPr>
          <w:rFonts w:ascii="华文中宋" w:hAnsi="华文中宋" w:eastAsia="华文中宋" w:cs="华文中宋"/>
          <w:spacing w:val="12"/>
          <w:sz w:val="21"/>
          <w:szCs w:val="21"/>
        </w:rPr>
        <w:t>不战而胜，</w:t>
      </w:r>
      <w:r>
        <w:rPr>
          <w:rFonts w:ascii="华文中宋" w:hAnsi="华文中宋" w:eastAsia="华文中宋" w:cs="华文中宋"/>
          <w:spacing w:val="-35"/>
          <w:sz w:val="21"/>
          <w:szCs w:val="21"/>
        </w:rPr>
        <w:t xml:space="preserve"> </w:t>
      </w:r>
      <w:r>
        <w:rPr>
          <w:rFonts w:ascii="华文中宋" w:hAnsi="华文中宋" w:eastAsia="华文中宋" w:cs="华文中宋"/>
          <w:spacing w:val="12"/>
          <w:sz w:val="21"/>
          <w:szCs w:val="21"/>
        </w:rPr>
        <w:t>谋攻为上；</w:t>
      </w:r>
      <w:r>
        <w:rPr>
          <w:rFonts w:ascii="华文中宋" w:hAnsi="华文中宋" w:eastAsia="华文中宋" w:cs="华文中宋"/>
          <w:spacing w:val="-28"/>
          <w:sz w:val="21"/>
          <w:szCs w:val="21"/>
        </w:rPr>
        <w:t xml:space="preserve"> </w:t>
      </w:r>
      <w:r>
        <w:rPr>
          <w:rFonts w:ascii="华文中宋" w:hAnsi="华文中宋" w:eastAsia="华文中宋" w:cs="华文中宋"/>
          <w:spacing w:val="12"/>
          <w:sz w:val="21"/>
          <w:szCs w:val="21"/>
        </w:rPr>
        <w:t>知</w:t>
      </w:r>
      <w:r>
        <w:rPr>
          <w:rFonts w:ascii="华文中宋" w:hAnsi="华文中宋" w:eastAsia="华文中宋" w:cs="华文中宋"/>
          <w:spacing w:val="11"/>
          <w:sz w:val="21"/>
          <w:szCs w:val="21"/>
        </w:rPr>
        <w:t>己知彼，</w:t>
      </w:r>
      <w:r>
        <w:rPr>
          <w:rFonts w:ascii="华文中宋" w:hAnsi="华文中宋" w:eastAsia="华文中宋" w:cs="华文中宋"/>
          <w:spacing w:val="-27"/>
          <w:sz w:val="21"/>
          <w:szCs w:val="21"/>
        </w:rPr>
        <w:t xml:space="preserve"> </w:t>
      </w:r>
      <w:r>
        <w:rPr>
          <w:rFonts w:ascii="华文中宋" w:hAnsi="华文中宋" w:eastAsia="华文中宋" w:cs="华文中宋"/>
          <w:spacing w:val="11"/>
          <w:sz w:val="21"/>
          <w:szCs w:val="21"/>
        </w:rPr>
        <w:t>百战不</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殆；智力结合，出奇制胜；我专敌分，速战速决。</w:t>
      </w:r>
    </w:p>
    <w:p>
      <w:pPr>
        <w:spacing w:before="60" w:line="229" w:lineRule="auto"/>
        <w:ind w:left="21" w:right="15" w:firstLine="14"/>
        <w:rPr>
          <w:rFonts w:ascii="华文中宋" w:hAnsi="华文中宋" w:eastAsia="华文中宋" w:cs="华文中宋"/>
          <w:sz w:val="21"/>
          <w:szCs w:val="21"/>
        </w:rPr>
      </w:pPr>
      <w:r>
        <w:rPr>
          <w:rFonts w:ascii="华文中宋" w:hAnsi="华文中宋" w:eastAsia="华文中宋" w:cs="华文中宋"/>
          <w:spacing w:val="11"/>
          <w:sz w:val="21"/>
          <w:szCs w:val="21"/>
          <w:u w:val="single" w:color="auto"/>
        </w:rPr>
        <w:t>[4]系统的治军理论</w:t>
      </w:r>
      <w:r>
        <w:rPr>
          <w:rFonts w:ascii="华文中宋" w:hAnsi="华文中宋" w:eastAsia="华文中宋" w:cs="华文中宋"/>
          <w:spacing w:val="11"/>
          <w:sz w:val="21"/>
          <w:szCs w:val="21"/>
        </w:rPr>
        <w:t>：</w:t>
      </w:r>
      <w:r>
        <w:rPr>
          <w:rFonts w:ascii="华文中宋" w:hAnsi="华文中宋" w:eastAsia="华文中宋" w:cs="华文中宋"/>
          <w:spacing w:val="-16"/>
          <w:sz w:val="21"/>
          <w:szCs w:val="21"/>
        </w:rPr>
        <w:t xml:space="preserve"> </w:t>
      </w:r>
      <w:r>
        <w:rPr>
          <w:rFonts w:ascii="华文中宋" w:hAnsi="华文中宋" w:eastAsia="华文中宋" w:cs="华文中宋"/>
          <w:spacing w:val="11"/>
          <w:sz w:val="21"/>
          <w:szCs w:val="21"/>
        </w:rPr>
        <w:t>凡兵</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,制必先定;凡胜</w:t>
      </w:r>
      <w:r>
        <w:rPr>
          <w:rFonts w:ascii="华文中宋" w:hAnsi="华文中宋" w:eastAsia="华文中宋" w:cs="华文中宋"/>
          <w:spacing w:val="-40"/>
          <w:sz w:val="21"/>
          <w:szCs w:val="21"/>
        </w:rPr>
        <w:t xml:space="preserve"> </w:t>
      </w:r>
      <w:r>
        <w:rPr>
          <w:rFonts w:ascii="华文中宋" w:hAnsi="华文中宋" w:eastAsia="华文中宋" w:cs="华文中宋"/>
          <w:spacing w:val="11"/>
          <w:sz w:val="21"/>
          <w:szCs w:val="21"/>
        </w:rPr>
        <w:t>,备必先具</w:t>
      </w:r>
      <w:r>
        <w:rPr>
          <w:rFonts w:ascii="华文中宋" w:hAnsi="华文中宋" w:eastAsia="华文中宋" w:cs="华文中宋"/>
          <w:spacing w:val="-28"/>
          <w:sz w:val="21"/>
          <w:szCs w:val="21"/>
        </w:rPr>
        <w:t xml:space="preserve"> </w:t>
      </w:r>
      <w:r>
        <w:rPr>
          <w:rFonts w:ascii="华文中宋" w:hAnsi="华文中宋" w:eastAsia="华文中宋" w:cs="华文中宋"/>
          <w:spacing w:val="11"/>
          <w:sz w:val="21"/>
          <w:szCs w:val="21"/>
        </w:rPr>
        <w:t>。</w:t>
      </w:r>
      <w:r>
        <w:rPr>
          <w:rFonts w:ascii="华文中宋" w:hAnsi="华文中宋" w:eastAsia="华文中宋" w:cs="华文中宋"/>
          <w:spacing w:val="-35"/>
          <w:sz w:val="21"/>
          <w:szCs w:val="21"/>
        </w:rPr>
        <w:t xml:space="preserve"> </w:t>
      </w:r>
      <w:r>
        <w:rPr>
          <w:rFonts w:ascii="华文中宋" w:hAnsi="华文中宋" w:eastAsia="华文中宋" w:cs="华文中宋"/>
          <w:spacing w:val="11"/>
          <w:sz w:val="21"/>
          <w:szCs w:val="21"/>
        </w:rPr>
        <w:t>用兵之法，</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教戒为先；</w:t>
      </w:r>
      <w:r>
        <w:rPr>
          <w:rFonts w:ascii="华文中宋" w:hAnsi="华文中宋" w:eastAsia="华文中宋" w:cs="华文中宋"/>
          <w:spacing w:val="-32"/>
          <w:sz w:val="21"/>
          <w:szCs w:val="21"/>
        </w:rPr>
        <w:t xml:space="preserve"> </w:t>
      </w:r>
      <w:r>
        <w:rPr>
          <w:rFonts w:ascii="华文中宋" w:hAnsi="华文中宋" w:eastAsia="华文中宋" w:cs="华文中宋"/>
          <w:spacing w:val="11"/>
          <w:sz w:val="21"/>
          <w:szCs w:val="21"/>
        </w:rPr>
        <w:t>令之以</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文，齐之以武（文治武理）。</w:t>
      </w:r>
    </w:p>
    <w:p>
      <w:pPr>
        <w:spacing w:before="60" w:line="205" w:lineRule="auto"/>
        <w:ind w:left="27"/>
        <w:outlineLvl w:val="2"/>
        <w:rPr>
          <w:rFonts w:ascii="华文中宋" w:hAnsi="华文中宋" w:eastAsia="华文中宋" w:cs="华文中宋"/>
          <w:sz w:val="21"/>
          <w:szCs w:val="21"/>
        </w:rPr>
      </w:pPr>
      <w:bookmarkStart w:id="115" w:name="_Toc10572"/>
      <w:bookmarkStart w:id="116" w:name="_Toc26190"/>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3.进一步发展时期——300B.C.-</w:t>
      </w:r>
      <w:r>
        <w:rPr>
          <w:rFonts w:ascii="华文中宋" w:hAnsi="华文中宋" w:eastAsia="华文中宋" w:cs="华文中宋"/>
          <w:spacing w:val="-29"/>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10</w:t>
      </w:r>
      <w:r>
        <w:rPr>
          <w:rFonts w:ascii="华文中宋" w:hAnsi="华文中宋" w:eastAsia="华文中宋" w:cs="华文中宋"/>
          <w:spacing w:val="6"/>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世</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纪（秦——五代）</w:t>
      </w:r>
      <w:bookmarkEnd w:id="115"/>
      <w:bookmarkEnd w:id="116"/>
    </w:p>
    <w:p>
      <w:pPr>
        <w:spacing w:before="60" w:line="326" w:lineRule="exact"/>
        <w:ind w:left="19"/>
        <w:rPr>
          <w:rFonts w:ascii="华文中宋" w:hAnsi="华文中宋" w:eastAsia="华文中宋" w:cs="华文中宋"/>
          <w:sz w:val="21"/>
          <w:szCs w:val="21"/>
        </w:rPr>
      </w:pPr>
      <w:r>
        <w:rPr>
          <w:rFonts w:ascii="华文中宋" w:hAnsi="华文中宋" w:eastAsia="华文中宋" w:cs="华文中宋"/>
          <w:spacing w:val="10"/>
          <w:position w:val="9"/>
          <w:sz w:val="21"/>
          <w:szCs w:val="21"/>
        </w:rPr>
        <w:t>主要著作《黄石公三略》《李卫公战略》</w:t>
      </w:r>
    </w:p>
    <w:p>
      <w:pPr>
        <w:spacing w:line="206" w:lineRule="auto"/>
        <w:ind w:left="19"/>
        <w:rPr>
          <w:rFonts w:ascii="华文中宋" w:hAnsi="华文中宋" w:eastAsia="华文中宋" w:cs="华文中宋"/>
          <w:sz w:val="21"/>
          <w:szCs w:val="21"/>
        </w:rPr>
      </w:pPr>
      <w:r>
        <w:rPr>
          <w:rFonts w:ascii="华文中宋" w:hAnsi="华文中宋" w:eastAsia="华文中宋" w:cs="华文中宋"/>
          <w:spacing w:val="6"/>
          <w:sz w:val="21"/>
          <w:szCs w:val="21"/>
          <w:shd w:val="clear" w:fill="D7E3BC"/>
        </w:rPr>
        <w:t>基本特点</w:t>
      </w:r>
      <w:r>
        <w:rPr>
          <w:rFonts w:ascii="华文中宋" w:hAnsi="华文中宋" w:eastAsia="华文中宋" w:cs="华文中宋"/>
          <w:spacing w:val="6"/>
          <w:sz w:val="21"/>
          <w:szCs w:val="21"/>
        </w:rPr>
        <w:t>：</w:t>
      </w:r>
    </w:p>
    <w:p>
      <w:pPr>
        <w:spacing w:before="58" w:line="206" w:lineRule="auto"/>
        <w:ind w:left="36"/>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[1]较为完整的学术体系</w:t>
      </w:r>
    </w:p>
    <w:p>
      <w:pPr>
        <w:spacing w:before="58" w:line="229" w:lineRule="auto"/>
        <w:ind w:left="36" w:right="833"/>
        <w:rPr>
          <w:rFonts w:ascii="华文中宋" w:hAnsi="华文中宋" w:eastAsia="华文中宋" w:cs="华文中宋"/>
          <w:sz w:val="21"/>
          <w:szCs w:val="21"/>
        </w:rPr>
      </w:pPr>
      <w:r>
        <w:rPr>
          <w:rFonts w:ascii="华文中宋" w:hAnsi="华文中宋" w:eastAsia="华文中宋" w:cs="华文中宋"/>
          <w:spacing w:val="8"/>
          <w:sz w:val="21"/>
          <w:szCs w:val="21"/>
          <w:u w:val="single" w:color="auto"/>
        </w:rPr>
        <w:t>[2]战略思想有较为系统的发展</w:t>
      </w:r>
      <w:r>
        <w:rPr>
          <w:rFonts w:ascii="华文中宋" w:hAnsi="华文中宋" w:eastAsia="华文中宋" w:cs="华文中宋"/>
          <w:spacing w:val="8"/>
          <w:sz w:val="21"/>
          <w:szCs w:val="21"/>
        </w:rPr>
        <w:t>：谋略结合、战争与</w:t>
      </w:r>
      <w:r>
        <w:rPr>
          <w:rFonts w:ascii="华文中宋" w:hAnsi="华文中宋" w:eastAsia="华文中宋" w:cs="华文中宋"/>
          <w:spacing w:val="7"/>
          <w:sz w:val="21"/>
          <w:szCs w:val="21"/>
        </w:rPr>
        <w:t>政治结合，如《隆中对》；</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u w:val="single" w:color="auto"/>
        </w:rPr>
        <w:t>[3]步、骑、水兵协同作战，指挥艺术较高</w:t>
      </w:r>
      <w:r>
        <w:rPr>
          <w:rFonts w:ascii="华文中宋" w:hAnsi="华文中宋" w:eastAsia="华文中宋" w:cs="华文中宋"/>
          <w:spacing w:val="11"/>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pacing w:val="11"/>
          <w:sz w:val="21"/>
          <w:szCs w:val="21"/>
        </w:rPr>
        <w:t>如“赤壁之战”</w:t>
      </w:r>
    </w:p>
    <w:p>
      <w:pPr>
        <w:spacing w:before="59" w:line="236" w:lineRule="auto"/>
        <w:ind w:left="22" w:right="13" w:firstLine="14"/>
        <w:rPr>
          <w:rFonts w:ascii="华文中宋" w:hAnsi="华文中宋" w:eastAsia="华文中宋" w:cs="华文中宋"/>
          <w:sz w:val="21"/>
          <w:szCs w:val="21"/>
        </w:rPr>
      </w:pPr>
      <w:r>
        <w:rPr>
          <w:rFonts w:ascii="华文中宋" w:hAnsi="华文中宋" w:eastAsia="华文中宋" w:cs="华文中宋"/>
          <w:spacing w:val="16"/>
          <w:sz w:val="21"/>
          <w:szCs w:val="21"/>
          <w:u w:val="single" w:color="auto"/>
        </w:rPr>
        <w:t>[4]战略防御思想趋于完善</w:t>
      </w:r>
      <w:r>
        <w:rPr>
          <w:rFonts w:ascii="华文中宋" w:hAnsi="华文中宋" w:eastAsia="华文中宋" w:cs="华文中宋"/>
          <w:spacing w:val="16"/>
          <w:sz w:val="21"/>
          <w:szCs w:val="21"/>
        </w:rPr>
        <w:t>，提出了固边与睦邻结合的防御思想，</w:t>
      </w:r>
      <w:r>
        <w:rPr>
          <w:rFonts w:ascii="华文中宋" w:hAnsi="华文中宋" w:eastAsia="华文中宋" w:cs="华文中宋"/>
          <w:spacing w:val="-30"/>
          <w:sz w:val="21"/>
          <w:szCs w:val="21"/>
        </w:rPr>
        <w:t xml:space="preserve"> </w:t>
      </w:r>
      <w:r>
        <w:rPr>
          <w:rFonts w:ascii="华文中宋" w:hAnsi="华文中宋" w:eastAsia="华文中宋" w:cs="华文中宋"/>
          <w:spacing w:val="16"/>
          <w:sz w:val="21"/>
          <w:szCs w:val="21"/>
        </w:rPr>
        <w:t>例如</w:t>
      </w:r>
      <w:r>
        <w:rPr>
          <w:rFonts w:ascii="华文中宋" w:hAnsi="华文中宋" w:eastAsia="华文中宋" w:cs="华文中宋"/>
          <w:spacing w:val="15"/>
          <w:sz w:val="21"/>
          <w:szCs w:val="21"/>
        </w:rPr>
        <w:t>书同文，</w:t>
      </w:r>
      <w:r>
        <w:rPr>
          <w:rFonts w:ascii="华文中宋" w:hAnsi="华文中宋" w:eastAsia="华文中宋" w:cs="华文中宋"/>
          <w:spacing w:val="-30"/>
          <w:sz w:val="21"/>
          <w:szCs w:val="21"/>
        </w:rPr>
        <w:t xml:space="preserve"> </w:t>
      </w:r>
      <w:r>
        <w:rPr>
          <w:rFonts w:ascii="华文中宋" w:hAnsi="华文中宋" w:eastAsia="华文中宋" w:cs="华文中宋"/>
          <w:spacing w:val="15"/>
          <w:sz w:val="21"/>
          <w:szCs w:val="21"/>
        </w:rPr>
        <w:t>车同</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轨，筑长城（秦朝到明朝</w:t>
      </w:r>
      <w:r>
        <w:rPr>
          <w:rFonts w:ascii="华文中宋" w:hAnsi="华文中宋" w:eastAsia="华文中宋" w:cs="华文中宋"/>
          <w:spacing w:val="10"/>
          <w:sz w:val="21"/>
          <w:szCs w:val="21"/>
        </w:rPr>
        <w:t>），</w:t>
      </w:r>
      <w:r>
        <w:rPr>
          <w:rFonts w:ascii="华文中宋" w:hAnsi="华文中宋" w:eastAsia="华文中宋" w:cs="华文中宋"/>
          <w:spacing w:val="6"/>
          <w:sz w:val="21"/>
          <w:szCs w:val="21"/>
        </w:rPr>
        <w:t>修驰道，重兵戌边（战争/种田）</w:t>
      </w:r>
      <w:r>
        <w:rPr>
          <w:rFonts w:ascii="华文中宋" w:hAnsi="华文中宋" w:eastAsia="华文中宋" w:cs="华文中宋"/>
          <w:spacing w:val="49"/>
          <w:w w:val="101"/>
          <w:sz w:val="21"/>
          <w:szCs w:val="21"/>
        </w:rPr>
        <w:t xml:space="preserve"> </w:t>
      </w:r>
      <w:r>
        <w:rPr>
          <w:rFonts w:ascii="华文中宋" w:hAnsi="华文中宋" w:eastAsia="华文中宋" w:cs="华文中宋"/>
          <w:spacing w:val="6"/>
          <w:sz w:val="21"/>
          <w:szCs w:val="21"/>
        </w:rPr>
        <w:t>和亲（文成公</w:t>
      </w:r>
      <w:r>
        <w:rPr>
          <w:rFonts w:ascii="华文中宋" w:hAnsi="华文中宋" w:eastAsia="华文中宋" w:cs="华文中宋"/>
          <w:spacing w:val="5"/>
          <w:sz w:val="21"/>
          <w:szCs w:val="21"/>
        </w:rPr>
        <w:t xml:space="preserve">主进藏， </w:t>
      </w:r>
      <w:r>
        <w:rPr>
          <w:rFonts w:ascii="华文中宋" w:hAnsi="华文中宋" w:eastAsia="华文中宋" w:cs="华文中宋"/>
          <w:spacing w:val="7"/>
          <w:sz w:val="21"/>
          <w:szCs w:val="21"/>
        </w:rPr>
        <w:t>昭君出塞）</w:t>
      </w:r>
      <w:r>
        <w:rPr>
          <w:rFonts w:ascii="华文中宋" w:hAnsi="华文中宋" w:eastAsia="华文中宋" w:cs="华文中宋"/>
          <w:spacing w:val="-41"/>
          <w:sz w:val="21"/>
          <w:szCs w:val="21"/>
        </w:rPr>
        <w:t xml:space="preserve"> </w:t>
      </w:r>
      <w:r>
        <w:rPr>
          <w:rFonts w:ascii="华文中宋" w:hAnsi="华文中宋" w:eastAsia="华文中宋" w:cs="华文中宋"/>
          <w:spacing w:val="7"/>
          <w:sz w:val="21"/>
          <w:szCs w:val="21"/>
        </w:rPr>
        <w:t>等重大防御措施</w:t>
      </w:r>
    </w:p>
    <w:p>
      <w:pPr>
        <w:spacing w:before="61" w:line="228" w:lineRule="auto"/>
        <w:ind w:left="26" w:right="26" w:firstLine="10"/>
        <w:rPr>
          <w:rFonts w:ascii="华文中宋" w:hAnsi="华文中宋" w:eastAsia="华文中宋" w:cs="华文中宋"/>
          <w:sz w:val="21"/>
          <w:szCs w:val="21"/>
        </w:rPr>
      </w:pPr>
      <w:r>
        <w:rPr>
          <w:rFonts w:ascii="华文中宋" w:hAnsi="华文中宋" w:eastAsia="华文中宋" w:cs="华文中宋"/>
          <w:spacing w:val="12"/>
          <w:sz w:val="21"/>
          <w:szCs w:val="21"/>
          <w:u w:val="single" w:color="auto"/>
        </w:rPr>
        <w:t>[5]朴素的军事辩证法思想得到发展</w:t>
      </w:r>
      <w:r>
        <w:rPr>
          <w:rFonts w:ascii="华文中宋" w:hAnsi="华文中宋" w:eastAsia="华文中宋" w:cs="华文中宋"/>
          <w:spacing w:val="12"/>
          <w:sz w:val="21"/>
          <w:szCs w:val="21"/>
        </w:rPr>
        <w:t>，如：政治与军事</w:t>
      </w:r>
      <w:r>
        <w:rPr>
          <w:rFonts w:ascii="华文中宋" w:hAnsi="华文中宋" w:eastAsia="华文中宋" w:cs="华文中宋"/>
          <w:spacing w:val="11"/>
          <w:sz w:val="21"/>
          <w:szCs w:val="21"/>
        </w:rPr>
        <w:t>关系、民众与士卒关系、刚柔关</w:t>
      </w:r>
      <w:r>
        <w:rPr>
          <w:rFonts w:ascii="华文中宋" w:hAnsi="华文中宋" w:eastAsia="华文中宋" w:cs="华文中宋"/>
          <w:sz w:val="21"/>
          <w:szCs w:val="21"/>
        </w:rPr>
        <w:t xml:space="preserve"> 系、虚实关系、奇正关系</w:t>
      </w:r>
      <w:r>
        <w:rPr>
          <w:rFonts w:ascii="华文中宋" w:hAnsi="华文中宋" w:eastAsia="华文中宋" w:cs="华文中宋"/>
          <w:spacing w:val="49"/>
          <w:w w:val="101"/>
          <w:sz w:val="21"/>
          <w:szCs w:val="21"/>
        </w:rPr>
        <w:t xml:space="preserve"> </w:t>
      </w:r>
      <w:r>
        <w:rPr>
          <w:rFonts w:ascii="华文中宋" w:hAnsi="华文中宋" w:eastAsia="华文中宋" w:cs="华文中宋"/>
          <w:sz w:val="21"/>
          <w:szCs w:val="21"/>
        </w:rPr>
        <w:t>（奇特\正常）</w:t>
      </w:r>
      <w:r>
        <w:rPr>
          <w:rFonts w:ascii="华文中宋" w:hAnsi="华文中宋" w:eastAsia="华文中宋" w:cs="华文中宋"/>
          <w:spacing w:val="38"/>
          <w:sz w:val="21"/>
          <w:szCs w:val="21"/>
        </w:rPr>
        <w:t xml:space="preserve"> </w:t>
      </w:r>
      <w:r>
        <w:rPr>
          <w:rFonts w:ascii="华文中宋" w:hAnsi="华文中宋" w:eastAsia="华文中宋" w:cs="华文中宋"/>
          <w:sz w:val="21"/>
          <w:szCs w:val="21"/>
        </w:rPr>
        <w:t>、攻守关系等。</w:t>
      </w:r>
    </w:p>
    <w:p>
      <w:pPr>
        <w:spacing w:line="228"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202" w:lineRule="auto"/>
        <w:ind w:left="30"/>
        <w:rPr>
          <w:rFonts w:ascii="华文中宋" w:hAnsi="华文中宋" w:eastAsia="华文中宋" w:cs="华文中宋"/>
          <w:sz w:val="21"/>
          <w:szCs w:val="21"/>
        </w:rPr>
      </w:pPr>
      <w:r>
        <w:rPr>
          <w:rFonts w:ascii="华文中宋" w:hAnsi="华文中宋" w:eastAsia="华文中宋" w:cs="华文中宋"/>
          <w:spacing w:val="7"/>
          <w:sz w:val="21"/>
          <w:szCs w:val="21"/>
        </w:rPr>
        <w:t>e.g.李卫公问对，奇正思想、奇正相变</w:t>
      </w:r>
    </w:p>
    <w:p>
      <w:pPr>
        <w:spacing w:before="63" w:line="204" w:lineRule="auto"/>
        <w:ind w:left="33"/>
        <w:outlineLvl w:val="2"/>
        <w:rPr>
          <w:rFonts w:ascii="华文中宋" w:hAnsi="华文中宋" w:eastAsia="华文中宋" w:cs="华文中宋"/>
          <w:sz w:val="21"/>
          <w:szCs w:val="21"/>
        </w:rPr>
      </w:pPr>
      <w:bookmarkStart w:id="117" w:name="_Toc17126"/>
      <w:bookmarkStart w:id="118" w:name="_Toc20565"/>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4.完善化、体系化时期——A.D.960-</w:t>
      </w:r>
      <w:r>
        <w:rPr>
          <w:rFonts w:ascii="华文中宋" w:hAnsi="华文中宋" w:eastAsia="华文中宋" w:cs="华文中宋"/>
          <w:spacing w:val="-25"/>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1840（宋、清前期）</w:t>
      </w:r>
      <w:bookmarkEnd w:id="117"/>
      <w:bookmarkEnd w:id="118"/>
    </w:p>
    <w:p>
      <w:pPr>
        <w:spacing w:before="61" w:line="207" w:lineRule="auto"/>
        <w:ind w:left="19"/>
        <w:rPr>
          <w:rFonts w:ascii="华文中宋" w:hAnsi="华文中宋" w:eastAsia="华文中宋" w:cs="华文中宋"/>
          <w:sz w:val="21"/>
          <w:szCs w:val="21"/>
        </w:rPr>
      </w:pPr>
      <w:r>
        <w:rPr>
          <w:rFonts w:ascii="华文中宋" w:hAnsi="华文中宋" w:eastAsia="华文中宋" w:cs="华文中宋"/>
          <w:spacing w:val="6"/>
          <w:sz w:val="21"/>
          <w:szCs w:val="21"/>
          <w:shd w:val="clear" w:fill="D7E3BC"/>
        </w:rPr>
        <w:t>基本特点</w:t>
      </w:r>
      <w:r>
        <w:rPr>
          <w:rFonts w:ascii="华文中宋" w:hAnsi="华文中宋" w:eastAsia="华文中宋" w:cs="华文中宋"/>
          <w:spacing w:val="6"/>
          <w:sz w:val="21"/>
          <w:szCs w:val="21"/>
        </w:rPr>
        <w:t>：</w:t>
      </w:r>
    </w:p>
    <w:p>
      <w:pPr>
        <w:spacing w:before="56" w:line="229" w:lineRule="auto"/>
        <w:ind w:left="36" w:right="14"/>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[1]军事理论研究体系化</w:t>
      </w:r>
      <w:r>
        <w:rPr>
          <w:rFonts w:ascii="华文中宋" w:hAnsi="华文中宋" w:eastAsia="华文中宋" w:cs="华文中宋"/>
          <w:spacing w:val="6"/>
          <w:sz w:val="21"/>
          <w:szCs w:val="21"/>
        </w:rPr>
        <w:t xml:space="preserve">.兵书数量多、门类全，共 </w:t>
      </w:r>
      <w:r>
        <w:rPr>
          <w:rFonts w:ascii="华文中宋" w:hAnsi="华文中宋" w:eastAsia="华文中宋" w:cs="华文中宋"/>
          <w:spacing w:val="5"/>
          <w:sz w:val="21"/>
          <w:szCs w:val="21"/>
        </w:rPr>
        <w:t xml:space="preserve"> 1815</w:t>
      </w:r>
      <w:r>
        <w:rPr>
          <w:rFonts w:ascii="华文中宋" w:hAnsi="华文中宋" w:eastAsia="华文中宋" w:cs="华文中宋"/>
          <w:spacing w:val="48"/>
          <w:w w:val="101"/>
          <w:sz w:val="21"/>
          <w:szCs w:val="21"/>
        </w:rPr>
        <w:t xml:space="preserve"> </w:t>
      </w:r>
      <w:r>
        <w:rPr>
          <w:rFonts w:ascii="华文中宋" w:hAnsi="华文中宋" w:eastAsia="华文中宋" w:cs="华文中宋"/>
          <w:spacing w:val="5"/>
          <w:sz w:val="21"/>
          <w:szCs w:val="21"/>
        </w:rPr>
        <w:t>种，</w:t>
      </w:r>
      <w:r>
        <w:rPr>
          <w:rFonts w:ascii="华文中宋" w:hAnsi="华文中宋" w:eastAsia="华文中宋" w:cs="华文中宋"/>
          <w:spacing w:val="-14"/>
          <w:sz w:val="21"/>
          <w:szCs w:val="21"/>
        </w:rPr>
        <w:t xml:space="preserve"> </w:t>
      </w:r>
      <w:r>
        <w:rPr>
          <w:rFonts w:ascii="华文中宋" w:hAnsi="华文中宋" w:eastAsia="华文中宋" w:cs="华文中宋"/>
          <w:spacing w:val="5"/>
          <w:sz w:val="21"/>
          <w:szCs w:val="21"/>
        </w:rPr>
        <w:t>占中国古代兵书的  70%</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u w:val="single" w:color="auto"/>
        </w:rPr>
        <w:t>[2]开办武学，设立武举，发展军事教育</w:t>
      </w:r>
    </w:p>
    <w:p>
      <w:pPr>
        <w:spacing w:before="60" w:line="205" w:lineRule="auto"/>
        <w:ind w:left="36"/>
        <w:rPr>
          <w:rFonts w:ascii="华文中宋" w:hAnsi="华文中宋" w:eastAsia="华文中宋" w:cs="华文中宋"/>
          <w:sz w:val="21"/>
          <w:szCs w:val="21"/>
        </w:rPr>
      </w:pPr>
      <w:r>
        <w:rPr>
          <w:rFonts w:ascii="华文中宋" w:hAnsi="华文中宋" w:eastAsia="华文中宋" w:cs="华文中宋"/>
          <w:spacing w:val="8"/>
          <w:sz w:val="21"/>
          <w:szCs w:val="21"/>
          <w:u w:val="single" w:color="auto"/>
        </w:rPr>
        <w:t>[3]积极防御，远程奔袭，积极进攻的战略思想进一步发展</w:t>
      </w:r>
    </w:p>
    <w:p>
      <w:pPr>
        <w:spacing w:before="61" w:line="227" w:lineRule="auto"/>
        <w:ind w:left="26" w:right="23" w:firstLine="4"/>
        <w:rPr>
          <w:rFonts w:ascii="华文中宋" w:hAnsi="华文中宋" w:eastAsia="华文中宋" w:cs="华文中宋"/>
          <w:sz w:val="21"/>
          <w:szCs w:val="21"/>
        </w:rPr>
      </w:pPr>
      <w:r>
        <w:rPr>
          <w:rFonts w:ascii="华文中宋" w:hAnsi="华文中宋" w:eastAsia="华文中宋" w:cs="华文中宋"/>
          <w:spacing w:val="6"/>
          <w:sz w:val="21"/>
          <w:szCs w:val="21"/>
        </w:rPr>
        <w:t>e.g.</w:t>
      </w:r>
      <w:r>
        <w:rPr>
          <w:rFonts w:ascii="华文中宋" w:hAnsi="华文中宋" w:eastAsia="华文中宋" w:cs="华文中宋"/>
          <w:spacing w:val="36"/>
          <w:sz w:val="21"/>
          <w:szCs w:val="21"/>
        </w:rPr>
        <w:t xml:space="preserve"> </w:t>
      </w:r>
      <w:r>
        <w:rPr>
          <w:rFonts w:ascii="华文中宋" w:hAnsi="华文中宋" w:eastAsia="华文中宋" w:cs="华文中宋"/>
          <w:spacing w:val="6"/>
          <w:sz w:val="21"/>
          <w:szCs w:val="21"/>
        </w:rPr>
        <w:t>①守中有攻,积极防御思想（岳家军大破金兵）</w:t>
      </w:r>
      <w:r>
        <w:rPr>
          <w:rFonts w:ascii="华文中宋" w:hAnsi="华文中宋" w:eastAsia="华文中宋" w:cs="华文中宋"/>
          <w:spacing w:val="21"/>
          <w:w w:val="101"/>
          <w:sz w:val="21"/>
          <w:szCs w:val="21"/>
        </w:rPr>
        <w:t xml:space="preserve"> </w:t>
      </w:r>
      <w:r>
        <w:rPr>
          <w:rFonts w:ascii="华文中宋" w:hAnsi="华文中宋" w:eastAsia="华文中宋" w:cs="华文中宋"/>
          <w:spacing w:val="6"/>
          <w:sz w:val="21"/>
          <w:szCs w:val="21"/>
        </w:rPr>
        <w:t>②声东击西,长途奔袭思想（元：成</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吉思汗，  清朝的十三陵）③收民心,广积力,积极进攻思想（明：朱</w:t>
      </w:r>
      <w:r>
        <w:rPr>
          <w:rFonts w:ascii="华文中宋" w:hAnsi="华文中宋" w:eastAsia="华文中宋" w:cs="华文中宋"/>
          <w:spacing w:val="4"/>
          <w:sz w:val="21"/>
          <w:szCs w:val="21"/>
        </w:rPr>
        <w:t>元璋、李自成）</w:t>
      </w:r>
    </w:p>
    <w:p>
      <w:pPr>
        <w:spacing w:before="63" w:line="228" w:lineRule="auto"/>
        <w:ind w:left="19" w:right="791" w:firstLine="17"/>
        <w:rPr>
          <w:rFonts w:ascii="华文中宋" w:hAnsi="华文中宋" w:eastAsia="华文中宋" w:cs="华文中宋"/>
          <w:sz w:val="21"/>
          <w:szCs w:val="21"/>
        </w:rPr>
      </w:pPr>
      <w:r>
        <w:rPr>
          <w:rFonts w:ascii="华文中宋" w:hAnsi="华文中宋" w:eastAsia="华文中宋" w:cs="华文中宋"/>
          <w:spacing w:val="8"/>
          <w:sz w:val="21"/>
          <w:szCs w:val="21"/>
          <w:u w:val="single" w:color="auto"/>
        </w:rPr>
        <w:t>[4]冷热兵器并用的军事理论形成</w:t>
      </w:r>
      <w:r>
        <w:rPr>
          <w:rFonts w:ascii="华文中宋" w:hAnsi="华文中宋" w:eastAsia="华文中宋" w:cs="华文中宋"/>
          <w:spacing w:val="8"/>
          <w:sz w:val="21"/>
          <w:szCs w:val="21"/>
        </w:rPr>
        <w:t>，</w:t>
      </w:r>
      <w:r>
        <w:rPr>
          <w:rFonts w:ascii="华文中宋" w:hAnsi="华文中宋" w:eastAsia="华文中宋" w:cs="华文中宋"/>
          <w:spacing w:val="-37"/>
          <w:sz w:val="21"/>
          <w:szCs w:val="21"/>
        </w:rPr>
        <w:t xml:space="preserve"> </w:t>
      </w:r>
      <w:r>
        <w:rPr>
          <w:rFonts w:ascii="华文中宋" w:hAnsi="华文中宋" w:eastAsia="华文中宋" w:cs="华文中宋"/>
          <w:spacing w:val="8"/>
          <w:sz w:val="21"/>
          <w:szCs w:val="21"/>
        </w:rPr>
        <w:t>元末，热兵器出现——火药、火器装备部队</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主要著作：</w:t>
      </w:r>
      <w:r>
        <w:rPr>
          <w:rFonts w:ascii="华文中宋" w:hAnsi="华文中宋" w:eastAsia="华文中宋" w:cs="华文中宋"/>
          <w:spacing w:val="42"/>
          <w:sz w:val="21"/>
          <w:szCs w:val="21"/>
        </w:rPr>
        <w:t xml:space="preserve"> </w:t>
      </w:r>
      <w:r>
        <w:rPr>
          <w:rFonts w:ascii="华文中宋" w:hAnsi="华文中宋" w:eastAsia="华文中宋" w:cs="华文中宋"/>
          <w:spacing w:val="3"/>
          <w:sz w:val="21"/>
          <w:szCs w:val="21"/>
        </w:rPr>
        <w:t>《车营扣答合编》（明：孙承宗）</w:t>
      </w:r>
    </w:p>
    <w:p>
      <w:pPr>
        <w:spacing w:before="62" w:line="228" w:lineRule="auto"/>
        <w:ind w:left="28" w:right="15" w:hanging="7"/>
        <w:rPr>
          <w:rFonts w:ascii="华文中宋" w:hAnsi="华文中宋" w:eastAsia="华文中宋" w:cs="华文中宋"/>
          <w:sz w:val="21"/>
          <w:szCs w:val="21"/>
        </w:rPr>
      </w:pPr>
      <w:r>
        <w:rPr>
          <w:rFonts w:ascii="华文中宋" w:hAnsi="华文中宋" w:eastAsia="华文中宋" w:cs="华文中宋"/>
          <w:spacing w:val="13"/>
          <w:sz w:val="21"/>
          <w:szCs w:val="21"/>
        </w:rPr>
        <w:t>①火力准备与短兵相接相结合的作战方法（戚继光）</w:t>
      </w:r>
      <w:r>
        <w:rPr>
          <w:rFonts w:ascii="华文中宋" w:hAnsi="华文中宋" w:eastAsia="华文中宋" w:cs="华文中宋"/>
          <w:spacing w:val="-37"/>
          <w:sz w:val="21"/>
          <w:szCs w:val="21"/>
        </w:rPr>
        <w:t xml:space="preserve"> </w:t>
      </w:r>
      <w:r>
        <w:rPr>
          <w:rFonts w:ascii="华文中宋" w:hAnsi="华文中宋" w:eastAsia="华文中宋" w:cs="华文中宋"/>
          <w:spacing w:val="13"/>
          <w:sz w:val="21"/>
          <w:szCs w:val="21"/>
        </w:rPr>
        <w:t>②疏散队</w:t>
      </w:r>
      <w:r>
        <w:rPr>
          <w:rFonts w:ascii="华文中宋" w:hAnsi="华文中宋" w:eastAsia="华文中宋" w:cs="华文中宋"/>
          <w:spacing w:val="12"/>
          <w:sz w:val="21"/>
          <w:szCs w:val="21"/>
        </w:rPr>
        <w:t>形，</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灵活机动的作战阵</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式 ③将帅主要任务不是亲自冲杀，而是组织指挥的理论。</w:t>
      </w:r>
    </w:p>
    <w:p>
      <w:pPr>
        <w:spacing w:before="61" w:line="204" w:lineRule="auto"/>
        <w:ind w:left="52"/>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（四）中国古代军事思想的主要内容</w:t>
      </w:r>
    </w:p>
    <w:p>
      <w:pPr>
        <w:spacing w:before="61" w:line="204" w:lineRule="auto"/>
        <w:ind w:left="36"/>
        <w:rPr>
          <w:rFonts w:ascii="华文中宋" w:hAnsi="华文中宋" w:eastAsia="华文中宋" w:cs="华文中宋"/>
          <w:sz w:val="21"/>
          <w:szCs w:val="21"/>
        </w:rPr>
      </w:pPr>
      <w:r>
        <w:rPr>
          <w:rFonts w:ascii="华文中宋" w:hAnsi="华文中宋" w:eastAsia="华文中宋" w:cs="华文中宋"/>
          <w:spacing w:val="12"/>
          <w:sz w:val="21"/>
          <w:szCs w:val="21"/>
          <w:u w:val="single" w:color="auto"/>
        </w:rPr>
        <w:t>[1]关于战争性质和战争胜负因素的理论</w:t>
      </w:r>
      <w:r>
        <w:rPr>
          <w:rFonts w:ascii="华文中宋" w:hAnsi="华文中宋" w:eastAsia="华文中宋" w:cs="华文中宋"/>
          <w:spacing w:val="12"/>
          <w:sz w:val="21"/>
          <w:szCs w:val="21"/>
        </w:rPr>
        <w:t>，“义战，不义</w:t>
      </w:r>
      <w:r>
        <w:rPr>
          <w:rFonts w:ascii="华文中宋" w:hAnsi="华文中宋" w:eastAsia="华文中宋" w:cs="华文中宋"/>
          <w:spacing w:val="11"/>
          <w:sz w:val="21"/>
          <w:szCs w:val="21"/>
        </w:rPr>
        <w:t>之战”；“五事七计”</w:t>
      </w:r>
    </w:p>
    <w:p>
      <w:pPr>
        <w:spacing w:before="60" w:line="229" w:lineRule="auto"/>
        <w:ind w:left="32" w:right="29" w:firstLine="4"/>
        <w:rPr>
          <w:rFonts w:ascii="华文中宋" w:hAnsi="华文中宋" w:eastAsia="华文中宋" w:cs="华文中宋"/>
          <w:sz w:val="21"/>
          <w:szCs w:val="21"/>
        </w:rPr>
      </w:pPr>
      <w:r>
        <w:rPr>
          <w:rFonts w:ascii="华文中宋" w:hAnsi="华文中宋" w:eastAsia="华文中宋" w:cs="华文中宋"/>
          <w:spacing w:val="16"/>
          <w:sz w:val="21"/>
          <w:szCs w:val="21"/>
          <w:u w:val="single" w:color="auto"/>
        </w:rPr>
        <w:t>[2]关于战争谋略和战法的理论</w:t>
      </w:r>
      <w:r>
        <w:rPr>
          <w:rFonts w:ascii="华文中宋" w:hAnsi="华文中宋" w:eastAsia="华文中宋" w:cs="华文中宋"/>
          <w:spacing w:val="16"/>
          <w:sz w:val="21"/>
          <w:szCs w:val="21"/>
        </w:rPr>
        <w:t>，</w:t>
      </w:r>
      <w:r>
        <w:rPr>
          <w:rFonts w:ascii="华文中宋" w:hAnsi="华文中宋" w:eastAsia="华文中宋" w:cs="华文中宋"/>
          <w:spacing w:val="-14"/>
          <w:sz w:val="21"/>
          <w:szCs w:val="21"/>
        </w:rPr>
        <w:t xml:space="preserve"> </w:t>
      </w:r>
      <w:r>
        <w:rPr>
          <w:rFonts w:ascii="华文中宋" w:hAnsi="华文中宋" w:eastAsia="华文中宋" w:cs="华文中宋"/>
          <w:spacing w:val="16"/>
          <w:sz w:val="21"/>
          <w:szCs w:val="21"/>
        </w:rPr>
        <w:t>“谋攻为上”“不战而胜”“出奇制胜”“协同作</w:t>
      </w:r>
      <w:r>
        <w:rPr>
          <w:rFonts w:ascii="华文中宋" w:hAnsi="华文中宋" w:eastAsia="华文中宋" w:cs="华文中宋"/>
          <w:sz w:val="21"/>
          <w:szCs w:val="21"/>
        </w:rPr>
        <w:t xml:space="preserve"> </w:t>
      </w:r>
      <w:r>
        <w:rPr>
          <w:rFonts w:ascii="华文中宋" w:hAnsi="华文中宋" w:eastAsia="华文中宋" w:cs="华文中宋"/>
          <w:spacing w:val="16"/>
          <w:sz w:val="21"/>
          <w:szCs w:val="21"/>
        </w:rPr>
        <w:t>战”“战略防御”“重兵戌边”</w:t>
      </w:r>
    </w:p>
    <w:p>
      <w:pPr>
        <w:spacing w:before="59" w:line="205" w:lineRule="auto"/>
        <w:ind w:left="36"/>
        <w:rPr>
          <w:rFonts w:ascii="华文中宋" w:hAnsi="华文中宋" w:eastAsia="华文中宋" w:cs="华文中宋"/>
          <w:sz w:val="21"/>
          <w:szCs w:val="21"/>
        </w:rPr>
      </w:pPr>
      <w:r>
        <w:rPr>
          <w:rFonts w:ascii="华文中宋" w:hAnsi="华文中宋" w:eastAsia="华文中宋" w:cs="华文中宋"/>
          <w:spacing w:val="11"/>
          <w:sz w:val="21"/>
          <w:szCs w:val="21"/>
          <w:u w:val="single" w:color="auto"/>
        </w:rPr>
        <w:t>[3]关于治军的理论</w:t>
      </w:r>
      <w:r>
        <w:rPr>
          <w:rFonts w:ascii="华文中宋" w:hAnsi="华文中宋" w:eastAsia="华文中宋" w:cs="华文中宋"/>
          <w:spacing w:val="11"/>
          <w:sz w:val="21"/>
          <w:szCs w:val="21"/>
        </w:rPr>
        <w:t>，</w:t>
      </w:r>
      <w:r>
        <w:rPr>
          <w:rFonts w:ascii="华文中宋" w:hAnsi="华文中宋" w:eastAsia="华文中宋" w:cs="华文中宋"/>
          <w:spacing w:val="-36"/>
          <w:sz w:val="21"/>
          <w:szCs w:val="21"/>
        </w:rPr>
        <w:t xml:space="preserve"> </w:t>
      </w:r>
      <w:r>
        <w:rPr>
          <w:rFonts w:ascii="华文中宋" w:hAnsi="华文中宋" w:eastAsia="华文中宋" w:cs="华文中宋"/>
          <w:spacing w:val="11"/>
          <w:sz w:val="21"/>
          <w:szCs w:val="21"/>
        </w:rPr>
        <w:t>“严军制”、“将帅修养”、“文治武理”</w:t>
      </w:r>
    </w:p>
    <w:p>
      <w:pPr>
        <w:spacing w:before="62" w:line="205" w:lineRule="auto"/>
        <w:ind w:left="36"/>
        <w:rPr>
          <w:rFonts w:ascii="华文中宋" w:hAnsi="华文中宋" w:eastAsia="华文中宋" w:cs="华文中宋"/>
          <w:sz w:val="21"/>
          <w:szCs w:val="21"/>
        </w:rPr>
      </w:pPr>
      <w:r>
        <w:rPr>
          <w:rFonts w:ascii="华文中宋" w:hAnsi="华文中宋" w:eastAsia="华文中宋" w:cs="华文中宋"/>
          <w:spacing w:val="12"/>
          <w:sz w:val="21"/>
          <w:szCs w:val="21"/>
          <w:u w:val="single" w:color="auto"/>
        </w:rPr>
        <w:t>[4]关于战争保障的理论</w:t>
      </w:r>
      <w:r>
        <w:rPr>
          <w:rFonts w:ascii="华文中宋" w:hAnsi="华文中宋" w:eastAsia="华文中宋" w:cs="华文中宋"/>
          <w:spacing w:val="12"/>
          <w:sz w:val="21"/>
          <w:szCs w:val="21"/>
        </w:rPr>
        <w:t>，“兵马未动、粮草先行”、“因粮于敌”</w:t>
      </w:r>
    </w:p>
    <w:p>
      <w:pPr>
        <w:spacing w:before="59" w:line="206" w:lineRule="auto"/>
        <w:ind w:left="24"/>
        <w:outlineLvl w:val="1"/>
        <w:rPr>
          <w:rFonts w:ascii="华文中宋" w:hAnsi="华文中宋" w:eastAsia="华文中宋" w:cs="华文中宋"/>
          <w:sz w:val="21"/>
          <w:szCs w:val="21"/>
        </w:rPr>
      </w:pPr>
      <w:bookmarkStart w:id="119" w:name="_Toc73"/>
      <w:bookmarkStart w:id="120" w:name="_Toc27201"/>
      <w:r>
        <w:rPr>
          <w:rFonts w:ascii="华文中宋" w:hAnsi="华文中宋" w:eastAsia="华文中宋" w:cs="华文中宋"/>
          <w:spacing w:val="8"/>
          <w:sz w:val="21"/>
          <w:szCs w:val="21"/>
          <w:shd w:val="clear" w:fill="D7E3BC"/>
        </w:rPr>
        <w:t>二、“武经七书”简介</w:t>
      </w:r>
      <w:bookmarkEnd w:id="119"/>
      <w:bookmarkEnd w:id="120"/>
    </w:p>
    <w:p>
      <w:pPr>
        <w:spacing w:before="59" w:line="205" w:lineRule="auto"/>
        <w:ind w:left="32"/>
        <w:rPr>
          <w:rFonts w:ascii="华文中宋" w:hAnsi="华文中宋" w:eastAsia="华文中宋" w:cs="华文中宋"/>
          <w:sz w:val="21"/>
          <w:szCs w:val="21"/>
        </w:rPr>
      </w:pPr>
      <w:r>
        <w:rPr>
          <w:rFonts w:ascii="华文中宋" w:hAnsi="华文中宋" w:eastAsia="华文中宋" w:cs="华文中宋"/>
          <w:spacing w:val="7"/>
          <w:sz w:val="21"/>
          <w:szCs w:val="21"/>
        </w:rPr>
        <w:t>北宋神宗元丰（1078—</w:t>
      </w:r>
      <w:r>
        <w:rPr>
          <w:rFonts w:ascii="华文中宋" w:hAnsi="华文中宋" w:eastAsia="华文中宋" w:cs="华文中宋"/>
          <w:spacing w:val="-23"/>
          <w:sz w:val="21"/>
          <w:szCs w:val="21"/>
        </w:rPr>
        <w:t xml:space="preserve"> </w:t>
      </w:r>
      <w:r>
        <w:rPr>
          <w:rFonts w:ascii="华文中宋" w:hAnsi="华文中宋" w:eastAsia="华文中宋" w:cs="华文中宋"/>
          <w:spacing w:val="7"/>
          <w:sz w:val="21"/>
          <w:szCs w:val="21"/>
        </w:rPr>
        <w:t>1085）年间，颁布“武经七书”为武学必读书。</w:t>
      </w:r>
    </w:p>
    <w:p>
      <w:pPr>
        <w:spacing w:before="60" w:line="205" w:lineRule="auto"/>
        <w:ind w:left="52"/>
        <w:outlineLvl w:val="2"/>
        <w:rPr>
          <w:rFonts w:ascii="华文中宋" w:hAnsi="华文中宋" w:eastAsia="华文中宋" w:cs="华文中宋"/>
          <w:sz w:val="21"/>
          <w:szCs w:val="21"/>
        </w:rPr>
      </w:pPr>
      <w:bookmarkStart w:id="121" w:name="_Toc14977"/>
      <w:bookmarkStart w:id="122" w:name="_Toc9957"/>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（一）《孙子兵法》（春秋：孙武）</w:t>
      </w:r>
      <w:bookmarkEnd w:id="121"/>
      <w:bookmarkEnd w:id="122"/>
    </w:p>
    <w:p>
      <w:pPr>
        <w:spacing w:before="60" w:line="236" w:lineRule="auto"/>
        <w:ind w:left="19" w:right="13"/>
        <w:jc w:val="both"/>
        <w:rPr>
          <w:rFonts w:ascii="华文中宋" w:hAnsi="华文中宋" w:eastAsia="华文中宋" w:cs="华文中宋"/>
          <w:sz w:val="21"/>
          <w:szCs w:val="21"/>
        </w:rPr>
      </w:pPr>
      <w:r>
        <w:rPr>
          <w:rFonts w:ascii="华文中宋" w:hAnsi="华文中宋" w:eastAsia="华文中宋" w:cs="华文中宋"/>
          <w:sz w:val="21"/>
          <w:szCs w:val="21"/>
        </w:rPr>
        <w:t>公元前</w:t>
      </w:r>
      <w:r>
        <w:rPr>
          <w:rFonts w:ascii="华文中宋" w:hAnsi="华文中宋" w:eastAsia="华文中宋" w:cs="华文中宋"/>
          <w:spacing w:val="51"/>
          <w:sz w:val="21"/>
          <w:szCs w:val="21"/>
        </w:rPr>
        <w:t xml:space="preserve"> </w:t>
      </w:r>
      <w:r>
        <w:rPr>
          <w:rFonts w:ascii="华文中宋" w:hAnsi="华文中宋" w:eastAsia="华文中宋" w:cs="华文中宋"/>
          <w:sz w:val="21"/>
          <w:szCs w:val="21"/>
        </w:rPr>
        <w:t>523</w:t>
      </w:r>
      <w:r>
        <w:rPr>
          <w:rFonts w:ascii="华文中宋" w:hAnsi="华文中宋" w:eastAsia="华文中宋" w:cs="华文中宋"/>
          <w:spacing w:val="39"/>
          <w:sz w:val="21"/>
          <w:szCs w:val="21"/>
        </w:rPr>
        <w:t xml:space="preserve"> </w:t>
      </w:r>
      <w:r>
        <w:rPr>
          <w:rFonts w:ascii="华文中宋" w:hAnsi="华文中宋" w:eastAsia="华文中宋" w:cs="华文中宋"/>
          <w:sz w:val="21"/>
          <w:szCs w:val="21"/>
        </w:rPr>
        <w:t>年，</w:t>
      </w:r>
      <w:r>
        <w:rPr>
          <w:rFonts w:ascii="华文中宋" w:hAnsi="华文中宋" w:eastAsia="华文中宋" w:cs="华文中宋"/>
          <w:spacing w:val="46"/>
          <w:w w:val="101"/>
          <w:sz w:val="21"/>
          <w:szCs w:val="21"/>
        </w:rPr>
        <w:t xml:space="preserve"> </w:t>
      </w:r>
      <w:r>
        <w:rPr>
          <w:rFonts w:ascii="华文中宋" w:hAnsi="华文中宋" w:eastAsia="华文中宋" w:cs="华文中宋"/>
          <w:sz w:val="21"/>
          <w:szCs w:val="21"/>
        </w:rPr>
        <w:t>田氏联合鲍氏在一次夺权中失败，孙武为避嫌，  离</w:t>
      </w:r>
      <w:r>
        <w:rPr>
          <w:rFonts w:ascii="华文中宋" w:hAnsi="华文中宋" w:eastAsia="华文中宋" w:cs="华文中宋"/>
          <w:spacing w:val="-1"/>
          <w:sz w:val="21"/>
          <w:szCs w:val="21"/>
        </w:rPr>
        <w:t>齐奔吴，</w:t>
      </w:r>
      <w:r>
        <w:rPr>
          <w:rFonts w:ascii="华文中宋" w:hAnsi="华文中宋" w:eastAsia="华文中宋" w:cs="华文中宋"/>
          <w:spacing w:val="27"/>
          <w:w w:val="101"/>
          <w:sz w:val="21"/>
          <w:szCs w:val="21"/>
        </w:rPr>
        <w:t xml:space="preserve"> </w:t>
      </w:r>
      <w:r>
        <w:rPr>
          <w:rFonts w:ascii="华文中宋" w:hAnsi="华文中宋" w:eastAsia="华文中宋" w:cs="华文中宋"/>
          <w:spacing w:val="-1"/>
          <w:sz w:val="21"/>
          <w:szCs w:val="21"/>
        </w:rPr>
        <w:t>“十年面</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壁，潜心著书”，成兵书</w:t>
      </w:r>
      <w:r>
        <w:rPr>
          <w:rFonts w:ascii="华文中宋" w:hAnsi="华文中宋" w:eastAsia="华文中宋" w:cs="华文中宋"/>
          <w:spacing w:val="62"/>
          <w:sz w:val="21"/>
          <w:szCs w:val="21"/>
        </w:rPr>
        <w:t xml:space="preserve"> </w:t>
      </w:r>
      <w:r>
        <w:rPr>
          <w:rFonts w:ascii="华文中宋" w:hAnsi="华文中宋" w:eastAsia="华文中宋" w:cs="华文中宋"/>
          <w:spacing w:val="2"/>
          <w:sz w:val="21"/>
          <w:szCs w:val="21"/>
        </w:rPr>
        <w:t>13</w:t>
      </w:r>
      <w:r>
        <w:rPr>
          <w:rFonts w:ascii="华文中宋" w:hAnsi="华文中宋" w:eastAsia="华文中宋" w:cs="华文中宋"/>
          <w:spacing w:val="34"/>
          <w:w w:val="101"/>
          <w:sz w:val="21"/>
          <w:szCs w:val="21"/>
        </w:rPr>
        <w:t xml:space="preserve"> </w:t>
      </w:r>
      <w:r>
        <w:rPr>
          <w:rFonts w:ascii="华文中宋" w:hAnsi="华文中宋" w:eastAsia="华文中宋" w:cs="华文中宋"/>
          <w:spacing w:val="2"/>
          <w:sz w:val="21"/>
          <w:szCs w:val="21"/>
        </w:rPr>
        <w:t>篇，</w:t>
      </w:r>
      <w:r>
        <w:rPr>
          <w:rFonts w:ascii="华文中宋" w:hAnsi="华文中宋" w:eastAsia="华文中宋" w:cs="华文中宋"/>
          <w:spacing w:val="46"/>
          <w:sz w:val="21"/>
          <w:szCs w:val="21"/>
        </w:rPr>
        <w:t xml:space="preserve"> </w:t>
      </w:r>
      <w:r>
        <w:rPr>
          <w:rFonts w:ascii="华文中宋" w:hAnsi="华文中宋" w:eastAsia="华文中宋" w:cs="华文中宋"/>
          <w:spacing w:val="2"/>
          <w:sz w:val="21"/>
          <w:szCs w:val="21"/>
        </w:rPr>
        <w:t>由伍子胥推荐见吴王阖闾（公元前</w:t>
      </w:r>
      <w:r>
        <w:rPr>
          <w:rFonts w:ascii="华文中宋" w:hAnsi="华文中宋" w:eastAsia="华文中宋" w:cs="华文中宋"/>
          <w:spacing w:val="46"/>
          <w:w w:val="101"/>
          <w:sz w:val="21"/>
          <w:szCs w:val="21"/>
        </w:rPr>
        <w:t xml:space="preserve"> </w:t>
      </w:r>
      <w:r>
        <w:rPr>
          <w:rFonts w:ascii="华文中宋" w:hAnsi="华文中宋" w:eastAsia="华文中宋" w:cs="华文中宋"/>
          <w:spacing w:val="2"/>
          <w:sz w:val="21"/>
          <w:szCs w:val="21"/>
        </w:rPr>
        <w:t>5</w:t>
      </w:r>
      <w:r>
        <w:rPr>
          <w:rFonts w:ascii="华文中宋" w:hAnsi="华文中宋" w:eastAsia="华文中宋" w:cs="华文中宋"/>
          <w:spacing w:val="1"/>
          <w:sz w:val="21"/>
          <w:szCs w:val="21"/>
        </w:rPr>
        <w:t>12</w:t>
      </w:r>
      <w:r>
        <w:rPr>
          <w:rFonts w:ascii="华文中宋" w:hAnsi="华文中宋" w:eastAsia="华文中宋" w:cs="华文中宋"/>
          <w:spacing w:val="32"/>
          <w:sz w:val="21"/>
          <w:szCs w:val="21"/>
        </w:rPr>
        <w:t xml:space="preserve"> </w:t>
      </w:r>
      <w:r>
        <w:rPr>
          <w:rFonts w:ascii="华文中宋" w:hAnsi="华文中宋" w:eastAsia="华文中宋" w:cs="华文中宋"/>
          <w:spacing w:val="1"/>
          <w:sz w:val="21"/>
          <w:szCs w:val="21"/>
        </w:rPr>
        <w:t>年</w:t>
      </w:r>
      <w:r>
        <w:rPr>
          <w:rFonts w:ascii="华文中宋" w:hAnsi="华文中宋" w:eastAsia="华文中宋" w:cs="华文中宋"/>
          <w:spacing w:val="-8"/>
          <w:sz w:val="21"/>
          <w:szCs w:val="21"/>
        </w:rPr>
        <w:t>）</w:t>
      </w:r>
      <w:r>
        <w:rPr>
          <w:rFonts w:ascii="华文中宋" w:hAnsi="华文中宋" w:eastAsia="华文中宋" w:cs="华文中宋"/>
          <w:spacing w:val="43"/>
          <w:w w:val="101"/>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pacing w:val="1"/>
          <w:sz w:val="21"/>
          <w:szCs w:val="21"/>
        </w:rPr>
        <w:t>吴王</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授予将，</w:t>
      </w:r>
      <w:r>
        <w:rPr>
          <w:rFonts w:ascii="华文中宋" w:hAnsi="华文中宋" w:eastAsia="华文中宋" w:cs="华文中宋"/>
          <w:spacing w:val="11"/>
          <w:sz w:val="21"/>
          <w:szCs w:val="21"/>
        </w:rPr>
        <w:t xml:space="preserve">  </w:t>
      </w:r>
      <w:r>
        <w:rPr>
          <w:rFonts w:ascii="华文中宋" w:hAnsi="华文中宋" w:eastAsia="华文中宋" w:cs="华文中宋"/>
          <w:spacing w:val="-6"/>
          <w:sz w:val="21"/>
          <w:szCs w:val="21"/>
        </w:rPr>
        <w:t>开始其军事生涯。</w:t>
      </w:r>
    </w:p>
    <w:p>
      <w:pPr>
        <w:spacing w:before="61" w:line="207" w:lineRule="auto"/>
        <w:ind w:left="52"/>
        <w:outlineLvl w:val="2"/>
        <w:rPr>
          <w:rFonts w:ascii="华文中宋" w:hAnsi="华文中宋" w:eastAsia="华文中宋" w:cs="华文中宋"/>
          <w:sz w:val="21"/>
          <w:szCs w:val="21"/>
        </w:rPr>
      </w:pPr>
      <w:bookmarkStart w:id="123" w:name="_Toc16868"/>
      <w:bookmarkStart w:id="124" w:name="_Toc23147"/>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（二）《吴子兵法》（战国：吴起）</w:t>
      </w:r>
      <w:bookmarkEnd w:id="123"/>
      <w:bookmarkEnd w:id="124"/>
    </w:p>
    <w:p>
      <w:pPr>
        <w:spacing w:before="59" w:line="228" w:lineRule="auto"/>
        <w:ind w:left="22" w:right="15"/>
        <w:rPr>
          <w:rFonts w:ascii="华文中宋" w:hAnsi="华文中宋" w:eastAsia="华文中宋" w:cs="华文中宋"/>
          <w:sz w:val="21"/>
          <w:szCs w:val="21"/>
        </w:rPr>
      </w:pPr>
      <w:r>
        <w:rPr>
          <w:rFonts w:ascii="华文中宋" w:hAnsi="华文中宋" w:eastAsia="华文中宋" w:cs="华文中宋"/>
          <w:spacing w:val="12"/>
          <w:sz w:val="21"/>
          <w:szCs w:val="21"/>
        </w:rPr>
        <w:t>魏国人（公元前</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440—</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381</w:t>
      </w:r>
      <w:r>
        <w:rPr>
          <w:rFonts w:ascii="华文中宋" w:hAnsi="华文中宋" w:eastAsia="华文中宋" w:cs="华文中宋"/>
          <w:spacing w:val="57"/>
          <w:sz w:val="21"/>
          <w:szCs w:val="21"/>
        </w:rPr>
        <w:t xml:space="preserve"> </w:t>
      </w:r>
      <w:r>
        <w:rPr>
          <w:rFonts w:ascii="华文中宋" w:hAnsi="华文中宋" w:eastAsia="华文中宋" w:cs="华文中宋"/>
          <w:spacing w:val="12"/>
          <w:sz w:val="21"/>
          <w:szCs w:val="21"/>
        </w:rPr>
        <w:t>年</w:t>
      </w:r>
      <w:r>
        <w:rPr>
          <w:rFonts w:ascii="华文中宋" w:hAnsi="华文中宋" w:eastAsia="华文中宋" w:cs="华文中宋"/>
          <w:spacing w:val="-6"/>
          <w:sz w:val="21"/>
          <w:szCs w:val="21"/>
        </w:rPr>
        <w:t>）</w:t>
      </w:r>
      <w:r>
        <w:rPr>
          <w:rFonts w:ascii="华文中宋" w:hAnsi="华文中宋" w:eastAsia="华文中宋" w:cs="华文中宋"/>
          <w:spacing w:val="-9"/>
          <w:sz w:val="21"/>
          <w:szCs w:val="21"/>
        </w:rPr>
        <w:t xml:space="preserve"> </w:t>
      </w:r>
      <w:r>
        <w:rPr>
          <w:rFonts w:ascii="华文中宋" w:hAnsi="华文中宋" w:eastAsia="华文中宋" w:cs="华文中宋"/>
          <w:spacing w:val="-6"/>
          <w:sz w:val="21"/>
          <w:szCs w:val="21"/>
        </w:rPr>
        <w:t>，</w:t>
      </w:r>
      <w:r>
        <w:rPr>
          <w:rFonts w:ascii="华文中宋" w:hAnsi="华文中宋" w:eastAsia="华文中宋" w:cs="华文中宋"/>
          <w:spacing w:val="12"/>
          <w:sz w:val="21"/>
          <w:szCs w:val="21"/>
        </w:rPr>
        <w:t>政治家、军事</w:t>
      </w:r>
      <w:r>
        <w:rPr>
          <w:rFonts w:ascii="华文中宋" w:hAnsi="华文中宋" w:eastAsia="华文中宋" w:cs="华文中宋"/>
          <w:spacing w:val="11"/>
          <w:sz w:val="21"/>
          <w:szCs w:val="21"/>
        </w:rPr>
        <w:t>家。六部分：</w:t>
      </w:r>
      <w:r>
        <w:rPr>
          <w:rFonts w:ascii="华文中宋" w:hAnsi="华文中宋" w:eastAsia="华文中宋" w:cs="华文中宋"/>
          <w:spacing w:val="-18"/>
          <w:sz w:val="21"/>
          <w:szCs w:val="21"/>
        </w:rPr>
        <w:t xml:space="preserve"> </w:t>
      </w:r>
      <w:r>
        <w:rPr>
          <w:rFonts w:ascii="华文中宋" w:hAnsi="华文中宋" w:eastAsia="华文中宋" w:cs="华文中宋"/>
          <w:spacing w:val="11"/>
          <w:sz w:val="21"/>
          <w:szCs w:val="21"/>
        </w:rPr>
        <w:t>图国（论述治国、治</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军、兴兵作战、亲民用贤）</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、料敌、治兵、论将、应变、励士。</w:t>
      </w:r>
    </w:p>
    <w:p>
      <w:pPr>
        <w:spacing w:before="60" w:line="202" w:lineRule="auto"/>
        <w:ind w:left="52"/>
        <w:outlineLvl w:val="2"/>
        <w:rPr>
          <w:rFonts w:ascii="华文中宋" w:hAnsi="华文中宋" w:eastAsia="华文中宋" w:cs="华文中宋"/>
          <w:sz w:val="21"/>
          <w:szCs w:val="21"/>
        </w:rPr>
      </w:pPr>
      <w:bookmarkStart w:id="125" w:name="_Toc8712"/>
      <w:bookmarkStart w:id="126" w:name="_Toc10616"/>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（三）《司马法》（战国：</w:t>
      </w:r>
      <w:r>
        <w:rPr>
          <w:rFonts w:ascii="华文中宋" w:hAnsi="华文中宋" w:eastAsia="华文中宋" w:cs="华文中宋"/>
          <w:spacing w:val="-28"/>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司马穰苴</w:t>
      </w:r>
      <w:r>
        <w:rPr>
          <w:rFonts w:ascii="华文中宋" w:hAnsi="华文中宋" w:eastAsia="华文中宋" w:cs="华文中宋"/>
          <w:spacing w:val="6"/>
          <w:sz w:val="21"/>
          <w:szCs w:val="21"/>
        </w:rPr>
        <w:t xml:space="preserve"> </w:t>
      </w:r>
      <w:r>
        <w:rPr>
          <w:rFonts w:ascii="华文中宋" w:hAnsi="华文中宋" w:eastAsia="华文中宋" w:cs="华文中宋"/>
          <w:sz w:val="21"/>
          <w:szCs w:val="21"/>
          <w14:textOutline w14:w="3984" w14:cap="flat" w14:cmpd="sng">
            <w14:solidFill>
              <w14:srgbClr w14:val="000000"/>
            </w14:solidFill>
            <w14:prstDash w14:val="solid"/>
            <w14:miter w14:val="0"/>
          </w14:textOutline>
        </w:rPr>
        <w:t>rangju</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w:t>
      </w:r>
      <w:bookmarkEnd w:id="125"/>
      <w:bookmarkEnd w:id="126"/>
    </w:p>
    <w:p>
      <w:pPr>
        <w:spacing w:before="64" w:line="205" w:lineRule="auto"/>
        <w:ind w:left="32"/>
        <w:rPr>
          <w:rFonts w:ascii="华文中宋" w:hAnsi="华文中宋" w:eastAsia="华文中宋" w:cs="华文中宋"/>
          <w:sz w:val="21"/>
          <w:szCs w:val="21"/>
        </w:rPr>
      </w:pPr>
      <w:r>
        <w:rPr>
          <w:rFonts w:ascii="华文中宋" w:hAnsi="华文中宋" w:eastAsia="华文中宋" w:cs="华文中宋"/>
          <w:spacing w:val="3"/>
          <w:sz w:val="21"/>
          <w:szCs w:val="21"/>
        </w:rPr>
        <w:t>战国初齐国大司马</w:t>
      </w:r>
      <w:r>
        <w:rPr>
          <w:rFonts w:ascii="华文中宋" w:hAnsi="华文中宋" w:eastAsia="华文中宋" w:cs="华文中宋"/>
          <w:spacing w:val="-10"/>
          <w:sz w:val="21"/>
          <w:szCs w:val="21"/>
        </w:rPr>
        <w:t>，</w:t>
      </w:r>
      <w:r>
        <w:rPr>
          <w:rFonts w:ascii="华文中宋" w:hAnsi="华文中宋" w:eastAsia="华文中宋" w:cs="华文中宋"/>
          <w:spacing w:val="10"/>
          <w:sz w:val="21"/>
          <w:szCs w:val="21"/>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3"/>
          <w:sz w:val="21"/>
          <w:szCs w:val="21"/>
        </w:rPr>
        <w:t>生卒不祥</w:t>
      </w:r>
      <w:r>
        <w:rPr>
          <w:rFonts w:ascii="华文中宋" w:hAnsi="华文中宋" w:eastAsia="华文中宋" w:cs="华文中宋"/>
          <w:spacing w:val="-10"/>
          <w:sz w:val="21"/>
          <w:szCs w:val="21"/>
        </w:rPr>
        <w:t>），</w:t>
      </w:r>
      <w:r>
        <w:rPr>
          <w:rFonts w:ascii="华文中宋" w:hAnsi="华文中宋" w:eastAsia="华文中宋" w:cs="华文中宋"/>
          <w:spacing w:val="3"/>
          <w:sz w:val="21"/>
          <w:szCs w:val="21"/>
        </w:rPr>
        <w:t>君主：</w:t>
      </w:r>
      <w:r>
        <w:rPr>
          <w:rFonts w:ascii="华文中宋" w:hAnsi="华文中宋" w:eastAsia="华文中宋" w:cs="华文中宋"/>
          <w:spacing w:val="50"/>
          <w:sz w:val="21"/>
          <w:szCs w:val="21"/>
        </w:rPr>
        <w:t xml:space="preserve"> </w:t>
      </w:r>
      <w:r>
        <w:rPr>
          <w:rFonts w:ascii="华文中宋" w:hAnsi="华文中宋" w:eastAsia="华文中宋" w:cs="华文中宋"/>
          <w:spacing w:val="3"/>
          <w:sz w:val="21"/>
          <w:szCs w:val="21"/>
        </w:rPr>
        <w:t>仁本、天子之义、定爵、严位、用众。</w:t>
      </w:r>
    </w:p>
    <w:p>
      <w:pPr>
        <w:spacing w:before="60" w:line="207" w:lineRule="auto"/>
        <w:ind w:left="52"/>
        <w:outlineLvl w:val="2"/>
        <w:rPr>
          <w:rFonts w:ascii="华文中宋" w:hAnsi="华文中宋" w:eastAsia="华文中宋" w:cs="华文中宋"/>
          <w:sz w:val="21"/>
          <w:szCs w:val="21"/>
        </w:rPr>
      </w:pPr>
      <w:bookmarkStart w:id="127" w:name="_Toc5476"/>
      <w:bookmarkStart w:id="128" w:name="_Toc19878"/>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（四）《六韬》（战国：</w:t>
      </w:r>
      <w:r>
        <w:rPr>
          <w:rFonts w:ascii="华文中宋" w:hAnsi="华文中宋" w:eastAsia="华文中宋" w:cs="华文中宋"/>
          <w:spacing w:val="63"/>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吕尚）</w:t>
      </w:r>
      <w:bookmarkEnd w:id="127"/>
      <w:bookmarkEnd w:id="128"/>
    </w:p>
    <w:p>
      <w:pPr>
        <w:spacing w:before="59" w:line="205" w:lineRule="auto"/>
        <w:ind w:left="21"/>
        <w:rPr>
          <w:rFonts w:ascii="华文中宋" w:hAnsi="华文中宋" w:eastAsia="华文中宋" w:cs="华文中宋"/>
          <w:sz w:val="21"/>
          <w:szCs w:val="21"/>
        </w:rPr>
      </w:pPr>
      <w:r>
        <w:rPr>
          <w:rFonts w:ascii="华文中宋" w:hAnsi="华文中宋" w:eastAsia="华文中宋" w:cs="华文中宋"/>
          <w:spacing w:val="3"/>
          <w:sz w:val="21"/>
          <w:szCs w:val="21"/>
        </w:rPr>
        <w:t>传说姜太公子牙（助武王灭商纣的功臣</w:t>
      </w:r>
      <w:r>
        <w:rPr>
          <w:rFonts w:ascii="华文中宋" w:hAnsi="华文中宋" w:eastAsia="华文中宋" w:cs="华文中宋"/>
          <w:spacing w:val="-26"/>
          <w:sz w:val="21"/>
          <w:szCs w:val="21"/>
        </w:rPr>
        <w:t>），</w:t>
      </w:r>
      <w:r>
        <w:rPr>
          <w:rFonts w:ascii="华文中宋" w:hAnsi="华文中宋" w:eastAsia="华文中宋" w:cs="华文中宋"/>
          <w:spacing w:val="10"/>
          <w:sz w:val="21"/>
          <w:szCs w:val="21"/>
        </w:rPr>
        <w:t xml:space="preserve">  </w:t>
      </w:r>
      <w:r>
        <w:rPr>
          <w:rFonts w:ascii="华文中宋" w:hAnsi="华文中宋" w:eastAsia="华文中宋" w:cs="华文中宋"/>
          <w:spacing w:val="3"/>
          <w:sz w:val="21"/>
          <w:szCs w:val="21"/>
        </w:rPr>
        <w:t>与周文王、  周武王对话形式编成六韬</w:t>
      </w:r>
    </w:p>
    <w:p>
      <w:pPr>
        <w:spacing w:before="61" w:line="228" w:lineRule="auto"/>
        <w:ind w:left="19" w:right="210" w:firstLine="2"/>
        <w:rPr>
          <w:rFonts w:ascii="华文中宋" w:hAnsi="华文中宋" w:eastAsia="华文中宋" w:cs="华文中宋"/>
          <w:sz w:val="21"/>
          <w:szCs w:val="21"/>
        </w:rPr>
      </w:pPr>
      <w:r>
        <w:rPr>
          <w:rFonts w:ascii="华文中宋" w:hAnsi="华文中宋" w:eastAsia="华文中宋" w:cs="华文中宋"/>
          <w:spacing w:val="9"/>
          <w:sz w:val="21"/>
          <w:szCs w:val="21"/>
        </w:rPr>
        <w:t>文韬—论充实国家力量及战争准备；武韬—论军事战略；龙</w:t>
      </w:r>
      <w:r>
        <w:rPr>
          <w:rFonts w:ascii="华文中宋" w:hAnsi="华文中宋" w:eastAsia="华文中宋" w:cs="华文中宋"/>
          <w:spacing w:val="8"/>
          <w:sz w:val="21"/>
          <w:szCs w:val="21"/>
        </w:rPr>
        <w:t>韬—论军事布局和指挥；</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虎韬—论宽阔地域作战战术；豹韬—论狭窄地域作战战术；犬韬—论军队协同战术。</w:t>
      </w:r>
    </w:p>
    <w:p>
      <w:pPr>
        <w:spacing w:before="60" w:line="206" w:lineRule="auto"/>
        <w:ind w:left="52"/>
        <w:outlineLvl w:val="2"/>
        <w:rPr>
          <w:rFonts w:ascii="华文中宋" w:hAnsi="华文中宋" w:eastAsia="华文中宋" w:cs="华文中宋"/>
          <w:sz w:val="21"/>
          <w:szCs w:val="21"/>
        </w:rPr>
      </w:pPr>
      <w:bookmarkStart w:id="129" w:name="_Toc23533"/>
      <w:bookmarkStart w:id="130" w:name="_Toc650"/>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（五）《尉缭子》（战国：尉缭）</w:t>
      </w:r>
      <w:bookmarkEnd w:id="129"/>
      <w:bookmarkEnd w:id="130"/>
    </w:p>
    <w:p>
      <w:pPr>
        <w:spacing w:before="58" w:line="205" w:lineRule="auto"/>
        <w:ind w:left="18"/>
        <w:rPr>
          <w:rFonts w:ascii="华文中宋" w:hAnsi="华文中宋" w:eastAsia="华文中宋" w:cs="华文中宋"/>
          <w:sz w:val="21"/>
          <w:szCs w:val="21"/>
        </w:rPr>
      </w:pPr>
      <w:r>
        <w:rPr>
          <w:rFonts w:ascii="华文中宋" w:hAnsi="华文中宋" w:eastAsia="华文中宋" w:cs="华文中宋"/>
          <w:spacing w:val="7"/>
          <w:sz w:val="21"/>
          <w:szCs w:val="21"/>
        </w:rPr>
        <w:t>梁惠王时人，成书约公元 334 年。主题：论治军、严军制。</w:t>
      </w:r>
    </w:p>
    <w:p>
      <w:pPr>
        <w:spacing w:before="60" w:line="206" w:lineRule="auto"/>
        <w:ind w:left="52"/>
        <w:outlineLvl w:val="2"/>
        <w:rPr>
          <w:rFonts w:ascii="华文中宋" w:hAnsi="华文中宋" w:eastAsia="华文中宋" w:cs="华文中宋"/>
          <w:sz w:val="21"/>
          <w:szCs w:val="21"/>
        </w:rPr>
      </w:pPr>
      <w:bookmarkStart w:id="131" w:name="_Toc21162"/>
      <w:bookmarkStart w:id="132" w:name="_Toc16200"/>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（六）《黄石公三略》（秦汉：</w:t>
      </w:r>
      <w:r>
        <w:rPr>
          <w:rFonts w:ascii="华文中宋" w:hAnsi="华文中宋" w:eastAsia="华文中宋" w:cs="华文中宋"/>
          <w:spacing w:val="30"/>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黄石公—圯上老</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人）</w:t>
      </w:r>
      <w:bookmarkEnd w:id="131"/>
      <w:bookmarkEnd w:id="132"/>
    </w:p>
    <w:p>
      <w:pPr>
        <w:spacing w:before="59" w:line="204" w:lineRule="auto"/>
        <w:ind w:left="21"/>
        <w:rPr>
          <w:rFonts w:ascii="华文中宋" w:hAnsi="华文中宋" w:eastAsia="华文中宋" w:cs="华文中宋"/>
          <w:sz w:val="21"/>
          <w:szCs w:val="21"/>
        </w:rPr>
      </w:pPr>
      <w:r>
        <w:rPr>
          <w:rFonts w:ascii="华文中宋" w:hAnsi="华文中宋" w:eastAsia="华文中宋" w:cs="华文中宋"/>
          <w:spacing w:val="1"/>
          <w:sz w:val="21"/>
          <w:szCs w:val="21"/>
        </w:rPr>
        <w:t>传授张良（张子房）  兵书【韩信，</w:t>
      </w:r>
      <w:r>
        <w:rPr>
          <w:rFonts w:ascii="华文中宋" w:hAnsi="华文中宋" w:eastAsia="华文中宋" w:cs="华文中宋"/>
          <w:spacing w:val="-35"/>
          <w:sz w:val="21"/>
          <w:szCs w:val="21"/>
        </w:rPr>
        <w:t xml:space="preserve"> </w:t>
      </w:r>
      <w:r>
        <w:rPr>
          <w:rFonts w:ascii="华文中宋" w:hAnsi="华文中宋" w:eastAsia="华文中宋" w:cs="华文中宋"/>
          <w:spacing w:val="1"/>
          <w:sz w:val="21"/>
          <w:szCs w:val="21"/>
        </w:rPr>
        <w:t>张良助刘邦】</w:t>
      </w:r>
    </w:p>
    <w:p>
      <w:pPr>
        <w:spacing w:before="63" w:line="203" w:lineRule="auto"/>
        <w:ind w:left="27"/>
        <w:rPr>
          <w:rFonts w:ascii="华文中宋" w:hAnsi="华文中宋" w:eastAsia="华文中宋" w:cs="华文中宋"/>
          <w:sz w:val="21"/>
          <w:szCs w:val="21"/>
        </w:rPr>
      </w:pPr>
      <w:r>
        <w:rPr>
          <w:rFonts w:ascii="华文中宋" w:hAnsi="华文中宋" w:eastAsia="华文中宋" w:cs="华文中宋"/>
          <w:spacing w:val="2"/>
          <w:sz w:val="21"/>
          <w:szCs w:val="21"/>
        </w:rPr>
        <w:t>上略—论治国方略；</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2"/>
          <w:sz w:val="21"/>
          <w:szCs w:val="21"/>
        </w:rPr>
        <w:t>中略—论帝王仁政；下略—论治军原则。</w:t>
      </w:r>
    </w:p>
    <w:p>
      <w:pPr>
        <w:spacing w:before="63" w:line="206" w:lineRule="auto"/>
        <w:ind w:left="52"/>
        <w:outlineLvl w:val="2"/>
        <w:rPr>
          <w:rFonts w:ascii="华文中宋" w:hAnsi="华文中宋" w:eastAsia="华文中宋" w:cs="华文中宋"/>
          <w:sz w:val="21"/>
          <w:szCs w:val="21"/>
        </w:rPr>
      </w:pPr>
      <w:bookmarkStart w:id="133" w:name="_Toc19163"/>
      <w:bookmarkStart w:id="134" w:name="_Toc30652"/>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（七）《李卫公问对》（唐：李靖）</w:t>
      </w:r>
      <w:bookmarkEnd w:id="133"/>
      <w:bookmarkEnd w:id="134"/>
    </w:p>
    <w:p>
      <w:pPr>
        <w:spacing w:before="59" w:line="205" w:lineRule="auto"/>
        <w:jc w:val="right"/>
        <w:rPr>
          <w:rFonts w:ascii="华文中宋" w:hAnsi="华文中宋" w:eastAsia="华文中宋" w:cs="华文中宋"/>
          <w:sz w:val="21"/>
          <w:szCs w:val="21"/>
        </w:rPr>
      </w:pPr>
      <w:r>
        <w:rPr>
          <w:rFonts w:ascii="华文中宋" w:hAnsi="华文中宋" w:eastAsia="华文中宋" w:cs="华文中宋"/>
          <w:sz w:val="21"/>
          <w:szCs w:val="21"/>
        </w:rPr>
        <w:t xml:space="preserve">与唐太宗李世民问对论兵，上中下三卷  。从  </w:t>
      </w:r>
      <w:r>
        <w:rPr>
          <w:rFonts w:ascii="华文中宋" w:hAnsi="华文中宋" w:eastAsia="华文中宋" w:cs="华文中宋"/>
          <w:spacing w:val="-1"/>
          <w:sz w:val="21"/>
          <w:szCs w:val="21"/>
        </w:rPr>
        <w:t>“奇正”</w:t>
      </w:r>
      <w:r>
        <w:rPr>
          <w:rFonts w:ascii="华文中宋" w:hAnsi="华文中宋" w:eastAsia="华文中宋" w:cs="华文中宋"/>
          <w:spacing w:val="-47"/>
          <w:sz w:val="21"/>
          <w:szCs w:val="21"/>
        </w:rPr>
        <w:t xml:space="preserve"> </w:t>
      </w:r>
      <w:r>
        <w:rPr>
          <w:rFonts w:ascii="华文中宋" w:hAnsi="华文中宋" w:eastAsia="华文中宋" w:cs="华文中宋"/>
          <w:spacing w:val="-1"/>
          <w:sz w:val="21"/>
          <w:szCs w:val="21"/>
        </w:rPr>
        <w:t>、  “虚实”、“主客”、     “攻</w:t>
      </w:r>
    </w:p>
    <w:p>
      <w:pPr>
        <w:spacing w:before="59" w:line="204" w:lineRule="auto"/>
        <w:ind w:left="28"/>
        <w:rPr>
          <w:rFonts w:ascii="华文中宋" w:hAnsi="华文中宋" w:eastAsia="华文中宋" w:cs="华文中宋"/>
          <w:sz w:val="21"/>
          <w:szCs w:val="21"/>
        </w:rPr>
      </w:pPr>
      <w:r>
        <w:rPr>
          <w:rFonts w:ascii="华文中宋" w:hAnsi="华文中宋" w:eastAsia="华文中宋" w:cs="华文中宋"/>
          <w:spacing w:val="9"/>
          <w:sz w:val="21"/>
          <w:szCs w:val="21"/>
        </w:rPr>
        <w:t>守”等几个方面生发议论，着重探讨争取作战主动权问</w:t>
      </w:r>
      <w:r>
        <w:rPr>
          <w:rFonts w:ascii="华文中宋" w:hAnsi="华文中宋" w:eastAsia="华文中宋" w:cs="华文中宋"/>
          <w:spacing w:val="8"/>
          <w:sz w:val="21"/>
          <w:szCs w:val="21"/>
        </w:rPr>
        <w:t>题 。</w:t>
      </w:r>
    </w:p>
    <w:p>
      <w:pPr>
        <w:spacing w:before="61" w:line="206"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shd w:val="clear" w:fill="D7E3BC"/>
        </w:rPr>
        <w:t>三、《孙子兵法》及其影响</w:t>
      </w:r>
    </w:p>
    <w:p>
      <w:pPr>
        <w:spacing w:line="206"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325" w:lineRule="exact"/>
        <w:ind w:left="20"/>
        <w:rPr>
          <w:rFonts w:ascii="华文中宋" w:hAnsi="华文中宋" w:eastAsia="华文中宋" w:cs="华文中宋"/>
          <w:sz w:val="21"/>
          <w:szCs w:val="21"/>
        </w:rPr>
      </w:pPr>
      <w:r>
        <w:rPr>
          <w:rFonts w:ascii="华文中宋" w:hAnsi="华文中宋" w:eastAsia="华文中宋" w:cs="华文中宋"/>
          <w:spacing w:val="9"/>
          <w:position w:val="9"/>
          <w:sz w:val="21"/>
          <w:szCs w:val="21"/>
          <w14:textOutline w14:w="3984" w14:cap="flat" w14:cmpd="sng">
            <w14:solidFill>
              <w14:srgbClr w14:val="000000"/>
            </w14:solidFill>
            <w14:prstDash w14:val="solid"/>
            <w14:miter w14:val="0"/>
          </w14:textOutline>
        </w:rPr>
        <w:t>一、杰出的大军事家——孙武</w:t>
      </w:r>
    </w:p>
    <w:p>
      <w:pPr>
        <w:spacing w:line="205" w:lineRule="auto"/>
        <w:ind w:left="52"/>
        <w:outlineLvl w:val="2"/>
        <w:rPr>
          <w:rFonts w:ascii="华文中宋" w:hAnsi="华文中宋" w:eastAsia="华文中宋" w:cs="华文中宋"/>
          <w:sz w:val="21"/>
          <w:szCs w:val="21"/>
        </w:rPr>
      </w:pPr>
      <w:bookmarkStart w:id="135" w:name="_Toc23232"/>
      <w:bookmarkStart w:id="136" w:name="_Toc16263"/>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（一）历史契机，军旅世家</w:t>
      </w:r>
      <w:bookmarkEnd w:id="135"/>
      <w:bookmarkEnd w:id="136"/>
    </w:p>
    <w:p>
      <w:pPr>
        <w:spacing w:before="60" w:line="242" w:lineRule="auto"/>
        <w:ind w:left="22" w:right="105" w:firstLine="3"/>
        <w:rPr>
          <w:rFonts w:ascii="华文中宋" w:hAnsi="华文中宋" w:eastAsia="华文中宋" w:cs="华文中宋"/>
          <w:sz w:val="21"/>
          <w:szCs w:val="21"/>
        </w:rPr>
      </w:pPr>
      <w:r>
        <w:rPr>
          <w:rFonts w:ascii="华文中宋" w:hAnsi="华文中宋" w:eastAsia="华文中宋" w:cs="华文中宋"/>
          <w:spacing w:val="11"/>
          <w:sz w:val="21"/>
          <w:szCs w:val="21"/>
        </w:rPr>
        <w:t>孙子，</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名武，</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字长卿，</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春秋末期齐国乐安（今山东广饶县人。生卒年代不详，</w:t>
      </w:r>
      <w:r>
        <w:rPr>
          <w:rFonts w:ascii="华文中宋" w:hAnsi="华文中宋" w:eastAsia="华文中宋" w:cs="华文中宋"/>
          <w:spacing w:val="-40"/>
          <w:sz w:val="21"/>
          <w:szCs w:val="21"/>
        </w:rPr>
        <w:t xml:space="preserve"> </w:t>
      </w:r>
      <w:r>
        <w:rPr>
          <w:rFonts w:ascii="华文中宋" w:hAnsi="华文中宋" w:eastAsia="华文中宋" w:cs="华文中宋"/>
          <w:spacing w:val="11"/>
          <w:sz w:val="21"/>
          <w:szCs w:val="21"/>
        </w:rPr>
        <w:t>大约与</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孔子（B.C.551</w:t>
      </w:r>
      <w:r>
        <w:rPr>
          <w:rFonts w:ascii="华文中宋" w:hAnsi="华文中宋" w:eastAsia="华文中宋" w:cs="华文中宋"/>
          <w:spacing w:val="54"/>
          <w:w w:val="101"/>
          <w:sz w:val="21"/>
          <w:szCs w:val="21"/>
        </w:rPr>
        <w:t xml:space="preserve"> </w:t>
      </w:r>
      <w:r>
        <w:rPr>
          <w:rFonts w:ascii="华文中宋" w:hAnsi="华文中宋" w:eastAsia="华文中宋" w:cs="华文中宋"/>
          <w:spacing w:val="8"/>
          <w:sz w:val="21"/>
          <w:szCs w:val="21"/>
        </w:rPr>
        <w:t>年-B.C.479</w:t>
      </w:r>
      <w:r>
        <w:rPr>
          <w:rFonts w:ascii="华文中宋" w:hAnsi="华文中宋" w:eastAsia="华文中宋" w:cs="华文中宋"/>
          <w:spacing w:val="54"/>
          <w:w w:val="101"/>
          <w:sz w:val="21"/>
          <w:szCs w:val="21"/>
        </w:rPr>
        <w:t xml:space="preserve"> </w:t>
      </w:r>
      <w:r>
        <w:rPr>
          <w:rFonts w:ascii="华文中宋" w:hAnsi="华文中宋" w:eastAsia="华文中宋" w:cs="华文中宋"/>
          <w:spacing w:val="8"/>
          <w:sz w:val="21"/>
          <w:szCs w:val="21"/>
        </w:rPr>
        <w:t>年</w:t>
      </w:r>
      <w:r>
        <w:rPr>
          <w:rFonts w:ascii="华文中宋" w:hAnsi="华文中宋" w:eastAsia="华文中宋" w:cs="华文中宋"/>
          <w:spacing w:val="-9"/>
          <w:sz w:val="21"/>
          <w:szCs w:val="21"/>
        </w:rPr>
        <w:t>？</w:t>
      </w:r>
      <w:r>
        <w:rPr>
          <w:rFonts w:ascii="华文中宋" w:hAnsi="华文中宋" w:eastAsia="华文中宋" w:cs="华文中宋"/>
          <w:spacing w:val="-29"/>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29"/>
          <w:sz w:val="21"/>
          <w:szCs w:val="21"/>
        </w:rPr>
        <w:t xml:space="preserve"> </w:t>
      </w:r>
      <w:r>
        <w:rPr>
          <w:rFonts w:ascii="华文中宋" w:hAnsi="华文中宋" w:eastAsia="华文中宋" w:cs="华文中宋"/>
          <w:spacing w:val="8"/>
          <w:sz w:val="21"/>
          <w:szCs w:val="21"/>
        </w:rPr>
        <w:t>同时代或略晚，</w:t>
      </w:r>
      <w:r>
        <w:rPr>
          <w:rFonts w:ascii="华文中宋" w:hAnsi="华文中宋" w:eastAsia="华文中宋" w:cs="华文中宋"/>
          <w:spacing w:val="-40"/>
          <w:sz w:val="21"/>
          <w:szCs w:val="21"/>
        </w:rPr>
        <w:t xml:space="preserve"> </w:t>
      </w:r>
      <w:r>
        <w:rPr>
          <w:rFonts w:ascii="华文中宋" w:hAnsi="华文中宋" w:eastAsia="华文中宋" w:cs="华文中宋"/>
          <w:spacing w:val="8"/>
          <w:sz w:val="21"/>
          <w:szCs w:val="21"/>
        </w:rPr>
        <w:t>齐国贵族和名将的后</w:t>
      </w:r>
      <w:r>
        <w:rPr>
          <w:rFonts w:ascii="华文中宋" w:hAnsi="华文中宋" w:eastAsia="华文中宋" w:cs="华文中宋"/>
          <w:spacing w:val="7"/>
          <w:sz w:val="21"/>
          <w:szCs w:val="21"/>
        </w:rPr>
        <w:t>裔。其先祖</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为陈完，  原是陈国的公子。公元前</w:t>
      </w:r>
      <w:r>
        <w:rPr>
          <w:rFonts w:ascii="华文中宋" w:hAnsi="华文中宋" w:eastAsia="华文中宋" w:cs="华文中宋"/>
          <w:spacing w:val="49"/>
          <w:sz w:val="21"/>
          <w:szCs w:val="21"/>
        </w:rPr>
        <w:t xml:space="preserve"> </w:t>
      </w:r>
      <w:r>
        <w:rPr>
          <w:rFonts w:ascii="华文中宋" w:hAnsi="华文中宋" w:eastAsia="华文中宋" w:cs="华文中宋"/>
          <w:spacing w:val="5"/>
          <w:sz w:val="21"/>
          <w:szCs w:val="21"/>
        </w:rPr>
        <w:t>672</w:t>
      </w:r>
      <w:r>
        <w:rPr>
          <w:rFonts w:ascii="华文中宋" w:hAnsi="华文中宋" w:eastAsia="华文中宋" w:cs="华文中宋"/>
          <w:spacing w:val="39"/>
          <w:sz w:val="21"/>
          <w:szCs w:val="21"/>
        </w:rPr>
        <w:t xml:space="preserve"> </w:t>
      </w:r>
      <w:r>
        <w:rPr>
          <w:rFonts w:ascii="华文中宋" w:hAnsi="华文中宋" w:eastAsia="华文中宋" w:cs="华文中宋"/>
          <w:spacing w:val="5"/>
          <w:sz w:val="21"/>
          <w:szCs w:val="21"/>
        </w:rPr>
        <w:t>年，陈国发生内乱，</w:t>
      </w:r>
      <w:r>
        <w:rPr>
          <w:rFonts w:ascii="华文中宋" w:hAnsi="华文中宋" w:eastAsia="华文中宋" w:cs="华文中宋"/>
          <w:spacing w:val="4"/>
          <w:sz w:val="21"/>
          <w:szCs w:val="21"/>
        </w:rPr>
        <w:t>陈完便逃奔至齐国避难，</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改称田完。田完的第五世孙田书（即孙子的祖父）</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为齐国</w:t>
      </w:r>
      <w:r>
        <w:rPr>
          <w:rFonts w:ascii="华文中宋" w:hAnsi="华文中宋" w:eastAsia="华文中宋" w:cs="华文中宋"/>
          <w:spacing w:val="12"/>
          <w:sz w:val="21"/>
          <w:szCs w:val="21"/>
        </w:rPr>
        <w:t>大夫，</w:t>
      </w:r>
      <w:r>
        <w:rPr>
          <w:rFonts w:ascii="华文中宋" w:hAnsi="华文中宋" w:eastAsia="华文中宋" w:cs="华文中宋"/>
          <w:spacing w:val="-45"/>
          <w:sz w:val="21"/>
          <w:szCs w:val="21"/>
        </w:rPr>
        <w:t xml:space="preserve"> </w:t>
      </w:r>
      <w:r>
        <w:rPr>
          <w:rFonts w:ascii="华文中宋" w:hAnsi="华文中宋" w:eastAsia="华文中宋" w:cs="华文中宋"/>
          <w:spacing w:val="12"/>
          <w:sz w:val="21"/>
          <w:szCs w:val="21"/>
        </w:rPr>
        <w:t>在攻打莒国的战争中</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立下了战功，齐景公便把乐安封给了田书，  并赐姓“孙”氏，以表示对田书嘉奖。</w:t>
      </w:r>
    </w:p>
    <w:p>
      <w:pPr>
        <w:spacing w:before="61" w:line="205" w:lineRule="auto"/>
        <w:ind w:left="52"/>
        <w:outlineLvl w:val="2"/>
        <w:rPr>
          <w:rFonts w:ascii="华文中宋" w:hAnsi="华文中宋" w:eastAsia="华文中宋" w:cs="华文中宋"/>
          <w:sz w:val="21"/>
          <w:szCs w:val="21"/>
        </w:rPr>
      </w:pPr>
      <w:bookmarkStart w:id="137" w:name="_Toc22679"/>
      <w:bookmarkStart w:id="138" w:name="_Toc7455"/>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（二）避患深居，潜心著书（公元前</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523—</w:t>
      </w:r>
      <w:r>
        <w:rPr>
          <w:rFonts w:ascii="华文中宋" w:hAnsi="华文中宋" w:eastAsia="华文中宋" w:cs="华文中宋"/>
          <w:spacing w:val="-29"/>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512</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年）</w:t>
      </w:r>
      <w:bookmarkEnd w:id="137"/>
      <w:bookmarkEnd w:id="138"/>
    </w:p>
    <w:p>
      <w:pPr>
        <w:spacing w:before="60" w:line="229" w:lineRule="auto"/>
        <w:ind w:left="42" w:right="278" w:hanging="23"/>
        <w:rPr>
          <w:rFonts w:ascii="华文中宋" w:hAnsi="华文中宋" w:eastAsia="华文中宋" w:cs="华文中宋"/>
          <w:sz w:val="21"/>
          <w:szCs w:val="21"/>
        </w:rPr>
      </w:pPr>
      <w:r>
        <w:rPr>
          <w:rFonts w:ascii="华文中宋" w:hAnsi="华文中宋" w:eastAsia="华文中宋" w:cs="华文中宋"/>
          <w:spacing w:val="7"/>
          <w:sz w:val="21"/>
          <w:szCs w:val="21"/>
        </w:rPr>
        <w:t>公元前 532 年，齐国发生内乱(史称“四姓之乱”)，孙子便离开齐国，</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到了南方的吴</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国，在吴国的都城姑苏过起了隐居生活，潜心研究兵法</w:t>
      </w:r>
      <w:r>
        <w:rPr>
          <w:rFonts w:ascii="华文中宋" w:hAnsi="华文中宋" w:eastAsia="华文中宋" w:cs="华文中宋"/>
          <w:spacing w:val="53"/>
          <w:sz w:val="21"/>
          <w:szCs w:val="21"/>
        </w:rPr>
        <w:t xml:space="preserve"> </w:t>
      </w:r>
      <w:r>
        <w:rPr>
          <w:rFonts w:ascii="华文中宋" w:hAnsi="华文中宋" w:eastAsia="华文中宋" w:cs="华文中宋"/>
          <w:spacing w:val="7"/>
          <w:sz w:val="21"/>
          <w:szCs w:val="21"/>
        </w:rPr>
        <w:t>，写成兵法。</w:t>
      </w:r>
    </w:p>
    <w:p>
      <w:pPr>
        <w:spacing w:before="59" w:line="205" w:lineRule="auto"/>
        <w:ind w:left="52"/>
        <w:outlineLvl w:val="2"/>
        <w:rPr>
          <w:rFonts w:ascii="华文中宋" w:hAnsi="华文中宋" w:eastAsia="华文中宋" w:cs="华文中宋"/>
          <w:sz w:val="21"/>
          <w:szCs w:val="21"/>
        </w:rPr>
      </w:pPr>
      <w:bookmarkStart w:id="139" w:name="_Toc20914"/>
      <w:bookmarkStart w:id="140" w:name="_Toc3097"/>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（三）扶吴破楚，功勋卓著</w:t>
      </w:r>
      <w:bookmarkEnd w:id="139"/>
      <w:bookmarkEnd w:id="140"/>
    </w:p>
    <w:p>
      <w:pPr>
        <w:spacing w:before="58" w:line="246" w:lineRule="auto"/>
        <w:ind w:left="17"/>
        <w:rPr>
          <w:rFonts w:ascii="华文中宋" w:hAnsi="华文中宋" w:eastAsia="华文中宋" w:cs="华文中宋"/>
          <w:sz w:val="21"/>
          <w:szCs w:val="21"/>
        </w:rPr>
      </w:pPr>
      <w:r>
        <w:rPr>
          <w:rFonts w:ascii="华文中宋" w:hAnsi="华文中宋" w:eastAsia="华文中宋" w:cs="华文中宋"/>
          <w:spacing w:val="11"/>
          <w:sz w:val="21"/>
          <w:szCs w:val="21"/>
        </w:rPr>
        <w:t>在吴国，</w:t>
      </w:r>
      <w:r>
        <w:rPr>
          <w:rFonts w:ascii="华文中宋" w:hAnsi="华文中宋" w:eastAsia="华文中宋" w:cs="华文中宋"/>
          <w:spacing w:val="-37"/>
          <w:sz w:val="21"/>
          <w:szCs w:val="21"/>
        </w:rPr>
        <w:t xml:space="preserve"> </w:t>
      </w:r>
      <w:r>
        <w:rPr>
          <w:rFonts w:ascii="华文中宋" w:hAnsi="华文中宋" w:eastAsia="华文中宋" w:cs="华文中宋"/>
          <w:spacing w:val="11"/>
          <w:sz w:val="21"/>
          <w:szCs w:val="21"/>
        </w:rPr>
        <w:t>孙子结识了伍子胥。在诸侯争霸中，</w:t>
      </w:r>
      <w:r>
        <w:rPr>
          <w:rFonts w:ascii="华文中宋" w:hAnsi="华文中宋" w:eastAsia="华文中宋" w:cs="华文中宋"/>
          <w:spacing w:val="-33"/>
          <w:sz w:val="21"/>
          <w:szCs w:val="21"/>
        </w:rPr>
        <w:t xml:space="preserve"> </w:t>
      </w:r>
      <w:r>
        <w:rPr>
          <w:rFonts w:ascii="华文中宋" w:hAnsi="华文中宋" w:eastAsia="华文中宋" w:cs="华文中宋"/>
          <w:spacing w:val="11"/>
          <w:sz w:val="21"/>
          <w:szCs w:val="21"/>
        </w:rPr>
        <w:t>南</w:t>
      </w:r>
      <w:r>
        <w:rPr>
          <w:rFonts w:ascii="华文中宋" w:hAnsi="华文中宋" w:eastAsia="华文中宋" w:cs="华文中宋"/>
          <w:spacing w:val="10"/>
          <w:sz w:val="21"/>
          <w:szCs w:val="21"/>
        </w:rPr>
        <w:t>方新兴的吴国国君阖闾，</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为图霸业，</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欲攻打楚国，</w:t>
      </w:r>
      <w:r>
        <w:rPr>
          <w:rFonts w:ascii="华文中宋" w:hAnsi="华文中宋" w:eastAsia="华文中宋" w:cs="华文中宋"/>
          <w:spacing w:val="-28"/>
          <w:sz w:val="21"/>
          <w:szCs w:val="21"/>
        </w:rPr>
        <w:t xml:space="preserve"> </w:t>
      </w:r>
      <w:r>
        <w:rPr>
          <w:rFonts w:ascii="华文中宋" w:hAnsi="华文中宋" w:eastAsia="华文中宋" w:cs="华文中宋"/>
          <w:spacing w:val="11"/>
          <w:sz w:val="21"/>
          <w:szCs w:val="21"/>
        </w:rPr>
        <w:t>但是，</w:t>
      </w:r>
      <w:r>
        <w:rPr>
          <w:rFonts w:ascii="华文中宋" w:hAnsi="华文中宋" w:eastAsia="华文中宋" w:cs="华文中宋"/>
          <w:spacing w:val="-42"/>
          <w:sz w:val="21"/>
          <w:szCs w:val="21"/>
        </w:rPr>
        <w:t xml:space="preserve"> </w:t>
      </w:r>
      <w:r>
        <w:rPr>
          <w:rFonts w:ascii="华文中宋" w:hAnsi="华文中宋" w:eastAsia="华文中宋" w:cs="华文中宋"/>
          <w:spacing w:val="11"/>
          <w:sz w:val="21"/>
          <w:szCs w:val="21"/>
        </w:rPr>
        <w:t>一时难以选出合适的将领。伍子胥常与吴王论兵，</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 xml:space="preserve">他曾向吴王推  </w:t>
      </w:r>
      <w:r>
        <w:rPr>
          <w:rFonts w:ascii="华文中宋" w:hAnsi="华文中宋" w:eastAsia="华文中宋" w:cs="华文中宋"/>
          <w:spacing w:val="9"/>
          <w:sz w:val="21"/>
          <w:szCs w:val="21"/>
        </w:rPr>
        <w:t>荐说：</w:t>
      </w:r>
      <w:r>
        <w:rPr>
          <w:rFonts w:ascii="华文中宋" w:hAnsi="华文中宋" w:eastAsia="华文中宋" w:cs="华文中宋"/>
          <w:spacing w:val="-37"/>
          <w:sz w:val="21"/>
          <w:szCs w:val="21"/>
        </w:rPr>
        <w:t xml:space="preserve"> </w:t>
      </w:r>
      <w:r>
        <w:rPr>
          <w:rFonts w:ascii="华文中宋" w:hAnsi="华文中宋" w:eastAsia="华文中宋" w:cs="华文中宋"/>
          <w:spacing w:val="9"/>
          <w:sz w:val="21"/>
          <w:szCs w:val="21"/>
        </w:rPr>
        <w:t>孙子“精通韬略，</w:t>
      </w:r>
      <w:r>
        <w:rPr>
          <w:rFonts w:ascii="华文中宋" w:hAnsi="华文中宋" w:eastAsia="华文中宋" w:cs="华文中宋"/>
          <w:spacing w:val="-38"/>
          <w:sz w:val="21"/>
          <w:szCs w:val="21"/>
        </w:rPr>
        <w:t xml:space="preserve"> </w:t>
      </w:r>
      <w:r>
        <w:rPr>
          <w:rFonts w:ascii="华文中宋" w:hAnsi="华文中宋" w:eastAsia="华文中宋" w:cs="华文中宋"/>
          <w:spacing w:val="9"/>
          <w:sz w:val="21"/>
          <w:szCs w:val="21"/>
        </w:rPr>
        <w:t>有鬼神不测之机，</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天地包藏之妙， 自著兵法十三篇，</w:t>
      </w:r>
      <w:r>
        <w:rPr>
          <w:rFonts w:ascii="华文中宋" w:hAnsi="华文中宋" w:eastAsia="华文中宋" w:cs="华文中宋"/>
          <w:spacing w:val="-43"/>
          <w:sz w:val="21"/>
          <w:szCs w:val="21"/>
        </w:rPr>
        <w:t xml:space="preserve"> </w:t>
      </w:r>
      <w:r>
        <w:rPr>
          <w:rFonts w:ascii="华文中宋" w:hAnsi="华文中宋" w:eastAsia="华文中宋" w:cs="华文中宋"/>
          <w:spacing w:val="8"/>
          <w:sz w:val="21"/>
          <w:szCs w:val="21"/>
        </w:rPr>
        <w:t xml:space="preserve">世人莫  </w:t>
      </w:r>
      <w:r>
        <w:rPr>
          <w:rFonts w:ascii="华文中宋" w:hAnsi="华文中宋" w:eastAsia="华文中宋" w:cs="华文中宋"/>
          <w:spacing w:val="9"/>
          <w:sz w:val="21"/>
          <w:szCs w:val="21"/>
        </w:rPr>
        <w:t>知其能。”伍子胥先后七次向吴王推荐孙子，</w:t>
      </w:r>
      <w:r>
        <w:rPr>
          <w:rFonts w:ascii="华文中宋" w:hAnsi="华文中宋" w:eastAsia="华文中宋" w:cs="华文中宋"/>
          <w:spacing w:val="-39"/>
          <w:sz w:val="21"/>
          <w:szCs w:val="21"/>
        </w:rPr>
        <w:t xml:space="preserve"> </w:t>
      </w:r>
      <w:r>
        <w:rPr>
          <w:rFonts w:ascii="华文中宋" w:hAnsi="华文中宋" w:eastAsia="华文中宋" w:cs="华文中宋"/>
          <w:spacing w:val="9"/>
          <w:sz w:val="21"/>
          <w:szCs w:val="21"/>
        </w:rPr>
        <w:t>吴王便让伍子胥拜请孙子出山。</w:t>
      </w:r>
      <w:r>
        <w:rPr>
          <w:rFonts w:ascii="华文中宋" w:hAnsi="华文中宋" w:eastAsia="华文中宋" w:cs="华文中宋"/>
          <w:spacing w:val="1"/>
          <w:sz w:val="21"/>
          <w:szCs w:val="21"/>
        </w:rPr>
        <w:t xml:space="preserve">  </w:t>
      </w:r>
      <w:r>
        <w:rPr>
          <w:rFonts w:ascii="华文中宋" w:hAnsi="华文中宋" w:eastAsia="华文中宋" w:cs="华文中宋"/>
          <w:spacing w:val="9"/>
          <w:sz w:val="21"/>
          <w:szCs w:val="21"/>
        </w:rPr>
        <w:t xml:space="preserve">公元前  </w:t>
      </w:r>
      <w:r>
        <w:rPr>
          <w:rFonts w:ascii="华文中宋" w:hAnsi="华文中宋" w:eastAsia="华文中宋" w:cs="华文中宋"/>
          <w:spacing w:val="13"/>
          <w:sz w:val="21"/>
          <w:szCs w:val="21"/>
        </w:rPr>
        <w:t>506</w:t>
      </w:r>
      <w:r>
        <w:rPr>
          <w:rFonts w:ascii="华文中宋" w:hAnsi="华文中宋" w:eastAsia="华文中宋" w:cs="华文中宋"/>
          <w:spacing w:val="54"/>
          <w:sz w:val="21"/>
          <w:szCs w:val="21"/>
        </w:rPr>
        <w:t xml:space="preserve"> </w:t>
      </w:r>
      <w:r>
        <w:rPr>
          <w:rFonts w:ascii="华文中宋" w:hAnsi="华文中宋" w:eastAsia="华文中宋" w:cs="华文中宋"/>
          <w:spacing w:val="13"/>
          <w:sz w:val="21"/>
          <w:szCs w:val="21"/>
        </w:rPr>
        <w:t>年冬，</w:t>
      </w:r>
      <w:r>
        <w:rPr>
          <w:rFonts w:ascii="华文中宋" w:hAnsi="华文中宋" w:eastAsia="华文中宋" w:cs="华文中宋"/>
          <w:spacing w:val="-44"/>
          <w:sz w:val="21"/>
          <w:szCs w:val="21"/>
        </w:rPr>
        <w:t xml:space="preserve"> </w:t>
      </w:r>
      <w:r>
        <w:rPr>
          <w:rFonts w:ascii="华文中宋" w:hAnsi="华文中宋" w:eastAsia="华文中宋" w:cs="华文中宋"/>
          <w:spacing w:val="13"/>
          <w:sz w:val="21"/>
          <w:szCs w:val="21"/>
        </w:rPr>
        <w:t>吴国以孙子、伍子胥为将，</w:t>
      </w:r>
      <w:r>
        <w:rPr>
          <w:rFonts w:ascii="华文中宋" w:hAnsi="华文中宋" w:eastAsia="华文中宋" w:cs="华文中宋"/>
          <w:spacing w:val="-31"/>
          <w:sz w:val="21"/>
          <w:szCs w:val="21"/>
        </w:rPr>
        <w:t xml:space="preserve"> </w:t>
      </w:r>
      <w:r>
        <w:rPr>
          <w:rFonts w:ascii="华文中宋" w:hAnsi="华文中宋" w:eastAsia="华文中宋" w:cs="华文中宋"/>
          <w:spacing w:val="13"/>
          <w:sz w:val="21"/>
          <w:szCs w:val="21"/>
        </w:rPr>
        <w:t>出兵</w:t>
      </w:r>
      <w:r>
        <w:rPr>
          <w:rFonts w:ascii="华文中宋" w:hAnsi="华文中宋" w:eastAsia="华文中宋" w:cs="华文中宋"/>
          <w:spacing w:val="12"/>
          <w:sz w:val="21"/>
          <w:szCs w:val="21"/>
        </w:rPr>
        <w:t>伐楚。孙子采取“迂回奔袭、出奇制胜”</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的战法，</w:t>
      </w:r>
      <w:r>
        <w:rPr>
          <w:rFonts w:ascii="华文中宋" w:hAnsi="华文中宋" w:eastAsia="华文中宋" w:cs="华文中宋"/>
          <w:spacing w:val="-38"/>
          <w:sz w:val="21"/>
          <w:szCs w:val="21"/>
        </w:rPr>
        <w:t xml:space="preserve"> </w:t>
      </w:r>
      <w:r>
        <w:rPr>
          <w:rFonts w:ascii="华文中宋" w:hAnsi="华文中宋" w:eastAsia="华文中宋" w:cs="华文中宋"/>
          <w:spacing w:val="10"/>
          <w:sz w:val="21"/>
          <w:szCs w:val="21"/>
        </w:rPr>
        <w:t>溯淮河西上，</w:t>
      </w:r>
      <w:r>
        <w:rPr>
          <w:rFonts w:ascii="华文中宋" w:hAnsi="华文中宋" w:eastAsia="华文中宋" w:cs="华文中宋"/>
          <w:spacing w:val="-40"/>
          <w:sz w:val="21"/>
          <w:szCs w:val="21"/>
        </w:rPr>
        <w:t xml:space="preserve"> </w:t>
      </w:r>
      <w:r>
        <w:rPr>
          <w:rFonts w:ascii="华文中宋" w:hAnsi="华文中宋" w:eastAsia="华文中宋" w:cs="华文中宋"/>
          <w:spacing w:val="10"/>
          <w:sz w:val="21"/>
          <w:szCs w:val="21"/>
        </w:rPr>
        <w:t>从淮河平原越过大别山，</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长驱深入楚境千里，</w:t>
      </w:r>
      <w:r>
        <w:rPr>
          <w:rFonts w:ascii="华文中宋" w:hAnsi="华文中宋" w:eastAsia="华文中宋" w:cs="华文中宋"/>
          <w:spacing w:val="-44"/>
          <w:sz w:val="21"/>
          <w:szCs w:val="21"/>
        </w:rPr>
        <w:t xml:space="preserve"> </w:t>
      </w:r>
      <w:r>
        <w:rPr>
          <w:rFonts w:ascii="华文中宋" w:hAnsi="华文中宋" w:eastAsia="华文中宋" w:cs="华文中宋"/>
          <w:spacing w:val="10"/>
          <w:sz w:val="21"/>
          <w:szCs w:val="21"/>
        </w:rPr>
        <w:t>直奔汉</w:t>
      </w:r>
      <w:r>
        <w:rPr>
          <w:rFonts w:ascii="华文中宋" w:hAnsi="华文中宋" w:eastAsia="华文中宋" w:cs="华文中宋"/>
          <w:spacing w:val="9"/>
          <w:sz w:val="21"/>
          <w:szCs w:val="21"/>
        </w:rPr>
        <w:t>水，</w:t>
      </w:r>
      <w:r>
        <w:rPr>
          <w:rFonts w:ascii="华文中宋" w:hAnsi="华文中宋" w:eastAsia="华文中宋" w:cs="华文中宋"/>
          <w:spacing w:val="-44"/>
          <w:sz w:val="21"/>
          <w:szCs w:val="21"/>
        </w:rPr>
        <w:t xml:space="preserve"> </w:t>
      </w:r>
      <w:r>
        <w:rPr>
          <w:rFonts w:ascii="华文中宋" w:hAnsi="华文中宋" w:eastAsia="华文中宋" w:cs="华文中宋"/>
          <w:spacing w:val="9"/>
          <w:sz w:val="21"/>
          <w:szCs w:val="21"/>
        </w:rPr>
        <w:t xml:space="preserve">在柏  </w:t>
      </w:r>
      <w:r>
        <w:rPr>
          <w:rFonts w:ascii="华文中宋" w:hAnsi="华文中宋" w:eastAsia="华文中宋" w:cs="华文中宋"/>
          <w:spacing w:val="16"/>
          <w:sz w:val="21"/>
          <w:szCs w:val="21"/>
        </w:rPr>
        <w:t>举（今湖北麻城北）</w:t>
      </w:r>
      <w:r>
        <w:rPr>
          <w:rFonts w:ascii="华文中宋" w:hAnsi="华文中宋" w:eastAsia="华文中宋" w:cs="华文中宋"/>
          <w:spacing w:val="-41"/>
          <w:sz w:val="21"/>
          <w:szCs w:val="21"/>
        </w:rPr>
        <w:t xml:space="preserve"> </w:t>
      </w:r>
      <w:r>
        <w:rPr>
          <w:rFonts w:ascii="华文中宋" w:hAnsi="华文中宋" w:eastAsia="华文中宋" w:cs="华文中宋"/>
          <w:spacing w:val="16"/>
          <w:sz w:val="21"/>
          <w:szCs w:val="21"/>
        </w:rPr>
        <w:t>重创楚军。接着五战五胜，</w:t>
      </w:r>
      <w:r>
        <w:rPr>
          <w:rFonts w:ascii="华文中宋" w:hAnsi="华文中宋" w:eastAsia="华文中宋" w:cs="华文中宋"/>
          <w:spacing w:val="-41"/>
          <w:sz w:val="21"/>
          <w:szCs w:val="21"/>
        </w:rPr>
        <w:t xml:space="preserve"> </w:t>
      </w:r>
      <w:r>
        <w:rPr>
          <w:rFonts w:ascii="华文中宋" w:hAnsi="华文中宋" w:eastAsia="华文中宋" w:cs="华文中宋"/>
          <w:spacing w:val="16"/>
          <w:sz w:val="21"/>
          <w:szCs w:val="21"/>
        </w:rPr>
        <w:t>一</w:t>
      </w:r>
      <w:r>
        <w:rPr>
          <w:rFonts w:ascii="华文中宋" w:hAnsi="华文中宋" w:eastAsia="华文中宋" w:cs="华文中宋"/>
          <w:spacing w:val="15"/>
          <w:sz w:val="21"/>
          <w:szCs w:val="21"/>
        </w:rPr>
        <w:t>举攻陷楚国国都郢。“柏举之战”</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后，楚国元气大伤，  渐渐走向衰落，而吴国的声威则大振，成为春秋五霸之一。</w:t>
      </w:r>
    </w:p>
    <w:p>
      <w:pPr>
        <w:spacing w:before="60" w:line="228" w:lineRule="auto"/>
        <w:ind w:left="31" w:right="96" w:hanging="13"/>
        <w:rPr>
          <w:rFonts w:ascii="华文中宋" w:hAnsi="华文中宋" w:eastAsia="华文中宋" w:cs="华文中宋"/>
          <w:sz w:val="21"/>
          <w:szCs w:val="21"/>
        </w:rPr>
      </w:pPr>
      <w:r>
        <w:rPr>
          <w:rFonts w:ascii="华文中宋" w:hAnsi="华文中宋" w:eastAsia="华文中宋" w:cs="华文中宋"/>
          <w:spacing w:val="11"/>
          <w:sz w:val="21"/>
          <w:szCs w:val="21"/>
          <w:u w:val="single" w:color="auto"/>
        </w:rPr>
        <w:t>对于孙子的历史功绩，</w:t>
      </w:r>
      <w:r>
        <w:rPr>
          <w:rFonts w:ascii="华文中宋" w:hAnsi="华文中宋" w:eastAsia="华文中宋" w:cs="华文中宋"/>
          <w:spacing w:val="-24"/>
          <w:sz w:val="21"/>
          <w:szCs w:val="21"/>
          <w:u w:val="single" w:color="auto"/>
        </w:rPr>
        <w:t xml:space="preserve"> </w:t>
      </w:r>
      <w:r>
        <w:rPr>
          <w:rFonts w:ascii="华文中宋" w:hAnsi="华文中宋" w:eastAsia="华文中宋" w:cs="华文中宋"/>
          <w:spacing w:val="11"/>
          <w:sz w:val="21"/>
          <w:szCs w:val="21"/>
          <w:u w:val="single" w:color="auto"/>
        </w:rPr>
        <w:t>司马迁在《史记·孙子吴起列传》写道：</w:t>
      </w:r>
      <w:r>
        <w:rPr>
          <w:rFonts w:ascii="华文中宋" w:hAnsi="华文中宋" w:eastAsia="华文中宋" w:cs="华文中宋"/>
          <w:spacing w:val="-38"/>
          <w:sz w:val="21"/>
          <w:szCs w:val="21"/>
          <w:u w:val="single" w:color="auto"/>
        </w:rPr>
        <w:t xml:space="preserve"> </w:t>
      </w:r>
      <w:r>
        <w:rPr>
          <w:rFonts w:ascii="华文中宋" w:hAnsi="华文中宋" w:eastAsia="华文中宋" w:cs="华文中宋"/>
          <w:spacing w:val="11"/>
          <w:sz w:val="21"/>
          <w:szCs w:val="21"/>
          <w:u w:val="single" w:color="auto"/>
        </w:rPr>
        <w:t>“西破强楚，</w:t>
      </w:r>
      <w:r>
        <w:rPr>
          <w:rFonts w:ascii="华文中宋" w:hAnsi="华文中宋" w:eastAsia="华文中宋" w:cs="华文中宋"/>
          <w:spacing w:val="-37"/>
          <w:sz w:val="21"/>
          <w:szCs w:val="21"/>
          <w:u w:val="single" w:color="auto"/>
        </w:rPr>
        <w:t xml:space="preserve"> </w:t>
      </w:r>
      <w:r>
        <w:rPr>
          <w:rFonts w:ascii="华文中宋" w:hAnsi="华文中宋" w:eastAsia="华文中宋" w:cs="华文中宋"/>
          <w:spacing w:val="11"/>
          <w:sz w:val="21"/>
          <w:szCs w:val="21"/>
          <w:u w:val="single" w:color="auto"/>
        </w:rPr>
        <w:t>入郢，</w:t>
      </w:r>
      <w:r>
        <w:rPr>
          <w:rFonts w:ascii="华文中宋" w:hAnsi="华文中宋" w:eastAsia="华文中宋" w:cs="华文中宋"/>
          <w:spacing w:val="-45"/>
          <w:sz w:val="21"/>
          <w:szCs w:val="21"/>
          <w:u w:val="single" w:color="auto"/>
        </w:rPr>
        <w:t xml:space="preserve"> </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u w:val="single" w:color="auto"/>
        </w:rPr>
        <w:t>北威齐、晋，显名诸侯，孙子与有力也”。</w:t>
      </w:r>
      <w:r>
        <w:rPr>
          <w:rFonts w:ascii="华文中宋" w:hAnsi="华文中宋" w:eastAsia="华文中宋" w:cs="华文中宋"/>
          <w:spacing w:val="4"/>
          <w:sz w:val="21"/>
          <w:szCs w:val="21"/>
          <w:u w:val="single" w:color="auto"/>
        </w:rPr>
        <w:t xml:space="preserve">   </w:t>
      </w:r>
    </w:p>
    <w:p>
      <w:pPr>
        <w:spacing w:before="95" w:line="3465" w:lineRule="exact"/>
        <w:ind w:firstLine="14"/>
      </w:pPr>
      <w:r>
        <w:rPr>
          <w:position w:val="-69"/>
        </w:rPr>
        <w:drawing>
          <wp:inline distT="0" distB="0" distL="0" distR="0">
            <wp:extent cx="4635500" cy="22002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4635500" cy="2200275"/>
                    </a:xfrm>
                    <a:prstGeom prst="rect">
                      <a:avLst/>
                    </a:prstGeom>
                  </pic:spPr>
                </pic:pic>
              </a:graphicData>
            </a:graphic>
          </wp:inline>
        </w:drawing>
      </w:r>
    </w:p>
    <w:p>
      <w:pPr>
        <w:spacing w:before="63" w:line="207" w:lineRule="auto"/>
        <w:ind w:left="24"/>
        <w:outlineLvl w:val="1"/>
        <w:rPr>
          <w:rFonts w:ascii="华文中宋" w:hAnsi="华文中宋" w:eastAsia="华文中宋" w:cs="华文中宋"/>
          <w:sz w:val="21"/>
          <w:szCs w:val="21"/>
        </w:rPr>
      </w:pPr>
      <w:bookmarkStart w:id="141" w:name="_Toc23789"/>
      <w:bookmarkStart w:id="142" w:name="_Toc29653"/>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二、《孙子兵法》的主要内容</w:t>
      </w:r>
      <w:bookmarkEnd w:id="141"/>
      <w:bookmarkEnd w:id="142"/>
    </w:p>
    <w:p>
      <w:pPr>
        <w:spacing w:before="59" w:line="205" w:lineRule="auto"/>
        <w:ind w:left="52"/>
        <w:outlineLvl w:val="2"/>
        <w:rPr>
          <w:rFonts w:ascii="华文中宋" w:hAnsi="华文中宋" w:eastAsia="华文中宋" w:cs="华文中宋"/>
          <w:sz w:val="21"/>
          <w:szCs w:val="21"/>
        </w:rPr>
      </w:pPr>
      <w:bookmarkStart w:id="143" w:name="_Toc11332"/>
      <w:bookmarkStart w:id="144" w:name="_Toc31444"/>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（一）计篇—论战争谋划（全书的总纲）</w:t>
      </w:r>
      <w:bookmarkEnd w:id="143"/>
      <w:bookmarkEnd w:id="144"/>
    </w:p>
    <w:p>
      <w:pPr>
        <w:spacing w:before="57"/>
        <w:ind w:left="21" w:right="104" w:firstLine="66"/>
        <w:rPr>
          <w:rFonts w:ascii="华文中宋" w:hAnsi="华文中宋" w:eastAsia="华文中宋" w:cs="华文中宋"/>
          <w:sz w:val="21"/>
          <w:szCs w:val="21"/>
        </w:rPr>
      </w:pPr>
      <w:r>
        <w:rPr>
          <w:rFonts w:ascii="华文中宋" w:hAnsi="华文中宋" w:eastAsia="华文中宋" w:cs="华文中宋"/>
          <w:spacing w:val="17"/>
          <w:sz w:val="21"/>
          <w:szCs w:val="21"/>
        </w:rPr>
        <w:t>在这一篇中，</w:t>
      </w:r>
      <w:r>
        <w:rPr>
          <w:rFonts w:ascii="华文中宋" w:hAnsi="华文中宋" w:eastAsia="华文中宋" w:cs="华文中宋"/>
          <w:spacing w:val="-16"/>
          <w:sz w:val="21"/>
          <w:szCs w:val="21"/>
        </w:rPr>
        <w:t xml:space="preserve"> </w:t>
      </w:r>
      <w:r>
        <w:rPr>
          <w:rFonts w:ascii="华文中宋" w:hAnsi="华文中宋" w:eastAsia="华文中宋" w:cs="华文中宋"/>
          <w:spacing w:val="17"/>
          <w:sz w:val="21"/>
          <w:szCs w:val="21"/>
        </w:rPr>
        <w:t>孙子对战争筹划的问题做了全面深刻的回答。回答了为什么要重视战</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争，</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应该把握哪些要素分析战争，</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筹划战争应该着重考虑的内外部条件是什么，</w:t>
      </w:r>
      <w:r>
        <w:rPr>
          <w:rFonts w:ascii="华文中宋" w:hAnsi="华文中宋" w:eastAsia="华文中宋" w:cs="华文中宋"/>
          <w:spacing w:val="-40"/>
          <w:sz w:val="21"/>
          <w:szCs w:val="21"/>
        </w:rPr>
        <w:t xml:space="preserve"> </w:t>
      </w:r>
      <w:r>
        <w:rPr>
          <w:rFonts w:ascii="华文中宋" w:hAnsi="华文中宋" w:eastAsia="华文中宋" w:cs="华文中宋"/>
          <w:spacing w:val="11"/>
          <w:sz w:val="21"/>
          <w:szCs w:val="21"/>
        </w:rPr>
        <w:t>筹划</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战争应该把握的基本理念是什么，</w:t>
      </w:r>
      <w:r>
        <w:rPr>
          <w:rFonts w:ascii="华文中宋" w:hAnsi="华文中宋" w:eastAsia="华文中宋" w:cs="华文中宋"/>
          <w:spacing w:val="-39"/>
          <w:sz w:val="21"/>
          <w:szCs w:val="21"/>
        </w:rPr>
        <w:t xml:space="preserve"> </w:t>
      </w:r>
      <w:r>
        <w:rPr>
          <w:rFonts w:ascii="华文中宋" w:hAnsi="华文中宋" w:eastAsia="华文中宋" w:cs="华文中宋"/>
          <w:spacing w:val="7"/>
          <w:sz w:val="21"/>
          <w:szCs w:val="21"/>
          <w:u w:val="single" w:color="auto"/>
        </w:rPr>
        <w:t>最后用“庙算”形象地提出战争筹划的</w:t>
      </w:r>
      <w:r>
        <w:rPr>
          <w:rFonts w:ascii="华文中宋" w:hAnsi="华文中宋" w:eastAsia="华文中宋" w:cs="华文中宋"/>
          <w:spacing w:val="7"/>
          <w:sz w:val="21"/>
          <w:szCs w:val="21"/>
          <w:u w:val="single" w:color="000000"/>
          <w14:textOutline w14:w="3984" w14:cap="flat" w14:cmpd="sng">
            <w14:solidFill>
              <w14:srgbClr w14:val="000000"/>
            </w14:solidFill>
            <w14:prstDash w14:val="solid"/>
            <w14:miter w14:val="0"/>
          </w14:textOutline>
        </w:rPr>
        <w:t>总体要求</w:t>
      </w:r>
      <w:r>
        <w:rPr>
          <w:rFonts w:ascii="华文中宋" w:hAnsi="华文中宋" w:eastAsia="华文中宋" w:cs="华文中宋"/>
          <w:spacing w:val="-37"/>
          <w:sz w:val="21"/>
          <w:szCs w:val="21"/>
          <w:u w:val="single" w:color="auto"/>
        </w:rPr>
        <w:t xml:space="preserve"> </w:t>
      </w:r>
      <w:r>
        <w:rPr>
          <w:rFonts w:ascii="华文中宋" w:hAnsi="华文中宋" w:eastAsia="华文中宋" w:cs="华文中宋"/>
          <w:spacing w:val="7"/>
          <w:sz w:val="21"/>
          <w:szCs w:val="21"/>
          <w:u w:val="single" w:color="auto"/>
        </w:rPr>
        <w:t>。</w:t>
      </w:r>
      <w:r>
        <w:rPr>
          <w:rFonts w:ascii="华文中宋" w:hAnsi="华文中宋" w:eastAsia="华文中宋" w:cs="华文中宋"/>
          <w:spacing w:val="7"/>
          <w:sz w:val="21"/>
          <w:szCs w:val="21"/>
        </w:rPr>
        <w:t xml:space="preserve">   </w:t>
      </w:r>
      <w:r>
        <w:rPr>
          <w:rFonts w:ascii="华文中宋" w:hAnsi="华文中宋" w:eastAsia="华文中宋" w:cs="华文中宋"/>
          <w:spacing w:val="3"/>
          <w:sz w:val="21"/>
          <w:szCs w:val="21"/>
          <w:u w:val="single" w:color="auto"/>
        </w:rPr>
        <w:t>兵者，国之大事</w:t>
      </w:r>
      <w:r>
        <w:rPr>
          <w:rFonts w:ascii="华文中宋" w:hAnsi="华文中宋" w:eastAsia="华文中宋" w:cs="华文中宋"/>
          <w:spacing w:val="-31"/>
          <w:sz w:val="21"/>
          <w:szCs w:val="21"/>
          <w:u w:val="single" w:color="auto"/>
        </w:rPr>
        <w:t xml:space="preserve"> </w:t>
      </w:r>
      <w:r>
        <w:rPr>
          <w:rFonts w:ascii="华文中宋" w:hAnsi="华文中宋" w:eastAsia="华文中宋" w:cs="华文中宋"/>
          <w:spacing w:val="3"/>
          <w:sz w:val="21"/>
          <w:szCs w:val="21"/>
          <w:u w:val="single" w:color="auto"/>
        </w:rPr>
        <w:t>；五事七计；</w:t>
      </w:r>
      <w:r>
        <w:rPr>
          <w:rFonts w:ascii="华文中宋" w:hAnsi="华文中宋" w:eastAsia="华文中宋" w:cs="华文中宋"/>
          <w:spacing w:val="-31"/>
          <w:sz w:val="21"/>
          <w:szCs w:val="21"/>
          <w:u w:val="single" w:color="auto"/>
        </w:rPr>
        <w:t xml:space="preserve"> </w:t>
      </w:r>
      <w:r>
        <w:rPr>
          <w:rFonts w:ascii="华文中宋" w:hAnsi="华文中宋" w:eastAsia="华文中宋" w:cs="华文中宋"/>
          <w:spacing w:val="3"/>
          <w:sz w:val="21"/>
          <w:szCs w:val="21"/>
          <w:u w:val="single" w:color="auto"/>
        </w:rPr>
        <w:t>因利而制权</w:t>
      </w:r>
      <w:r>
        <w:rPr>
          <w:rFonts w:ascii="华文中宋" w:hAnsi="华文中宋" w:eastAsia="华文中宋" w:cs="华文中宋"/>
          <w:spacing w:val="-30"/>
          <w:sz w:val="21"/>
          <w:szCs w:val="21"/>
          <w:u w:val="single" w:color="auto"/>
        </w:rPr>
        <w:t xml:space="preserve"> </w:t>
      </w:r>
      <w:r>
        <w:rPr>
          <w:rFonts w:ascii="华文中宋" w:hAnsi="华文中宋" w:eastAsia="华文中宋" w:cs="华文中宋"/>
          <w:spacing w:val="3"/>
          <w:sz w:val="21"/>
          <w:szCs w:val="21"/>
          <w:u w:val="single" w:color="auto"/>
        </w:rPr>
        <w:t>；诡道</w:t>
      </w:r>
      <w:r>
        <w:rPr>
          <w:rFonts w:ascii="华文中宋" w:hAnsi="华文中宋" w:eastAsia="华文中宋" w:cs="华文中宋"/>
          <w:spacing w:val="-31"/>
          <w:sz w:val="21"/>
          <w:szCs w:val="21"/>
          <w:u w:val="single" w:color="auto"/>
        </w:rPr>
        <w:t xml:space="preserve"> </w:t>
      </w:r>
      <w:r>
        <w:rPr>
          <w:rFonts w:ascii="华文中宋" w:hAnsi="华文中宋" w:eastAsia="华文中宋" w:cs="华文中宋"/>
          <w:spacing w:val="3"/>
          <w:sz w:val="21"/>
          <w:szCs w:val="21"/>
          <w:u w:val="single" w:color="auto"/>
        </w:rPr>
        <w:t>；攻</w:t>
      </w:r>
      <w:r>
        <w:rPr>
          <w:rFonts w:ascii="华文中宋" w:hAnsi="华文中宋" w:eastAsia="华文中宋" w:cs="华文中宋"/>
          <w:spacing w:val="2"/>
          <w:sz w:val="21"/>
          <w:szCs w:val="21"/>
          <w:u w:val="single" w:color="auto"/>
        </w:rPr>
        <w:t>其不备，出其不意。</w:t>
      </w:r>
      <w:r>
        <w:rPr>
          <w:rFonts w:ascii="华文中宋" w:hAnsi="华文中宋" w:eastAsia="华文中宋" w:cs="华文中宋"/>
          <w:sz w:val="21"/>
          <w:szCs w:val="21"/>
          <w:u w:val="single" w:color="auto"/>
        </w:rPr>
        <w:t xml:space="preserve">  </w:t>
      </w:r>
    </w:p>
    <w:p>
      <w:pPr>
        <w:spacing w:before="63" w:line="228" w:lineRule="auto"/>
        <w:ind w:left="21" w:right="105" w:firstLine="2"/>
        <w:rPr>
          <w:rFonts w:ascii="华文中宋" w:hAnsi="华文中宋" w:eastAsia="华文中宋" w:cs="华文中宋"/>
          <w:sz w:val="21"/>
          <w:szCs w:val="21"/>
        </w:rPr>
      </w:pPr>
      <w:r>
        <w:rPr>
          <w:rFonts w:ascii="华文中宋" w:hAnsi="华文中宋" w:eastAsia="华文中宋" w:cs="华文中宋"/>
          <w:spacing w:val="8"/>
          <w:sz w:val="21"/>
          <w:szCs w:val="21"/>
          <w:u w:val="single" w:color="auto"/>
        </w:rPr>
        <w:t>兵不厌诈十二法</w:t>
      </w:r>
      <w:r>
        <w:rPr>
          <w:rFonts w:ascii="华文中宋" w:hAnsi="华文中宋" w:eastAsia="华文中宋" w:cs="华文中宋"/>
          <w:spacing w:val="8"/>
          <w:sz w:val="21"/>
          <w:szCs w:val="21"/>
        </w:rPr>
        <w:t>：</w:t>
      </w:r>
      <w:r>
        <w:rPr>
          <w:rFonts w:ascii="华文中宋" w:hAnsi="华文中宋" w:eastAsia="华文中宋" w:cs="华文中宋"/>
          <w:spacing w:val="61"/>
          <w:sz w:val="21"/>
          <w:szCs w:val="21"/>
        </w:rPr>
        <w:t xml:space="preserve"> </w:t>
      </w:r>
      <w:r>
        <w:rPr>
          <w:rFonts w:ascii="华文中宋" w:hAnsi="华文中宋" w:eastAsia="华文中宋" w:cs="华文中宋"/>
          <w:spacing w:val="8"/>
          <w:sz w:val="21"/>
          <w:szCs w:val="21"/>
        </w:rPr>
        <w:t>能而示之不能，</w:t>
      </w:r>
      <w:r>
        <w:rPr>
          <w:rFonts w:ascii="华文中宋" w:hAnsi="华文中宋" w:eastAsia="华文中宋" w:cs="华文中宋"/>
          <w:spacing w:val="-37"/>
          <w:sz w:val="21"/>
          <w:szCs w:val="21"/>
        </w:rPr>
        <w:t xml:space="preserve"> </w:t>
      </w:r>
      <w:r>
        <w:rPr>
          <w:rFonts w:ascii="华文中宋" w:hAnsi="华文中宋" w:eastAsia="华文中宋" w:cs="华文中宋"/>
          <w:spacing w:val="8"/>
          <w:sz w:val="21"/>
          <w:szCs w:val="21"/>
        </w:rPr>
        <w:t>用而示之不用，</w:t>
      </w:r>
      <w:r>
        <w:rPr>
          <w:rFonts w:ascii="华文中宋" w:hAnsi="华文中宋" w:eastAsia="华文中宋" w:cs="华文中宋"/>
          <w:spacing w:val="-46"/>
          <w:sz w:val="21"/>
          <w:szCs w:val="21"/>
        </w:rPr>
        <w:t xml:space="preserve"> </w:t>
      </w:r>
      <w:r>
        <w:rPr>
          <w:rFonts w:ascii="华文中宋" w:hAnsi="华文中宋" w:eastAsia="华文中宋" w:cs="华文中宋"/>
          <w:spacing w:val="8"/>
          <w:sz w:val="21"/>
          <w:szCs w:val="21"/>
        </w:rPr>
        <w:t>近而视之远，</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远而视之近，</w:t>
      </w:r>
      <w:r>
        <w:rPr>
          <w:rFonts w:ascii="华文中宋" w:hAnsi="华文中宋" w:eastAsia="华文中宋" w:cs="华文中宋"/>
          <w:spacing w:val="-44"/>
          <w:sz w:val="21"/>
          <w:szCs w:val="21"/>
        </w:rPr>
        <w:t xml:space="preserve"> </w:t>
      </w:r>
      <w:r>
        <w:rPr>
          <w:rFonts w:ascii="华文中宋" w:hAnsi="华文中宋" w:eastAsia="华文中宋" w:cs="华文中宋"/>
          <w:spacing w:val="8"/>
          <w:sz w:val="21"/>
          <w:szCs w:val="21"/>
        </w:rPr>
        <w:t>强</w:t>
      </w:r>
      <w:r>
        <w:rPr>
          <w:rFonts w:ascii="华文中宋" w:hAnsi="华文中宋" w:eastAsia="华文中宋" w:cs="华文中宋"/>
          <w:spacing w:val="7"/>
          <w:sz w:val="21"/>
          <w:szCs w:val="21"/>
        </w:rPr>
        <w:t>而避</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之，实而备之，怒而挠之，卑而骄之，佚而劳之，利而诱之，亲而离之，乱而取之。</w:t>
      </w:r>
    </w:p>
    <w:p>
      <w:pPr>
        <w:spacing w:before="61" w:line="206" w:lineRule="auto"/>
        <w:ind w:left="52"/>
        <w:outlineLvl w:val="2"/>
        <w:rPr>
          <w:rFonts w:ascii="华文中宋" w:hAnsi="华文中宋" w:eastAsia="华文中宋" w:cs="华文中宋"/>
          <w:sz w:val="21"/>
          <w:szCs w:val="21"/>
        </w:rPr>
      </w:pPr>
      <w:bookmarkStart w:id="145" w:name="_Toc11543"/>
      <w:bookmarkStart w:id="146" w:name="_Toc22187"/>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（二）</w:t>
      </w:r>
      <w:r>
        <w:rPr>
          <w:rFonts w:ascii="华文中宋" w:hAnsi="华文中宋" w:eastAsia="华文中宋" w:cs="华文中宋"/>
          <w:spacing w:val="16"/>
          <w:w w:val="101"/>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作战篇—</w:t>
      </w:r>
      <w:r>
        <w:rPr>
          <w:rFonts w:ascii="华文中宋" w:hAnsi="华文中宋" w:eastAsia="华文中宋" w:cs="华文中宋"/>
          <w:spacing w:val="-48"/>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战略思想和原则</w:t>
      </w:r>
      <w:bookmarkEnd w:id="145"/>
      <w:bookmarkEnd w:id="146"/>
    </w:p>
    <w:p>
      <w:pPr>
        <w:spacing w:line="206" w:lineRule="auto"/>
        <w:rPr>
          <w:rFonts w:ascii="华文中宋" w:hAnsi="华文中宋" w:eastAsia="华文中宋" w:cs="华文中宋"/>
          <w:sz w:val="21"/>
          <w:szCs w:val="21"/>
        </w:rPr>
        <w:sectPr>
          <w:pgSz w:w="11907" w:h="16839"/>
          <w:pgMar w:top="400" w:right="1702"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8" w:line="245" w:lineRule="auto"/>
        <w:ind w:left="19" w:right="12"/>
        <w:jc w:val="both"/>
        <w:rPr>
          <w:rFonts w:ascii="华文中宋" w:hAnsi="华文中宋" w:eastAsia="华文中宋" w:cs="华文中宋"/>
          <w:sz w:val="21"/>
          <w:szCs w:val="21"/>
        </w:rPr>
      </w:pPr>
      <w:r>
        <w:rPr>
          <w:rFonts w:ascii="华文中宋" w:hAnsi="华文中宋" w:eastAsia="华文中宋" w:cs="华文中宋"/>
          <w:spacing w:val="12"/>
          <w:sz w:val="21"/>
          <w:szCs w:val="21"/>
        </w:rPr>
        <w:t>这一篇不是谈实际的作战，</w:t>
      </w:r>
      <w:r>
        <w:rPr>
          <w:rFonts w:ascii="华文中宋" w:hAnsi="华文中宋" w:eastAsia="华文中宋" w:cs="华文中宋"/>
          <w:spacing w:val="-30"/>
          <w:sz w:val="21"/>
          <w:szCs w:val="21"/>
        </w:rPr>
        <w:t xml:space="preserve"> </w:t>
      </w:r>
      <w:r>
        <w:rPr>
          <w:rFonts w:ascii="华文中宋" w:hAnsi="华文中宋" w:eastAsia="华文中宋" w:cs="华文中宋"/>
          <w:spacing w:val="12"/>
          <w:sz w:val="21"/>
          <w:szCs w:val="21"/>
        </w:rPr>
        <w:t>而是</w:t>
      </w:r>
      <w:r>
        <w:rPr>
          <w:rFonts w:ascii="华文中宋" w:hAnsi="华文中宋" w:eastAsia="华文中宋" w:cs="华文中宋"/>
          <w:spacing w:val="-59"/>
          <w:sz w:val="21"/>
          <w:szCs w:val="21"/>
        </w:rPr>
        <w:t xml:space="preserve"> </w:t>
      </w:r>
      <w:r>
        <w:rPr>
          <w:rFonts w:ascii="华文中宋" w:hAnsi="华文中宋" w:eastAsia="华文中宋" w:cs="华文中宋"/>
          <w:spacing w:val="-60"/>
          <w:sz w:val="21"/>
          <w:szCs w:val="21"/>
          <w:u w:val="single" w:color="auto"/>
        </w:rPr>
        <w:t xml:space="preserve"> </w:t>
      </w:r>
      <w:r>
        <w:rPr>
          <w:rFonts w:ascii="华文中宋" w:hAnsi="华文中宋" w:eastAsia="华文中宋" w:cs="华文中宋"/>
          <w:spacing w:val="12"/>
          <w:sz w:val="21"/>
          <w:szCs w:val="21"/>
          <w:u w:val="single" w:color="auto"/>
        </w:rPr>
        <w:t>谈作战工具和作战物资的准备</w:t>
      </w:r>
      <w:r>
        <w:rPr>
          <w:rFonts w:ascii="华文中宋" w:hAnsi="华文中宋" w:eastAsia="华文中宋" w:cs="华文中宋"/>
          <w:spacing w:val="12"/>
          <w:sz w:val="21"/>
          <w:szCs w:val="21"/>
        </w:rPr>
        <w:t>。在这一篇中，</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孙子具</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体阐述了战争巨大消耗与国家安全的密切联系，</w:t>
      </w:r>
      <w:r>
        <w:rPr>
          <w:rFonts w:ascii="华文中宋" w:hAnsi="华文中宋" w:eastAsia="华文中宋" w:cs="华文中宋"/>
          <w:spacing w:val="-26"/>
          <w:sz w:val="21"/>
          <w:szCs w:val="21"/>
        </w:rPr>
        <w:t xml:space="preserve"> </w:t>
      </w:r>
      <w:r>
        <w:rPr>
          <w:rFonts w:ascii="华文中宋" w:hAnsi="华文中宋" w:eastAsia="华文中宋" w:cs="华文中宋"/>
          <w:spacing w:val="13"/>
          <w:sz w:val="21"/>
          <w:szCs w:val="21"/>
        </w:rPr>
        <w:t>提示将领们必须从支撑战争的物质基</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础以及国家承受能力上来思考战争问题。</w:t>
      </w:r>
      <w:r>
        <w:rPr>
          <w:rFonts w:ascii="华文中宋" w:hAnsi="华文中宋" w:eastAsia="华文中宋" w:cs="华文中宋"/>
          <w:spacing w:val="-35"/>
          <w:sz w:val="21"/>
          <w:szCs w:val="21"/>
        </w:rPr>
        <w:t xml:space="preserve"> </w:t>
      </w:r>
      <w:r>
        <w:rPr>
          <w:rFonts w:ascii="华文中宋" w:hAnsi="华文中宋" w:eastAsia="华文中宋" w:cs="华文中宋"/>
          <w:spacing w:val="13"/>
          <w:sz w:val="21"/>
          <w:szCs w:val="21"/>
          <w:u w:val="single" w:color="auto"/>
        </w:rPr>
        <w:t>如何减轻</w:t>
      </w:r>
      <w:r>
        <w:rPr>
          <w:rFonts w:ascii="华文中宋" w:hAnsi="华文中宋" w:eastAsia="华文中宋" w:cs="华文中宋"/>
          <w:spacing w:val="12"/>
          <w:sz w:val="21"/>
          <w:szCs w:val="21"/>
          <w:u w:val="single" w:color="auto"/>
        </w:rPr>
        <w:t>国家的压力？</w:t>
      </w:r>
      <w:r>
        <w:rPr>
          <w:rFonts w:ascii="华文中宋" w:hAnsi="华文中宋" w:eastAsia="华文中宋" w:cs="华文中宋"/>
          <w:spacing w:val="-35"/>
          <w:sz w:val="21"/>
          <w:szCs w:val="21"/>
          <w:u w:val="single" w:color="auto"/>
        </w:rPr>
        <w:t xml:space="preserve"> </w:t>
      </w:r>
      <w:r>
        <w:rPr>
          <w:rFonts w:ascii="华文中宋" w:hAnsi="华文中宋" w:eastAsia="华文中宋" w:cs="华文中宋"/>
          <w:spacing w:val="12"/>
          <w:sz w:val="21"/>
          <w:szCs w:val="21"/>
        </w:rPr>
        <w:t>孙子提出了</w:t>
      </w:r>
      <w:r>
        <w:rPr>
          <w:rFonts w:ascii="华文中宋" w:hAnsi="华文中宋" w:eastAsia="华文中宋" w:cs="华文中宋"/>
          <w:spacing w:val="12"/>
          <w:sz w:val="21"/>
          <w:szCs w:val="21"/>
          <w14:textOutline w14:w="3984" w14:cap="flat" w14:cmpd="sng">
            <w14:solidFill>
              <w14:srgbClr w14:val="000000"/>
            </w14:solidFill>
            <w14:prstDash w14:val="solid"/>
            <w14:miter w14:val="0"/>
          </w14:textOutline>
        </w:rPr>
        <w:t>两个重要</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的战略思想</w:t>
      </w:r>
      <w:r>
        <w:rPr>
          <w:rFonts w:ascii="华文中宋" w:hAnsi="华文中宋" w:eastAsia="华文中宋" w:cs="华文中宋"/>
          <w:spacing w:val="11"/>
          <w:sz w:val="21"/>
          <w:szCs w:val="21"/>
        </w:rPr>
        <w:t>：</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一是从时间上考虑，</w:t>
      </w:r>
      <w:r>
        <w:rPr>
          <w:rFonts w:ascii="华文中宋" w:hAnsi="华文中宋" w:eastAsia="华文中宋" w:cs="华文中宋"/>
          <w:spacing w:val="-42"/>
          <w:sz w:val="21"/>
          <w:szCs w:val="21"/>
        </w:rPr>
        <w:t xml:space="preserve"> </w:t>
      </w:r>
      <w:r>
        <w:rPr>
          <w:rFonts w:ascii="华文中宋" w:hAnsi="华文中宋" w:eastAsia="华文中宋" w:cs="华文中宋"/>
          <w:spacing w:val="11"/>
          <w:sz w:val="21"/>
          <w:szCs w:val="21"/>
        </w:rPr>
        <w:t>速战速决；</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二是从空间</w:t>
      </w:r>
      <w:r>
        <w:rPr>
          <w:rFonts w:ascii="华文中宋" w:hAnsi="华文中宋" w:eastAsia="华文中宋" w:cs="华文中宋"/>
          <w:spacing w:val="10"/>
          <w:sz w:val="21"/>
          <w:szCs w:val="21"/>
        </w:rPr>
        <w:t>上考虑，</w:t>
      </w:r>
      <w:r>
        <w:rPr>
          <w:rFonts w:ascii="华文中宋" w:hAnsi="华文中宋" w:eastAsia="华文中宋" w:cs="华文中宋"/>
          <w:spacing w:val="-18"/>
          <w:sz w:val="21"/>
          <w:szCs w:val="21"/>
        </w:rPr>
        <w:t xml:space="preserve"> </w:t>
      </w:r>
      <w:r>
        <w:rPr>
          <w:rFonts w:ascii="华文中宋" w:hAnsi="华文中宋" w:eastAsia="华文中宋" w:cs="华文中宋"/>
          <w:spacing w:val="10"/>
          <w:sz w:val="21"/>
          <w:szCs w:val="21"/>
        </w:rPr>
        <w:t>因粮于敌。孙子从</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时间与空间的思考中，</w:t>
      </w:r>
      <w:r>
        <w:rPr>
          <w:rFonts w:ascii="华文中宋" w:hAnsi="华文中宋" w:eastAsia="华文中宋" w:cs="华文中宋"/>
          <w:spacing w:val="-26"/>
          <w:sz w:val="21"/>
          <w:szCs w:val="21"/>
        </w:rPr>
        <w:t xml:space="preserve"> </w:t>
      </w:r>
      <w:r>
        <w:rPr>
          <w:rFonts w:ascii="华文中宋" w:hAnsi="华文中宋" w:eastAsia="华文中宋" w:cs="华文中宋"/>
          <w:spacing w:val="13"/>
          <w:sz w:val="21"/>
          <w:szCs w:val="21"/>
        </w:rPr>
        <w:t>揭示了战争力量聚能与转换的一些规律和方式。在这一篇的论</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述中，</w:t>
      </w:r>
      <w:r>
        <w:rPr>
          <w:rFonts w:ascii="华文中宋" w:hAnsi="华文中宋" w:eastAsia="华文中宋" w:cs="华文中宋"/>
          <w:spacing w:val="-27"/>
          <w:sz w:val="21"/>
          <w:szCs w:val="21"/>
        </w:rPr>
        <w:t xml:space="preserve"> </w:t>
      </w:r>
      <w:r>
        <w:rPr>
          <w:rFonts w:ascii="华文中宋" w:hAnsi="华文中宋" w:eastAsia="华文中宋" w:cs="华文中宋"/>
          <w:spacing w:val="11"/>
          <w:sz w:val="21"/>
          <w:szCs w:val="21"/>
        </w:rPr>
        <w:t>贯穿整体的核心战略思想是：</w:t>
      </w:r>
      <w:r>
        <w:rPr>
          <w:rFonts w:ascii="华文中宋" w:hAnsi="华文中宋" w:eastAsia="华文中宋" w:cs="华文中宋"/>
          <w:spacing w:val="-40"/>
          <w:sz w:val="21"/>
          <w:szCs w:val="21"/>
        </w:rPr>
        <w:t xml:space="preserve">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在战争准备上</w:t>
      </w:r>
      <w:r>
        <w:rPr>
          <w:rFonts w:ascii="华文中宋" w:hAnsi="华文中宋" w:eastAsia="华文中宋" w:cs="华文中宋"/>
          <w:spacing w:val="11"/>
          <w:sz w:val="21"/>
          <w:szCs w:val="21"/>
        </w:rPr>
        <w:t>，</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避战争之害而求战争之利，</w:t>
      </w:r>
      <w:r>
        <w:rPr>
          <w:rFonts w:ascii="华文中宋" w:hAnsi="华文中宋" w:eastAsia="华文中宋" w:cs="华文中宋"/>
          <w:spacing w:val="-43"/>
          <w:sz w:val="21"/>
          <w:szCs w:val="21"/>
        </w:rPr>
        <w:t xml:space="preserve"> </w:t>
      </w:r>
      <w:r>
        <w:rPr>
          <w:rFonts w:ascii="华文中宋" w:hAnsi="华文中宋" w:eastAsia="华文中宋" w:cs="华文中宋"/>
          <w:spacing w:val="11"/>
          <w:sz w:val="21"/>
          <w:szCs w:val="21"/>
        </w:rPr>
        <w:t>尽可</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能以最小的代价获得战争的胜利。</w:t>
      </w:r>
    </w:p>
    <w:p>
      <w:pPr>
        <w:spacing w:before="60" w:line="204" w:lineRule="auto"/>
        <w:ind w:left="52"/>
        <w:rPr>
          <w:rFonts w:ascii="华文中宋" w:hAnsi="华文中宋" w:eastAsia="华文中宋" w:cs="华文中宋"/>
          <w:sz w:val="21"/>
          <w:szCs w:val="21"/>
        </w:rPr>
      </w:pPr>
      <w:r>
        <w:rPr>
          <w:rFonts w:ascii="华文中宋" w:hAnsi="华文中宋" w:eastAsia="华文中宋" w:cs="华文中宋"/>
          <w:spacing w:val="-2"/>
          <w:sz w:val="21"/>
          <w:szCs w:val="21"/>
        </w:rPr>
        <w:t>（战者）  日费千金；</w:t>
      </w:r>
      <w:r>
        <w:rPr>
          <w:rFonts w:ascii="华文中宋" w:hAnsi="华文中宋" w:eastAsia="华文中宋" w:cs="华文中宋"/>
          <w:spacing w:val="-13"/>
          <w:sz w:val="21"/>
          <w:szCs w:val="21"/>
        </w:rPr>
        <w:t xml:space="preserve"> </w:t>
      </w:r>
      <w:r>
        <w:rPr>
          <w:rFonts w:ascii="华文中宋" w:hAnsi="华文中宋" w:eastAsia="华文中宋" w:cs="华文中宋"/>
          <w:spacing w:val="-2"/>
          <w:sz w:val="21"/>
          <w:szCs w:val="21"/>
        </w:rPr>
        <w:t>因粮于敌</w:t>
      </w:r>
      <w:r>
        <w:rPr>
          <w:rFonts w:ascii="华文中宋" w:hAnsi="华文中宋" w:eastAsia="华文中宋" w:cs="华文中宋"/>
          <w:spacing w:val="-31"/>
          <w:sz w:val="21"/>
          <w:szCs w:val="21"/>
        </w:rPr>
        <w:t xml:space="preserve"> </w:t>
      </w:r>
      <w:r>
        <w:rPr>
          <w:rFonts w:ascii="华文中宋" w:hAnsi="华文中宋" w:eastAsia="华文中宋" w:cs="华文中宋"/>
          <w:spacing w:val="-2"/>
          <w:sz w:val="21"/>
          <w:szCs w:val="21"/>
        </w:rPr>
        <w:t>；兵贵胜不贵久</w:t>
      </w:r>
      <w:r>
        <w:rPr>
          <w:rFonts w:ascii="华文中宋" w:hAnsi="华文中宋" w:eastAsia="华文中宋" w:cs="华文中宋"/>
          <w:spacing w:val="-29"/>
          <w:sz w:val="21"/>
          <w:szCs w:val="21"/>
        </w:rPr>
        <w:t xml:space="preserve"> </w:t>
      </w:r>
      <w:r>
        <w:rPr>
          <w:rFonts w:ascii="华文中宋" w:hAnsi="华文中宋" w:eastAsia="华文中宋" w:cs="华文中宋"/>
          <w:spacing w:val="-2"/>
          <w:sz w:val="21"/>
          <w:szCs w:val="21"/>
        </w:rPr>
        <w:t>；胜敌而益强。</w:t>
      </w:r>
    </w:p>
    <w:p>
      <w:pPr>
        <w:spacing w:before="61" w:line="205" w:lineRule="auto"/>
        <w:ind w:left="52"/>
        <w:outlineLvl w:val="2"/>
        <w:rPr>
          <w:rFonts w:ascii="华文中宋" w:hAnsi="华文中宋" w:eastAsia="华文中宋" w:cs="华文中宋"/>
          <w:sz w:val="21"/>
          <w:szCs w:val="21"/>
        </w:rPr>
      </w:pPr>
      <w:bookmarkStart w:id="147" w:name="_Toc22597"/>
      <w:bookmarkStart w:id="148" w:name="_Toc11868"/>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（三）谋攻篇—论谋攻原则</w:t>
      </w:r>
      <w:bookmarkEnd w:id="147"/>
      <w:bookmarkEnd w:id="148"/>
    </w:p>
    <w:p>
      <w:pPr>
        <w:spacing w:before="55" w:line="243" w:lineRule="auto"/>
        <w:ind w:left="18" w:right="14" w:firstLine="13"/>
        <w:jc w:val="both"/>
        <w:rPr>
          <w:rFonts w:ascii="华文中宋" w:hAnsi="华文中宋" w:eastAsia="华文中宋" w:cs="华文中宋"/>
          <w:sz w:val="21"/>
          <w:szCs w:val="21"/>
        </w:rPr>
      </w:pPr>
      <w:r>
        <w:rPr>
          <w:rFonts w:ascii="华文中宋" w:hAnsi="华文中宋" w:eastAsia="华文中宋" w:cs="华文中宋"/>
          <w:spacing w:val="12"/>
          <w:sz w:val="21"/>
          <w:szCs w:val="21"/>
        </w:rPr>
        <w:t>“谋”就是“谋划”“智谋”。所谓“谋攻”，</w:t>
      </w:r>
      <w:r>
        <w:rPr>
          <w:rFonts w:ascii="华文中宋" w:hAnsi="华文中宋" w:eastAsia="华文中宋" w:cs="华文中宋"/>
          <w:spacing w:val="-31"/>
          <w:sz w:val="21"/>
          <w:szCs w:val="21"/>
        </w:rPr>
        <w:t xml:space="preserve"> </w:t>
      </w:r>
      <w:r>
        <w:rPr>
          <w:rFonts w:ascii="华文中宋" w:hAnsi="华文中宋" w:eastAsia="华文中宋" w:cs="华文中宋"/>
          <w:spacing w:val="12"/>
          <w:sz w:val="21"/>
          <w:szCs w:val="21"/>
        </w:rPr>
        <w:t>是指如何谋划战争，</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如何通过智谋去</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战胜对手。这一篇集中反映了中国古代战略“以智克力”的全胜思想。在上一篇，</w:t>
      </w:r>
      <w:r>
        <w:rPr>
          <w:rFonts w:ascii="华文中宋" w:hAnsi="华文中宋" w:eastAsia="华文中宋" w:cs="华文中宋"/>
          <w:spacing w:val="-25"/>
          <w:sz w:val="21"/>
          <w:szCs w:val="21"/>
        </w:rPr>
        <w:t xml:space="preserve"> </w:t>
      </w:r>
      <w:r>
        <w:rPr>
          <w:rFonts w:ascii="华文中宋" w:hAnsi="华文中宋" w:eastAsia="华文中宋" w:cs="华文中宋"/>
          <w:spacing w:val="13"/>
          <w:sz w:val="21"/>
          <w:szCs w:val="21"/>
        </w:rPr>
        <w:t>孙</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子是从战争准备上论述了如何避战争之害而求战争之利。在这一篇，</w:t>
      </w:r>
      <w:r>
        <w:rPr>
          <w:rFonts w:ascii="华文中宋" w:hAnsi="华文中宋" w:eastAsia="华文中宋" w:cs="华文中宋"/>
          <w:spacing w:val="-25"/>
          <w:sz w:val="21"/>
          <w:szCs w:val="21"/>
        </w:rPr>
        <w:t xml:space="preserve"> </w:t>
      </w:r>
      <w:r>
        <w:rPr>
          <w:rFonts w:ascii="华文中宋" w:hAnsi="华文中宋" w:eastAsia="华文中宋" w:cs="华文中宋"/>
          <w:spacing w:val="13"/>
          <w:sz w:val="21"/>
          <w:szCs w:val="21"/>
        </w:rPr>
        <w:t>孙子将从战争的</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对抗策略谋划上讲如何避战争之害以求战争之利，</w:t>
      </w:r>
      <w:r>
        <w:rPr>
          <w:rFonts w:ascii="华文中宋" w:hAnsi="华文中宋" w:eastAsia="华文中宋" w:cs="华文中宋"/>
          <w:spacing w:val="-31"/>
          <w:sz w:val="21"/>
          <w:szCs w:val="21"/>
        </w:rPr>
        <w:t xml:space="preserve"> </w:t>
      </w:r>
      <w:r>
        <w:rPr>
          <w:rFonts w:ascii="华文中宋" w:hAnsi="华文中宋" w:eastAsia="华文中宋" w:cs="华文中宋"/>
          <w:spacing w:val="12"/>
          <w:sz w:val="21"/>
          <w:szCs w:val="21"/>
        </w:rPr>
        <w:t>具体说，</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就是</w:t>
      </w:r>
      <w:r>
        <w:rPr>
          <w:rFonts w:ascii="华文中宋" w:hAnsi="华文中宋" w:eastAsia="华文中宋" w:cs="华文中宋"/>
          <w:spacing w:val="-56"/>
          <w:sz w:val="21"/>
          <w:szCs w:val="21"/>
        </w:rPr>
        <w:t xml:space="preserve"> </w:t>
      </w:r>
      <w:r>
        <w:rPr>
          <w:rFonts w:ascii="华文中宋" w:hAnsi="华文中宋" w:eastAsia="华文中宋" w:cs="华文中宋"/>
          <w:spacing w:val="-58"/>
          <w:sz w:val="21"/>
          <w:szCs w:val="21"/>
          <w:u w:val="single" w:color="auto"/>
        </w:rPr>
        <w:t xml:space="preserve"> </w:t>
      </w:r>
      <w:r>
        <w:rPr>
          <w:rFonts w:ascii="华文中宋" w:hAnsi="华文中宋" w:eastAsia="华文中宋" w:cs="华文中宋"/>
          <w:spacing w:val="12"/>
          <w:sz w:val="21"/>
          <w:szCs w:val="21"/>
          <w:u w:val="single" w:color="auto"/>
        </w:rPr>
        <w:t>如何在减少和避免战</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u w:val="single" w:color="auto"/>
        </w:rPr>
        <w:t>争破坏作用的情况下达到我们所追求的战争目的。</w:t>
      </w:r>
      <w:r>
        <w:rPr>
          <w:rFonts w:ascii="华文中宋" w:hAnsi="华文中宋" w:eastAsia="华文中宋" w:cs="华文中宋"/>
          <w:spacing w:val="1"/>
          <w:sz w:val="21"/>
          <w:szCs w:val="21"/>
          <w:u w:val="single" w:color="auto"/>
        </w:rPr>
        <w:t xml:space="preserve">  </w:t>
      </w:r>
    </w:p>
    <w:p>
      <w:pPr>
        <w:spacing w:before="59" w:line="205" w:lineRule="auto"/>
        <w:ind w:left="24"/>
        <w:rPr>
          <w:rFonts w:ascii="华文中宋" w:hAnsi="华文中宋" w:eastAsia="华文中宋" w:cs="华文中宋"/>
          <w:sz w:val="21"/>
          <w:szCs w:val="21"/>
        </w:rPr>
      </w:pPr>
      <w:r>
        <w:rPr>
          <w:rFonts w:ascii="华文中宋" w:hAnsi="华文中宋" w:eastAsia="华文中宋" w:cs="华文中宋"/>
          <w:spacing w:val="1"/>
          <w:sz w:val="21"/>
          <w:szCs w:val="21"/>
        </w:rPr>
        <w:t>不战而屈人之兵 （不战使敌军屈服</w:t>
      </w:r>
      <w:r>
        <w:rPr>
          <w:rFonts w:ascii="华文中宋" w:hAnsi="华文中宋" w:eastAsia="华文中宋" w:cs="华文中宋"/>
          <w:spacing w:val="-22"/>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pacing w:val="1"/>
          <w:sz w:val="21"/>
          <w:szCs w:val="21"/>
        </w:rPr>
        <w:t>上兵伐谋</w:t>
      </w:r>
      <w:r>
        <w:rPr>
          <w:rFonts w:ascii="华文中宋" w:hAnsi="华文中宋" w:eastAsia="华文中宋" w:cs="华文中宋"/>
          <w:spacing w:val="36"/>
          <w:sz w:val="21"/>
          <w:szCs w:val="21"/>
        </w:rPr>
        <w:t xml:space="preserve"> </w:t>
      </w:r>
      <w:r>
        <w:rPr>
          <w:rFonts w:ascii="华文中宋" w:hAnsi="华文中宋" w:eastAsia="华文中宋" w:cs="华文中宋"/>
          <w:spacing w:val="1"/>
          <w:sz w:val="21"/>
          <w:szCs w:val="21"/>
        </w:rPr>
        <w:t>（依靠谋略</w:t>
      </w:r>
      <w:r>
        <w:rPr>
          <w:rFonts w:ascii="华文中宋" w:hAnsi="华文中宋" w:eastAsia="华文中宋" w:cs="华文中宋"/>
          <w:spacing w:val="-22"/>
          <w:sz w:val="21"/>
          <w:szCs w:val="21"/>
        </w:rPr>
        <w:t>）；</w:t>
      </w:r>
      <w:r>
        <w:rPr>
          <w:rFonts w:ascii="华文中宋" w:hAnsi="华文中宋" w:eastAsia="华文中宋" w:cs="华文中宋"/>
          <w:spacing w:val="51"/>
          <w:sz w:val="21"/>
          <w:szCs w:val="21"/>
        </w:rPr>
        <w:t xml:space="preserve"> </w:t>
      </w:r>
      <w:r>
        <w:rPr>
          <w:rFonts w:ascii="华文中宋" w:hAnsi="华文中宋" w:eastAsia="华文中宋" w:cs="华文中宋"/>
          <w:spacing w:val="1"/>
          <w:sz w:val="21"/>
          <w:szCs w:val="21"/>
        </w:rPr>
        <w:t>知彼知己百战不殆。</w:t>
      </w:r>
    </w:p>
    <w:p>
      <w:pPr>
        <w:spacing w:before="60" w:line="204" w:lineRule="auto"/>
        <w:ind w:left="52"/>
        <w:outlineLvl w:val="2"/>
        <w:rPr>
          <w:rFonts w:ascii="华文中宋" w:hAnsi="华文中宋" w:eastAsia="华文中宋" w:cs="华文中宋"/>
          <w:sz w:val="21"/>
          <w:szCs w:val="21"/>
        </w:rPr>
      </w:pPr>
      <w:bookmarkStart w:id="149" w:name="_Toc7994"/>
      <w:bookmarkStart w:id="150" w:name="_Toc27804"/>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（四）</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形篇—论军事态势</w:t>
      </w:r>
      <w:bookmarkEnd w:id="149"/>
      <w:bookmarkEnd w:id="150"/>
    </w:p>
    <w:p>
      <w:pPr>
        <w:spacing w:before="62"/>
        <w:ind w:left="22" w:right="13" w:hanging="5"/>
        <w:jc w:val="both"/>
        <w:rPr>
          <w:rFonts w:ascii="华文中宋" w:hAnsi="华文中宋" w:eastAsia="华文中宋" w:cs="华文中宋"/>
          <w:sz w:val="21"/>
          <w:szCs w:val="21"/>
        </w:rPr>
      </w:pPr>
      <w:r>
        <w:rPr>
          <w:rFonts w:ascii="华文中宋" w:hAnsi="华文中宋" w:eastAsia="华文中宋" w:cs="华文中宋"/>
          <w:spacing w:val="18"/>
          <w:sz w:val="21"/>
          <w:szCs w:val="21"/>
        </w:rPr>
        <w:t>在古语中，</w:t>
      </w:r>
      <w:r>
        <w:rPr>
          <w:rFonts w:ascii="华文中宋" w:hAnsi="华文中宋" w:eastAsia="华文中宋" w:cs="华文中宋"/>
          <w:spacing w:val="-21"/>
          <w:sz w:val="21"/>
          <w:szCs w:val="21"/>
        </w:rPr>
        <w:t xml:space="preserve"> </w:t>
      </w:r>
      <w:r>
        <w:rPr>
          <w:rFonts w:ascii="华文中宋" w:hAnsi="华文中宋" w:eastAsia="华文中宋" w:cs="华文中宋"/>
          <w:spacing w:val="18"/>
          <w:sz w:val="21"/>
          <w:szCs w:val="21"/>
        </w:rPr>
        <w:t>“形是有质之称”，</w:t>
      </w:r>
      <w:r>
        <w:rPr>
          <w:rFonts w:ascii="华文中宋" w:hAnsi="华文中宋" w:eastAsia="华文中宋" w:cs="华文中宋"/>
          <w:spacing w:val="-25"/>
          <w:sz w:val="21"/>
          <w:szCs w:val="21"/>
        </w:rPr>
        <w:t xml:space="preserve"> </w:t>
      </w:r>
      <w:r>
        <w:rPr>
          <w:rFonts w:ascii="华文中宋" w:hAnsi="华文中宋" w:eastAsia="华文中宋" w:cs="华文中宋"/>
          <w:spacing w:val="18"/>
          <w:sz w:val="21"/>
          <w:szCs w:val="21"/>
        </w:rPr>
        <w:t>“形”讲得是可视可见的有形物质及其形态。在这</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里，</w:t>
      </w:r>
      <w:r>
        <w:rPr>
          <w:rFonts w:ascii="华文中宋" w:hAnsi="华文中宋" w:eastAsia="华文中宋" w:cs="华文中宋"/>
          <w:spacing w:val="-20"/>
          <w:sz w:val="21"/>
          <w:szCs w:val="21"/>
        </w:rPr>
        <w:t xml:space="preserve"> </w:t>
      </w:r>
      <w:r>
        <w:rPr>
          <w:rFonts w:ascii="华文中宋" w:hAnsi="华文中宋" w:eastAsia="华文中宋" w:cs="华文中宋"/>
          <w:spacing w:val="12"/>
          <w:sz w:val="21"/>
          <w:szCs w:val="21"/>
        </w:rPr>
        <w:t>孙子说的“形”是指战争力量及其表现形式。战争是力量与力量的对抗。</w:t>
      </w:r>
      <w:r>
        <w:rPr>
          <w:rFonts w:ascii="华文中宋" w:hAnsi="华文中宋" w:eastAsia="华文中宋" w:cs="华文中宋"/>
          <w:spacing w:val="-31"/>
          <w:sz w:val="21"/>
          <w:szCs w:val="21"/>
        </w:rPr>
        <w:t xml:space="preserve"> </w:t>
      </w:r>
      <w:r>
        <w:rPr>
          <w:rFonts w:ascii="华文中宋" w:hAnsi="华文中宋" w:eastAsia="华文中宋" w:cs="华文中宋"/>
          <w:spacing w:val="12"/>
          <w:sz w:val="21"/>
          <w:szCs w:val="21"/>
          <w:u w:val="single" w:color="auto"/>
        </w:rPr>
        <w:t>力量是</w:t>
      </w:r>
      <w:r>
        <w:rPr>
          <w:rFonts w:ascii="华文中宋" w:hAnsi="华文中宋" w:eastAsia="华文中宋" w:cs="华文中宋"/>
          <w:sz w:val="21"/>
          <w:szCs w:val="21"/>
        </w:rPr>
        <w:t xml:space="preserve"> </w:t>
      </w:r>
      <w:r>
        <w:rPr>
          <w:rFonts w:ascii="华文中宋" w:hAnsi="华文中宋" w:eastAsia="华文中宋" w:cs="华文中宋"/>
          <w:spacing w:val="18"/>
          <w:sz w:val="21"/>
          <w:szCs w:val="21"/>
          <w:u w:val="single" w:color="auto"/>
        </w:rPr>
        <w:t>战略的一个核心要素。</w:t>
      </w:r>
      <w:r>
        <w:rPr>
          <w:rFonts w:ascii="华文中宋" w:hAnsi="华文中宋" w:eastAsia="华文中宋" w:cs="华文中宋"/>
          <w:spacing w:val="-23"/>
          <w:sz w:val="21"/>
          <w:szCs w:val="21"/>
          <w:u w:val="single" w:color="auto"/>
        </w:rPr>
        <w:t xml:space="preserve"> </w:t>
      </w:r>
      <w:r>
        <w:rPr>
          <w:rFonts w:ascii="华文中宋" w:hAnsi="华文中宋" w:eastAsia="华文中宋" w:cs="华文中宋"/>
          <w:spacing w:val="18"/>
          <w:sz w:val="21"/>
          <w:szCs w:val="21"/>
        </w:rPr>
        <w:t>力量对抗是战略所展开的逻辑起点。在此，</w:t>
      </w:r>
      <w:r>
        <w:rPr>
          <w:rFonts w:ascii="华文中宋" w:hAnsi="华文中宋" w:eastAsia="华文中宋" w:cs="华文中宋"/>
          <w:spacing w:val="-24"/>
          <w:sz w:val="21"/>
          <w:szCs w:val="21"/>
        </w:rPr>
        <w:t xml:space="preserve"> </w:t>
      </w:r>
      <w:r>
        <w:rPr>
          <w:rFonts w:ascii="华文中宋" w:hAnsi="华文中宋" w:eastAsia="华文中宋" w:cs="华文中宋"/>
          <w:spacing w:val="18"/>
          <w:sz w:val="21"/>
          <w:szCs w:val="21"/>
        </w:rPr>
        <w:t>孙子提出著</w:t>
      </w:r>
      <w:r>
        <w:rPr>
          <w:rFonts w:ascii="华文中宋" w:hAnsi="华文中宋" w:eastAsia="华文中宋" w:cs="华文中宋"/>
          <w:spacing w:val="17"/>
          <w:sz w:val="21"/>
          <w:szCs w:val="21"/>
        </w:rPr>
        <w:t>名的</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“先胜后战”的思想，</w:t>
      </w:r>
      <w:r>
        <w:rPr>
          <w:rFonts w:ascii="华文中宋" w:hAnsi="华文中宋" w:eastAsia="华文中宋" w:cs="华文中宋"/>
          <w:spacing w:val="-39"/>
          <w:sz w:val="21"/>
          <w:szCs w:val="21"/>
        </w:rPr>
        <w:t xml:space="preserve"> </w:t>
      </w:r>
      <w:r>
        <w:rPr>
          <w:rFonts w:ascii="华文中宋" w:hAnsi="华文中宋" w:eastAsia="华文中宋" w:cs="华文中宋"/>
          <w:spacing w:val="8"/>
          <w:sz w:val="21"/>
          <w:szCs w:val="21"/>
        </w:rPr>
        <w:t>揭示了“强胜弱败”的战争规律。</w:t>
      </w:r>
    </w:p>
    <w:p>
      <w:pPr>
        <w:spacing w:before="59" w:line="206" w:lineRule="auto"/>
        <w:ind w:left="60"/>
        <w:rPr>
          <w:rFonts w:ascii="华文中宋" w:hAnsi="华文中宋" w:eastAsia="华文中宋" w:cs="华文中宋"/>
          <w:sz w:val="21"/>
          <w:szCs w:val="21"/>
        </w:rPr>
      </w:pPr>
      <w:r>
        <w:rPr>
          <w:rFonts w:ascii="华文中宋" w:hAnsi="华文中宋" w:eastAsia="华文中宋" w:cs="华文中宋"/>
          <w:spacing w:val="6"/>
          <w:sz w:val="21"/>
          <w:szCs w:val="21"/>
        </w:rPr>
        <w:t>自保而全胜—胜兵先胜—示形造势。</w:t>
      </w:r>
    </w:p>
    <w:p>
      <w:pPr>
        <w:spacing w:before="59" w:line="207" w:lineRule="auto"/>
        <w:ind w:left="52"/>
        <w:outlineLvl w:val="2"/>
        <w:rPr>
          <w:rFonts w:ascii="华文中宋" w:hAnsi="华文中宋" w:eastAsia="华文中宋" w:cs="华文中宋"/>
          <w:sz w:val="21"/>
          <w:szCs w:val="21"/>
        </w:rPr>
      </w:pPr>
      <w:bookmarkStart w:id="151" w:name="_Toc27375"/>
      <w:bookmarkStart w:id="152" w:name="_Toc3351"/>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（五）</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势篇—论战略战术</w:t>
      </w:r>
      <w:bookmarkEnd w:id="151"/>
      <w:bookmarkEnd w:id="152"/>
    </w:p>
    <w:p>
      <w:pPr>
        <w:spacing w:before="57" w:line="244" w:lineRule="auto"/>
        <w:ind w:left="19" w:right="17" w:firstLine="3"/>
        <w:rPr>
          <w:rFonts w:ascii="华文中宋" w:hAnsi="华文中宋" w:eastAsia="华文中宋" w:cs="华文中宋"/>
          <w:sz w:val="21"/>
          <w:szCs w:val="21"/>
        </w:rPr>
      </w:pPr>
      <w:r>
        <w:rPr>
          <w:rFonts w:ascii="华文中宋" w:hAnsi="华文中宋" w:eastAsia="华文中宋" w:cs="华文中宋"/>
          <w:spacing w:val="13"/>
          <w:sz w:val="21"/>
          <w:szCs w:val="21"/>
        </w:rPr>
        <w:t>力量体现于“形”而蓄发于“势”。“势”</w:t>
      </w:r>
      <w:r>
        <w:rPr>
          <w:rFonts w:ascii="华文中宋" w:hAnsi="华文中宋" w:eastAsia="华文中宋" w:cs="华文中宋"/>
          <w:spacing w:val="12"/>
          <w:sz w:val="21"/>
          <w:szCs w:val="21"/>
        </w:rPr>
        <w:t xml:space="preserve">指的是“形势”、“态势”、“气势”、 </w:t>
      </w:r>
      <w:r>
        <w:rPr>
          <w:rFonts w:ascii="华文中宋" w:hAnsi="华文中宋" w:eastAsia="华文中宋" w:cs="华文中宋"/>
          <w:spacing w:val="13"/>
          <w:sz w:val="21"/>
          <w:szCs w:val="21"/>
        </w:rPr>
        <w:t>“位势”等意思。就力量运用而言，</w:t>
      </w:r>
      <w:r>
        <w:rPr>
          <w:rFonts w:ascii="华文中宋" w:hAnsi="华文中宋" w:eastAsia="华文中宋" w:cs="华文中宋"/>
          <w:spacing w:val="-22"/>
          <w:sz w:val="21"/>
          <w:szCs w:val="21"/>
        </w:rPr>
        <w:t xml:space="preserve"> </w:t>
      </w:r>
      <w:r>
        <w:rPr>
          <w:rFonts w:ascii="华文中宋" w:hAnsi="华文中宋" w:eastAsia="华文中宋" w:cs="华文中宋"/>
          <w:spacing w:val="13"/>
          <w:sz w:val="21"/>
          <w:szCs w:val="21"/>
        </w:rPr>
        <w:t>“势”指的是力量在特定的时空范围内所借助各</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种外部条件而形成的一种有利的蓄发状态。如何增强自己的力量，</w:t>
      </w:r>
      <w:r>
        <w:rPr>
          <w:rFonts w:ascii="华文中宋" w:hAnsi="华文中宋" w:eastAsia="华文中宋" w:cs="华文中宋"/>
          <w:spacing w:val="-26"/>
          <w:sz w:val="21"/>
          <w:szCs w:val="21"/>
        </w:rPr>
        <w:t xml:space="preserve"> </w:t>
      </w:r>
      <w:r>
        <w:rPr>
          <w:rFonts w:ascii="华文中宋" w:hAnsi="华文中宋" w:eastAsia="华文中宋" w:cs="华文中宋"/>
          <w:spacing w:val="13"/>
          <w:sz w:val="21"/>
          <w:szCs w:val="21"/>
        </w:rPr>
        <w:t>如何将自己现有力</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量更有效地发挥作用，</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如何以最小的代价获取更大的</w:t>
      </w:r>
      <w:r>
        <w:rPr>
          <w:rFonts w:ascii="华文中宋" w:hAnsi="华文中宋" w:eastAsia="华文中宋" w:cs="华文中宋"/>
          <w:spacing w:val="11"/>
          <w:sz w:val="21"/>
          <w:szCs w:val="21"/>
        </w:rPr>
        <w:t>胜利，</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这都与“势”有关，</w:t>
      </w:r>
      <w:r>
        <w:rPr>
          <w:rFonts w:ascii="华文中宋" w:hAnsi="华文中宋" w:eastAsia="华文中宋" w:cs="华文中宋"/>
          <w:spacing w:val="-30"/>
          <w:sz w:val="21"/>
          <w:szCs w:val="21"/>
        </w:rPr>
        <w:t xml:space="preserve"> </w:t>
      </w:r>
      <w:r>
        <w:rPr>
          <w:rFonts w:ascii="华文中宋" w:hAnsi="华文中宋" w:eastAsia="华文中宋" w:cs="华文中宋"/>
          <w:spacing w:val="11"/>
          <w:sz w:val="21"/>
          <w:szCs w:val="21"/>
        </w:rPr>
        <w:t>或者</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说都需要借助于“势”来实现。</w:t>
      </w:r>
      <w:r>
        <w:rPr>
          <w:rFonts w:ascii="华文中宋" w:hAnsi="华文中宋" w:eastAsia="华文中宋" w:cs="华文中宋"/>
          <w:spacing w:val="9"/>
          <w:sz w:val="21"/>
          <w:szCs w:val="21"/>
        </w:rPr>
        <w:t xml:space="preserve">  </w:t>
      </w:r>
      <w:r>
        <w:rPr>
          <w:rFonts w:ascii="华文中宋" w:hAnsi="华文中宋" w:eastAsia="华文中宋" w:cs="华文中宋"/>
          <w:spacing w:val="10"/>
          <w:sz w:val="21"/>
          <w:szCs w:val="21"/>
        </w:rPr>
        <w:t>“势”是中国战略思想中的一个重要范畴。掌握中国</w:t>
      </w:r>
      <w:r>
        <w:rPr>
          <w:rFonts w:ascii="华文中宋" w:hAnsi="华文中宋" w:eastAsia="华文中宋" w:cs="华文中宋"/>
          <w:spacing w:val="1"/>
          <w:sz w:val="21"/>
          <w:szCs w:val="21"/>
        </w:rPr>
        <w:t xml:space="preserve"> </w:t>
      </w:r>
      <w:r>
        <w:rPr>
          <w:rFonts w:ascii="华文中宋" w:hAnsi="华文中宋" w:eastAsia="华文中宋" w:cs="华文中宋"/>
          <w:spacing w:val="8"/>
          <w:sz w:val="21"/>
          <w:szCs w:val="21"/>
        </w:rPr>
        <w:t>战略思想的精华，不能不洞悉这个字的深刻内涵。</w:t>
      </w:r>
    </w:p>
    <w:p>
      <w:pPr>
        <w:spacing w:before="59" w:line="204" w:lineRule="auto"/>
        <w:ind w:left="18"/>
        <w:rPr>
          <w:rFonts w:ascii="华文中宋" w:hAnsi="华文中宋" w:eastAsia="华文中宋" w:cs="华文中宋"/>
          <w:sz w:val="21"/>
          <w:szCs w:val="21"/>
        </w:rPr>
      </w:pPr>
      <w:r>
        <w:rPr>
          <w:rFonts w:ascii="华文中宋" w:hAnsi="华文中宋" w:eastAsia="华文中宋" w:cs="华文中宋"/>
          <w:spacing w:val="8"/>
          <w:sz w:val="21"/>
          <w:szCs w:val="21"/>
        </w:rPr>
        <w:t>择人任势—善用奇正—诱敌动敌—</w:t>
      </w:r>
      <w:r>
        <w:rPr>
          <w:rFonts w:ascii="华文中宋" w:hAnsi="华文中宋" w:eastAsia="华文中宋" w:cs="华文中宋"/>
          <w:spacing w:val="-35"/>
          <w:sz w:val="21"/>
          <w:szCs w:val="21"/>
        </w:rPr>
        <w:t xml:space="preserve"> </w:t>
      </w:r>
      <w:r>
        <w:rPr>
          <w:rFonts w:ascii="华文中宋" w:hAnsi="华文中宋" w:eastAsia="华文中宋" w:cs="华文中宋"/>
          <w:spacing w:val="8"/>
          <w:sz w:val="21"/>
          <w:szCs w:val="21"/>
        </w:rPr>
        <w:t>出奇制胜</w:t>
      </w:r>
    </w:p>
    <w:p>
      <w:pPr>
        <w:spacing w:before="62" w:line="206" w:lineRule="auto"/>
        <w:ind w:left="52"/>
        <w:outlineLvl w:val="2"/>
        <w:rPr>
          <w:rFonts w:ascii="华文中宋" w:hAnsi="华文中宋" w:eastAsia="华文中宋" w:cs="华文中宋"/>
          <w:sz w:val="21"/>
          <w:szCs w:val="21"/>
        </w:rPr>
      </w:pPr>
      <w:bookmarkStart w:id="153" w:name="_Toc30188"/>
      <w:bookmarkStart w:id="154" w:name="_Toc22623"/>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（六）虚实篇—论作战指导思想</w:t>
      </w:r>
      <w:bookmarkEnd w:id="153"/>
      <w:bookmarkEnd w:id="154"/>
    </w:p>
    <w:p>
      <w:pPr>
        <w:spacing w:before="57" w:line="245" w:lineRule="auto"/>
        <w:ind w:left="20" w:right="13" w:firstLine="4"/>
        <w:rPr>
          <w:rFonts w:ascii="华文中宋" w:hAnsi="华文中宋" w:eastAsia="华文中宋" w:cs="华文中宋"/>
          <w:sz w:val="21"/>
          <w:szCs w:val="21"/>
        </w:rPr>
      </w:pPr>
      <w:r>
        <w:rPr>
          <w:rFonts w:ascii="华文中宋" w:hAnsi="华文中宋" w:eastAsia="华文中宋" w:cs="华文中宋"/>
          <w:spacing w:val="13"/>
          <w:sz w:val="21"/>
          <w:szCs w:val="21"/>
        </w:rPr>
        <w:t>本篇是《孙子兵法》十三篇中的</w:t>
      </w:r>
      <w:r>
        <w:rPr>
          <w:rFonts w:ascii="华文中宋" w:hAnsi="华文中宋" w:eastAsia="华文中宋" w:cs="华文中宋"/>
          <w:spacing w:val="13"/>
          <w:sz w:val="21"/>
          <w:szCs w:val="21"/>
          <w:u w:val="single" w:color="auto"/>
        </w:rPr>
        <w:t>核心篇</w:t>
      </w:r>
      <w:r>
        <w:rPr>
          <w:rFonts w:ascii="华文中宋" w:hAnsi="华文中宋" w:eastAsia="华文中宋" w:cs="华文中宋"/>
          <w:spacing w:val="13"/>
          <w:sz w:val="21"/>
          <w:szCs w:val="21"/>
        </w:rPr>
        <w:t>。虚实，</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反</w:t>
      </w:r>
      <w:r>
        <w:rPr>
          <w:rFonts w:ascii="华文中宋" w:hAnsi="华文中宋" w:eastAsia="华文中宋" w:cs="华文中宋"/>
          <w:spacing w:val="12"/>
          <w:sz w:val="21"/>
          <w:szCs w:val="21"/>
        </w:rPr>
        <w:t>映了力量两种基本的形态。</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一般说</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来，</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“实”是指强大、主要和有备的力量，</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“虚”是指薄弱、</w:t>
      </w:r>
      <w:r>
        <w:rPr>
          <w:rFonts w:ascii="华文中宋" w:hAnsi="华文中宋" w:eastAsia="华文中宋" w:cs="华文中宋"/>
          <w:spacing w:val="12"/>
          <w:sz w:val="21"/>
          <w:szCs w:val="21"/>
        </w:rPr>
        <w:t>次要和无备的力量。在</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具体的作战实施过程中，</w:t>
      </w:r>
      <w:r>
        <w:rPr>
          <w:rFonts w:ascii="华文中宋" w:hAnsi="华文中宋" w:eastAsia="华文中宋" w:cs="华文中宋"/>
          <w:spacing w:val="-33"/>
          <w:sz w:val="21"/>
          <w:szCs w:val="21"/>
        </w:rPr>
        <w:t xml:space="preserve"> </w:t>
      </w:r>
      <w:r>
        <w:rPr>
          <w:rFonts w:ascii="华文中宋" w:hAnsi="华文中宋" w:eastAsia="华文中宋" w:cs="华文中宋"/>
          <w:spacing w:val="11"/>
          <w:sz w:val="21"/>
          <w:szCs w:val="21"/>
        </w:rPr>
        <w:t>我们不能够把“虚”简单地看作“弱”，</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 xml:space="preserve">它有时是指要害、 </w:t>
      </w:r>
      <w:r>
        <w:rPr>
          <w:rFonts w:ascii="华文中宋" w:hAnsi="华文中宋" w:eastAsia="华文中宋" w:cs="华文中宋"/>
          <w:spacing w:val="13"/>
          <w:sz w:val="21"/>
          <w:szCs w:val="21"/>
        </w:rPr>
        <w:t>关键的部位。“虚”和“实”，</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是在双方力量对</w:t>
      </w:r>
      <w:r>
        <w:rPr>
          <w:rFonts w:ascii="华文中宋" w:hAnsi="华文中宋" w:eastAsia="华文中宋" w:cs="华文中宋"/>
          <w:spacing w:val="12"/>
          <w:sz w:val="21"/>
          <w:szCs w:val="21"/>
        </w:rPr>
        <w:t>抗中显现的，</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是反映双方力量对抗的</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一个非常重要的对立统一范畴。</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u w:val="single" w:color="auto"/>
        </w:rPr>
        <w:t>这个范畴揭示了力量</w:t>
      </w:r>
      <w:r>
        <w:rPr>
          <w:rFonts w:ascii="华文中宋" w:hAnsi="华文中宋" w:eastAsia="华文中宋" w:cs="华文中宋"/>
          <w:spacing w:val="12"/>
          <w:sz w:val="21"/>
          <w:szCs w:val="21"/>
          <w:u w:val="single" w:color="auto"/>
        </w:rPr>
        <w:t>对抗的基本规律，</w:t>
      </w:r>
      <w:r>
        <w:rPr>
          <w:rFonts w:ascii="华文中宋" w:hAnsi="华文中宋" w:eastAsia="华文中宋" w:cs="华文中宋"/>
          <w:spacing w:val="-34"/>
          <w:sz w:val="21"/>
          <w:szCs w:val="21"/>
          <w:u w:val="single" w:color="auto"/>
        </w:rPr>
        <w:t xml:space="preserve"> </w:t>
      </w:r>
      <w:r>
        <w:rPr>
          <w:rFonts w:ascii="华文中宋" w:hAnsi="华文中宋" w:eastAsia="华文中宋" w:cs="华文中宋"/>
          <w:spacing w:val="12"/>
          <w:sz w:val="21"/>
          <w:szCs w:val="21"/>
        </w:rPr>
        <w:t>形成了“避实</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击虚”的重要战略战术原则。在这一篇中，</w:t>
      </w:r>
      <w:r>
        <w:rPr>
          <w:rFonts w:ascii="华文中宋" w:hAnsi="华文中宋" w:eastAsia="华文中宋" w:cs="华文中宋"/>
          <w:spacing w:val="-27"/>
          <w:sz w:val="21"/>
          <w:szCs w:val="21"/>
        </w:rPr>
        <w:t xml:space="preserve"> </w:t>
      </w:r>
      <w:r>
        <w:rPr>
          <w:rFonts w:ascii="华文中宋" w:hAnsi="华文中宋" w:eastAsia="华文中宋" w:cs="华文中宋"/>
          <w:spacing w:val="13"/>
          <w:sz w:val="21"/>
          <w:szCs w:val="21"/>
        </w:rPr>
        <w:t>我们还要特别关注孙子的战略主动权、集</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中兵力、示形和“因敌而变”等思想。</w:t>
      </w:r>
    </w:p>
    <w:p>
      <w:pPr>
        <w:spacing w:before="62" w:line="205" w:lineRule="auto"/>
        <w:ind w:left="24"/>
        <w:rPr>
          <w:rFonts w:ascii="华文中宋" w:hAnsi="华文中宋" w:eastAsia="华文中宋" w:cs="华文中宋"/>
          <w:sz w:val="21"/>
          <w:szCs w:val="21"/>
        </w:rPr>
      </w:pPr>
      <w:r>
        <w:rPr>
          <w:rFonts w:ascii="华文中宋" w:hAnsi="华文中宋" w:eastAsia="华文中宋" w:cs="华文中宋"/>
          <w:spacing w:val="8"/>
          <w:sz w:val="21"/>
          <w:szCs w:val="21"/>
        </w:rPr>
        <w:t>兵无常势—避实击虚—我专敌分—</w:t>
      </w:r>
      <w:r>
        <w:rPr>
          <w:rFonts w:ascii="华文中宋" w:hAnsi="华文中宋" w:eastAsia="华文中宋" w:cs="华文中宋"/>
          <w:spacing w:val="-36"/>
          <w:sz w:val="21"/>
          <w:szCs w:val="21"/>
        </w:rPr>
        <w:t xml:space="preserve"> </w:t>
      </w:r>
      <w:r>
        <w:rPr>
          <w:rFonts w:ascii="华文中宋" w:hAnsi="华文中宋" w:eastAsia="华文中宋" w:cs="华文中宋"/>
          <w:spacing w:val="8"/>
          <w:sz w:val="21"/>
          <w:szCs w:val="21"/>
        </w:rPr>
        <w:t>因敌制胜—我专</w:t>
      </w:r>
      <w:r>
        <w:rPr>
          <w:rFonts w:ascii="华文中宋" w:hAnsi="华文中宋" w:eastAsia="华文中宋" w:cs="华文中宋"/>
          <w:spacing w:val="7"/>
          <w:sz w:val="21"/>
          <w:szCs w:val="21"/>
        </w:rPr>
        <w:t>为一，敌分为十，</w:t>
      </w:r>
      <w:r>
        <w:rPr>
          <w:rFonts w:ascii="华文中宋" w:hAnsi="华文中宋" w:eastAsia="华文中宋" w:cs="华文中宋"/>
          <w:spacing w:val="-46"/>
          <w:sz w:val="21"/>
          <w:szCs w:val="21"/>
        </w:rPr>
        <w:t xml:space="preserve"> </w:t>
      </w:r>
      <w:r>
        <w:rPr>
          <w:rFonts w:ascii="华文中宋" w:hAnsi="华文中宋" w:eastAsia="华文中宋" w:cs="华文中宋"/>
          <w:spacing w:val="7"/>
          <w:sz w:val="21"/>
          <w:szCs w:val="21"/>
        </w:rPr>
        <w:t>是十攻其一也。</w:t>
      </w:r>
    </w:p>
    <w:p>
      <w:pPr>
        <w:spacing w:before="61" w:line="205" w:lineRule="auto"/>
        <w:ind w:left="52"/>
        <w:outlineLvl w:val="2"/>
        <w:rPr>
          <w:rFonts w:ascii="华文中宋" w:hAnsi="华文中宋" w:eastAsia="华文中宋" w:cs="华文中宋"/>
          <w:sz w:val="21"/>
          <w:szCs w:val="21"/>
        </w:rPr>
      </w:pPr>
      <w:bookmarkStart w:id="155" w:name="_Toc22259"/>
      <w:bookmarkStart w:id="156" w:name="_Toc29963"/>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（七）军争篇—论夺取战场主动权</w:t>
      </w:r>
      <w:bookmarkEnd w:id="155"/>
      <w:bookmarkEnd w:id="156"/>
    </w:p>
    <w:p>
      <w:pPr>
        <w:spacing w:before="61" w:line="228" w:lineRule="auto"/>
        <w:ind w:left="21" w:right="14"/>
        <w:rPr>
          <w:rFonts w:ascii="华文中宋" w:hAnsi="华文中宋" w:eastAsia="华文中宋" w:cs="华文中宋"/>
          <w:sz w:val="21"/>
          <w:szCs w:val="21"/>
        </w:rPr>
      </w:pPr>
      <w:r>
        <w:rPr>
          <w:rFonts w:ascii="华文中宋" w:hAnsi="华文中宋" w:eastAsia="华文中宋" w:cs="华文中宋"/>
          <w:spacing w:val="10"/>
          <w:sz w:val="21"/>
          <w:szCs w:val="21"/>
        </w:rPr>
        <w:t>按照中国古人的解释，</w:t>
      </w:r>
      <w:r>
        <w:rPr>
          <w:rFonts w:ascii="华文中宋" w:hAnsi="华文中宋" w:eastAsia="华文中宋" w:cs="华文中宋"/>
          <w:spacing w:val="-37"/>
          <w:sz w:val="21"/>
          <w:szCs w:val="21"/>
        </w:rPr>
        <w:t xml:space="preserve"> </w:t>
      </w:r>
      <w:r>
        <w:rPr>
          <w:rFonts w:ascii="华文中宋" w:hAnsi="华文中宋" w:eastAsia="华文中宋" w:cs="华文中宋"/>
          <w:spacing w:val="10"/>
          <w:sz w:val="21"/>
          <w:szCs w:val="21"/>
        </w:rPr>
        <w:t>“争，</w:t>
      </w:r>
      <w:r>
        <w:rPr>
          <w:rFonts w:ascii="华文中宋" w:hAnsi="华文中宋" w:eastAsia="华文中宋" w:cs="华文中宋"/>
          <w:spacing w:val="-43"/>
          <w:sz w:val="21"/>
          <w:szCs w:val="21"/>
        </w:rPr>
        <w:t xml:space="preserve"> </w:t>
      </w:r>
      <w:r>
        <w:rPr>
          <w:rFonts w:ascii="华文中宋" w:hAnsi="华文中宋" w:eastAsia="华文中宋" w:cs="华文中宋"/>
          <w:spacing w:val="10"/>
          <w:sz w:val="21"/>
          <w:szCs w:val="21"/>
        </w:rPr>
        <w:t>趋利也”；</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“争者，</w:t>
      </w:r>
      <w:r>
        <w:rPr>
          <w:rFonts w:ascii="华文中宋" w:hAnsi="华文中宋" w:eastAsia="华文中宋" w:cs="华文中宋"/>
          <w:spacing w:val="-41"/>
          <w:sz w:val="21"/>
          <w:szCs w:val="21"/>
        </w:rPr>
        <w:t xml:space="preserve"> </w:t>
      </w:r>
      <w:r>
        <w:rPr>
          <w:rFonts w:ascii="华文中宋" w:hAnsi="华文中宋" w:eastAsia="华文中宋" w:cs="华文中宋"/>
          <w:spacing w:val="10"/>
          <w:sz w:val="21"/>
          <w:szCs w:val="21"/>
        </w:rPr>
        <w:t>争利，</w:t>
      </w:r>
      <w:r>
        <w:rPr>
          <w:rFonts w:ascii="华文中宋" w:hAnsi="华文中宋" w:eastAsia="华文中宋" w:cs="华文中宋"/>
          <w:spacing w:val="-43"/>
          <w:sz w:val="21"/>
          <w:szCs w:val="21"/>
        </w:rPr>
        <w:t xml:space="preserve"> </w:t>
      </w:r>
      <w:r>
        <w:rPr>
          <w:rFonts w:ascii="华文中宋" w:hAnsi="华文中宋" w:eastAsia="华文中宋" w:cs="华文中宋"/>
          <w:spacing w:val="10"/>
          <w:sz w:val="21"/>
          <w:szCs w:val="21"/>
        </w:rPr>
        <w:t>得利则胜”。</w:t>
      </w:r>
      <w:r>
        <w:rPr>
          <w:rFonts w:ascii="华文中宋" w:hAnsi="华文中宋" w:eastAsia="华文中宋" w:cs="华文中宋"/>
          <w:spacing w:val="9"/>
          <w:sz w:val="21"/>
          <w:szCs w:val="21"/>
        </w:rPr>
        <w:t>“军争”，</w:t>
      </w:r>
      <w:r>
        <w:rPr>
          <w:rFonts w:ascii="华文中宋" w:hAnsi="华文中宋" w:eastAsia="华文中宋" w:cs="华文中宋"/>
          <w:spacing w:val="-38"/>
          <w:sz w:val="21"/>
          <w:szCs w:val="21"/>
        </w:rPr>
        <w:t xml:space="preserve"> </w:t>
      </w:r>
      <w:r>
        <w:rPr>
          <w:rFonts w:ascii="华文中宋" w:hAnsi="华文中宋" w:eastAsia="华文中宋" w:cs="华文中宋"/>
          <w:spacing w:val="9"/>
          <w:sz w:val="21"/>
          <w:szCs w:val="21"/>
        </w:rPr>
        <w:t>是</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指调动和部署自己的军队争取获胜的有利条件。如果前者侧重讲如何调动敌人，</w:t>
      </w:r>
      <w:r>
        <w:rPr>
          <w:rFonts w:ascii="华文中宋" w:hAnsi="华文中宋" w:eastAsia="华文中宋" w:cs="华文中宋"/>
          <w:spacing w:val="-29"/>
          <w:sz w:val="21"/>
          <w:szCs w:val="21"/>
        </w:rPr>
        <w:t xml:space="preserve"> </w:t>
      </w:r>
      <w:r>
        <w:rPr>
          <w:rFonts w:ascii="华文中宋" w:hAnsi="华文中宋" w:eastAsia="华文中宋" w:cs="华文中宋"/>
          <w:spacing w:val="13"/>
          <w:sz w:val="21"/>
          <w:szCs w:val="21"/>
        </w:rPr>
        <w:t>这里</w:t>
      </w:r>
    </w:p>
    <w:p>
      <w:pPr>
        <w:spacing w:line="228"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228" w:lineRule="auto"/>
        <w:ind w:left="27" w:right="21" w:hanging="7"/>
        <w:rPr>
          <w:rFonts w:ascii="华文中宋" w:hAnsi="华文中宋" w:eastAsia="华文中宋" w:cs="华文中宋"/>
          <w:sz w:val="21"/>
          <w:szCs w:val="21"/>
        </w:rPr>
      </w:pPr>
      <w:r>
        <w:rPr>
          <w:rFonts w:ascii="华文中宋" w:hAnsi="华文中宋" w:eastAsia="华文中宋" w:cs="华文中宋"/>
          <w:spacing w:val="14"/>
          <w:sz w:val="21"/>
          <w:szCs w:val="21"/>
        </w:rPr>
        <w:t>侧重谈如何运用自己的力量。也有人说“军争”是现代“机动”的意思。这种理解与</w:t>
      </w:r>
      <w:r>
        <w:rPr>
          <w:rFonts w:ascii="华文中宋" w:hAnsi="华文中宋" w:eastAsia="华文中宋" w:cs="华文中宋"/>
          <w:spacing w:val="3"/>
          <w:sz w:val="21"/>
          <w:szCs w:val="21"/>
        </w:rPr>
        <w:t xml:space="preserve"> </w:t>
      </w:r>
      <w:r>
        <w:rPr>
          <w:rFonts w:ascii="华文中宋" w:hAnsi="华文中宋" w:eastAsia="华文中宋" w:cs="华文中宋"/>
          <w:spacing w:val="9"/>
          <w:sz w:val="21"/>
          <w:szCs w:val="21"/>
        </w:rPr>
        <w:t>上面的“变化”有联系，“变”依赖于“动”，</w:t>
      </w:r>
      <w:r>
        <w:rPr>
          <w:rFonts w:ascii="华文中宋" w:hAnsi="华文中宋" w:eastAsia="华文中宋" w:cs="华文中宋"/>
          <w:spacing w:val="8"/>
          <w:sz w:val="21"/>
          <w:szCs w:val="21"/>
        </w:rPr>
        <w:t>只有“动”才有“变”。</w:t>
      </w:r>
    </w:p>
    <w:p>
      <w:pPr>
        <w:spacing w:before="61" w:line="228" w:lineRule="auto"/>
        <w:ind w:left="19" w:right="54" w:firstLine="1"/>
        <w:rPr>
          <w:rFonts w:ascii="华文中宋" w:hAnsi="华文中宋" w:eastAsia="华文中宋" w:cs="华文中宋"/>
          <w:sz w:val="21"/>
          <w:szCs w:val="21"/>
        </w:rPr>
      </w:pPr>
      <w:r>
        <w:rPr>
          <w:rFonts w:ascii="华文中宋" w:hAnsi="华文中宋" w:eastAsia="华文中宋" w:cs="华文中宋"/>
          <w:spacing w:val="11"/>
          <w:sz w:val="21"/>
          <w:szCs w:val="21"/>
        </w:rPr>
        <w:t>夺先机之利—</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以迂为直，</w:t>
      </w:r>
      <w:r>
        <w:rPr>
          <w:rFonts w:ascii="华文中宋" w:hAnsi="华文中宋" w:eastAsia="华文中宋" w:cs="华文中宋"/>
          <w:spacing w:val="-24"/>
          <w:sz w:val="21"/>
          <w:szCs w:val="21"/>
        </w:rPr>
        <w:t xml:space="preserve"> </w:t>
      </w:r>
      <w:r>
        <w:rPr>
          <w:rFonts w:ascii="华文中宋" w:hAnsi="华文中宋" w:eastAsia="华文中宋" w:cs="华文中宋"/>
          <w:spacing w:val="11"/>
          <w:sz w:val="21"/>
          <w:szCs w:val="21"/>
        </w:rPr>
        <w:t>以患为利—趋利避</w:t>
      </w:r>
      <w:r>
        <w:rPr>
          <w:rFonts w:ascii="华文中宋" w:hAnsi="华文中宋" w:eastAsia="华文中宋" w:cs="华文中宋"/>
          <w:spacing w:val="10"/>
          <w:sz w:val="21"/>
          <w:szCs w:val="21"/>
        </w:rPr>
        <w:t>害，</w:t>
      </w:r>
      <w:r>
        <w:rPr>
          <w:rFonts w:ascii="华文中宋" w:hAnsi="华文中宋" w:eastAsia="华文中宋" w:cs="华文中宋"/>
          <w:spacing w:val="-40"/>
          <w:sz w:val="21"/>
          <w:szCs w:val="21"/>
        </w:rPr>
        <w:t xml:space="preserve"> </w:t>
      </w:r>
      <w:r>
        <w:rPr>
          <w:rFonts w:ascii="华文中宋" w:hAnsi="华文中宋" w:eastAsia="华文中宋" w:cs="华文中宋"/>
          <w:spacing w:val="10"/>
          <w:sz w:val="21"/>
          <w:szCs w:val="21"/>
        </w:rPr>
        <w:t>避锐击惰—夺气夺心—三军可夺气，</w:t>
      </w:r>
      <w:r>
        <w:rPr>
          <w:rFonts w:ascii="华文中宋" w:hAnsi="华文中宋" w:eastAsia="华文中宋" w:cs="华文中宋"/>
          <w:sz w:val="21"/>
          <w:szCs w:val="21"/>
        </w:rPr>
        <w:t xml:space="preserve"> 将军可夺心—朝气锐，昼气惰，  暮气归。</w:t>
      </w:r>
    </w:p>
    <w:p>
      <w:pPr>
        <w:spacing w:before="61" w:line="205" w:lineRule="auto"/>
        <w:ind w:left="52"/>
        <w:outlineLvl w:val="2"/>
        <w:rPr>
          <w:rFonts w:ascii="华文中宋" w:hAnsi="华文中宋" w:eastAsia="华文中宋" w:cs="华文中宋"/>
          <w:sz w:val="21"/>
          <w:szCs w:val="21"/>
        </w:rPr>
      </w:pPr>
      <w:bookmarkStart w:id="157" w:name="_Toc8343"/>
      <w:bookmarkStart w:id="158" w:name="_Toc21868"/>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（八）九变篇—论灵活用兵</w:t>
      </w:r>
      <w:bookmarkEnd w:id="157"/>
      <w:bookmarkEnd w:id="158"/>
    </w:p>
    <w:p>
      <w:pPr>
        <w:spacing w:before="58"/>
        <w:ind w:left="17" w:right="21" w:firstLine="8"/>
        <w:rPr>
          <w:rFonts w:ascii="华文中宋" w:hAnsi="华文中宋" w:eastAsia="华文中宋" w:cs="华文中宋"/>
          <w:sz w:val="21"/>
          <w:szCs w:val="21"/>
        </w:rPr>
      </w:pPr>
      <w:r>
        <w:rPr>
          <w:rFonts w:ascii="华文中宋" w:hAnsi="华文中宋" w:eastAsia="华文中宋" w:cs="华文中宋"/>
          <w:spacing w:val="14"/>
          <w:sz w:val="21"/>
          <w:szCs w:val="21"/>
        </w:rPr>
        <w:t>孙子在这一篇就是讲“变”。该篇题名为“九变”。“九”指的是“很多很多”</w:t>
      </w:r>
      <w:r>
        <w:rPr>
          <w:rFonts w:ascii="华文中宋" w:hAnsi="华文中宋" w:eastAsia="华文中宋" w:cs="华文中宋"/>
          <w:spacing w:val="13"/>
          <w:sz w:val="21"/>
          <w:szCs w:val="21"/>
        </w:rPr>
        <w:t>的意</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思。所谓“九变”就是指要大量的无穷尽的变化。中国战略特别关注这个“变”字，</w:t>
      </w:r>
      <w:r>
        <w:rPr>
          <w:rFonts w:ascii="华文中宋" w:hAnsi="华文中宋" w:eastAsia="华文中宋" w:cs="华文中宋"/>
          <w:spacing w:val="9"/>
          <w:sz w:val="21"/>
          <w:szCs w:val="21"/>
        </w:rPr>
        <w:t xml:space="preserve"> </w:t>
      </w:r>
      <w:r>
        <w:rPr>
          <w:rFonts w:ascii="华文中宋" w:hAnsi="华文中宋" w:eastAsia="华文中宋" w:cs="华文中宋"/>
          <w:spacing w:val="14"/>
          <w:sz w:val="21"/>
          <w:szCs w:val="21"/>
        </w:rPr>
        <w:t>在“变”中将自己掌握的各种战略方法灵活组合</w:t>
      </w:r>
      <w:r>
        <w:rPr>
          <w:rFonts w:ascii="华文中宋" w:hAnsi="华文中宋" w:eastAsia="华文中宋" w:cs="华文中宋"/>
          <w:spacing w:val="13"/>
          <w:sz w:val="21"/>
          <w:szCs w:val="21"/>
        </w:rPr>
        <w:t>起来，</w:t>
      </w:r>
      <w:r>
        <w:rPr>
          <w:rFonts w:ascii="华文中宋" w:hAnsi="华文中宋" w:eastAsia="华文中宋" w:cs="华文中宋"/>
          <w:spacing w:val="-45"/>
          <w:sz w:val="21"/>
          <w:szCs w:val="21"/>
        </w:rPr>
        <w:t xml:space="preserve"> </w:t>
      </w:r>
      <w:r>
        <w:rPr>
          <w:rFonts w:ascii="华文中宋" w:hAnsi="华文中宋" w:eastAsia="华文中宋" w:cs="华文中宋"/>
          <w:spacing w:val="13"/>
          <w:sz w:val="21"/>
          <w:szCs w:val="21"/>
        </w:rPr>
        <w:t>在“变”中将对手的弱点暴露</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出来，</w:t>
      </w:r>
      <w:r>
        <w:rPr>
          <w:rFonts w:ascii="华文中宋" w:hAnsi="华文中宋" w:eastAsia="华文中宋" w:cs="华文中宋"/>
          <w:spacing w:val="-45"/>
          <w:sz w:val="21"/>
          <w:szCs w:val="21"/>
        </w:rPr>
        <w:t xml:space="preserve"> </w:t>
      </w:r>
      <w:r>
        <w:rPr>
          <w:rFonts w:ascii="华文中宋" w:hAnsi="华文中宋" w:eastAsia="华文中宋" w:cs="华文中宋"/>
          <w:spacing w:val="13"/>
          <w:sz w:val="21"/>
          <w:szCs w:val="21"/>
        </w:rPr>
        <w:t>在“变”中形成一种有利于自己战略平衡，</w:t>
      </w:r>
      <w:r>
        <w:rPr>
          <w:rFonts w:ascii="华文中宋" w:hAnsi="华文中宋" w:eastAsia="华文中宋" w:cs="华文中宋"/>
          <w:spacing w:val="-45"/>
          <w:sz w:val="21"/>
          <w:szCs w:val="21"/>
        </w:rPr>
        <w:t xml:space="preserve"> </w:t>
      </w:r>
      <w:r>
        <w:rPr>
          <w:rFonts w:ascii="华文中宋" w:hAnsi="华文中宋" w:eastAsia="华文中宋" w:cs="华文中宋"/>
          <w:spacing w:val="12"/>
          <w:sz w:val="21"/>
          <w:szCs w:val="21"/>
        </w:rPr>
        <w:t>在“变”中寻找出奇制胜的良策。</w:t>
      </w:r>
    </w:p>
    <w:p>
      <w:pPr>
        <w:spacing w:before="60" w:line="228" w:lineRule="auto"/>
        <w:ind w:left="21" w:right="1094" w:firstLine="10"/>
        <w:rPr>
          <w:rFonts w:ascii="华文中宋" w:hAnsi="华文中宋" w:eastAsia="华文中宋" w:cs="华文中宋"/>
          <w:sz w:val="21"/>
          <w:szCs w:val="21"/>
        </w:rPr>
      </w:pPr>
      <w:r>
        <w:rPr>
          <w:rFonts w:ascii="华文中宋" w:hAnsi="华文中宋" w:eastAsia="华文中宋" w:cs="华文中宋"/>
          <w:spacing w:val="4"/>
          <w:sz w:val="21"/>
          <w:szCs w:val="21"/>
        </w:rPr>
        <w:t>“变”，  是战略运筹的灵魂。“变”，是战略指导中永恒不变的一个原则。</w:t>
      </w:r>
      <w:r>
        <w:rPr>
          <w:rFonts w:ascii="华文中宋" w:hAnsi="华文中宋" w:eastAsia="华文中宋" w:cs="华文中宋"/>
          <w:spacing w:val="2"/>
          <w:sz w:val="21"/>
          <w:szCs w:val="21"/>
        </w:rPr>
        <w:t xml:space="preserve"> </w:t>
      </w:r>
      <w:r>
        <w:rPr>
          <w:rFonts w:ascii="华文中宋" w:hAnsi="华文中宋" w:eastAsia="华文中宋" w:cs="华文中宋"/>
          <w:spacing w:val="9"/>
          <w:sz w:val="21"/>
          <w:szCs w:val="21"/>
        </w:rPr>
        <w:t>智者之虑，杂于利害—知兵善用—备而无患—通九变之术。</w:t>
      </w:r>
    </w:p>
    <w:p>
      <w:pPr>
        <w:spacing w:before="62" w:line="205" w:lineRule="auto"/>
        <w:ind w:left="52"/>
        <w:outlineLvl w:val="2"/>
        <w:rPr>
          <w:rFonts w:ascii="华文中宋" w:hAnsi="华文中宋" w:eastAsia="华文中宋" w:cs="华文中宋"/>
          <w:sz w:val="21"/>
          <w:szCs w:val="21"/>
        </w:rPr>
      </w:pPr>
      <w:bookmarkStart w:id="159" w:name="_Toc25967"/>
      <w:bookmarkStart w:id="160" w:name="_Toc15178"/>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（九）行军篇—论行军打仗原则</w:t>
      </w:r>
      <w:bookmarkEnd w:id="159"/>
      <w:bookmarkEnd w:id="160"/>
    </w:p>
    <w:p>
      <w:pPr>
        <w:spacing w:before="62" w:line="242" w:lineRule="auto"/>
        <w:ind w:left="17" w:right="21"/>
        <w:rPr>
          <w:rFonts w:ascii="华文中宋" w:hAnsi="华文中宋" w:eastAsia="华文中宋" w:cs="华文中宋"/>
          <w:sz w:val="21"/>
          <w:szCs w:val="21"/>
        </w:rPr>
      </w:pPr>
      <w:r>
        <w:rPr>
          <w:rFonts w:ascii="华文中宋" w:hAnsi="华文中宋" w:eastAsia="华文中宋" w:cs="华文中宋"/>
          <w:spacing w:val="12"/>
          <w:sz w:val="21"/>
          <w:szCs w:val="21"/>
        </w:rPr>
        <w:t>在本篇中，</w:t>
      </w:r>
      <w:r>
        <w:rPr>
          <w:rFonts w:ascii="华文中宋" w:hAnsi="华文中宋" w:eastAsia="华文中宋" w:cs="华文中宋"/>
          <w:spacing w:val="-27"/>
          <w:sz w:val="21"/>
          <w:szCs w:val="21"/>
        </w:rPr>
        <w:t xml:space="preserve"> </w:t>
      </w:r>
      <w:r>
        <w:rPr>
          <w:rFonts w:ascii="华文中宋" w:hAnsi="华文中宋" w:eastAsia="华文中宋" w:cs="华文中宋"/>
          <w:spacing w:val="12"/>
          <w:sz w:val="21"/>
          <w:szCs w:val="21"/>
        </w:rPr>
        <w:t>孙子围绕着行军作战详细论述了“处军相敌”之法，</w:t>
      </w:r>
      <w:r>
        <w:rPr>
          <w:rFonts w:ascii="华文中宋" w:hAnsi="华文中宋" w:eastAsia="华文中宋" w:cs="华文中宋"/>
          <w:spacing w:val="-27"/>
          <w:sz w:val="21"/>
          <w:szCs w:val="21"/>
        </w:rPr>
        <w:t xml:space="preserve"> </w:t>
      </w:r>
      <w:r>
        <w:rPr>
          <w:rFonts w:ascii="华文中宋" w:hAnsi="华文中宋" w:eastAsia="华文中宋" w:cs="华文中宋"/>
          <w:spacing w:val="12"/>
          <w:sz w:val="21"/>
          <w:szCs w:val="21"/>
        </w:rPr>
        <w:t>即在行军作战过程中</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如何选择地形部署军队和如何观察判断敌情。通过这些具体的方法，</w:t>
      </w:r>
      <w:r>
        <w:rPr>
          <w:rFonts w:ascii="华文中宋" w:hAnsi="华文中宋" w:eastAsia="华文中宋" w:cs="华文中宋"/>
          <w:spacing w:val="-25"/>
          <w:sz w:val="21"/>
          <w:szCs w:val="21"/>
        </w:rPr>
        <w:t xml:space="preserve"> </w:t>
      </w:r>
      <w:r>
        <w:rPr>
          <w:rFonts w:ascii="华文中宋" w:hAnsi="华文中宋" w:eastAsia="华文中宋" w:cs="华文中宋"/>
          <w:spacing w:val="13"/>
          <w:sz w:val="21"/>
          <w:szCs w:val="21"/>
        </w:rPr>
        <w:t>我们可以进一步</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 xml:space="preserve">去领会孙子在前面所说的“以迂为直”、“避实击虚”、“兵以利动”的战略思想。 </w:t>
      </w:r>
      <w:r>
        <w:rPr>
          <w:rFonts w:ascii="华文中宋" w:hAnsi="华文中宋" w:eastAsia="华文中宋" w:cs="华文中宋"/>
          <w:spacing w:val="12"/>
          <w:sz w:val="21"/>
          <w:szCs w:val="21"/>
        </w:rPr>
        <w:t>对于孙子观察问题的方法，</w:t>
      </w:r>
      <w:r>
        <w:rPr>
          <w:rFonts w:ascii="华文中宋" w:hAnsi="华文中宋" w:eastAsia="华文中宋" w:cs="华文中宋"/>
          <w:spacing w:val="-35"/>
          <w:sz w:val="21"/>
          <w:szCs w:val="21"/>
        </w:rPr>
        <w:t xml:space="preserve"> </w:t>
      </w:r>
      <w:r>
        <w:rPr>
          <w:rFonts w:ascii="华文中宋" w:hAnsi="华文中宋" w:eastAsia="华文中宋" w:cs="华文中宋"/>
          <w:spacing w:val="12"/>
          <w:sz w:val="21"/>
          <w:szCs w:val="21"/>
        </w:rPr>
        <w:t>我们应当借鉴；</w:t>
      </w:r>
      <w:r>
        <w:rPr>
          <w:rFonts w:ascii="华文中宋" w:hAnsi="华文中宋" w:eastAsia="华文中宋" w:cs="华文中宋"/>
          <w:spacing w:val="-45"/>
          <w:sz w:val="21"/>
          <w:szCs w:val="21"/>
        </w:rPr>
        <w:t xml:space="preserve"> </w:t>
      </w:r>
      <w:r>
        <w:rPr>
          <w:rFonts w:ascii="华文中宋" w:hAnsi="华文中宋" w:eastAsia="华文中宋" w:cs="华文中宋"/>
          <w:spacing w:val="12"/>
          <w:sz w:val="21"/>
          <w:szCs w:val="21"/>
        </w:rPr>
        <w:t>对于孙子“兵非益多”和</w:t>
      </w:r>
      <w:r>
        <w:rPr>
          <w:rFonts w:ascii="华文中宋" w:hAnsi="华文中宋" w:eastAsia="华文中宋" w:cs="华文中宋"/>
          <w:spacing w:val="11"/>
          <w:sz w:val="21"/>
          <w:szCs w:val="21"/>
        </w:rPr>
        <w:t>“合之以文，</w:t>
      </w:r>
      <w:r>
        <w:rPr>
          <w:rFonts w:ascii="华文中宋" w:hAnsi="华文中宋" w:eastAsia="华文中宋" w:cs="华文中宋"/>
          <w:spacing w:val="-35"/>
          <w:sz w:val="21"/>
          <w:szCs w:val="21"/>
        </w:rPr>
        <w:t xml:space="preserve"> </w:t>
      </w:r>
      <w:r>
        <w:rPr>
          <w:rFonts w:ascii="华文中宋" w:hAnsi="华文中宋" w:eastAsia="华文中宋" w:cs="华文中宋"/>
          <w:spacing w:val="11"/>
          <w:sz w:val="21"/>
          <w:szCs w:val="21"/>
        </w:rPr>
        <w:t>齐</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之以武”的用兵治军思想，我们应当汲取。</w:t>
      </w:r>
    </w:p>
    <w:p>
      <w:pPr>
        <w:spacing w:before="61" w:line="205"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rPr>
        <w:t>处军相敌—料敌—并力—令之以文，齐之以武。</w:t>
      </w:r>
    </w:p>
    <w:p>
      <w:pPr>
        <w:spacing w:before="60" w:line="204" w:lineRule="auto"/>
        <w:ind w:left="52"/>
        <w:outlineLvl w:val="2"/>
        <w:rPr>
          <w:rFonts w:ascii="华文中宋" w:hAnsi="华文中宋" w:eastAsia="华文中宋" w:cs="华文中宋"/>
          <w:sz w:val="21"/>
          <w:szCs w:val="21"/>
        </w:rPr>
      </w:pPr>
      <w:bookmarkStart w:id="161" w:name="_Toc14795"/>
      <w:bookmarkStart w:id="162" w:name="_Toc13852"/>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（十）地形篇—论各种地形的作战方法</w:t>
      </w:r>
      <w:bookmarkEnd w:id="161"/>
      <w:bookmarkEnd w:id="162"/>
    </w:p>
    <w:p>
      <w:pPr>
        <w:spacing w:before="59" w:line="244" w:lineRule="auto"/>
        <w:ind w:left="22" w:right="15" w:hanging="5"/>
        <w:rPr>
          <w:rFonts w:ascii="华文中宋" w:hAnsi="华文中宋" w:eastAsia="华文中宋" w:cs="华文中宋"/>
          <w:sz w:val="21"/>
          <w:szCs w:val="21"/>
        </w:rPr>
      </w:pPr>
      <w:r>
        <w:rPr>
          <w:rFonts w:ascii="华文中宋" w:hAnsi="华文中宋" w:eastAsia="华文中宋" w:cs="华文中宋"/>
          <w:spacing w:val="13"/>
          <w:sz w:val="21"/>
          <w:szCs w:val="21"/>
        </w:rPr>
        <w:t>在这一篇中，</w:t>
      </w:r>
      <w:r>
        <w:rPr>
          <w:rFonts w:ascii="华文中宋" w:hAnsi="华文中宋" w:eastAsia="华文中宋" w:cs="华文中宋"/>
          <w:spacing w:val="-36"/>
          <w:sz w:val="21"/>
          <w:szCs w:val="21"/>
        </w:rPr>
        <w:t xml:space="preserve"> </w:t>
      </w:r>
      <w:r>
        <w:rPr>
          <w:rFonts w:ascii="华文中宋" w:hAnsi="华文中宋" w:eastAsia="华文中宋" w:cs="华文中宋"/>
          <w:spacing w:val="13"/>
          <w:sz w:val="21"/>
          <w:szCs w:val="21"/>
        </w:rPr>
        <w:t>孙子主要通过对“地有六形”和“兵有六</w:t>
      </w:r>
      <w:r>
        <w:rPr>
          <w:rFonts w:ascii="华文中宋" w:hAnsi="华文中宋" w:eastAsia="华文中宋" w:cs="华文中宋"/>
          <w:spacing w:val="12"/>
          <w:sz w:val="21"/>
          <w:szCs w:val="21"/>
        </w:rPr>
        <w:t>败”的分析，</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论述了军队在作</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战时如何利用地形的方法，</w:t>
      </w:r>
      <w:r>
        <w:rPr>
          <w:rFonts w:ascii="华文中宋" w:hAnsi="华文中宋" w:eastAsia="华文中宋" w:cs="华文中宋"/>
          <w:spacing w:val="-29"/>
          <w:sz w:val="21"/>
          <w:szCs w:val="21"/>
        </w:rPr>
        <w:t xml:space="preserve"> </w:t>
      </w:r>
      <w:r>
        <w:rPr>
          <w:rFonts w:ascii="华文中宋" w:hAnsi="华文中宋" w:eastAsia="华文中宋" w:cs="华文中宋"/>
          <w:spacing w:val="13"/>
          <w:sz w:val="21"/>
          <w:szCs w:val="21"/>
        </w:rPr>
        <w:t>并进而分析了兵败在将帅方面的责任及动因。用现在的战</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略术语中，</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“地”是指战略双方对抗的“空间”</w:t>
      </w:r>
      <w:r>
        <w:rPr>
          <w:rFonts w:ascii="华文中宋" w:hAnsi="华文中宋" w:eastAsia="华文中宋" w:cs="华文中宋"/>
          <w:spacing w:val="12"/>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这里面包括地势的高低、距离的远</w:t>
      </w:r>
      <w:r>
        <w:rPr>
          <w:rFonts w:ascii="华文中宋" w:hAnsi="华文中宋" w:eastAsia="华文中宋" w:cs="华文中宋"/>
          <w:sz w:val="21"/>
          <w:szCs w:val="21"/>
        </w:rPr>
        <w:t xml:space="preserve"> </w:t>
      </w:r>
      <w:r>
        <w:rPr>
          <w:rFonts w:ascii="华文中宋" w:hAnsi="华文中宋" w:eastAsia="华文中宋" w:cs="华文中宋"/>
          <w:spacing w:val="14"/>
          <w:sz w:val="21"/>
          <w:szCs w:val="21"/>
        </w:rPr>
        <w:t>近、自然或人文的地理环境、以及双方兵力部署所形成的战场位置关系等等。认识和</w:t>
      </w:r>
      <w:r>
        <w:rPr>
          <w:rFonts w:ascii="华文中宋" w:hAnsi="华文中宋" w:eastAsia="华文中宋" w:cs="华文中宋"/>
          <w:spacing w:val="6"/>
          <w:sz w:val="21"/>
          <w:szCs w:val="21"/>
        </w:rPr>
        <w:t xml:space="preserve"> </w:t>
      </w:r>
      <w:r>
        <w:rPr>
          <w:rFonts w:ascii="华文中宋" w:hAnsi="华文中宋" w:eastAsia="华文中宋" w:cs="华文中宋"/>
          <w:spacing w:val="13"/>
          <w:sz w:val="21"/>
          <w:szCs w:val="21"/>
        </w:rPr>
        <w:t>处理好“人”与“地”的关系，</w:t>
      </w:r>
      <w:r>
        <w:rPr>
          <w:rFonts w:ascii="华文中宋" w:hAnsi="华文中宋" w:eastAsia="华文中宋" w:cs="华文中宋"/>
          <w:spacing w:val="-44"/>
          <w:sz w:val="21"/>
          <w:szCs w:val="21"/>
        </w:rPr>
        <w:t xml:space="preserve"> </w:t>
      </w:r>
      <w:r>
        <w:rPr>
          <w:rFonts w:ascii="华文中宋" w:hAnsi="华文中宋" w:eastAsia="华文中宋" w:cs="华文中宋"/>
          <w:spacing w:val="13"/>
          <w:sz w:val="21"/>
          <w:szCs w:val="21"/>
        </w:rPr>
        <w:t>借“地之助”去求“</w:t>
      </w:r>
      <w:r>
        <w:rPr>
          <w:rFonts w:ascii="华文中宋" w:hAnsi="华文中宋" w:eastAsia="华文中宋" w:cs="华文中宋"/>
          <w:spacing w:val="12"/>
          <w:sz w:val="21"/>
          <w:szCs w:val="21"/>
        </w:rPr>
        <w:t>兵之利”，</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反映了战略家和军事</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家的素质和能力。纵观历史，真正的战略家和军事家，  都是熟悉地理和地形的专家。</w:t>
      </w:r>
    </w:p>
    <w:p>
      <w:pPr>
        <w:spacing w:before="61" w:line="206" w:lineRule="auto"/>
        <w:ind w:left="18"/>
        <w:rPr>
          <w:rFonts w:ascii="华文中宋" w:hAnsi="华文中宋" w:eastAsia="华文中宋" w:cs="华文中宋"/>
          <w:sz w:val="21"/>
          <w:szCs w:val="21"/>
        </w:rPr>
      </w:pPr>
      <w:r>
        <w:rPr>
          <w:rFonts w:ascii="华文中宋" w:hAnsi="华文中宋" w:eastAsia="华文中宋" w:cs="华文中宋"/>
          <w:spacing w:val="9"/>
          <w:sz w:val="21"/>
          <w:szCs w:val="21"/>
        </w:rPr>
        <w:t>地形者兵之助—六地之道不可不察也—知天知地胜乃可全。</w:t>
      </w:r>
    </w:p>
    <w:p>
      <w:pPr>
        <w:spacing w:before="60" w:line="212" w:lineRule="auto"/>
        <w:ind w:left="23"/>
        <w:rPr>
          <w:rFonts w:ascii="华文中宋" w:hAnsi="华文中宋" w:eastAsia="华文中宋" w:cs="华文中宋"/>
          <w:sz w:val="21"/>
          <w:szCs w:val="21"/>
        </w:rPr>
      </w:pP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六地：</w:t>
      </w:r>
    </w:p>
    <w:p>
      <w:pPr>
        <w:spacing w:before="49" w:line="229" w:lineRule="auto"/>
        <w:ind w:left="14" w:right="14" w:firstLine="3"/>
        <w:rPr>
          <w:rFonts w:ascii="华文中宋" w:hAnsi="华文中宋" w:eastAsia="华文中宋" w:cs="华文中宋"/>
          <w:sz w:val="21"/>
          <w:szCs w:val="21"/>
        </w:rPr>
      </w:pPr>
      <w:r>
        <w:rPr>
          <w:rFonts w:ascii="华文中宋" w:hAnsi="华文中宋" w:eastAsia="华文中宋" w:cs="华文中宋"/>
          <w:spacing w:val="12"/>
          <w:sz w:val="21"/>
          <w:szCs w:val="21"/>
        </w:rPr>
        <w:t>通地—敌我均可往返之地；</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支地—敌我出击都不利之地；</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挂地—可往难返</w:t>
      </w:r>
      <w:r>
        <w:rPr>
          <w:rFonts w:ascii="华文中宋" w:hAnsi="华文中宋" w:eastAsia="华文中宋" w:cs="华文中宋"/>
          <w:spacing w:val="11"/>
          <w:sz w:val="21"/>
          <w:szCs w:val="21"/>
        </w:rPr>
        <w:t>之地；</w:t>
      </w:r>
      <w:r>
        <w:rPr>
          <w:rFonts w:ascii="华文中宋" w:hAnsi="华文中宋" w:eastAsia="华文中宋" w:cs="华文中宋"/>
          <w:spacing w:val="-29"/>
          <w:sz w:val="21"/>
          <w:szCs w:val="21"/>
        </w:rPr>
        <w:t xml:space="preserve"> </w:t>
      </w:r>
      <w:r>
        <w:rPr>
          <w:rFonts w:ascii="华文中宋" w:hAnsi="华文中宋" w:eastAsia="华文中宋" w:cs="华文中宋"/>
          <w:spacing w:val="11"/>
          <w:sz w:val="21"/>
          <w:szCs w:val="21"/>
        </w:rPr>
        <w:t>隘地</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—两侧险要，中间狭窄之地；险地—</w:t>
      </w:r>
      <w:r>
        <w:rPr>
          <w:rFonts w:ascii="华文中宋" w:hAnsi="华文中宋" w:eastAsia="华文中宋" w:cs="华文中宋"/>
          <w:spacing w:val="-43"/>
          <w:sz w:val="21"/>
          <w:szCs w:val="21"/>
        </w:rPr>
        <w:t xml:space="preserve"> </w:t>
      </w:r>
      <w:r>
        <w:rPr>
          <w:rFonts w:ascii="华文中宋" w:hAnsi="华文中宋" w:eastAsia="华文中宋" w:cs="华文中宋"/>
          <w:spacing w:val="9"/>
          <w:sz w:val="21"/>
          <w:szCs w:val="21"/>
        </w:rPr>
        <w:t>险要之地；远地—离部队集结地较远之地。</w:t>
      </w:r>
    </w:p>
    <w:p>
      <w:pPr>
        <w:spacing w:before="60" w:line="206" w:lineRule="auto"/>
        <w:ind w:left="52"/>
        <w:outlineLvl w:val="2"/>
        <w:rPr>
          <w:rFonts w:ascii="华文中宋" w:hAnsi="华文中宋" w:eastAsia="华文中宋" w:cs="华文中宋"/>
          <w:sz w:val="21"/>
          <w:szCs w:val="21"/>
        </w:rPr>
      </w:pPr>
      <w:bookmarkStart w:id="163" w:name="_Toc31614"/>
      <w:bookmarkStart w:id="164" w:name="_Toc15382"/>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（十一）</w:t>
      </w:r>
      <w:r>
        <w:rPr>
          <w:rFonts w:ascii="华文中宋" w:hAnsi="华文中宋" w:eastAsia="华文中宋" w:cs="华文中宋"/>
          <w:spacing w:val="-31"/>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九地篇—论不同地域的作战原则</w:t>
      </w:r>
      <w:bookmarkEnd w:id="163"/>
      <w:bookmarkEnd w:id="164"/>
    </w:p>
    <w:p>
      <w:pPr>
        <w:spacing w:before="60" w:line="242" w:lineRule="auto"/>
        <w:ind w:left="18" w:right="21" w:hanging="1"/>
        <w:jc w:val="both"/>
        <w:rPr>
          <w:rFonts w:ascii="华文中宋" w:hAnsi="华文中宋" w:eastAsia="华文中宋" w:cs="华文中宋"/>
          <w:sz w:val="21"/>
          <w:szCs w:val="21"/>
        </w:rPr>
      </w:pPr>
      <w:r>
        <w:rPr>
          <w:rFonts w:ascii="华文中宋" w:hAnsi="华文中宋" w:eastAsia="华文中宋" w:cs="华文中宋"/>
          <w:spacing w:val="12"/>
          <w:sz w:val="21"/>
          <w:szCs w:val="21"/>
        </w:rPr>
        <w:t>在这一篇，</w:t>
      </w:r>
      <w:r>
        <w:rPr>
          <w:rFonts w:ascii="华文中宋" w:hAnsi="华文中宋" w:eastAsia="华文中宋" w:cs="华文中宋"/>
          <w:spacing w:val="-36"/>
          <w:sz w:val="21"/>
          <w:szCs w:val="21"/>
        </w:rPr>
        <w:t xml:space="preserve"> </w:t>
      </w:r>
      <w:r>
        <w:rPr>
          <w:rFonts w:ascii="华文中宋" w:hAnsi="华文中宋" w:eastAsia="华文中宋" w:cs="华文中宋"/>
          <w:spacing w:val="12"/>
          <w:sz w:val="21"/>
          <w:szCs w:val="21"/>
        </w:rPr>
        <w:t>孙子还是谈“地”，</w:t>
      </w:r>
      <w:r>
        <w:rPr>
          <w:rFonts w:ascii="华文中宋" w:hAnsi="华文中宋" w:eastAsia="华文中宋" w:cs="华文中宋"/>
          <w:spacing w:val="-45"/>
          <w:sz w:val="21"/>
          <w:szCs w:val="21"/>
        </w:rPr>
        <w:t xml:space="preserve"> </w:t>
      </w:r>
      <w:r>
        <w:rPr>
          <w:rFonts w:ascii="华文中宋" w:hAnsi="华文中宋" w:eastAsia="华文中宋" w:cs="华文中宋"/>
          <w:spacing w:val="12"/>
          <w:sz w:val="21"/>
          <w:szCs w:val="21"/>
        </w:rPr>
        <w:t>但谈得不是一般的地形，</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而是战略地理。孙子根据地</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理位置对整个战略态势的影响，</w:t>
      </w:r>
      <w:r>
        <w:rPr>
          <w:rFonts w:ascii="华文中宋" w:hAnsi="华文中宋" w:eastAsia="华文中宋" w:cs="华文中宋"/>
          <w:spacing w:val="-18"/>
          <w:sz w:val="21"/>
          <w:szCs w:val="21"/>
        </w:rPr>
        <w:t xml:space="preserve"> </w:t>
      </w:r>
      <w:r>
        <w:rPr>
          <w:rFonts w:ascii="华文中宋" w:hAnsi="华文中宋" w:eastAsia="华文中宋" w:cs="华文中宋"/>
          <w:spacing w:val="12"/>
          <w:sz w:val="21"/>
          <w:szCs w:val="21"/>
        </w:rPr>
        <w:t>归纳出九种不同的类型，</w:t>
      </w:r>
      <w:r>
        <w:rPr>
          <w:rFonts w:ascii="华文中宋" w:hAnsi="华文中宋" w:eastAsia="华文中宋" w:cs="华文中宋"/>
          <w:spacing w:val="-38"/>
          <w:sz w:val="21"/>
          <w:szCs w:val="21"/>
        </w:rPr>
        <w:t xml:space="preserve"> </w:t>
      </w:r>
      <w:r>
        <w:rPr>
          <w:rFonts w:ascii="华文中宋" w:hAnsi="华文中宋" w:eastAsia="华文中宋" w:cs="华文中宋"/>
          <w:spacing w:val="12"/>
          <w:sz w:val="21"/>
          <w:szCs w:val="21"/>
        </w:rPr>
        <w:t>并针对这些类型提出了基本</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的战略行动原则。据有的资料反映，</w:t>
      </w:r>
      <w:r>
        <w:rPr>
          <w:rFonts w:ascii="华文中宋" w:hAnsi="华文中宋" w:eastAsia="华文中宋" w:cs="华文中宋"/>
          <w:spacing w:val="-36"/>
          <w:sz w:val="21"/>
          <w:szCs w:val="21"/>
        </w:rPr>
        <w:t xml:space="preserve"> </w:t>
      </w:r>
      <w:r>
        <w:rPr>
          <w:rFonts w:ascii="华文中宋" w:hAnsi="华文中宋" w:eastAsia="华文中宋" w:cs="华文中宋"/>
          <w:spacing w:val="13"/>
          <w:sz w:val="21"/>
          <w:szCs w:val="21"/>
        </w:rPr>
        <w:t>孙子这一篇中的许多</w:t>
      </w:r>
      <w:r>
        <w:rPr>
          <w:rFonts w:ascii="华文中宋" w:hAnsi="华文中宋" w:eastAsia="华文中宋" w:cs="华文中宋"/>
          <w:spacing w:val="12"/>
          <w:sz w:val="21"/>
          <w:szCs w:val="21"/>
        </w:rPr>
        <w:t>思想，</w:t>
      </w:r>
      <w:r>
        <w:rPr>
          <w:rFonts w:ascii="华文中宋" w:hAnsi="华文中宋" w:eastAsia="华文中宋" w:cs="华文中宋"/>
          <w:spacing w:val="-45"/>
          <w:sz w:val="21"/>
          <w:szCs w:val="21"/>
        </w:rPr>
        <w:t xml:space="preserve"> </w:t>
      </w:r>
      <w:r>
        <w:rPr>
          <w:rFonts w:ascii="华文中宋" w:hAnsi="华文中宋" w:eastAsia="华文中宋" w:cs="华文中宋"/>
          <w:spacing w:val="12"/>
          <w:sz w:val="21"/>
          <w:szCs w:val="21"/>
        </w:rPr>
        <w:t>对当今世界的国际关</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系学说产生了极大的影响。孙子的思想，</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不仅反映了</w:t>
      </w:r>
      <w:r>
        <w:rPr>
          <w:rFonts w:ascii="华文中宋" w:hAnsi="华文中宋" w:eastAsia="华文中宋" w:cs="华文中宋"/>
          <w:spacing w:val="12"/>
          <w:sz w:val="21"/>
          <w:szCs w:val="21"/>
        </w:rPr>
        <w:t>现代地缘政治的实际，</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而且对当</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今地缘政治理论的发展具有巨大的推动作用。</w:t>
      </w:r>
    </w:p>
    <w:p>
      <w:pPr>
        <w:spacing w:before="61" w:line="229" w:lineRule="auto"/>
        <w:ind w:left="21" w:right="15" w:firstLine="4"/>
        <w:rPr>
          <w:rFonts w:ascii="华文中宋" w:hAnsi="华文中宋" w:eastAsia="华文中宋" w:cs="华文中宋"/>
          <w:sz w:val="21"/>
          <w:szCs w:val="21"/>
        </w:rPr>
      </w:pPr>
      <w:r>
        <w:rPr>
          <w:rFonts w:ascii="华文中宋" w:hAnsi="华文中宋" w:eastAsia="华文中宋" w:cs="华文中宋"/>
          <w:spacing w:val="13"/>
          <w:sz w:val="21"/>
          <w:szCs w:val="21"/>
        </w:rPr>
        <w:t>九地之变—合于利而动—兵之情主速，</w:t>
      </w:r>
      <w:r>
        <w:rPr>
          <w:rFonts w:ascii="华文中宋" w:hAnsi="华文中宋" w:eastAsia="华文中宋" w:cs="华文中宋"/>
          <w:spacing w:val="-41"/>
          <w:sz w:val="21"/>
          <w:szCs w:val="21"/>
        </w:rPr>
        <w:t xml:space="preserve"> </w:t>
      </w:r>
      <w:r>
        <w:rPr>
          <w:rFonts w:ascii="华文中宋" w:hAnsi="华文中宋" w:eastAsia="华文中宋" w:cs="华文中宋"/>
          <w:spacing w:val="13"/>
          <w:sz w:val="21"/>
          <w:szCs w:val="21"/>
        </w:rPr>
        <w:t>攻其所不戒—主不可以</w:t>
      </w:r>
      <w:r>
        <w:rPr>
          <w:rFonts w:ascii="华文中宋" w:hAnsi="华文中宋" w:eastAsia="华文中宋" w:cs="华文中宋"/>
          <w:spacing w:val="12"/>
          <w:sz w:val="21"/>
          <w:szCs w:val="21"/>
        </w:rPr>
        <w:t>怒而兴师，</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将不可以愠</w:t>
      </w:r>
      <w:r>
        <w:rPr>
          <w:rFonts w:ascii="华文中宋" w:hAnsi="华文中宋" w:eastAsia="华文中宋" w:cs="华文中宋"/>
          <w:sz w:val="21"/>
          <w:szCs w:val="21"/>
        </w:rPr>
        <w:t xml:space="preserve"> </w:t>
      </w:r>
      <w:r>
        <w:rPr>
          <w:rFonts w:ascii="华文中宋" w:hAnsi="华文中宋" w:eastAsia="华文中宋" w:cs="华文中宋"/>
          <w:spacing w:val="-14"/>
          <w:sz w:val="21"/>
          <w:szCs w:val="21"/>
        </w:rPr>
        <w:t>而致战。</w:t>
      </w:r>
      <w:r>
        <w:rPr>
          <w:rFonts w:ascii="华文中宋" w:hAnsi="华文中宋" w:eastAsia="华文中宋" w:cs="华文中宋"/>
          <w:spacing w:val="7"/>
          <w:sz w:val="21"/>
          <w:szCs w:val="21"/>
        </w:rPr>
        <w:t xml:space="preserve">  </w:t>
      </w:r>
      <w:r>
        <w:rPr>
          <w:rFonts w:ascii="华文中宋" w:hAnsi="华文中宋" w:eastAsia="华文中宋" w:cs="华文中宋"/>
          <w:spacing w:val="-14"/>
          <w:sz w:val="21"/>
          <w:szCs w:val="21"/>
          <w14:textOutline w14:w="3984" w14:cap="flat" w14:cmpd="sng">
            <w14:solidFill>
              <w14:srgbClr w14:val="000000"/>
            </w14:solidFill>
            <w14:prstDash w14:val="solid"/>
            <w14:miter w14:val="0"/>
          </w14:textOutline>
        </w:rPr>
        <w:t>九地：</w:t>
      </w:r>
    </w:p>
    <w:p>
      <w:pPr>
        <w:spacing w:before="59" w:line="204" w:lineRule="auto"/>
        <w:ind w:left="24"/>
        <w:rPr>
          <w:rFonts w:ascii="华文中宋" w:hAnsi="华文中宋" w:eastAsia="华文中宋" w:cs="华文中宋"/>
          <w:sz w:val="21"/>
          <w:szCs w:val="21"/>
        </w:rPr>
      </w:pPr>
      <w:r>
        <w:rPr>
          <w:rFonts w:ascii="华文中宋" w:hAnsi="华文中宋" w:eastAsia="华文中宋" w:cs="华文中宋"/>
          <w:spacing w:val="18"/>
          <w:sz w:val="21"/>
          <w:szCs w:val="21"/>
        </w:rPr>
        <w:t>散地—</w:t>
      </w:r>
      <w:r>
        <w:rPr>
          <w:rFonts w:ascii="华文中宋" w:hAnsi="华文中宋" w:eastAsia="华文中宋" w:cs="华文中宋"/>
          <w:spacing w:val="-47"/>
          <w:sz w:val="21"/>
          <w:szCs w:val="21"/>
        </w:rPr>
        <w:t xml:space="preserve"> </w:t>
      </w:r>
      <w:r>
        <w:rPr>
          <w:rFonts w:ascii="华文中宋" w:hAnsi="华文中宋" w:eastAsia="华文中宋" w:cs="华文中宋"/>
          <w:spacing w:val="18"/>
          <w:sz w:val="21"/>
          <w:szCs w:val="21"/>
        </w:rPr>
        <w:t>乡土熟路，</w:t>
      </w:r>
      <w:r>
        <w:rPr>
          <w:rFonts w:ascii="华文中宋" w:hAnsi="华文中宋" w:eastAsia="华文中宋" w:cs="华文中宋"/>
          <w:spacing w:val="-30"/>
          <w:sz w:val="21"/>
          <w:szCs w:val="21"/>
        </w:rPr>
        <w:t xml:space="preserve"> </w:t>
      </w:r>
      <w:r>
        <w:rPr>
          <w:rFonts w:ascii="华文中宋" w:hAnsi="华文中宋" w:eastAsia="华文中宋" w:cs="华文中宋"/>
          <w:spacing w:val="18"/>
          <w:sz w:val="21"/>
          <w:szCs w:val="21"/>
        </w:rPr>
        <w:t>士卒易逃散之地【东北】（不宜战</w:t>
      </w:r>
      <w:r>
        <w:rPr>
          <w:rFonts w:ascii="华文中宋" w:hAnsi="华文中宋" w:eastAsia="华文中宋" w:cs="华文中宋"/>
          <w:spacing w:val="2"/>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pacing w:val="2"/>
          <w:sz w:val="21"/>
          <w:szCs w:val="21"/>
        </w:rPr>
        <w:t>；</w:t>
      </w:r>
      <w:r>
        <w:rPr>
          <w:rFonts w:ascii="华文中宋" w:hAnsi="华文中宋" w:eastAsia="华文中宋" w:cs="华文中宋"/>
          <w:spacing w:val="-40"/>
          <w:sz w:val="21"/>
          <w:szCs w:val="21"/>
        </w:rPr>
        <w:t xml:space="preserve"> </w:t>
      </w:r>
      <w:r>
        <w:rPr>
          <w:rFonts w:ascii="华文中宋" w:hAnsi="华文中宋" w:eastAsia="华文中宋" w:cs="华文中宋"/>
          <w:spacing w:val="18"/>
          <w:sz w:val="21"/>
          <w:szCs w:val="21"/>
        </w:rPr>
        <w:t>轻地—往返比较便利之地</w:t>
      </w:r>
    </w:p>
    <w:p>
      <w:pPr>
        <w:spacing w:before="61" w:line="205" w:lineRule="auto"/>
        <w:ind w:left="31"/>
        <w:rPr>
          <w:rFonts w:ascii="华文中宋" w:hAnsi="华文中宋" w:eastAsia="华文中宋" w:cs="华文中宋"/>
          <w:sz w:val="21"/>
          <w:szCs w:val="21"/>
        </w:rPr>
      </w:pPr>
      <w:r>
        <w:rPr>
          <w:rFonts w:ascii="华文中宋" w:hAnsi="华文中宋" w:eastAsia="华文中宋" w:cs="华文中宋"/>
          <w:spacing w:val="13"/>
          <w:sz w:val="21"/>
          <w:szCs w:val="21"/>
        </w:rPr>
        <w:t>【四平】（不宜久留</w:t>
      </w:r>
      <w:r>
        <w:rPr>
          <w:rFonts w:ascii="华文中宋" w:hAnsi="华文中宋" w:eastAsia="华文中宋" w:cs="华文中宋"/>
          <w:spacing w:val="-1"/>
          <w:sz w:val="21"/>
          <w:szCs w:val="21"/>
        </w:rPr>
        <w:t>）</w:t>
      </w:r>
      <w:r>
        <w:rPr>
          <w:rFonts w:ascii="华文中宋" w:hAnsi="华文中宋" w:eastAsia="华文中宋" w:cs="华文中宋"/>
          <w:spacing w:val="-8"/>
          <w:sz w:val="21"/>
          <w:szCs w:val="21"/>
        </w:rPr>
        <w:t xml:space="preserve"> </w:t>
      </w:r>
      <w:r>
        <w:rPr>
          <w:rFonts w:ascii="华文中宋" w:hAnsi="华文中宋" w:eastAsia="华文中宋" w:cs="华文中宋"/>
          <w:spacing w:val="-1"/>
          <w:sz w:val="21"/>
          <w:szCs w:val="21"/>
        </w:rPr>
        <w:t>；</w:t>
      </w:r>
      <w:r>
        <w:rPr>
          <w:rFonts w:ascii="华文中宋" w:hAnsi="华文中宋" w:eastAsia="华文中宋" w:cs="华文中宋"/>
          <w:spacing w:val="13"/>
          <w:sz w:val="21"/>
          <w:szCs w:val="21"/>
        </w:rPr>
        <w:t>争地—双方必争之地【武汉】【淮海战役】（先敌占领</w:t>
      </w:r>
      <w:r>
        <w:rPr>
          <w:rFonts w:ascii="华文中宋" w:hAnsi="华文中宋" w:eastAsia="华文中宋" w:cs="华文中宋"/>
          <w:spacing w:val="-1"/>
          <w:sz w:val="21"/>
          <w:szCs w:val="21"/>
        </w:rPr>
        <w:t>）</w:t>
      </w:r>
      <w:r>
        <w:rPr>
          <w:rFonts w:ascii="华文中宋" w:hAnsi="华文中宋" w:eastAsia="华文中宋" w:cs="华文中宋"/>
          <w:spacing w:val="-46"/>
          <w:sz w:val="21"/>
          <w:szCs w:val="21"/>
        </w:rPr>
        <w:t xml:space="preserve"> </w:t>
      </w:r>
      <w:r>
        <w:rPr>
          <w:rFonts w:ascii="华文中宋" w:hAnsi="华文中宋" w:eastAsia="华文中宋" w:cs="华文中宋"/>
          <w:spacing w:val="-1"/>
          <w:sz w:val="21"/>
          <w:szCs w:val="21"/>
        </w:rPr>
        <w:t>；</w:t>
      </w:r>
    </w:p>
    <w:p>
      <w:pPr>
        <w:spacing w:before="59" w:line="236" w:lineRule="auto"/>
        <w:ind w:left="21" w:right="16" w:firstLine="3"/>
        <w:rPr>
          <w:rFonts w:ascii="华文中宋" w:hAnsi="华文中宋" w:eastAsia="华文中宋" w:cs="华文中宋"/>
          <w:sz w:val="21"/>
          <w:szCs w:val="21"/>
        </w:rPr>
      </w:pPr>
      <w:r>
        <w:rPr>
          <w:rFonts w:ascii="华文中宋" w:hAnsi="华文中宋" w:eastAsia="华文中宋" w:cs="华文中宋"/>
          <w:spacing w:val="14"/>
          <w:sz w:val="21"/>
          <w:szCs w:val="21"/>
        </w:rPr>
        <w:t>交地—敌我均可往返之地（严密戒备</w:t>
      </w:r>
      <w:r>
        <w:rPr>
          <w:rFonts w:ascii="华文中宋" w:hAnsi="华文中宋" w:eastAsia="华文中宋" w:cs="华文中宋"/>
          <w:spacing w:val="-12"/>
          <w:sz w:val="21"/>
          <w:szCs w:val="21"/>
        </w:rPr>
        <w:t>）</w:t>
      </w:r>
      <w:r>
        <w:rPr>
          <w:rFonts w:ascii="华文中宋" w:hAnsi="华文中宋" w:eastAsia="华文中宋" w:cs="华文中宋"/>
          <w:spacing w:val="-9"/>
          <w:sz w:val="21"/>
          <w:szCs w:val="21"/>
        </w:rPr>
        <w:t xml:space="preserve"> </w:t>
      </w:r>
      <w:r>
        <w:rPr>
          <w:rFonts w:ascii="华文中宋" w:hAnsi="华文中宋" w:eastAsia="华文中宋" w:cs="华文中宋"/>
          <w:spacing w:val="-12"/>
          <w:sz w:val="21"/>
          <w:szCs w:val="21"/>
        </w:rPr>
        <w:t>；</w:t>
      </w:r>
      <w:r>
        <w:rPr>
          <w:rFonts w:ascii="华文中宋" w:hAnsi="华文中宋" w:eastAsia="华文中宋" w:cs="华文中宋"/>
          <w:spacing w:val="14"/>
          <w:sz w:val="21"/>
          <w:szCs w:val="21"/>
        </w:rPr>
        <w:t>衢地—与各国联络方</w:t>
      </w:r>
      <w:r>
        <w:rPr>
          <w:rFonts w:ascii="华文中宋" w:hAnsi="华文中宋" w:eastAsia="华文中宋" w:cs="华文中宋"/>
          <w:spacing w:val="13"/>
          <w:sz w:val="21"/>
          <w:szCs w:val="21"/>
        </w:rPr>
        <w:t>便之地（争取同盟</w:t>
      </w:r>
      <w:r>
        <w:rPr>
          <w:rFonts w:ascii="华文中宋" w:hAnsi="华文中宋" w:eastAsia="华文中宋" w:cs="华文中宋"/>
          <w:spacing w:val="-12"/>
          <w:sz w:val="21"/>
          <w:szCs w:val="21"/>
        </w:rPr>
        <w:t>）</w:t>
      </w:r>
      <w:r>
        <w:rPr>
          <w:rFonts w:ascii="华文中宋" w:hAnsi="华文中宋" w:eastAsia="华文中宋" w:cs="华文中宋"/>
          <w:spacing w:val="-11"/>
          <w:sz w:val="21"/>
          <w:szCs w:val="21"/>
        </w:rPr>
        <w:t xml:space="preserve"> </w:t>
      </w:r>
      <w:r>
        <w:rPr>
          <w:rFonts w:ascii="华文中宋" w:hAnsi="华文中宋" w:eastAsia="华文中宋" w:cs="华文中宋"/>
          <w:spacing w:val="-12"/>
          <w:sz w:val="21"/>
          <w:szCs w:val="21"/>
        </w:rPr>
        <w:t>；</w:t>
      </w:r>
      <w:r>
        <w:rPr>
          <w:rFonts w:ascii="华文中宋" w:hAnsi="华文中宋" w:eastAsia="华文中宋" w:cs="华文中宋"/>
          <w:sz w:val="21"/>
          <w:szCs w:val="21"/>
        </w:rPr>
        <w:t xml:space="preserve"> </w:t>
      </w:r>
      <w:r>
        <w:rPr>
          <w:rFonts w:ascii="华文中宋" w:hAnsi="华文中宋" w:eastAsia="华文中宋" w:cs="华文中宋"/>
          <w:spacing w:val="23"/>
          <w:sz w:val="21"/>
          <w:szCs w:val="21"/>
        </w:rPr>
        <w:t>重地</w:t>
      </w:r>
      <w:r>
        <w:rPr>
          <w:rFonts w:ascii="华文中宋" w:hAnsi="华文中宋" w:eastAsia="华文中宋" w:cs="华文中宋"/>
          <w:spacing w:val="-48"/>
          <w:sz w:val="21"/>
          <w:szCs w:val="21"/>
        </w:rPr>
        <w:t xml:space="preserve"> </w:t>
      </w:r>
      <w:r>
        <w:rPr>
          <w:rFonts w:ascii="华文中宋" w:hAnsi="华文中宋" w:eastAsia="华文中宋" w:cs="华文中宋"/>
          <w:spacing w:val="23"/>
          <w:sz w:val="21"/>
          <w:szCs w:val="21"/>
        </w:rPr>
        <w:t>—</w:t>
      </w:r>
      <w:r>
        <w:rPr>
          <w:rFonts w:ascii="华文中宋" w:hAnsi="华文中宋" w:eastAsia="华文中宋" w:cs="华文中宋"/>
          <w:spacing w:val="-44"/>
          <w:sz w:val="21"/>
          <w:szCs w:val="21"/>
        </w:rPr>
        <w:t xml:space="preserve"> </w:t>
      </w:r>
      <w:r>
        <w:rPr>
          <w:rFonts w:ascii="华文中宋" w:hAnsi="华文中宋" w:eastAsia="华文中宋" w:cs="华文中宋"/>
          <w:spacing w:val="23"/>
          <w:sz w:val="21"/>
          <w:szCs w:val="21"/>
        </w:rPr>
        <w:t>进入敌国纵深难返之地（因粮于敌</w:t>
      </w:r>
      <w:r>
        <w:rPr>
          <w:rFonts w:ascii="华文中宋" w:hAnsi="华文中宋" w:eastAsia="华文中宋" w:cs="华文中宋"/>
          <w:spacing w:val="4"/>
          <w:sz w:val="21"/>
          <w:szCs w:val="21"/>
        </w:rPr>
        <w:t>）</w:t>
      </w:r>
      <w:r>
        <w:rPr>
          <w:rFonts w:ascii="华文中宋" w:hAnsi="华文中宋" w:eastAsia="华文中宋" w:cs="华文中宋"/>
          <w:spacing w:val="-19"/>
          <w:sz w:val="21"/>
          <w:szCs w:val="21"/>
        </w:rPr>
        <w:t xml:space="preserve"> </w:t>
      </w:r>
      <w:r>
        <w:rPr>
          <w:rFonts w:ascii="华文中宋" w:hAnsi="华文中宋" w:eastAsia="华文中宋" w:cs="华文中宋"/>
          <w:spacing w:val="4"/>
          <w:sz w:val="21"/>
          <w:szCs w:val="21"/>
        </w:rPr>
        <w:t>；</w:t>
      </w:r>
      <w:r>
        <w:rPr>
          <w:rFonts w:ascii="华文中宋" w:hAnsi="华文中宋" w:eastAsia="华文中宋" w:cs="华文中宋"/>
          <w:spacing w:val="-32"/>
          <w:sz w:val="21"/>
          <w:szCs w:val="21"/>
        </w:rPr>
        <w:t xml:space="preserve"> </w:t>
      </w:r>
      <w:r>
        <w:rPr>
          <w:rFonts w:ascii="华文中宋" w:hAnsi="华文中宋" w:eastAsia="华文中宋" w:cs="华文中宋"/>
          <w:spacing w:val="23"/>
          <w:sz w:val="21"/>
          <w:szCs w:val="21"/>
        </w:rPr>
        <w:t>汜地</w:t>
      </w:r>
      <w:r>
        <w:rPr>
          <w:rFonts w:ascii="华文中宋" w:hAnsi="华文中宋" w:eastAsia="华文中宋" w:cs="华文中宋"/>
          <w:spacing w:val="-45"/>
          <w:sz w:val="21"/>
          <w:szCs w:val="21"/>
        </w:rPr>
        <w:t xml:space="preserve"> </w:t>
      </w:r>
      <w:r>
        <w:rPr>
          <w:rFonts w:ascii="华文中宋" w:hAnsi="华文中宋" w:eastAsia="华文中宋" w:cs="华文中宋"/>
          <w:spacing w:val="23"/>
          <w:sz w:val="21"/>
          <w:szCs w:val="21"/>
        </w:rPr>
        <w:t>—</w:t>
      </w:r>
      <w:r>
        <w:rPr>
          <w:rFonts w:ascii="华文中宋" w:hAnsi="华文中宋" w:eastAsia="华文中宋" w:cs="华文中宋"/>
          <w:spacing w:val="-38"/>
          <w:sz w:val="21"/>
          <w:szCs w:val="21"/>
        </w:rPr>
        <w:t xml:space="preserve"> </w:t>
      </w:r>
      <w:r>
        <w:rPr>
          <w:rFonts w:ascii="华文中宋" w:hAnsi="华文中宋" w:eastAsia="华文中宋" w:cs="华文中宋"/>
          <w:spacing w:val="23"/>
          <w:sz w:val="21"/>
          <w:szCs w:val="21"/>
        </w:rPr>
        <w:t>沼泽山林难行之地（快速通</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过</w:t>
      </w:r>
      <w:r>
        <w:rPr>
          <w:rFonts w:ascii="华文中宋" w:hAnsi="华文中宋" w:eastAsia="华文中宋" w:cs="华文中宋"/>
          <w:spacing w:val="5"/>
          <w:sz w:val="21"/>
          <w:szCs w:val="21"/>
        </w:rPr>
        <w:t>）；</w:t>
      </w:r>
      <w:r>
        <w:rPr>
          <w:rFonts w:ascii="华文中宋" w:hAnsi="华文中宋" w:eastAsia="华文中宋" w:cs="华文中宋"/>
          <w:spacing w:val="8"/>
          <w:sz w:val="21"/>
          <w:szCs w:val="21"/>
        </w:rPr>
        <w:t>围地—便于埋伏包围之地（防敌包围</w:t>
      </w:r>
      <w:r>
        <w:rPr>
          <w:rFonts w:ascii="华文中宋" w:hAnsi="华文中宋" w:eastAsia="华文中宋" w:cs="华文中宋"/>
          <w:spacing w:val="5"/>
          <w:sz w:val="21"/>
          <w:szCs w:val="21"/>
        </w:rPr>
        <w:t>）</w:t>
      </w:r>
      <w:r>
        <w:rPr>
          <w:rFonts w:ascii="华文中宋" w:hAnsi="华文中宋" w:eastAsia="华文中宋" w:cs="华文中宋"/>
          <w:spacing w:val="-17"/>
          <w:sz w:val="21"/>
          <w:szCs w:val="21"/>
        </w:rPr>
        <w:t xml:space="preserve"> </w:t>
      </w:r>
      <w:r>
        <w:rPr>
          <w:rFonts w:ascii="华文中宋" w:hAnsi="华文中宋" w:eastAsia="华文中宋" w:cs="华文中宋"/>
          <w:spacing w:val="5"/>
          <w:sz w:val="21"/>
          <w:szCs w:val="21"/>
        </w:rPr>
        <w:t>；</w:t>
      </w:r>
      <w:r>
        <w:rPr>
          <w:rFonts w:ascii="华文中宋" w:hAnsi="华文中宋" w:eastAsia="华文中宋" w:cs="华文中宋"/>
          <w:spacing w:val="8"/>
          <w:sz w:val="21"/>
          <w:szCs w:val="21"/>
        </w:rPr>
        <w:t>死地—易进不易出之地（死战求生）</w:t>
      </w:r>
    </w:p>
    <w:p>
      <w:pPr>
        <w:spacing w:line="236"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206" w:lineRule="auto"/>
        <w:ind w:left="52"/>
        <w:outlineLvl w:val="2"/>
        <w:rPr>
          <w:rFonts w:ascii="华文中宋" w:hAnsi="华文中宋" w:eastAsia="华文中宋" w:cs="华文中宋"/>
          <w:sz w:val="21"/>
          <w:szCs w:val="21"/>
        </w:rPr>
      </w:pPr>
      <w:bookmarkStart w:id="165" w:name="_Toc17344"/>
      <w:bookmarkStart w:id="166" w:name="_Toc5068"/>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（十二）</w:t>
      </w:r>
      <w:r>
        <w:rPr>
          <w:rFonts w:ascii="华文中宋" w:hAnsi="华文中宋" w:eastAsia="华文中宋" w:cs="华文中宋"/>
          <w:spacing w:val="33"/>
          <w:sz w:val="21"/>
          <w:szCs w:val="21"/>
        </w:rPr>
        <w:t xml:space="preserve"> </w:t>
      </w: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火攻篇—论火攻的种类和方法</w:t>
      </w:r>
      <w:bookmarkEnd w:id="165"/>
      <w:bookmarkEnd w:id="166"/>
    </w:p>
    <w:p>
      <w:pPr>
        <w:spacing w:before="58" w:line="244" w:lineRule="auto"/>
        <w:ind w:left="19" w:right="15" w:firstLine="6"/>
        <w:jc w:val="both"/>
        <w:rPr>
          <w:rFonts w:ascii="华文中宋" w:hAnsi="华文中宋" w:eastAsia="华文中宋" w:cs="华文中宋"/>
          <w:sz w:val="21"/>
          <w:szCs w:val="21"/>
        </w:rPr>
      </w:pPr>
      <w:r>
        <w:rPr>
          <w:rFonts w:ascii="华文中宋" w:hAnsi="华文中宋" w:eastAsia="华文中宋" w:cs="华文中宋"/>
          <w:spacing w:val="13"/>
          <w:sz w:val="21"/>
          <w:szCs w:val="21"/>
        </w:rPr>
        <w:t>孙子在这一篇中主要谈到如何用火的战法。这种作战方法，</w:t>
      </w:r>
      <w:r>
        <w:rPr>
          <w:rFonts w:ascii="华文中宋" w:hAnsi="华文中宋" w:eastAsia="华文中宋" w:cs="华文中宋"/>
          <w:spacing w:val="-32"/>
          <w:sz w:val="21"/>
          <w:szCs w:val="21"/>
        </w:rPr>
        <w:t xml:space="preserve"> </w:t>
      </w:r>
      <w:r>
        <w:rPr>
          <w:rFonts w:ascii="华文中宋" w:hAnsi="华文中宋" w:eastAsia="华文中宋" w:cs="华文中宋"/>
          <w:spacing w:val="13"/>
          <w:sz w:val="21"/>
          <w:szCs w:val="21"/>
        </w:rPr>
        <w:t>体现了中国古代巧妙借助</w:t>
      </w:r>
      <w:r>
        <w:rPr>
          <w:rFonts w:ascii="华文中宋" w:hAnsi="华文中宋" w:eastAsia="华文中宋" w:cs="华文中宋"/>
          <w:sz w:val="21"/>
          <w:szCs w:val="21"/>
        </w:rPr>
        <w:t xml:space="preserve"> </w:t>
      </w:r>
      <w:r>
        <w:rPr>
          <w:rFonts w:ascii="华文中宋" w:hAnsi="华文中宋" w:eastAsia="华文中宋" w:cs="华文中宋"/>
          <w:spacing w:val="20"/>
          <w:sz w:val="21"/>
          <w:szCs w:val="21"/>
        </w:rPr>
        <w:t>自然力量战胜对手的战略思想。三国时的“火烧八百里连营”、“赤壁大战”的战</w:t>
      </w:r>
      <w:r>
        <w:rPr>
          <w:rFonts w:ascii="华文中宋" w:hAnsi="华文中宋" w:eastAsia="华文中宋" w:cs="华文中宋"/>
          <w:spacing w:val="14"/>
          <w:sz w:val="21"/>
          <w:szCs w:val="21"/>
        </w:rPr>
        <w:t xml:space="preserve"> </w:t>
      </w:r>
      <w:r>
        <w:rPr>
          <w:rFonts w:ascii="华文中宋" w:hAnsi="华文中宋" w:eastAsia="华文中宋" w:cs="华文中宋"/>
          <w:spacing w:val="1"/>
          <w:sz w:val="21"/>
          <w:szCs w:val="21"/>
        </w:rPr>
        <w:t>例，</w:t>
      </w:r>
      <w:r>
        <w:rPr>
          <w:rFonts w:ascii="华文中宋" w:hAnsi="华文中宋" w:eastAsia="华文中宋" w:cs="华文中宋"/>
          <w:spacing w:val="18"/>
          <w:w w:val="101"/>
          <w:sz w:val="21"/>
          <w:szCs w:val="21"/>
        </w:rPr>
        <w:t xml:space="preserve"> </w:t>
      </w:r>
      <w:r>
        <w:rPr>
          <w:rFonts w:ascii="华文中宋" w:hAnsi="华文中宋" w:eastAsia="华文中宋" w:cs="华文中宋"/>
          <w:spacing w:val="1"/>
          <w:sz w:val="21"/>
          <w:szCs w:val="21"/>
        </w:rPr>
        <w:t>使人记忆犹新。这种方法，</w:t>
      </w:r>
      <w:r>
        <w:rPr>
          <w:rFonts w:ascii="华文中宋" w:hAnsi="华文中宋" w:eastAsia="华文中宋" w:cs="华文中宋"/>
          <w:spacing w:val="19"/>
          <w:w w:val="101"/>
          <w:sz w:val="21"/>
          <w:szCs w:val="21"/>
        </w:rPr>
        <w:t xml:space="preserve"> </w:t>
      </w:r>
      <w:r>
        <w:rPr>
          <w:rFonts w:ascii="华文中宋" w:hAnsi="华文中宋" w:eastAsia="华文中宋" w:cs="华文中宋"/>
          <w:spacing w:val="1"/>
          <w:sz w:val="21"/>
          <w:szCs w:val="21"/>
        </w:rPr>
        <w:t>在古代是适</w:t>
      </w:r>
      <w:r>
        <w:rPr>
          <w:rFonts w:ascii="华文中宋" w:hAnsi="华文中宋" w:eastAsia="华文中宋" w:cs="华文中宋"/>
          <w:sz w:val="21"/>
          <w:szCs w:val="21"/>
        </w:rPr>
        <w:t>用的，</w:t>
      </w:r>
      <w:r>
        <w:rPr>
          <w:rFonts w:ascii="华文中宋" w:hAnsi="华文中宋" w:eastAsia="华文中宋" w:cs="华文中宋"/>
          <w:spacing w:val="19"/>
          <w:w w:val="101"/>
          <w:sz w:val="21"/>
          <w:szCs w:val="21"/>
        </w:rPr>
        <w:t xml:space="preserve"> </w:t>
      </w:r>
      <w:r>
        <w:rPr>
          <w:rFonts w:ascii="华文中宋" w:hAnsi="华文中宋" w:eastAsia="华文中宋" w:cs="华文中宋"/>
          <w:sz w:val="21"/>
          <w:szCs w:val="21"/>
        </w:rPr>
        <w:t>但在现代战争中不多用了。</w:t>
      </w:r>
      <w:r>
        <w:rPr>
          <w:rFonts w:ascii="华文中宋" w:hAnsi="华文中宋" w:eastAsia="华文中宋" w:cs="华文中宋"/>
          <w:spacing w:val="35"/>
          <w:w w:val="101"/>
          <w:sz w:val="21"/>
          <w:szCs w:val="21"/>
        </w:rPr>
        <w:t xml:space="preserve"> </w:t>
      </w:r>
      <w:r>
        <w:rPr>
          <w:rFonts w:ascii="华文中宋" w:hAnsi="华文中宋" w:eastAsia="华文中宋" w:cs="华文中宋"/>
          <w:sz w:val="21"/>
          <w:szCs w:val="21"/>
        </w:rPr>
        <w:t xml:space="preserve">e.g.火攻 </w:t>
      </w:r>
      <w:r>
        <w:rPr>
          <w:rFonts w:ascii="华文中宋" w:hAnsi="华文中宋" w:eastAsia="华文中宋" w:cs="华文中宋"/>
          <w:spacing w:val="12"/>
          <w:sz w:val="21"/>
          <w:szCs w:val="21"/>
        </w:rPr>
        <w:t>东京这不仅表现在战争新的手段不需要采取火攻的办法，</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另外，</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毁灭大片</w:t>
      </w:r>
      <w:r>
        <w:rPr>
          <w:rFonts w:ascii="华文中宋" w:hAnsi="华文中宋" w:eastAsia="华文中宋" w:cs="华文中宋"/>
          <w:spacing w:val="11"/>
          <w:sz w:val="21"/>
          <w:szCs w:val="21"/>
        </w:rPr>
        <w:t>森林，</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也是</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现代环保意识所不容许的。不过，</w:t>
      </w:r>
      <w:r>
        <w:rPr>
          <w:rFonts w:ascii="华文中宋" w:hAnsi="华文中宋" w:eastAsia="华文中宋" w:cs="华文中宋"/>
          <w:spacing w:val="-15"/>
          <w:sz w:val="21"/>
          <w:szCs w:val="21"/>
        </w:rPr>
        <w:t xml:space="preserve"> </w:t>
      </w:r>
      <w:r>
        <w:rPr>
          <w:rFonts w:ascii="华文中宋" w:hAnsi="华文中宋" w:eastAsia="华文中宋" w:cs="华文中宋"/>
          <w:spacing w:val="12"/>
          <w:sz w:val="21"/>
          <w:szCs w:val="21"/>
        </w:rPr>
        <w:t>中国古代借自然之力为我所用的战略思想，</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仍然有</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其现实价值，应当根据现实的具体情况，加以继承和运用。</w:t>
      </w:r>
    </w:p>
    <w:p>
      <w:pPr>
        <w:spacing w:before="59" w:line="205" w:lineRule="auto"/>
        <w:ind w:left="28"/>
        <w:rPr>
          <w:rFonts w:ascii="华文中宋" w:hAnsi="华文中宋" w:eastAsia="华文中宋" w:cs="华文中宋"/>
          <w:sz w:val="21"/>
          <w:szCs w:val="21"/>
        </w:rPr>
      </w:pPr>
      <w:r>
        <w:rPr>
          <w:rFonts w:ascii="华文中宋" w:hAnsi="华文中宋" w:eastAsia="华文中宋" w:cs="华文中宋"/>
          <w:spacing w:val="9"/>
          <w:sz w:val="21"/>
          <w:szCs w:val="21"/>
        </w:rPr>
        <w:t>火攻助兵攻—识五火之变—发火有时起火有日—克敌制胜。</w:t>
      </w:r>
    </w:p>
    <w:p>
      <w:pPr>
        <w:spacing w:before="60" w:line="206" w:lineRule="auto"/>
        <w:ind w:left="16"/>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五火：</w:t>
      </w:r>
    </w:p>
    <w:p>
      <w:pPr>
        <w:spacing w:before="58" w:line="327" w:lineRule="exact"/>
        <w:ind w:left="28"/>
        <w:rPr>
          <w:rFonts w:ascii="华文中宋" w:hAnsi="华文中宋" w:eastAsia="华文中宋" w:cs="华文中宋"/>
          <w:sz w:val="21"/>
          <w:szCs w:val="21"/>
        </w:rPr>
      </w:pPr>
      <w:r>
        <w:rPr>
          <w:rFonts w:ascii="华文中宋" w:hAnsi="华文中宋" w:eastAsia="华文中宋" w:cs="华文中宋"/>
          <w:spacing w:val="7"/>
          <w:position w:val="9"/>
          <w:sz w:val="21"/>
          <w:szCs w:val="21"/>
        </w:rPr>
        <w:t>火人—焚烧敌军人员；</w:t>
      </w:r>
    </w:p>
    <w:p>
      <w:pPr>
        <w:spacing w:line="205" w:lineRule="auto"/>
        <w:ind w:left="28"/>
        <w:rPr>
          <w:rFonts w:ascii="华文中宋" w:hAnsi="华文中宋" w:eastAsia="华文中宋" w:cs="华文中宋"/>
          <w:sz w:val="21"/>
          <w:szCs w:val="21"/>
        </w:rPr>
      </w:pPr>
      <w:r>
        <w:rPr>
          <w:rFonts w:ascii="华文中宋" w:hAnsi="华文中宋" w:eastAsia="华文中宋" w:cs="华文中宋"/>
          <w:spacing w:val="7"/>
          <w:sz w:val="21"/>
          <w:szCs w:val="21"/>
        </w:rPr>
        <w:t>火积—焚烧敌军粮秣；</w:t>
      </w:r>
    </w:p>
    <w:p>
      <w:pPr>
        <w:spacing w:before="60" w:line="205" w:lineRule="auto"/>
        <w:ind w:left="28"/>
        <w:rPr>
          <w:rFonts w:ascii="华文中宋" w:hAnsi="华文中宋" w:eastAsia="华文中宋" w:cs="华文中宋"/>
          <w:sz w:val="21"/>
          <w:szCs w:val="21"/>
        </w:rPr>
      </w:pPr>
      <w:r>
        <w:rPr>
          <w:rFonts w:ascii="华文中宋" w:hAnsi="华文中宋" w:eastAsia="华文中宋" w:cs="华文中宋"/>
          <w:spacing w:val="7"/>
          <w:sz w:val="21"/>
          <w:szCs w:val="21"/>
        </w:rPr>
        <w:t>火辎—焚烧敌军辎重；</w:t>
      </w:r>
    </w:p>
    <w:p>
      <w:pPr>
        <w:spacing w:before="60" w:line="205" w:lineRule="auto"/>
        <w:ind w:left="28"/>
        <w:rPr>
          <w:rFonts w:ascii="华文中宋" w:hAnsi="华文中宋" w:eastAsia="华文中宋" w:cs="华文中宋"/>
          <w:sz w:val="21"/>
          <w:szCs w:val="21"/>
        </w:rPr>
      </w:pPr>
      <w:r>
        <w:rPr>
          <w:rFonts w:ascii="华文中宋" w:hAnsi="华文中宋" w:eastAsia="华文中宋" w:cs="华文中宋"/>
          <w:spacing w:val="7"/>
          <w:sz w:val="21"/>
          <w:szCs w:val="21"/>
        </w:rPr>
        <w:t>火库—焚烧敌军仓库；</w:t>
      </w:r>
    </w:p>
    <w:p>
      <w:pPr>
        <w:spacing w:before="60" w:line="205" w:lineRule="auto"/>
        <w:ind w:left="28"/>
        <w:rPr>
          <w:rFonts w:ascii="华文中宋" w:hAnsi="华文中宋" w:eastAsia="华文中宋" w:cs="华文中宋"/>
          <w:sz w:val="21"/>
          <w:szCs w:val="21"/>
        </w:rPr>
      </w:pPr>
      <w:r>
        <w:rPr>
          <w:rFonts w:ascii="华文中宋" w:hAnsi="华文中宋" w:eastAsia="华文中宋" w:cs="华文中宋"/>
          <w:spacing w:val="6"/>
          <w:sz w:val="21"/>
          <w:szCs w:val="21"/>
        </w:rPr>
        <w:t>火队—焚烧敌军运输设施。</w:t>
      </w:r>
    </w:p>
    <w:p>
      <w:pPr>
        <w:spacing w:before="60" w:line="205" w:lineRule="auto"/>
        <w:ind w:left="52"/>
        <w:outlineLvl w:val="2"/>
        <w:rPr>
          <w:rFonts w:ascii="华文中宋" w:hAnsi="华文中宋" w:eastAsia="华文中宋" w:cs="华文中宋"/>
          <w:sz w:val="21"/>
          <w:szCs w:val="21"/>
        </w:rPr>
      </w:pPr>
      <w:bookmarkStart w:id="167" w:name="_Toc9686"/>
      <w:bookmarkStart w:id="168" w:name="_Toc10476"/>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（十三）</w:t>
      </w:r>
      <w:r>
        <w:rPr>
          <w:rFonts w:ascii="华文中宋" w:hAnsi="华文中宋" w:eastAsia="华文中宋" w:cs="华文中宋"/>
          <w:spacing w:val="33"/>
          <w:sz w:val="21"/>
          <w:szCs w:val="21"/>
        </w:rPr>
        <w:t xml:space="preserve">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用间篇</w:t>
      </w:r>
      <w:bookmarkEnd w:id="167"/>
      <w:bookmarkEnd w:id="168"/>
    </w:p>
    <w:p>
      <w:pPr>
        <w:spacing w:before="63" w:line="242" w:lineRule="auto"/>
        <w:ind w:left="18" w:right="12" w:firstLine="7"/>
        <w:jc w:val="both"/>
        <w:rPr>
          <w:rFonts w:ascii="华文中宋" w:hAnsi="华文中宋" w:eastAsia="华文中宋" w:cs="华文中宋"/>
          <w:sz w:val="21"/>
          <w:szCs w:val="21"/>
        </w:rPr>
      </w:pPr>
      <w:r>
        <w:rPr>
          <w:rFonts w:ascii="华文中宋" w:hAnsi="华文中宋" w:eastAsia="华文中宋" w:cs="华文中宋"/>
          <w:spacing w:val="13"/>
          <w:sz w:val="21"/>
          <w:szCs w:val="21"/>
        </w:rPr>
        <w:t>孙子在这一篇主要论述了如何使用间谍（也称情报人员）</w:t>
      </w:r>
      <w:r>
        <w:rPr>
          <w:rFonts w:ascii="华文中宋" w:hAnsi="华文中宋" w:eastAsia="华文中宋" w:cs="华文中宋"/>
          <w:spacing w:val="-32"/>
          <w:sz w:val="21"/>
          <w:szCs w:val="21"/>
        </w:rPr>
        <w:t xml:space="preserve"> </w:t>
      </w:r>
      <w:r>
        <w:rPr>
          <w:rFonts w:ascii="华文中宋" w:hAnsi="华文中宋" w:eastAsia="华文中宋" w:cs="华文中宋"/>
          <w:spacing w:val="13"/>
          <w:sz w:val="21"/>
          <w:szCs w:val="21"/>
        </w:rPr>
        <w:t>来获得各种支持战争决策的</w:t>
      </w:r>
      <w:r>
        <w:rPr>
          <w:rFonts w:ascii="华文中宋" w:hAnsi="华文中宋" w:eastAsia="华文中宋" w:cs="华文中宋"/>
          <w:sz w:val="21"/>
          <w:szCs w:val="21"/>
        </w:rPr>
        <w:t xml:space="preserve"> </w:t>
      </w:r>
      <w:r>
        <w:rPr>
          <w:rFonts w:ascii="华文中宋" w:hAnsi="华文中宋" w:eastAsia="华文中宋" w:cs="华文中宋"/>
          <w:spacing w:val="14"/>
          <w:sz w:val="21"/>
          <w:szCs w:val="21"/>
        </w:rPr>
        <w:t>情报资料。在孙子的战略思想中，</w:t>
      </w:r>
      <w:r>
        <w:rPr>
          <w:rFonts w:ascii="华文中宋" w:hAnsi="华文中宋" w:eastAsia="华文中宋" w:cs="华文中宋"/>
          <w:spacing w:val="-37"/>
          <w:sz w:val="21"/>
          <w:szCs w:val="21"/>
        </w:rPr>
        <w:t xml:space="preserve"> </w:t>
      </w:r>
      <w:r>
        <w:rPr>
          <w:rFonts w:ascii="华文中宋" w:hAnsi="华文中宋" w:eastAsia="华文中宋" w:cs="华文中宋"/>
          <w:spacing w:val="14"/>
          <w:sz w:val="21"/>
          <w:szCs w:val="21"/>
        </w:rPr>
        <w:t>“知”具有重</w:t>
      </w:r>
      <w:r>
        <w:rPr>
          <w:rFonts w:ascii="华文中宋" w:hAnsi="华文中宋" w:eastAsia="华文中宋" w:cs="华文中宋"/>
          <w:spacing w:val="13"/>
          <w:sz w:val="21"/>
          <w:szCs w:val="21"/>
        </w:rPr>
        <w:t>要的地位。“知彼知己”、“知战之</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地”、“知战之日”，</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是孙子一贯强调的作战</w:t>
      </w:r>
      <w:r>
        <w:rPr>
          <w:rFonts w:ascii="华文中宋" w:hAnsi="华文中宋" w:eastAsia="华文中宋" w:cs="华文中宋"/>
          <w:spacing w:val="12"/>
          <w:sz w:val="21"/>
          <w:szCs w:val="21"/>
        </w:rPr>
        <w:t>要求。在本篇中，</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孙子还专门指出“故</w:t>
      </w:r>
      <w:r>
        <w:rPr>
          <w:rFonts w:ascii="华文中宋" w:hAnsi="华文中宋" w:eastAsia="华文中宋" w:cs="华文中宋"/>
          <w:sz w:val="21"/>
          <w:szCs w:val="21"/>
        </w:rPr>
        <w:t xml:space="preserve"> </w:t>
      </w:r>
      <w:r>
        <w:rPr>
          <w:rFonts w:ascii="华文中宋" w:hAnsi="华文中宋" w:eastAsia="华文中宋" w:cs="华文中宋"/>
          <w:spacing w:val="22"/>
          <w:sz w:val="21"/>
          <w:szCs w:val="21"/>
        </w:rPr>
        <w:t>明君贤将，</w:t>
      </w:r>
      <w:r>
        <w:rPr>
          <w:rFonts w:ascii="华文中宋" w:hAnsi="华文中宋" w:eastAsia="华文中宋" w:cs="华文中宋"/>
          <w:spacing w:val="-5"/>
          <w:sz w:val="21"/>
          <w:szCs w:val="21"/>
        </w:rPr>
        <w:t xml:space="preserve"> </w:t>
      </w:r>
      <w:r>
        <w:rPr>
          <w:rFonts w:ascii="华文中宋" w:hAnsi="华文中宋" w:eastAsia="华文中宋" w:cs="华文中宋"/>
          <w:spacing w:val="22"/>
          <w:sz w:val="21"/>
          <w:szCs w:val="21"/>
        </w:rPr>
        <w:t>所以动而胜人，</w:t>
      </w:r>
      <w:r>
        <w:rPr>
          <w:rFonts w:ascii="华文中宋" w:hAnsi="华文中宋" w:eastAsia="华文中宋" w:cs="华文中宋"/>
          <w:spacing w:val="-15"/>
          <w:sz w:val="21"/>
          <w:szCs w:val="21"/>
        </w:rPr>
        <w:t xml:space="preserve"> </w:t>
      </w:r>
      <w:r>
        <w:rPr>
          <w:rFonts w:ascii="华文中宋" w:hAnsi="华文中宋" w:eastAsia="华文中宋" w:cs="华文中宋"/>
          <w:spacing w:val="22"/>
          <w:sz w:val="21"/>
          <w:szCs w:val="21"/>
        </w:rPr>
        <w:t>成功出于众者，</w:t>
      </w:r>
      <w:r>
        <w:rPr>
          <w:rFonts w:ascii="华文中宋" w:hAnsi="华文中宋" w:eastAsia="华文中宋" w:cs="华文中宋"/>
          <w:spacing w:val="-9"/>
          <w:sz w:val="21"/>
          <w:szCs w:val="21"/>
        </w:rPr>
        <w:t xml:space="preserve"> </w:t>
      </w:r>
      <w:r>
        <w:rPr>
          <w:rFonts w:ascii="华文中宋" w:hAnsi="华文中宋" w:eastAsia="华文中宋" w:cs="华文中宋"/>
          <w:spacing w:val="22"/>
          <w:sz w:val="21"/>
          <w:szCs w:val="21"/>
        </w:rPr>
        <w:t>先知也”。“用间”则是孙子实现其</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“知”的主要途径，  是实现其“先知”的主要手段。</w:t>
      </w:r>
    </w:p>
    <w:p>
      <w:pPr>
        <w:spacing w:before="59" w:line="205" w:lineRule="auto"/>
        <w:ind w:left="25"/>
        <w:rPr>
          <w:rFonts w:ascii="华文中宋" w:hAnsi="华文中宋" w:eastAsia="华文中宋" w:cs="华文中宋"/>
          <w:sz w:val="21"/>
          <w:szCs w:val="21"/>
        </w:rPr>
      </w:pPr>
      <w:r>
        <w:rPr>
          <w:rFonts w:ascii="华文中宋" w:hAnsi="华文中宋" w:eastAsia="华文中宋" w:cs="华文中宋"/>
          <w:spacing w:val="8"/>
          <w:sz w:val="21"/>
          <w:szCs w:val="21"/>
        </w:rPr>
        <w:t>知敌之情必取于人—五间俱起莫知其道—圣智用间密间亲间厚间。</w:t>
      </w:r>
    </w:p>
    <w:p>
      <w:pPr>
        <w:spacing w:before="61" w:line="208" w:lineRule="auto"/>
        <w:ind w:left="16"/>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五间：</w:t>
      </w:r>
    </w:p>
    <w:p>
      <w:pPr>
        <w:spacing w:before="56" w:line="325" w:lineRule="exact"/>
        <w:ind w:left="24"/>
        <w:rPr>
          <w:rFonts w:ascii="华文中宋" w:hAnsi="华文中宋" w:eastAsia="华文中宋" w:cs="华文中宋"/>
          <w:sz w:val="21"/>
          <w:szCs w:val="21"/>
        </w:rPr>
      </w:pPr>
      <w:r>
        <w:rPr>
          <w:rFonts w:ascii="华文中宋" w:hAnsi="华文中宋" w:eastAsia="华文中宋" w:cs="华文中宋"/>
          <w:spacing w:val="1"/>
          <w:position w:val="9"/>
          <w:sz w:val="21"/>
          <w:szCs w:val="21"/>
        </w:rPr>
        <w:t>乡间—收买敌国中熟悉乡情者，  充当我间谍（向导</w:t>
      </w:r>
      <w:r>
        <w:rPr>
          <w:rFonts w:ascii="华文中宋" w:hAnsi="华文中宋" w:eastAsia="华文中宋" w:cs="华文中宋"/>
          <w:spacing w:val="14"/>
          <w:position w:val="9"/>
          <w:sz w:val="21"/>
          <w:szCs w:val="21"/>
        </w:rPr>
        <w:t>）；</w:t>
      </w:r>
    </w:p>
    <w:p>
      <w:pPr>
        <w:spacing w:before="1" w:line="205" w:lineRule="auto"/>
        <w:ind w:left="42"/>
        <w:rPr>
          <w:rFonts w:ascii="华文中宋" w:hAnsi="华文中宋" w:eastAsia="华文中宋" w:cs="华文中宋"/>
          <w:sz w:val="21"/>
          <w:szCs w:val="21"/>
        </w:rPr>
      </w:pPr>
      <w:r>
        <w:rPr>
          <w:rFonts w:ascii="华文中宋" w:hAnsi="华文中宋" w:eastAsia="华文中宋" w:cs="华文中宋"/>
          <w:spacing w:val="1"/>
          <w:sz w:val="21"/>
          <w:szCs w:val="21"/>
        </w:rPr>
        <w:t>内间—收买敌国知内幕的官吏，  充当我间谍；</w:t>
      </w:r>
    </w:p>
    <w:p>
      <w:pPr>
        <w:spacing w:before="61" w:line="204" w:lineRule="auto"/>
        <w:ind w:left="24"/>
        <w:rPr>
          <w:rFonts w:ascii="华文中宋" w:hAnsi="华文中宋" w:eastAsia="华文中宋" w:cs="华文中宋"/>
          <w:sz w:val="21"/>
          <w:szCs w:val="21"/>
        </w:rPr>
      </w:pPr>
      <w:r>
        <w:rPr>
          <w:rFonts w:ascii="华文中宋" w:hAnsi="华文中宋" w:eastAsia="华文中宋" w:cs="华文中宋"/>
          <w:spacing w:val="8"/>
          <w:sz w:val="21"/>
          <w:szCs w:val="21"/>
        </w:rPr>
        <w:t>反间—将敌方间谍诱降为我方间谍；</w:t>
      </w:r>
    </w:p>
    <w:p>
      <w:pPr>
        <w:spacing w:before="59" w:line="229" w:lineRule="auto"/>
        <w:ind w:left="33" w:right="1322" w:hanging="18"/>
        <w:rPr>
          <w:rFonts w:ascii="华文中宋" w:hAnsi="华文中宋" w:eastAsia="华文中宋" w:cs="华文中宋"/>
          <w:sz w:val="21"/>
          <w:szCs w:val="21"/>
        </w:rPr>
      </w:pPr>
      <w:r>
        <w:rPr>
          <w:rFonts w:ascii="华文中宋" w:hAnsi="华文中宋" w:eastAsia="华文中宋" w:cs="华文中宋"/>
          <w:sz w:val="21"/>
          <w:szCs w:val="21"/>
        </w:rPr>
        <w:t>死间—派出向敌方传送假情报，  使敌上当，  事后被敌发现而处死的间谍；</w:t>
      </w:r>
      <w:r>
        <w:rPr>
          <w:rFonts w:ascii="华文中宋" w:hAnsi="华文中宋" w:eastAsia="华文中宋" w:cs="华文中宋"/>
          <w:spacing w:val="6"/>
          <w:sz w:val="21"/>
          <w:szCs w:val="21"/>
        </w:rPr>
        <w:t xml:space="preserve"> </w:t>
      </w:r>
      <w:r>
        <w:rPr>
          <w:rFonts w:ascii="华文中宋" w:hAnsi="华文中宋" w:eastAsia="华文中宋" w:cs="华文中宋"/>
          <w:spacing w:val="8"/>
          <w:sz w:val="21"/>
          <w:szCs w:val="21"/>
        </w:rPr>
        <w:t>生间—派往敌国收集情报而且能活着回来的</w:t>
      </w:r>
      <w:r>
        <w:rPr>
          <w:rFonts w:ascii="华文中宋" w:hAnsi="华文中宋" w:eastAsia="华文中宋" w:cs="华文中宋"/>
          <w:spacing w:val="7"/>
          <w:sz w:val="21"/>
          <w:szCs w:val="21"/>
        </w:rPr>
        <w:t>间谍。</w:t>
      </w:r>
    </w:p>
    <w:p>
      <w:pPr>
        <w:spacing w:before="59" w:line="207" w:lineRule="auto"/>
        <w:ind w:left="24"/>
        <w:outlineLvl w:val="1"/>
        <w:rPr>
          <w:rFonts w:ascii="华文中宋" w:hAnsi="华文中宋" w:eastAsia="华文中宋" w:cs="华文中宋"/>
          <w:sz w:val="21"/>
          <w:szCs w:val="21"/>
        </w:rPr>
      </w:pPr>
      <w:bookmarkStart w:id="169" w:name="_Toc26160"/>
      <w:bookmarkStart w:id="170" w:name="_Toc18741"/>
      <w:r>
        <w:rPr>
          <w:rFonts w:ascii="华文中宋" w:hAnsi="华文中宋" w:eastAsia="华文中宋" w:cs="华文中宋"/>
          <w:spacing w:val="9"/>
          <w:sz w:val="21"/>
          <w:szCs w:val="21"/>
          <w:shd w:val="clear" w:fill="D7E3BC"/>
        </w:rPr>
        <w:t>二、《孙子兵法》的国内外影响</w:t>
      </w:r>
      <w:bookmarkEnd w:id="169"/>
      <w:bookmarkEnd w:id="170"/>
    </w:p>
    <w:p>
      <w:pPr>
        <w:spacing w:before="58" w:line="207" w:lineRule="auto"/>
        <w:ind w:left="52"/>
        <w:outlineLvl w:val="2"/>
        <w:rPr>
          <w:rFonts w:ascii="华文中宋" w:hAnsi="华文中宋" w:eastAsia="华文中宋" w:cs="华文中宋"/>
          <w:sz w:val="21"/>
          <w:szCs w:val="21"/>
        </w:rPr>
      </w:pPr>
      <w:bookmarkStart w:id="171" w:name="_Toc27582"/>
      <w:bookmarkStart w:id="172" w:name="_Toc27664"/>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（一）国内的影响</w:t>
      </w:r>
      <w:bookmarkEnd w:id="171"/>
      <w:bookmarkEnd w:id="172"/>
    </w:p>
    <w:p>
      <w:pPr>
        <w:spacing w:before="58" w:line="206" w:lineRule="auto"/>
        <w:ind w:left="51"/>
        <w:rPr>
          <w:rFonts w:ascii="华文中宋" w:hAnsi="华文中宋" w:eastAsia="华文中宋" w:cs="华文中宋"/>
          <w:sz w:val="21"/>
          <w:szCs w:val="21"/>
        </w:rPr>
      </w:pPr>
      <w:r>
        <w:rPr>
          <w:rFonts w:ascii="华文中宋" w:hAnsi="华文中宋" w:eastAsia="华文中宋" w:cs="华文中宋"/>
          <w:spacing w:val="1"/>
          <w:sz w:val="21"/>
          <w:szCs w:val="21"/>
          <w:u w:val="single" w:color="auto"/>
        </w:rPr>
        <w:t>1、家喻户晓</w:t>
      </w:r>
    </w:p>
    <w:p>
      <w:pPr>
        <w:spacing w:before="60" w:line="205" w:lineRule="auto"/>
        <w:ind w:left="52"/>
        <w:rPr>
          <w:rFonts w:ascii="华文中宋" w:hAnsi="华文中宋" w:eastAsia="华文中宋" w:cs="华文中宋"/>
          <w:sz w:val="21"/>
          <w:szCs w:val="21"/>
        </w:rPr>
      </w:pPr>
      <w:r>
        <w:rPr>
          <w:rFonts w:ascii="华文中宋" w:hAnsi="华文中宋" w:eastAsia="华文中宋" w:cs="华文中宋"/>
          <w:spacing w:val="6"/>
          <w:sz w:val="21"/>
          <w:szCs w:val="21"/>
        </w:rPr>
        <w:t>（1） “今境内皆言兵，藏孙吴之书者家有之”—韩非子《五蠹》</w:t>
      </w:r>
    </w:p>
    <w:p>
      <w:pPr>
        <w:spacing w:before="60" w:line="205" w:lineRule="auto"/>
        <w:ind w:left="52"/>
        <w:rPr>
          <w:rFonts w:ascii="华文中宋" w:hAnsi="华文中宋" w:eastAsia="华文中宋" w:cs="华文中宋"/>
          <w:sz w:val="21"/>
          <w:szCs w:val="21"/>
        </w:rPr>
      </w:pPr>
      <w:r>
        <w:rPr>
          <w:rFonts w:ascii="华文中宋" w:hAnsi="华文中宋" w:eastAsia="华文中宋" w:cs="华文中宋"/>
          <w:spacing w:val="5"/>
          <w:sz w:val="21"/>
          <w:szCs w:val="21"/>
        </w:rPr>
        <w:t>（2） “世俗所称师旅，皆道孙子十三篇”—</w:t>
      </w:r>
      <w:r>
        <w:rPr>
          <w:rFonts w:ascii="华文中宋" w:hAnsi="华文中宋" w:eastAsia="华文中宋" w:cs="华文中宋"/>
          <w:spacing w:val="-36"/>
          <w:sz w:val="21"/>
          <w:szCs w:val="21"/>
        </w:rPr>
        <w:t xml:space="preserve"> </w:t>
      </w:r>
      <w:r>
        <w:rPr>
          <w:rFonts w:ascii="华文中宋" w:hAnsi="华文中宋" w:eastAsia="华文中宋" w:cs="华文中宋"/>
          <w:spacing w:val="5"/>
          <w:sz w:val="21"/>
          <w:szCs w:val="21"/>
        </w:rPr>
        <w:t>司马迁《史记》</w:t>
      </w:r>
    </w:p>
    <w:p>
      <w:pPr>
        <w:spacing w:before="60" w:line="208" w:lineRule="auto"/>
        <w:ind w:left="25"/>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2、承前启后</w:t>
      </w:r>
    </w:p>
    <w:p>
      <w:pPr>
        <w:spacing w:before="56" w:line="206" w:lineRule="auto"/>
        <w:ind w:left="52"/>
        <w:rPr>
          <w:rFonts w:ascii="华文中宋" w:hAnsi="华文中宋" w:eastAsia="华文中宋" w:cs="华文中宋"/>
          <w:sz w:val="21"/>
          <w:szCs w:val="21"/>
        </w:rPr>
      </w:pPr>
      <w:r>
        <w:rPr>
          <w:rFonts w:ascii="华文中宋" w:hAnsi="华文中宋" w:eastAsia="华文中宋" w:cs="华文中宋"/>
          <w:spacing w:val="1"/>
          <w:sz w:val="21"/>
          <w:szCs w:val="21"/>
        </w:rPr>
        <w:t>（1） 《武经七书》基础是孙子兵法；</w:t>
      </w:r>
    </w:p>
    <w:p>
      <w:pPr>
        <w:spacing w:before="58" w:line="229" w:lineRule="auto"/>
        <w:ind w:left="52" w:right="64"/>
        <w:rPr>
          <w:rFonts w:ascii="华文中宋" w:hAnsi="华文中宋" w:eastAsia="华文中宋" w:cs="华文中宋"/>
          <w:sz w:val="21"/>
          <w:szCs w:val="21"/>
        </w:rPr>
      </w:pPr>
      <w:r>
        <w:rPr>
          <w:rFonts w:ascii="华文中宋" w:hAnsi="华文中宋" w:eastAsia="华文中宋" w:cs="华文中宋"/>
          <w:spacing w:val="6"/>
          <w:sz w:val="21"/>
          <w:szCs w:val="21"/>
        </w:rPr>
        <w:t>（2）注释《孙子》的兵家 50 多家,首推曹操“吾观兵书战策多矣，</w:t>
      </w:r>
      <w:r>
        <w:rPr>
          <w:rFonts w:ascii="华文中宋" w:hAnsi="华文中宋" w:eastAsia="华文中宋" w:cs="华文中宋"/>
          <w:spacing w:val="-39"/>
          <w:sz w:val="21"/>
          <w:szCs w:val="21"/>
        </w:rPr>
        <w:t xml:space="preserve"> </w:t>
      </w:r>
      <w:r>
        <w:rPr>
          <w:rFonts w:ascii="华文中宋" w:hAnsi="华文中宋" w:eastAsia="华文中宋" w:cs="华文中宋"/>
          <w:spacing w:val="6"/>
          <w:sz w:val="21"/>
          <w:szCs w:val="21"/>
        </w:rPr>
        <w:t>孙武所著深矣”。</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（3）清朝：“武试默经不出孙吴”。</w:t>
      </w:r>
    </w:p>
    <w:p>
      <w:pPr>
        <w:spacing w:before="60" w:line="228" w:lineRule="auto"/>
        <w:ind w:left="26" w:right="15" w:firstLine="25"/>
        <w:rPr>
          <w:rFonts w:ascii="华文中宋" w:hAnsi="华文中宋" w:eastAsia="华文中宋" w:cs="华文中宋"/>
          <w:sz w:val="21"/>
          <w:szCs w:val="21"/>
        </w:rPr>
      </w:pPr>
      <w:r>
        <w:rPr>
          <w:rFonts w:ascii="华文中宋" w:hAnsi="华文中宋" w:eastAsia="华文中宋" w:cs="华文中宋"/>
          <w:spacing w:val="12"/>
          <w:sz w:val="21"/>
          <w:szCs w:val="21"/>
        </w:rPr>
        <w:t>（4）</w:t>
      </w:r>
      <w:r>
        <w:rPr>
          <w:rFonts w:ascii="华文中宋" w:hAnsi="华文中宋" w:eastAsia="华文中宋" w:cs="华文中宋"/>
          <w:spacing w:val="-31"/>
          <w:sz w:val="21"/>
          <w:szCs w:val="21"/>
        </w:rPr>
        <w:t xml:space="preserve"> </w:t>
      </w:r>
      <w:r>
        <w:rPr>
          <w:rFonts w:ascii="华文中宋" w:hAnsi="华文中宋" w:eastAsia="华文中宋" w:cs="华文中宋"/>
          <w:spacing w:val="12"/>
          <w:sz w:val="21"/>
          <w:szCs w:val="21"/>
        </w:rPr>
        <w:t>“就中国历史来考究,二千多年的兵书,有十三篇,那十三篇兵书,便成为中国的军</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事哲学。”—孙中山</w:t>
      </w:r>
    </w:p>
    <w:p>
      <w:pPr>
        <w:spacing w:before="60" w:line="207" w:lineRule="auto"/>
        <w:ind w:left="27"/>
        <w:rPr>
          <w:rFonts w:ascii="华文中宋" w:hAnsi="华文中宋" w:eastAsia="华文中宋" w:cs="华文中宋"/>
          <w:sz w:val="21"/>
          <w:szCs w:val="21"/>
        </w:rPr>
      </w:pPr>
      <w:r>
        <w:rPr>
          <w:rFonts w:ascii="华文中宋" w:hAnsi="华文中宋" w:eastAsia="华文中宋" w:cs="华文中宋"/>
          <w:spacing w:val="6"/>
          <w:sz w:val="21"/>
          <w:szCs w:val="21"/>
        </w:rPr>
        <w:t>3、影响深远</w:t>
      </w:r>
    </w:p>
    <w:p>
      <w:pPr>
        <w:spacing w:before="58" w:line="228" w:lineRule="auto"/>
        <w:ind w:left="23" w:right="14" w:firstLine="28"/>
        <w:rPr>
          <w:rFonts w:ascii="华文中宋" w:hAnsi="华文中宋" w:eastAsia="华文中宋" w:cs="华文中宋"/>
          <w:sz w:val="21"/>
          <w:szCs w:val="21"/>
        </w:rPr>
      </w:pPr>
      <w:r>
        <w:rPr>
          <w:rFonts w:ascii="华文中宋" w:hAnsi="华文中宋" w:eastAsia="华文中宋" w:cs="华文中宋"/>
          <w:spacing w:val="10"/>
          <w:sz w:val="21"/>
          <w:szCs w:val="21"/>
        </w:rPr>
        <w:t>（1）历史名将：孙膑、赵奢、韩信、曹操、孔明、李</w:t>
      </w:r>
      <w:r>
        <w:rPr>
          <w:rFonts w:ascii="华文中宋" w:hAnsi="华文中宋" w:eastAsia="华文中宋" w:cs="华文中宋"/>
          <w:spacing w:val="9"/>
          <w:sz w:val="21"/>
          <w:szCs w:val="21"/>
        </w:rPr>
        <w:t>世民、李靖、岳飞、戚继光等均</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是孙武军事思想的继承者。</w:t>
      </w:r>
    </w:p>
    <w:p>
      <w:pPr>
        <w:spacing w:before="61" w:line="206" w:lineRule="auto"/>
        <w:ind w:left="52"/>
        <w:rPr>
          <w:rFonts w:ascii="华文中宋" w:hAnsi="华文中宋" w:eastAsia="华文中宋" w:cs="华文中宋"/>
          <w:sz w:val="21"/>
          <w:szCs w:val="21"/>
        </w:rPr>
      </w:pPr>
      <w:r>
        <w:rPr>
          <w:rFonts w:ascii="华文中宋" w:hAnsi="华文中宋" w:eastAsia="华文中宋" w:cs="华文中宋"/>
          <w:spacing w:val="5"/>
          <w:sz w:val="21"/>
          <w:szCs w:val="21"/>
        </w:rPr>
        <w:t>（2）刘伯承被誉为“当代孙吴子”。</w:t>
      </w:r>
    </w:p>
    <w:p>
      <w:pPr>
        <w:spacing w:line="206"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5" w:lineRule="auto"/>
      </w:pPr>
    </w:p>
    <w:p>
      <w:pPr>
        <w:pStyle w:val="2"/>
        <w:spacing w:line="255" w:lineRule="auto"/>
      </w:pPr>
    </w:p>
    <w:p>
      <w:pPr>
        <w:pStyle w:val="2"/>
        <w:spacing w:line="255" w:lineRule="auto"/>
      </w:pPr>
    </w:p>
    <w:p>
      <w:pPr>
        <w:spacing w:before="77" w:line="227" w:lineRule="auto"/>
        <w:ind w:left="52" w:right="1041"/>
        <w:rPr>
          <w:rFonts w:ascii="华文中宋" w:hAnsi="华文中宋" w:eastAsia="华文中宋" w:cs="华文中宋"/>
          <w:sz w:val="21"/>
          <w:szCs w:val="21"/>
        </w:rPr>
      </w:pPr>
      <w:r>
        <w:rPr>
          <w:rFonts w:ascii="华文中宋" w:hAnsi="华文中宋" w:eastAsia="华文中宋" w:cs="华文中宋"/>
          <w:spacing w:val="7"/>
          <w:sz w:val="21"/>
          <w:szCs w:val="21"/>
        </w:rPr>
        <w:t>（3）</w:t>
      </w:r>
      <w:r>
        <w:rPr>
          <w:rFonts w:ascii="华文中宋" w:hAnsi="华文中宋" w:eastAsia="华文中宋" w:cs="华文中宋"/>
          <w:spacing w:val="-47"/>
          <w:sz w:val="21"/>
          <w:szCs w:val="21"/>
        </w:rPr>
        <w:t xml:space="preserve"> </w:t>
      </w:r>
      <w:r>
        <w:rPr>
          <w:rFonts w:ascii="华文中宋" w:hAnsi="华文中宋" w:eastAsia="华文中宋" w:cs="华文中宋"/>
          <w:spacing w:val="7"/>
          <w:sz w:val="21"/>
          <w:szCs w:val="21"/>
        </w:rPr>
        <w:t>毛泽东：“孙子的规律‘知己知彼，  百战不</w:t>
      </w:r>
      <w:r>
        <w:rPr>
          <w:rFonts w:ascii="华文中宋" w:hAnsi="华文中宋" w:eastAsia="华文中宋" w:cs="华文中宋"/>
          <w:spacing w:val="6"/>
          <w:sz w:val="21"/>
          <w:szCs w:val="21"/>
        </w:rPr>
        <w:t>殆’仍是科学的真理。”</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（4）</w:t>
      </w:r>
      <w:r>
        <w:rPr>
          <w:rFonts w:ascii="华文中宋" w:hAnsi="华文中宋" w:eastAsia="华文中宋" w:cs="华文中宋"/>
          <w:spacing w:val="-19"/>
          <w:sz w:val="21"/>
          <w:szCs w:val="21"/>
        </w:rPr>
        <w:t xml:space="preserve"> </w:t>
      </w:r>
      <w:r>
        <w:rPr>
          <w:rFonts w:ascii="华文中宋" w:hAnsi="华文中宋" w:eastAsia="华文中宋" w:cs="华文中宋"/>
          <w:spacing w:val="1"/>
          <w:sz w:val="21"/>
          <w:szCs w:val="21"/>
        </w:rPr>
        <w:t>国内“孙子兵法学会”。</w:t>
      </w:r>
    </w:p>
    <w:p>
      <w:pPr>
        <w:spacing w:before="62" w:line="207" w:lineRule="auto"/>
        <w:ind w:left="52"/>
        <w:outlineLvl w:val="2"/>
        <w:rPr>
          <w:rFonts w:ascii="华文中宋" w:hAnsi="华文中宋" w:eastAsia="华文中宋" w:cs="华文中宋"/>
          <w:sz w:val="21"/>
          <w:szCs w:val="21"/>
        </w:rPr>
      </w:pPr>
      <w:bookmarkStart w:id="173" w:name="_Toc22512"/>
      <w:bookmarkStart w:id="174" w:name="_Toc20558"/>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（二）国外的影响</w:t>
      </w:r>
      <w:bookmarkEnd w:id="173"/>
      <w:bookmarkEnd w:id="174"/>
    </w:p>
    <w:p>
      <w:pPr>
        <w:spacing w:before="57" w:line="207" w:lineRule="auto"/>
        <w:ind w:left="51"/>
        <w:rPr>
          <w:rFonts w:ascii="华文中宋" w:hAnsi="华文中宋" w:eastAsia="华文中宋" w:cs="华文中宋"/>
          <w:sz w:val="21"/>
          <w:szCs w:val="21"/>
        </w:rPr>
      </w:pPr>
      <w:r>
        <w:rPr>
          <w:rFonts w:ascii="华文中宋" w:hAnsi="华文中宋" w:eastAsia="华文中宋" w:cs="华文中宋"/>
          <w:spacing w:val="2"/>
          <w:sz w:val="21"/>
          <w:szCs w:val="21"/>
        </w:rPr>
        <w:t>1、东入日本</w:t>
      </w:r>
    </w:p>
    <w:p>
      <w:pPr>
        <w:spacing w:before="59" w:line="205" w:lineRule="auto"/>
        <w:ind w:left="52"/>
        <w:rPr>
          <w:rFonts w:ascii="华文中宋" w:hAnsi="华文中宋" w:eastAsia="华文中宋" w:cs="华文中宋"/>
          <w:sz w:val="21"/>
          <w:szCs w:val="21"/>
        </w:rPr>
      </w:pPr>
      <w:r>
        <w:rPr>
          <w:rFonts w:ascii="华文中宋" w:hAnsi="华文中宋" w:eastAsia="华文中宋" w:cs="华文中宋"/>
          <w:spacing w:val="5"/>
          <w:sz w:val="21"/>
          <w:szCs w:val="21"/>
        </w:rPr>
        <w:t>（1）至今已有</w:t>
      </w:r>
      <w:r>
        <w:rPr>
          <w:rFonts w:ascii="华文中宋" w:hAnsi="华文中宋" w:eastAsia="华文中宋" w:cs="华文中宋"/>
          <w:spacing w:val="30"/>
          <w:sz w:val="21"/>
          <w:szCs w:val="21"/>
        </w:rPr>
        <w:t xml:space="preserve"> </w:t>
      </w:r>
      <w:r>
        <w:rPr>
          <w:rFonts w:ascii="华文中宋" w:hAnsi="华文中宋" w:eastAsia="华文中宋" w:cs="华文中宋"/>
          <w:spacing w:val="5"/>
          <w:sz w:val="21"/>
          <w:szCs w:val="21"/>
        </w:rPr>
        <w:t>1200 多年历史，被视为“稀世珍宝”。</w:t>
      </w:r>
    </w:p>
    <w:p>
      <w:pPr>
        <w:spacing w:before="59" w:line="205" w:lineRule="auto"/>
        <w:ind w:left="52"/>
        <w:rPr>
          <w:rFonts w:ascii="华文中宋" w:hAnsi="华文中宋" w:eastAsia="华文中宋" w:cs="华文中宋"/>
          <w:sz w:val="21"/>
          <w:szCs w:val="21"/>
        </w:rPr>
      </w:pPr>
      <w:r>
        <w:rPr>
          <w:rFonts w:ascii="华文中宋" w:hAnsi="华文中宋" w:eastAsia="华文中宋" w:cs="华文中宋"/>
          <w:spacing w:val="4"/>
          <w:sz w:val="21"/>
          <w:szCs w:val="21"/>
        </w:rPr>
        <w:t>（2）二战前，出版有关《孙子》的专著有</w:t>
      </w:r>
      <w:r>
        <w:rPr>
          <w:rFonts w:ascii="华文中宋" w:hAnsi="华文中宋" w:eastAsia="华文中宋" w:cs="华文中宋"/>
          <w:spacing w:val="40"/>
          <w:sz w:val="21"/>
          <w:szCs w:val="21"/>
        </w:rPr>
        <w:t xml:space="preserve"> </w:t>
      </w:r>
      <w:r>
        <w:rPr>
          <w:rFonts w:ascii="华文中宋" w:hAnsi="华文中宋" w:eastAsia="华文中宋" w:cs="华文中宋"/>
          <w:spacing w:val="4"/>
          <w:sz w:val="21"/>
          <w:szCs w:val="21"/>
        </w:rPr>
        <w:t>100 多种。</w:t>
      </w:r>
    </w:p>
    <w:p>
      <w:pPr>
        <w:spacing w:before="60" w:line="228" w:lineRule="auto"/>
        <w:ind w:left="28" w:right="33" w:firstLine="24"/>
        <w:rPr>
          <w:rFonts w:ascii="华文中宋" w:hAnsi="华文中宋" w:eastAsia="华文中宋" w:cs="华文中宋"/>
          <w:sz w:val="21"/>
          <w:szCs w:val="21"/>
        </w:rPr>
      </w:pPr>
      <w:r>
        <w:rPr>
          <w:rFonts w:ascii="华文中宋" w:hAnsi="华文中宋" w:eastAsia="华文中宋" w:cs="华文中宋"/>
          <w:spacing w:val="11"/>
          <w:sz w:val="21"/>
          <w:szCs w:val="21"/>
        </w:rPr>
        <w:t>（3）日战国时代（1476—</w:t>
      </w:r>
      <w:r>
        <w:rPr>
          <w:rFonts w:ascii="华文中宋" w:hAnsi="华文中宋" w:eastAsia="华文中宋" w:cs="华文中宋"/>
          <w:spacing w:val="-22"/>
          <w:sz w:val="21"/>
          <w:szCs w:val="21"/>
        </w:rPr>
        <w:t xml:space="preserve"> </w:t>
      </w:r>
      <w:r>
        <w:rPr>
          <w:rFonts w:ascii="华文中宋" w:hAnsi="华文中宋" w:eastAsia="华文中宋" w:cs="华文中宋"/>
          <w:spacing w:val="11"/>
          <w:sz w:val="21"/>
          <w:szCs w:val="21"/>
        </w:rPr>
        <w:t>1573）</w:t>
      </w:r>
      <w:r>
        <w:rPr>
          <w:rFonts w:ascii="华文中宋" w:hAnsi="华文中宋" w:eastAsia="华文中宋" w:cs="华文中宋"/>
          <w:spacing w:val="-34"/>
          <w:sz w:val="21"/>
          <w:szCs w:val="21"/>
        </w:rPr>
        <w:t xml:space="preserve"> </w:t>
      </w:r>
      <w:r>
        <w:rPr>
          <w:rFonts w:ascii="华文中宋" w:hAnsi="华文中宋" w:eastAsia="华文中宋" w:cs="华文中宋"/>
          <w:spacing w:val="11"/>
          <w:sz w:val="21"/>
          <w:szCs w:val="21"/>
        </w:rPr>
        <w:t>名将武田信玄</w:t>
      </w:r>
      <w:r>
        <w:rPr>
          <w:rFonts w:ascii="华文中宋" w:hAnsi="华文中宋" w:eastAsia="华文中宋" w:cs="华文中宋"/>
          <w:spacing w:val="10"/>
          <w:sz w:val="21"/>
          <w:szCs w:val="21"/>
        </w:rPr>
        <w:t>将“其疾如风，</w:t>
      </w:r>
      <w:r>
        <w:rPr>
          <w:rFonts w:ascii="华文中宋" w:hAnsi="华文中宋" w:eastAsia="华文中宋" w:cs="华文中宋"/>
          <w:spacing w:val="-34"/>
          <w:sz w:val="21"/>
          <w:szCs w:val="21"/>
        </w:rPr>
        <w:t xml:space="preserve"> </w:t>
      </w:r>
      <w:r>
        <w:rPr>
          <w:rFonts w:ascii="华文中宋" w:hAnsi="华文中宋" w:eastAsia="华文中宋" w:cs="华文中宋"/>
          <w:spacing w:val="10"/>
          <w:sz w:val="21"/>
          <w:szCs w:val="21"/>
        </w:rPr>
        <w:t>其徐如林，</w:t>
      </w:r>
      <w:r>
        <w:rPr>
          <w:rFonts w:ascii="华文中宋" w:hAnsi="华文中宋" w:eastAsia="华文中宋" w:cs="华文中宋"/>
          <w:spacing w:val="-38"/>
          <w:sz w:val="21"/>
          <w:szCs w:val="21"/>
        </w:rPr>
        <w:t xml:space="preserve"> </w:t>
      </w:r>
      <w:r>
        <w:rPr>
          <w:rFonts w:ascii="华文中宋" w:hAnsi="华文中宋" w:eastAsia="华文中宋" w:cs="华文中宋"/>
          <w:spacing w:val="10"/>
          <w:sz w:val="21"/>
          <w:szCs w:val="21"/>
        </w:rPr>
        <w:t>侵掠如</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火，不动如山”写在军旗上，以励将士。</w:t>
      </w:r>
    </w:p>
    <w:p>
      <w:pPr>
        <w:spacing w:before="60" w:line="203" w:lineRule="auto"/>
        <w:ind w:left="52"/>
        <w:rPr>
          <w:rFonts w:ascii="华文中宋" w:hAnsi="华文中宋" w:eastAsia="华文中宋" w:cs="华文中宋"/>
          <w:sz w:val="21"/>
          <w:szCs w:val="21"/>
        </w:rPr>
      </w:pPr>
      <w:r>
        <w:rPr>
          <w:rFonts w:ascii="华文中宋" w:hAnsi="华文中宋" w:eastAsia="华文中宋" w:cs="华文中宋"/>
          <w:spacing w:val="8"/>
          <w:sz w:val="21"/>
          <w:szCs w:val="21"/>
        </w:rPr>
        <w:t>（4）近代日本各界，</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尤其经济管理界，出现研究和广泛应用“孙</w:t>
      </w:r>
      <w:r>
        <w:rPr>
          <w:rFonts w:ascii="华文中宋" w:hAnsi="华文中宋" w:eastAsia="华文中宋" w:cs="华文中宋"/>
          <w:spacing w:val="7"/>
          <w:sz w:val="21"/>
          <w:szCs w:val="21"/>
        </w:rPr>
        <w:t>子”的热潮。</w:t>
      </w:r>
    </w:p>
    <w:p>
      <w:pPr>
        <w:spacing w:before="65" w:line="236" w:lineRule="auto"/>
        <w:ind w:left="25" w:right="21" w:firstLine="36"/>
        <w:rPr>
          <w:rFonts w:ascii="华文中宋" w:hAnsi="华文中宋" w:eastAsia="华文中宋" w:cs="华文中宋"/>
          <w:sz w:val="21"/>
          <w:szCs w:val="21"/>
        </w:rPr>
      </w:pPr>
      <w:r>
        <w:rPr>
          <w:rFonts w:ascii="华文中宋" w:hAnsi="华文中宋" w:eastAsia="华文中宋" w:cs="华文中宋"/>
          <w:spacing w:val="11"/>
          <w:sz w:val="21"/>
          <w:szCs w:val="21"/>
        </w:rPr>
        <w:t>日本“经营之神”松下幸之助对《孙子兵法》更为推崇，</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他</w:t>
      </w:r>
      <w:r>
        <w:rPr>
          <w:rFonts w:ascii="华文中宋" w:hAnsi="华文中宋" w:eastAsia="华文中宋" w:cs="华文中宋"/>
          <w:spacing w:val="10"/>
          <w:sz w:val="21"/>
          <w:szCs w:val="21"/>
        </w:rPr>
        <w:t>说：</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“商场就是战场，</w:t>
      </w:r>
      <w:r>
        <w:rPr>
          <w:rFonts w:ascii="华文中宋" w:hAnsi="华文中宋" w:eastAsia="华文中宋" w:cs="华文中宋"/>
          <w:spacing w:val="-34"/>
          <w:sz w:val="21"/>
          <w:szCs w:val="21"/>
        </w:rPr>
        <w:t xml:space="preserve"> </w:t>
      </w:r>
      <w:r>
        <w:rPr>
          <w:rFonts w:ascii="华文中宋" w:hAnsi="华文中宋" w:eastAsia="华文中宋" w:cs="华文中宋"/>
          <w:spacing w:val="10"/>
          <w:sz w:val="21"/>
          <w:szCs w:val="21"/>
        </w:rPr>
        <w:t>买</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卖就是用兵。中国古代先哲孙子，</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是天下第一神灵，</w:t>
      </w:r>
      <w:r>
        <w:rPr>
          <w:rFonts w:ascii="华文中宋" w:hAnsi="华文中宋" w:eastAsia="华文中宋" w:cs="华文中宋"/>
          <w:spacing w:val="-35"/>
          <w:sz w:val="21"/>
          <w:szCs w:val="21"/>
        </w:rPr>
        <w:t xml:space="preserve"> </w:t>
      </w:r>
      <w:r>
        <w:rPr>
          <w:rFonts w:ascii="华文中宋" w:hAnsi="华文中宋" w:eastAsia="华文中宋" w:cs="华文中宋"/>
          <w:spacing w:val="12"/>
          <w:sz w:val="21"/>
          <w:szCs w:val="21"/>
        </w:rPr>
        <w:t>我</w:t>
      </w:r>
      <w:r>
        <w:rPr>
          <w:rFonts w:ascii="华文中宋" w:hAnsi="华文中宋" w:eastAsia="华文中宋" w:cs="华文中宋"/>
          <w:spacing w:val="11"/>
          <w:sz w:val="21"/>
          <w:szCs w:val="21"/>
        </w:rPr>
        <w:t>公司职员必须顶礼膜拜，</w:t>
      </w:r>
      <w:r>
        <w:rPr>
          <w:rFonts w:ascii="华文中宋" w:hAnsi="华文中宋" w:eastAsia="华文中宋" w:cs="华文中宋"/>
          <w:spacing w:val="-42"/>
          <w:sz w:val="21"/>
          <w:szCs w:val="21"/>
        </w:rPr>
        <w:t xml:space="preserve"> </w:t>
      </w:r>
      <w:r>
        <w:rPr>
          <w:rFonts w:ascii="华文中宋" w:hAnsi="华文中宋" w:eastAsia="华文中宋" w:cs="华文中宋"/>
          <w:spacing w:val="11"/>
          <w:sz w:val="21"/>
          <w:szCs w:val="21"/>
        </w:rPr>
        <w:t>认真</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背诵，灵活运用，公司才能兴旺发达。</w:t>
      </w:r>
    </w:p>
    <w:p>
      <w:pPr>
        <w:spacing w:before="59" w:line="207" w:lineRule="auto"/>
        <w:ind w:left="25"/>
        <w:rPr>
          <w:rFonts w:ascii="华文中宋" w:hAnsi="华文中宋" w:eastAsia="华文中宋" w:cs="华文中宋"/>
          <w:sz w:val="21"/>
          <w:szCs w:val="21"/>
        </w:rPr>
      </w:pPr>
      <w:r>
        <w:rPr>
          <w:rFonts w:ascii="华文中宋" w:hAnsi="华文中宋" w:eastAsia="华文中宋" w:cs="华文中宋"/>
          <w:spacing w:val="6"/>
          <w:sz w:val="21"/>
          <w:szCs w:val="21"/>
        </w:rPr>
        <w:t>2、西传欧美</w:t>
      </w:r>
    </w:p>
    <w:p>
      <w:pPr>
        <w:spacing w:before="58" w:line="236" w:lineRule="auto"/>
        <w:ind w:left="24" w:right="15" w:firstLine="27"/>
        <w:rPr>
          <w:rFonts w:ascii="华文中宋" w:hAnsi="华文中宋" w:eastAsia="华文中宋" w:cs="华文中宋"/>
          <w:sz w:val="21"/>
          <w:szCs w:val="21"/>
        </w:rPr>
      </w:pPr>
      <w:r>
        <w:rPr>
          <w:rFonts w:ascii="华文中宋" w:hAnsi="华文中宋" w:eastAsia="华文中宋" w:cs="华文中宋"/>
          <w:spacing w:val="7"/>
          <w:sz w:val="21"/>
          <w:szCs w:val="21"/>
        </w:rPr>
        <w:t>（1）法国：</w:t>
      </w:r>
      <w:r>
        <w:rPr>
          <w:rFonts w:ascii="华文中宋" w:hAnsi="华文中宋" w:eastAsia="华文中宋" w:cs="华文中宋"/>
          <w:spacing w:val="-16"/>
          <w:sz w:val="21"/>
          <w:szCs w:val="21"/>
        </w:rPr>
        <w:t xml:space="preserve"> </w:t>
      </w:r>
      <w:r>
        <w:rPr>
          <w:rFonts w:ascii="华文中宋" w:hAnsi="华文中宋" w:eastAsia="华文中宋" w:cs="华文中宋"/>
          <w:spacing w:val="7"/>
          <w:sz w:val="21"/>
          <w:szCs w:val="21"/>
        </w:rPr>
        <w:t>1772</w:t>
      </w:r>
      <w:r>
        <w:rPr>
          <w:rFonts w:ascii="华文中宋" w:hAnsi="华文中宋" w:eastAsia="华文中宋" w:cs="华文中宋"/>
          <w:spacing w:val="51"/>
          <w:sz w:val="21"/>
          <w:szCs w:val="21"/>
        </w:rPr>
        <w:t xml:space="preserve"> </w:t>
      </w:r>
      <w:r>
        <w:rPr>
          <w:rFonts w:ascii="华文中宋" w:hAnsi="华文中宋" w:eastAsia="华文中宋" w:cs="华文中宋"/>
          <w:spacing w:val="7"/>
          <w:sz w:val="21"/>
          <w:szCs w:val="21"/>
        </w:rPr>
        <w:t>年，</w:t>
      </w:r>
      <w:r>
        <w:rPr>
          <w:rFonts w:ascii="华文中宋" w:hAnsi="华文中宋" w:eastAsia="华文中宋" w:cs="华文中宋"/>
          <w:spacing w:val="-47"/>
          <w:sz w:val="21"/>
          <w:szCs w:val="21"/>
        </w:rPr>
        <w:t xml:space="preserve"> </w:t>
      </w:r>
      <w:r>
        <w:rPr>
          <w:rFonts w:ascii="华文中宋" w:hAnsi="华文中宋" w:eastAsia="华文中宋" w:cs="华文中宋"/>
          <w:spacing w:val="7"/>
          <w:sz w:val="21"/>
          <w:szCs w:val="21"/>
        </w:rPr>
        <w:t>法文版《孙子兵法》在巴</w:t>
      </w:r>
      <w:r>
        <w:rPr>
          <w:rFonts w:ascii="华文中宋" w:hAnsi="华文中宋" w:eastAsia="华文中宋" w:cs="华文中宋"/>
          <w:spacing w:val="6"/>
          <w:sz w:val="21"/>
          <w:szCs w:val="21"/>
        </w:rPr>
        <w:t>黎出版，</w:t>
      </w:r>
      <w:r>
        <w:rPr>
          <w:rFonts w:ascii="华文中宋" w:hAnsi="华文中宋" w:eastAsia="华文中宋" w:cs="华文中宋"/>
          <w:spacing w:val="-46"/>
          <w:sz w:val="21"/>
          <w:szCs w:val="21"/>
        </w:rPr>
        <w:t xml:space="preserve"> </w:t>
      </w:r>
      <w:r>
        <w:rPr>
          <w:rFonts w:ascii="华文中宋" w:hAnsi="华文中宋" w:eastAsia="华文中宋" w:cs="华文中宋"/>
          <w:spacing w:val="6"/>
          <w:sz w:val="21"/>
          <w:szCs w:val="21"/>
        </w:rPr>
        <w:t>开始了《孙子兵法》在西方</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的传播。时至今日，  《孙子兵法》一书已以近 30 种文字在世界范围内广泛流传，</w:t>
      </w:r>
      <w:r>
        <w:rPr>
          <w:rFonts w:ascii="华文中宋" w:hAnsi="华文中宋" w:eastAsia="华文中宋" w:cs="华文中宋"/>
          <w:spacing w:val="-31"/>
          <w:sz w:val="21"/>
          <w:szCs w:val="21"/>
        </w:rPr>
        <w:t xml:space="preserve"> </w:t>
      </w:r>
      <w:r>
        <w:rPr>
          <w:rFonts w:ascii="华文中宋" w:hAnsi="华文中宋" w:eastAsia="华文中宋" w:cs="华文中宋"/>
          <w:spacing w:val="4"/>
          <w:sz w:val="21"/>
          <w:szCs w:val="21"/>
        </w:rPr>
        <w:t>以它</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不朽的智慧指挥着整个世界</w:t>
      </w:r>
    </w:p>
    <w:p>
      <w:pPr>
        <w:spacing w:before="60" w:line="206" w:lineRule="auto"/>
        <w:ind w:left="52"/>
        <w:rPr>
          <w:rFonts w:ascii="华文中宋" w:hAnsi="华文中宋" w:eastAsia="华文中宋" w:cs="华文中宋"/>
          <w:sz w:val="21"/>
          <w:szCs w:val="21"/>
        </w:rPr>
      </w:pPr>
      <w:r>
        <w:rPr>
          <w:rFonts w:ascii="华文中宋" w:hAnsi="华文中宋" w:eastAsia="华文中宋" w:cs="华文中宋"/>
          <w:spacing w:val="4"/>
          <w:sz w:val="21"/>
          <w:szCs w:val="21"/>
        </w:rPr>
        <w:t>（2）英国：</w:t>
      </w:r>
      <w:r>
        <w:rPr>
          <w:rFonts w:ascii="华文中宋" w:hAnsi="华文中宋" w:eastAsia="华文中宋" w:cs="华文中宋"/>
          <w:spacing w:val="-16"/>
          <w:sz w:val="21"/>
          <w:szCs w:val="21"/>
        </w:rPr>
        <w:t xml:space="preserve"> </w:t>
      </w:r>
      <w:r>
        <w:rPr>
          <w:rFonts w:ascii="华文中宋" w:hAnsi="华文中宋" w:eastAsia="华文中宋" w:cs="华文中宋"/>
          <w:spacing w:val="4"/>
          <w:sz w:val="21"/>
          <w:szCs w:val="21"/>
        </w:rPr>
        <w:t>1905               卡托普将“孙子”由日文译成英文。</w:t>
      </w:r>
    </w:p>
    <w:p>
      <w:pPr>
        <w:tabs>
          <w:tab w:val="left" w:pos="334"/>
        </w:tabs>
        <w:spacing w:before="58"/>
        <w:ind w:left="15" w:right="15" w:firstLine="140"/>
        <w:jc w:val="both"/>
        <w:rPr>
          <w:rFonts w:ascii="华文中宋" w:hAnsi="华文中宋" w:eastAsia="华文中宋" w:cs="华文中宋"/>
          <w:sz w:val="21"/>
          <w:szCs w:val="21"/>
        </w:rPr>
      </w:pPr>
      <w:r>
        <w:rPr>
          <w:rFonts w:ascii="华文中宋" w:hAnsi="华文中宋" w:eastAsia="华文中宋" w:cs="华文中宋"/>
          <w:sz w:val="21"/>
          <w:szCs w:val="21"/>
          <w:u w:val="single" w:color="auto"/>
        </w:rPr>
        <w:tab/>
      </w:r>
      <w:r>
        <w:rPr>
          <w:rFonts w:ascii="华文中宋" w:hAnsi="华文中宋" w:eastAsia="华文中宋" w:cs="华文中宋"/>
          <w:spacing w:val="10"/>
          <w:sz w:val="21"/>
          <w:szCs w:val="21"/>
          <w:u w:val="single" w:color="auto"/>
        </w:rPr>
        <w:t>1963</w:t>
      </w:r>
      <w:r>
        <w:rPr>
          <w:rFonts w:ascii="华文中宋" w:hAnsi="华文中宋" w:eastAsia="华文中宋" w:cs="华文中宋"/>
          <w:spacing w:val="54"/>
          <w:w w:val="101"/>
          <w:sz w:val="21"/>
          <w:szCs w:val="21"/>
          <w:u w:val="single" w:color="auto"/>
        </w:rPr>
        <w:t xml:space="preserve"> </w:t>
      </w:r>
      <w:r>
        <w:rPr>
          <w:rFonts w:ascii="华文中宋" w:hAnsi="华文中宋" w:eastAsia="华文中宋" w:cs="华文中宋"/>
          <w:spacing w:val="10"/>
          <w:sz w:val="21"/>
          <w:szCs w:val="21"/>
          <w:u w:val="single" w:color="auto"/>
        </w:rPr>
        <w:t>年，</w:t>
      </w:r>
      <w:r>
        <w:rPr>
          <w:rFonts w:ascii="华文中宋" w:hAnsi="华文中宋" w:eastAsia="华文中宋" w:cs="华文中宋"/>
          <w:spacing w:val="-46"/>
          <w:sz w:val="21"/>
          <w:szCs w:val="21"/>
          <w:u w:val="single" w:color="auto"/>
        </w:rPr>
        <w:t xml:space="preserve"> </w:t>
      </w:r>
      <w:r>
        <w:rPr>
          <w:rFonts w:ascii="华文中宋" w:hAnsi="华文中宋" w:eastAsia="华文中宋" w:cs="华文中宋"/>
          <w:spacing w:val="10"/>
          <w:sz w:val="21"/>
          <w:szCs w:val="21"/>
          <w:u w:val="single" w:color="auto"/>
        </w:rPr>
        <w:t>格里菲斯（牛津大学）</w:t>
      </w:r>
      <w:r>
        <w:rPr>
          <w:rFonts w:ascii="华文中宋" w:hAnsi="华文中宋" w:eastAsia="华文中宋" w:cs="华文中宋"/>
          <w:spacing w:val="-29"/>
          <w:sz w:val="21"/>
          <w:szCs w:val="21"/>
          <w:u w:val="single" w:color="auto"/>
        </w:rPr>
        <w:t xml:space="preserve"> </w:t>
      </w:r>
      <w:r>
        <w:rPr>
          <w:rFonts w:ascii="华文中宋" w:hAnsi="华文中宋" w:eastAsia="华文中宋" w:cs="华文中宋"/>
          <w:spacing w:val="10"/>
          <w:sz w:val="21"/>
          <w:szCs w:val="21"/>
          <w:u w:val="single" w:color="auto"/>
        </w:rPr>
        <w:t>出版“</w:t>
      </w:r>
      <w:r>
        <w:rPr>
          <w:rFonts w:ascii="华文中宋" w:hAnsi="华文中宋" w:eastAsia="华文中宋" w:cs="华文中宋"/>
          <w:spacing w:val="9"/>
          <w:sz w:val="21"/>
          <w:szCs w:val="21"/>
          <w:u w:val="single" w:color="auto"/>
        </w:rPr>
        <w:t>孙子”新译本</w:t>
      </w:r>
      <w:r>
        <w:rPr>
          <w:rFonts w:ascii="华文中宋" w:hAnsi="华文中宋" w:eastAsia="华文中宋" w:cs="华文中宋"/>
          <w:spacing w:val="9"/>
          <w:sz w:val="21"/>
          <w:szCs w:val="21"/>
        </w:rPr>
        <w:t>：“在以往的一切军事思想</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家中，</w:t>
      </w:r>
      <w:r>
        <w:rPr>
          <w:rFonts w:ascii="华文中宋" w:hAnsi="华文中宋" w:eastAsia="华文中宋" w:cs="华文中宋"/>
          <w:spacing w:val="-18"/>
          <w:sz w:val="21"/>
          <w:szCs w:val="21"/>
        </w:rPr>
        <w:t xml:space="preserve"> </w:t>
      </w:r>
      <w:r>
        <w:rPr>
          <w:rFonts w:ascii="华文中宋" w:hAnsi="华文中宋" w:eastAsia="华文中宋" w:cs="华文中宋"/>
          <w:spacing w:val="9"/>
          <w:sz w:val="21"/>
          <w:szCs w:val="21"/>
        </w:rPr>
        <w:t>唯一可与孙子相比者只有克劳塞维茨，</w:t>
      </w:r>
      <w:r>
        <w:rPr>
          <w:rFonts w:ascii="华文中宋" w:hAnsi="华文中宋" w:eastAsia="华文中宋" w:cs="华文中宋"/>
          <w:spacing w:val="-44"/>
          <w:sz w:val="21"/>
          <w:szCs w:val="21"/>
        </w:rPr>
        <w:t xml:space="preserve"> </w:t>
      </w:r>
      <w:r>
        <w:rPr>
          <w:rFonts w:ascii="华文中宋" w:hAnsi="华文中宋" w:eastAsia="华文中宋" w:cs="华文中宋"/>
          <w:spacing w:val="9"/>
          <w:sz w:val="21"/>
          <w:szCs w:val="21"/>
        </w:rPr>
        <w:t>但即使克劳塞维茨的《战争论》，</w:t>
      </w:r>
      <w:r>
        <w:rPr>
          <w:rFonts w:ascii="华文中宋" w:hAnsi="华文中宋" w:eastAsia="华文中宋" w:cs="华文中宋"/>
          <w:spacing w:val="54"/>
          <w:sz w:val="21"/>
          <w:szCs w:val="21"/>
        </w:rPr>
        <w:t xml:space="preserve"> </w:t>
      </w:r>
      <w:r>
        <w:rPr>
          <w:rFonts w:ascii="华文中宋" w:hAnsi="华文中宋" w:eastAsia="华文中宋" w:cs="华文中宋"/>
          <w:spacing w:val="9"/>
          <w:sz w:val="21"/>
          <w:szCs w:val="21"/>
        </w:rPr>
        <w:t>其生</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命力也不及《孙子兵法》，</w:t>
      </w:r>
      <w:r>
        <w:rPr>
          <w:rFonts w:ascii="华文中宋" w:hAnsi="华文中宋" w:eastAsia="华文中宋" w:cs="华文中宋"/>
          <w:spacing w:val="50"/>
          <w:w w:val="101"/>
          <w:sz w:val="21"/>
          <w:szCs w:val="21"/>
        </w:rPr>
        <w:t xml:space="preserve"> </w:t>
      </w:r>
      <w:r>
        <w:rPr>
          <w:rFonts w:ascii="华文中宋" w:hAnsi="华文中宋" w:eastAsia="华文中宋" w:cs="华文中宋"/>
          <w:spacing w:val="10"/>
          <w:sz w:val="21"/>
          <w:szCs w:val="21"/>
        </w:rPr>
        <w:t>尽管他写《战争论》时比孙子晚了二千多年，</w:t>
      </w:r>
      <w:r>
        <w:rPr>
          <w:rFonts w:ascii="华文中宋" w:hAnsi="华文中宋" w:eastAsia="华文中宋" w:cs="华文中宋"/>
          <w:spacing w:val="-25"/>
          <w:sz w:val="21"/>
          <w:szCs w:val="21"/>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9"/>
          <w:sz w:val="21"/>
          <w:szCs w:val="21"/>
        </w:rPr>
        <w:t>孙子的</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思想明确性正可纠正克劳塞维茨的模糊性”。</w:t>
      </w:r>
    </w:p>
    <w:p>
      <w:pPr>
        <w:spacing w:before="62" w:line="207" w:lineRule="auto"/>
        <w:ind w:left="52"/>
        <w:rPr>
          <w:rFonts w:ascii="华文中宋" w:hAnsi="华文中宋" w:eastAsia="华文中宋" w:cs="华文中宋"/>
          <w:sz w:val="21"/>
          <w:szCs w:val="21"/>
        </w:rPr>
      </w:pPr>
      <w:r>
        <w:rPr>
          <w:rFonts w:ascii="华文中宋" w:hAnsi="华文中宋" w:eastAsia="华文中宋" w:cs="华文中宋"/>
          <w:spacing w:val="-1"/>
          <w:sz w:val="21"/>
          <w:szCs w:val="21"/>
        </w:rPr>
        <w:t>（3）德国：</w:t>
      </w:r>
      <w:r>
        <w:rPr>
          <w:rFonts w:ascii="华文中宋" w:hAnsi="华文中宋" w:eastAsia="华文中宋" w:cs="华文中宋"/>
          <w:spacing w:val="-17"/>
          <w:sz w:val="21"/>
          <w:szCs w:val="21"/>
        </w:rPr>
        <w:t xml:space="preserve"> </w:t>
      </w:r>
      <w:r>
        <w:rPr>
          <w:rFonts w:ascii="华文中宋" w:hAnsi="华文中宋" w:eastAsia="华文中宋" w:cs="华文中宋"/>
          <w:spacing w:val="-1"/>
          <w:sz w:val="21"/>
          <w:szCs w:val="21"/>
        </w:rPr>
        <w:t>1910</w:t>
      </w:r>
    </w:p>
    <w:p>
      <w:pPr>
        <w:spacing w:before="56" w:line="229" w:lineRule="auto"/>
        <w:ind w:left="24" w:right="19" w:hanging="22"/>
        <w:rPr>
          <w:rFonts w:ascii="华文中宋" w:hAnsi="华文中宋" w:eastAsia="华文中宋" w:cs="华文中宋"/>
          <w:sz w:val="21"/>
          <w:szCs w:val="21"/>
        </w:rPr>
      </w:pPr>
      <w:r>
        <w:rPr>
          <w:rFonts w:ascii="华文中宋" w:hAnsi="华文中宋" w:eastAsia="华文中宋" w:cs="华文中宋"/>
          <w:spacing w:val="13"/>
          <w:sz w:val="21"/>
          <w:szCs w:val="21"/>
        </w:rPr>
        <w:t>《中国的武经》</w:t>
      </w:r>
      <w:r>
        <w:rPr>
          <w:rFonts w:ascii="华文中宋" w:hAnsi="华文中宋" w:eastAsia="华文中宋" w:cs="华文中宋"/>
          <w:spacing w:val="-42"/>
          <w:sz w:val="21"/>
          <w:szCs w:val="21"/>
        </w:rPr>
        <w:t xml:space="preserve"> </w:t>
      </w:r>
      <w:r>
        <w:rPr>
          <w:rFonts w:ascii="华文中宋" w:hAnsi="华文中宋" w:eastAsia="华文中宋" w:cs="华文中宋"/>
          <w:spacing w:val="13"/>
          <w:sz w:val="21"/>
          <w:szCs w:val="21"/>
        </w:rPr>
        <w:t>—布</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.纳瓦拉</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w:t>
      </w:r>
      <w:r>
        <w:rPr>
          <w:rFonts w:ascii="华文中宋" w:hAnsi="华文中宋" w:eastAsia="华文中宋" w:cs="华文中宋"/>
          <w:spacing w:val="-59"/>
          <w:sz w:val="21"/>
          <w:szCs w:val="21"/>
        </w:rPr>
        <w:t xml:space="preserve"> </w:t>
      </w:r>
      <w:r>
        <w:rPr>
          <w:rFonts w:ascii="华文中宋" w:hAnsi="华文中宋" w:eastAsia="华文中宋" w:cs="华文中宋"/>
          <w:spacing w:val="-64"/>
          <w:sz w:val="21"/>
          <w:szCs w:val="21"/>
          <w:u w:val="single" w:color="auto"/>
        </w:rPr>
        <w:t xml:space="preserve"> </w:t>
      </w:r>
      <w:r>
        <w:rPr>
          <w:rFonts w:ascii="华文中宋" w:hAnsi="华文中宋" w:eastAsia="华文中宋" w:cs="华文中宋"/>
          <w:spacing w:val="13"/>
          <w:sz w:val="21"/>
          <w:szCs w:val="21"/>
          <w:u w:val="single" w:color="auto"/>
        </w:rPr>
        <w:t>德皇威廉二世，</w:t>
      </w:r>
      <w:r>
        <w:rPr>
          <w:rFonts w:ascii="华文中宋" w:hAnsi="华文中宋" w:eastAsia="华文中宋" w:cs="华文中宋"/>
          <w:spacing w:val="-40"/>
          <w:sz w:val="21"/>
          <w:szCs w:val="21"/>
          <w:u w:val="single" w:color="auto"/>
        </w:rPr>
        <w:t xml:space="preserve"> </w:t>
      </w:r>
      <w:r>
        <w:rPr>
          <w:rFonts w:ascii="华文中宋" w:hAnsi="华文中宋" w:eastAsia="华文中宋" w:cs="华文中宋"/>
          <w:spacing w:val="13"/>
          <w:sz w:val="21"/>
          <w:szCs w:val="21"/>
          <w:u w:val="single" w:color="auto"/>
        </w:rPr>
        <w:t>在一战逃亡途中读到“主不可以怒而兴</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u w:val="single" w:color="auto"/>
        </w:rPr>
        <w:t>师，将不可以愠而致战”</w:t>
      </w:r>
      <w:r>
        <w:rPr>
          <w:rFonts w:ascii="华文中宋" w:hAnsi="华文中宋" w:eastAsia="华文中宋" w:cs="华文中宋"/>
          <w:spacing w:val="-16"/>
          <w:sz w:val="21"/>
          <w:szCs w:val="21"/>
        </w:rPr>
        <w:t xml:space="preserve"> </w:t>
      </w:r>
      <w:r>
        <w:rPr>
          <w:rFonts w:ascii="华文中宋" w:hAnsi="华文中宋" w:eastAsia="华文中宋" w:cs="华文中宋"/>
          <w:spacing w:val="7"/>
          <w:sz w:val="21"/>
          <w:szCs w:val="21"/>
        </w:rPr>
        <w:t>，不胜感叹，此书“来迟了”。</w:t>
      </w:r>
    </w:p>
    <w:p>
      <w:pPr>
        <w:spacing w:before="60" w:line="208" w:lineRule="auto"/>
        <w:ind w:left="52"/>
        <w:rPr>
          <w:rFonts w:ascii="华文中宋" w:hAnsi="华文中宋" w:eastAsia="华文中宋" w:cs="华文中宋"/>
          <w:sz w:val="21"/>
          <w:szCs w:val="21"/>
        </w:rPr>
      </w:pPr>
      <w:r>
        <w:rPr>
          <w:rFonts w:ascii="华文中宋" w:hAnsi="华文中宋" w:eastAsia="华文中宋" w:cs="华文中宋"/>
          <w:spacing w:val="-1"/>
          <w:sz w:val="21"/>
          <w:szCs w:val="21"/>
        </w:rPr>
        <w:t>（4）俄国：</w:t>
      </w:r>
      <w:r>
        <w:rPr>
          <w:rFonts w:ascii="华文中宋" w:hAnsi="华文中宋" w:eastAsia="华文中宋" w:cs="华文中宋"/>
          <w:spacing w:val="-17"/>
          <w:sz w:val="21"/>
          <w:szCs w:val="21"/>
        </w:rPr>
        <w:t xml:space="preserve"> </w:t>
      </w:r>
      <w:r>
        <w:rPr>
          <w:rFonts w:ascii="华文中宋" w:hAnsi="华文中宋" w:eastAsia="华文中宋" w:cs="华文中宋"/>
          <w:spacing w:val="-1"/>
          <w:sz w:val="21"/>
          <w:szCs w:val="21"/>
        </w:rPr>
        <w:t>1860</w:t>
      </w:r>
    </w:p>
    <w:p>
      <w:pPr>
        <w:spacing w:before="56" w:line="236" w:lineRule="auto"/>
        <w:ind w:left="19" w:right="20" w:firstLine="3"/>
        <w:rPr>
          <w:rFonts w:ascii="华文中宋" w:hAnsi="华文中宋" w:eastAsia="华文中宋" w:cs="华文中宋"/>
          <w:sz w:val="21"/>
          <w:szCs w:val="21"/>
        </w:rPr>
      </w:pPr>
      <w:r>
        <w:rPr>
          <w:rFonts w:ascii="华文中宋" w:hAnsi="华文中宋" w:eastAsia="华文中宋" w:cs="华文中宋"/>
          <w:spacing w:val="5"/>
          <w:sz w:val="21"/>
          <w:szCs w:val="21"/>
        </w:rPr>
        <w:t>斯莱兹奈夫斯基翻译出版《孙子兵法》。  1955 年，苏国防部军事出版社，出版了中译</w:t>
      </w:r>
      <w:r>
        <w:rPr>
          <w:rFonts w:ascii="华文中宋" w:hAnsi="华文中宋" w:eastAsia="华文中宋" w:cs="华文中宋"/>
          <w:spacing w:val="7"/>
          <w:sz w:val="21"/>
          <w:szCs w:val="21"/>
        </w:rPr>
        <w:t xml:space="preserve"> </w:t>
      </w:r>
      <w:r>
        <w:rPr>
          <w:rFonts w:ascii="华文中宋" w:hAnsi="华文中宋" w:eastAsia="华文中宋" w:cs="华文中宋"/>
          <w:spacing w:val="11"/>
          <w:sz w:val="21"/>
          <w:szCs w:val="21"/>
        </w:rPr>
        <w:t>俄《孙子兵法》，</w:t>
      </w:r>
      <w:r>
        <w:rPr>
          <w:rFonts w:ascii="华文中宋" w:hAnsi="华文中宋" w:eastAsia="华文中宋" w:cs="华文中宋"/>
          <w:spacing w:val="55"/>
          <w:sz w:val="21"/>
          <w:szCs w:val="21"/>
        </w:rPr>
        <w:t xml:space="preserve"> </w:t>
      </w:r>
      <w:r>
        <w:rPr>
          <w:rFonts w:ascii="华文中宋" w:hAnsi="华文中宋" w:eastAsia="华文中宋" w:cs="华文中宋"/>
          <w:spacing w:val="11"/>
          <w:sz w:val="21"/>
          <w:szCs w:val="21"/>
        </w:rPr>
        <w:t>“古代中国高度发达的文化促进了它军事学术的高</w:t>
      </w:r>
      <w:r>
        <w:rPr>
          <w:rFonts w:ascii="华文中宋" w:hAnsi="华文中宋" w:eastAsia="华文中宋" w:cs="华文中宋"/>
          <w:spacing w:val="10"/>
          <w:sz w:val="21"/>
          <w:szCs w:val="21"/>
        </w:rPr>
        <w:t>水平发展。当欧</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洲人还不知战争的知识体系为何物时，中国的将帅已在偿试总结战争的经验”。</w:t>
      </w:r>
    </w:p>
    <w:p>
      <w:pPr>
        <w:spacing w:before="61" w:line="207" w:lineRule="auto"/>
        <w:ind w:left="52"/>
        <w:rPr>
          <w:rFonts w:ascii="华文中宋" w:hAnsi="华文中宋" w:eastAsia="华文中宋" w:cs="华文中宋"/>
          <w:sz w:val="21"/>
          <w:szCs w:val="21"/>
        </w:rPr>
      </w:pPr>
      <w:r>
        <w:rPr>
          <w:rFonts w:ascii="华文中宋" w:hAnsi="华文中宋" w:eastAsia="华文中宋" w:cs="华文中宋"/>
          <w:spacing w:val="-1"/>
          <w:sz w:val="21"/>
          <w:szCs w:val="21"/>
        </w:rPr>
        <w:t>（5）美国：</w:t>
      </w:r>
      <w:r>
        <w:rPr>
          <w:rFonts w:ascii="华文中宋" w:hAnsi="华文中宋" w:eastAsia="华文中宋" w:cs="华文中宋"/>
          <w:spacing w:val="-17"/>
          <w:sz w:val="21"/>
          <w:szCs w:val="21"/>
        </w:rPr>
        <w:t xml:space="preserve"> </w:t>
      </w:r>
      <w:r>
        <w:rPr>
          <w:rFonts w:ascii="华文中宋" w:hAnsi="华文中宋" w:eastAsia="华文中宋" w:cs="华文中宋"/>
          <w:spacing w:val="-1"/>
          <w:sz w:val="21"/>
          <w:szCs w:val="21"/>
        </w:rPr>
        <w:t>1944</w:t>
      </w:r>
    </w:p>
    <w:p>
      <w:pPr>
        <w:spacing w:before="57" w:line="229" w:lineRule="auto"/>
        <w:ind w:left="18" w:right="13" w:firstLine="32"/>
        <w:rPr>
          <w:rFonts w:ascii="华文中宋" w:hAnsi="华文中宋" w:eastAsia="华文中宋" w:cs="华文中宋"/>
          <w:sz w:val="21"/>
          <w:szCs w:val="21"/>
        </w:rPr>
      </w:pPr>
      <w:r>
        <w:rPr>
          <w:rFonts w:ascii="华文中宋" w:hAnsi="华文中宋" w:eastAsia="华文中宋" w:cs="华文中宋"/>
          <w:spacing w:val="5"/>
          <w:sz w:val="21"/>
          <w:szCs w:val="21"/>
        </w:rPr>
        <w:t>1944、</w:t>
      </w:r>
      <w:r>
        <w:rPr>
          <w:rFonts w:ascii="华文中宋" w:hAnsi="华文中宋" w:eastAsia="华文中宋" w:cs="华文中宋"/>
          <w:spacing w:val="-17"/>
          <w:sz w:val="21"/>
          <w:szCs w:val="21"/>
        </w:rPr>
        <w:t xml:space="preserve"> </w:t>
      </w:r>
      <w:r>
        <w:rPr>
          <w:rFonts w:ascii="华文中宋" w:hAnsi="华文中宋" w:eastAsia="华文中宋" w:cs="华文中宋"/>
          <w:spacing w:val="5"/>
          <w:sz w:val="21"/>
          <w:szCs w:val="21"/>
        </w:rPr>
        <w:t>1953</w:t>
      </w:r>
      <w:r>
        <w:rPr>
          <w:rFonts w:ascii="华文中宋" w:hAnsi="华文中宋" w:eastAsia="华文中宋" w:cs="华文中宋"/>
          <w:spacing w:val="54"/>
          <w:sz w:val="21"/>
          <w:szCs w:val="21"/>
        </w:rPr>
        <w:t xml:space="preserve"> </w:t>
      </w:r>
      <w:r>
        <w:rPr>
          <w:rFonts w:ascii="华文中宋" w:hAnsi="华文中宋" w:eastAsia="华文中宋" w:cs="华文中宋"/>
          <w:spacing w:val="5"/>
          <w:sz w:val="21"/>
          <w:szCs w:val="21"/>
        </w:rPr>
        <w:t>年、</w:t>
      </w:r>
      <w:r>
        <w:rPr>
          <w:rFonts w:ascii="华文中宋" w:hAnsi="华文中宋" w:eastAsia="华文中宋" w:cs="华文中宋"/>
          <w:spacing w:val="52"/>
          <w:sz w:val="21"/>
          <w:szCs w:val="21"/>
        </w:rPr>
        <w:t xml:space="preserve"> </w:t>
      </w:r>
      <w:r>
        <w:rPr>
          <w:rFonts w:ascii="华文中宋" w:hAnsi="华文中宋" w:eastAsia="华文中宋" w:cs="华文中宋"/>
          <w:spacing w:val="5"/>
          <w:sz w:val="21"/>
          <w:szCs w:val="21"/>
        </w:rPr>
        <w:t>1983</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5"/>
          <w:sz w:val="21"/>
          <w:szCs w:val="21"/>
        </w:rPr>
        <w:t>年三次出版了《孙子兵法》。美国最著名的军校——西点军</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校，</w:t>
      </w:r>
      <w:r>
        <w:rPr>
          <w:rFonts w:ascii="华文中宋" w:hAnsi="华文中宋" w:eastAsia="华文中宋" w:cs="华文中宋"/>
          <w:spacing w:val="34"/>
          <w:sz w:val="21"/>
          <w:szCs w:val="21"/>
        </w:rPr>
        <w:t xml:space="preserve"> </w:t>
      </w:r>
      <w:r>
        <w:rPr>
          <w:rFonts w:ascii="华文中宋" w:hAnsi="华文中宋" w:eastAsia="华文中宋" w:cs="华文中宋"/>
          <w:spacing w:val="4"/>
          <w:sz w:val="21"/>
          <w:szCs w:val="21"/>
        </w:rPr>
        <w:t>一直把《孙子兵法》定为必读教科书</w:t>
      </w:r>
    </w:p>
    <w:p>
      <w:pPr>
        <w:spacing w:before="58" w:line="207" w:lineRule="auto"/>
        <w:ind w:left="24"/>
        <w:outlineLvl w:val="1"/>
        <w:rPr>
          <w:rFonts w:ascii="华文中宋" w:hAnsi="华文中宋" w:eastAsia="华文中宋" w:cs="华文中宋"/>
          <w:sz w:val="21"/>
          <w:szCs w:val="21"/>
        </w:rPr>
      </w:pPr>
      <w:bookmarkStart w:id="175" w:name="_Toc27322"/>
      <w:bookmarkStart w:id="176" w:name="_Toc30036"/>
      <w:r>
        <w:rPr>
          <w:rFonts w:ascii="华文中宋" w:hAnsi="华文中宋" w:eastAsia="华文中宋" w:cs="华文中宋"/>
          <w:spacing w:val="9"/>
          <w:sz w:val="21"/>
          <w:szCs w:val="21"/>
          <w:shd w:val="clear" w:fill="D7E3BC"/>
        </w:rPr>
        <w:t>三、学习《孙子兵法》的意义</w:t>
      </w:r>
      <w:bookmarkEnd w:id="175"/>
      <w:bookmarkEnd w:id="176"/>
    </w:p>
    <w:p>
      <w:pPr>
        <w:spacing w:before="59" w:line="204" w:lineRule="auto"/>
        <w:ind w:left="52"/>
        <w:outlineLvl w:val="2"/>
        <w:rPr>
          <w:rFonts w:ascii="华文中宋" w:hAnsi="华文中宋" w:eastAsia="华文中宋" w:cs="华文中宋"/>
          <w:sz w:val="21"/>
          <w:szCs w:val="21"/>
        </w:rPr>
      </w:pPr>
      <w:bookmarkStart w:id="177" w:name="_Toc620"/>
      <w:bookmarkStart w:id="178" w:name="_Toc10357"/>
      <w:r>
        <w:rPr>
          <w:rFonts w:ascii="华文中宋" w:hAnsi="华文中宋" w:eastAsia="华文中宋" w:cs="华文中宋"/>
          <w:spacing w:val="7"/>
          <w:sz w:val="21"/>
          <w:szCs w:val="21"/>
        </w:rPr>
        <w:t>（一）有利于推动军事学术研究和军事理论</w:t>
      </w:r>
      <w:r>
        <w:rPr>
          <w:rFonts w:ascii="华文中宋" w:hAnsi="华文中宋" w:eastAsia="华文中宋" w:cs="华文中宋"/>
          <w:spacing w:val="6"/>
          <w:sz w:val="21"/>
          <w:szCs w:val="21"/>
        </w:rPr>
        <w:t>的发展。</w:t>
      </w:r>
      <w:bookmarkEnd w:id="177"/>
      <w:bookmarkEnd w:id="178"/>
    </w:p>
    <w:p>
      <w:pPr>
        <w:spacing w:before="62" w:line="228" w:lineRule="auto"/>
        <w:ind w:left="33" w:right="55" w:firstLine="19"/>
        <w:rPr>
          <w:rFonts w:ascii="华文中宋" w:hAnsi="华文中宋" w:eastAsia="华文中宋" w:cs="华文中宋"/>
          <w:sz w:val="21"/>
          <w:szCs w:val="21"/>
        </w:rPr>
      </w:pPr>
      <w:r>
        <w:rPr>
          <w:rFonts w:ascii="华文中宋" w:hAnsi="华文中宋" w:eastAsia="华文中宋" w:cs="华文中宋"/>
          <w:spacing w:val="8"/>
          <w:sz w:val="21"/>
          <w:szCs w:val="21"/>
        </w:rPr>
        <w:t>（二）</w:t>
      </w:r>
      <w:r>
        <w:rPr>
          <w:rFonts w:ascii="华文中宋" w:hAnsi="华文中宋" w:eastAsia="华文中宋" w:cs="华文中宋"/>
          <w:spacing w:val="-34"/>
          <w:sz w:val="21"/>
          <w:szCs w:val="21"/>
        </w:rPr>
        <w:t xml:space="preserve"> </w:t>
      </w:r>
      <w:r>
        <w:rPr>
          <w:rFonts w:ascii="华文中宋" w:hAnsi="华文中宋" w:eastAsia="华文中宋" w:cs="华文中宋"/>
          <w:spacing w:val="8"/>
          <w:sz w:val="21"/>
          <w:szCs w:val="21"/>
        </w:rPr>
        <w:t>有利于指导实践： 1、指导军事斗争；</w:t>
      </w:r>
      <w:r>
        <w:rPr>
          <w:rFonts w:ascii="华文中宋" w:hAnsi="华文中宋" w:eastAsia="华文中宋" w:cs="华文中宋"/>
          <w:spacing w:val="-32"/>
          <w:sz w:val="21"/>
          <w:szCs w:val="21"/>
        </w:rPr>
        <w:t xml:space="preserve"> </w:t>
      </w:r>
      <w:r>
        <w:rPr>
          <w:rFonts w:ascii="华文中宋" w:hAnsi="华文中宋" w:eastAsia="华文中宋" w:cs="华文中宋"/>
          <w:spacing w:val="8"/>
          <w:sz w:val="21"/>
          <w:szCs w:val="21"/>
        </w:rPr>
        <w:t>2、指导外交斗争；</w:t>
      </w:r>
      <w:r>
        <w:rPr>
          <w:rFonts w:ascii="华文中宋" w:hAnsi="华文中宋" w:eastAsia="华文中宋" w:cs="华文中宋"/>
          <w:spacing w:val="-31"/>
          <w:sz w:val="21"/>
          <w:szCs w:val="21"/>
        </w:rPr>
        <w:t xml:space="preserve"> </w:t>
      </w:r>
      <w:r>
        <w:rPr>
          <w:rFonts w:ascii="华文中宋" w:hAnsi="华文中宋" w:eastAsia="华文中宋" w:cs="华文中宋"/>
          <w:spacing w:val="8"/>
          <w:sz w:val="21"/>
          <w:szCs w:val="21"/>
        </w:rPr>
        <w:t>3、指导军队建设；</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4、指导经济管理及其它领域；</w:t>
      </w:r>
      <w:r>
        <w:rPr>
          <w:rFonts w:ascii="华文中宋" w:hAnsi="华文中宋" w:eastAsia="华文中宋" w:cs="华文中宋"/>
          <w:spacing w:val="60"/>
          <w:sz w:val="21"/>
          <w:szCs w:val="21"/>
        </w:rPr>
        <w:t xml:space="preserve"> </w:t>
      </w:r>
      <w:r>
        <w:rPr>
          <w:rFonts w:ascii="华文中宋" w:hAnsi="华文中宋" w:eastAsia="华文中宋" w:cs="华文中宋"/>
          <w:spacing w:val="2"/>
          <w:sz w:val="21"/>
          <w:szCs w:val="21"/>
        </w:rPr>
        <w:t>5、指导待人</w:t>
      </w:r>
      <w:r>
        <w:rPr>
          <w:rFonts w:ascii="华文中宋" w:hAnsi="华文中宋" w:eastAsia="华文中宋" w:cs="华文中宋"/>
          <w:spacing w:val="1"/>
          <w:sz w:val="21"/>
          <w:szCs w:val="21"/>
        </w:rPr>
        <w:t>处世。</w:t>
      </w:r>
    </w:p>
    <w:p>
      <w:pPr>
        <w:spacing w:before="59" w:line="206" w:lineRule="auto"/>
        <w:ind w:left="52"/>
        <w:rPr>
          <w:rFonts w:ascii="华文中宋" w:hAnsi="华文中宋" w:eastAsia="华文中宋" w:cs="华文中宋"/>
          <w:sz w:val="21"/>
          <w:szCs w:val="21"/>
        </w:rPr>
      </w:pPr>
      <w:r>
        <w:rPr>
          <w:rFonts w:ascii="华文中宋" w:hAnsi="华文中宋" w:eastAsia="华文中宋" w:cs="华文中宋"/>
          <w:spacing w:val="7"/>
          <w:sz w:val="21"/>
          <w:szCs w:val="21"/>
        </w:rPr>
        <w:t>（三）有利于弘扬中华民族优秀的文化传统。</w:t>
      </w:r>
    </w:p>
    <w:p>
      <w:pPr>
        <w:spacing w:before="59" w:line="204" w:lineRule="auto"/>
        <w:ind w:left="52"/>
        <w:rPr>
          <w:rFonts w:ascii="华文中宋" w:hAnsi="华文中宋" w:eastAsia="华文中宋" w:cs="华文中宋"/>
          <w:sz w:val="21"/>
          <w:szCs w:val="21"/>
        </w:rPr>
      </w:pPr>
      <w:r>
        <w:rPr>
          <w:rFonts w:ascii="华文中宋" w:hAnsi="华文中宋" w:eastAsia="华文中宋" w:cs="华文中宋"/>
          <w:spacing w:val="8"/>
          <w:sz w:val="21"/>
          <w:szCs w:val="21"/>
        </w:rPr>
        <w:t>（四）有利于增强民族自豪感和自主、自立、自信精</w:t>
      </w:r>
      <w:r>
        <w:rPr>
          <w:rFonts w:ascii="华文中宋" w:hAnsi="华文中宋" w:eastAsia="华文中宋" w:cs="华文中宋"/>
          <w:spacing w:val="7"/>
          <w:sz w:val="21"/>
          <w:szCs w:val="21"/>
        </w:rPr>
        <w:t>神。</w:t>
      </w:r>
    </w:p>
    <w:p>
      <w:pPr>
        <w:spacing w:line="204"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0" w:lineRule="auto"/>
      </w:pPr>
    </w:p>
    <w:p>
      <w:pPr>
        <w:pStyle w:val="2"/>
        <w:spacing w:line="251" w:lineRule="auto"/>
      </w:pPr>
    </w:p>
    <w:p>
      <w:pPr>
        <w:pStyle w:val="2"/>
        <w:spacing w:line="251" w:lineRule="auto"/>
      </w:pPr>
    </w:p>
    <w:p>
      <w:pPr>
        <w:pStyle w:val="2"/>
        <w:spacing w:line="251" w:lineRule="auto"/>
      </w:pPr>
    </w:p>
    <w:p>
      <w:pPr>
        <w:spacing w:before="144" w:line="199" w:lineRule="auto"/>
        <w:ind w:left="33"/>
        <w:rPr>
          <w:rFonts w:ascii="华文中宋" w:hAnsi="华文中宋" w:eastAsia="华文中宋" w:cs="华文中宋"/>
          <w:sz w:val="39"/>
          <w:szCs w:val="39"/>
        </w:rPr>
      </w:pPr>
      <w:r>
        <w:rPr>
          <w:rFonts w:ascii="华文中宋" w:hAnsi="华文中宋" w:eastAsia="华文中宋" w:cs="华文中宋"/>
          <w:spacing w:val="6"/>
          <w:sz w:val="39"/>
          <w:szCs w:val="39"/>
        </w:rPr>
        <w:t>毛泽东军事思想（一）</w:t>
      </w:r>
    </w:p>
    <w:p>
      <w:pPr>
        <w:spacing w:before="61" w:line="228" w:lineRule="auto"/>
        <w:ind w:left="38" w:right="15" w:hanging="14"/>
        <w:rPr>
          <w:rFonts w:ascii="华文中宋" w:hAnsi="华文中宋" w:eastAsia="华文中宋" w:cs="华文中宋"/>
          <w:sz w:val="21"/>
          <w:szCs w:val="21"/>
        </w:rPr>
      </w:pPr>
      <w:r>
        <w:rPr>
          <w:rFonts w:ascii="华文中宋" w:hAnsi="华文中宋" w:eastAsia="华文中宋" w:cs="华文中宋"/>
          <w:spacing w:val="9"/>
          <w:sz w:val="21"/>
          <w:szCs w:val="21"/>
          <w:shd w:val="clear" w:fill="D7E3BC"/>
        </w:rPr>
        <w:t>定义：</w:t>
      </w:r>
      <w:r>
        <w:rPr>
          <w:rFonts w:ascii="华文中宋" w:hAnsi="华文中宋" w:eastAsia="华文中宋" w:cs="华文中宋"/>
          <w:spacing w:val="59"/>
          <w:sz w:val="21"/>
          <w:szCs w:val="21"/>
          <w:shd w:val="clear" w:fill="D7E3BC"/>
        </w:rPr>
        <w:t xml:space="preserve"> </w:t>
      </w:r>
      <w:r>
        <w:rPr>
          <w:rFonts w:ascii="华文中宋" w:hAnsi="华文中宋" w:eastAsia="华文中宋" w:cs="华文中宋"/>
          <w:spacing w:val="9"/>
          <w:sz w:val="21"/>
          <w:szCs w:val="21"/>
          <w:shd w:val="clear" w:fill="D7E3BC"/>
        </w:rPr>
        <w:t>毛泽东军事思想的概念</w:t>
      </w:r>
      <w:r>
        <w:rPr>
          <w:rFonts w:ascii="华文中宋" w:hAnsi="华文中宋" w:eastAsia="华文中宋" w:cs="华文中宋"/>
          <w:spacing w:val="9"/>
          <w:sz w:val="21"/>
          <w:szCs w:val="21"/>
        </w:rPr>
        <w:t>是毛泽东思想的重要组</w:t>
      </w:r>
      <w:r>
        <w:rPr>
          <w:rFonts w:ascii="华文中宋" w:hAnsi="华文中宋" w:eastAsia="华文中宋" w:cs="华文中宋"/>
          <w:spacing w:val="8"/>
          <w:sz w:val="21"/>
          <w:szCs w:val="21"/>
        </w:rPr>
        <w:t>成部分</w:t>
      </w:r>
      <w:r>
        <w:rPr>
          <w:rFonts w:ascii="华文中宋" w:hAnsi="华文中宋" w:eastAsia="华文中宋" w:cs="华文中宋"/>
          <w:spacing w:val="-26"/>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pacing w:val="-30"/>
          <w:sz w:val="21"/>
          <w:szCs w:val="21"/>
        </w:rPr>
        <w:t xml:space="preserve"> </w:t>
      </w:r>
      <w:r>
        <w:rPr>
          <w:rFonts w:ascii="华文中宋" w:hAnsi="华文中宋" w:eastAsia="华文中宋" w:cs="华文中宋"/>
          <w:spacing w:val="8"/>
          <w:sz w:val="21"/>
          <w:szCs w:val="21"/>
        </w:rPr>
        <w:t>中国共产党人集体智慧</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的结晶</w:t>
      </w:r>
      <w:r>
        <w:rPr>
          <w:rFonts w:ascii="华文中宋" w:hAnsi="华文中宋" w:eastAsia="华文中宋" w:cs="华文中宋"/>
          <w:spacing w:val="-21"/>
          <w:sz w:val="21"/>
          <w:szCs w:val="21"/>
        </w:rPr>
        <w:t xml:space="preserve"> </w:t>
      </w:r>
      <w:r>
        <w:rPr>
          <w:rFonts w:ascii="华文中宋" w:hAnsi="华文中宋" w:eastAsia="华文中宋" w:cs="华文中宋"/>
          <w:spacing w:val="6"/>
          <w:sz w:val="21"/>
          <w:szCs w:val="21"/>
        </w:rPr>
        <w:t>，</w:t>
      </w:r>
      <w:r>
        <w:rPr>
          <w:rFonts w:ascii="华文中宋" w:hAnsi="华文中宋" w:eastAsia="华文中宋" w:cs="华文中宋"/>
          <w:spacing w:val="-35"/>
          <w:sz w:val="21"/>
          <w:szCs w:val="21"/>
        </w:rPr>
        <w:t xml:space="preserve"> </w:t>
      </w:r>
      <w:r>
        <w:rPr>
          <w:rFonts w:ascii="华文中宋" w:hAnsi="华文中宋" w:eastAsia="华文中宋" w:cs="华文中宋"/>
          <w:spacing w:val="6"/>
          <w:sz w:val="21"/>
          <w:szCs w:val="21"/>
        </w:rPr>
        <w:t>以人民的弱小武装战胜现代装备之强大敌人的军事学说。</w:t>
      </w:r>
    </w:p>
    <w:p>
      <w:pPr>
        <w:spacing w:before="60" w:line="236" w:lineRule="auto"/>
        <w:ind w:left="22" w:right="14" w:hanging="1"/>
        <w:jc w:val="both"/>
        <w:rPr>
          <w:rFonts w:ascii="华文中宋" w:hAnsi="华文中宋" w:eastAsia="华文中宋" w:cs="华文中宋"/>
          <w:sz w:val="21"/>
          <w:szCs w:val="21"/>
        </w:rPr>
      </w:pPr>
      <w:r>
        <w:rPr>
          <w:rFonts w:ascii="华文中宋" w:hAnsi="华文中宋" w:eastAsia="华文中宋" w:cs="华文中宋"/>
          <w:spacing w:val="5"/>
          <w:sz w:val="21"/>
          <w:szCs w:val="21"/>
        </w:rPr>
        <w:t>补充：</w:t>
      </w:r>
      <w:r>
        <w:rPr>
          <w:rFonts w:ascii="华文中宋" w:hAnsi="华文中宋" w:eastAsia="华文中宋" w:cs="华文中宋"/>
          <w:spacing w:val="45"/>
          <w:sz w:val="21"/>
          <w:szCs w:val="21"/>
        </w:rPr>
        <w:t xml:space="preserve"> </w:t>
      </w:r>
      <w:r>
        <w:rPr>
          <w:rFonts w:ascii="华文中宋" w:hAnsi="华文中宋" w:eastAsia="华文中宋" w:cs="华文中宋"/>
          <w:spacing w:val="5"/>
          <w:sz w:val="21"/>
          <w:szCs w:val="21"/>
        </w:rPr>
        <w:t>《湖南农民运动考察报告》</w:t>
      </w:r>
      <w:r>
        <w:rPr>
          <w:rFonts w:ascii="华文中宋" w:hAnsi="华文中宋" w:eastAsia="华文中宋" w:cs="华文中宋"/>
          <w:spacing w:val="-17"/>
          <w:sz w:val="21"/>
          <w:szCs w:val="21"/>
        </w:rPr>
        <w:t xml:space="preserve"> </w:t>
      </w:r>
      <w:r>
        <w:rPr>
          <w:rFonts w:ascii="华文中宋" w:hAnsi="华文中宋" w:eastAsia="华文中宋" w:cs="华文中宋"/>
          <w:spacing w:val="5"/>
          <w:sz w:val="21"/>
          <w:szCs w:val="21"/>
        </w:rPr>
        <w:t>1927.3.5</w:t>
      </w:r>
      <w:r>
        <w:rPr>
          <w:rFonts w:ascii="华文中宋" w:hAnsi="华文中宋" w:eastAsia="华文中宋" w:cs="华文中宋"/>
          <w:spacing w:val="28"/>
          <w:sz w:val="21"/>
          <w:szCs w:val="21"/>
        </w:rPr>
        <w:t xml:space="preserve"> </w:t>
      </w:r>
      <w:r>
        <w:rPr>
          <w:rFonts w:ascii="华文中宋" w:hAnsi="华文中宋" w:eastAsia="华文中宋" w:cs="华文中宋"/>
          <w:spacing w:val="5"/>
          <w:sz w:val="21"/>
          <w:szCs w:val="21"/>
        </w:rPr>
        <w:t>①充分估计了</w:t>
      </w:r>
      <w:r>
        <w:rPr>
          <w:rFonts w:ascii="华文中宋" w:hAnsi="华文中宋" w:eastAsia="华文中宋" w:cs="华文中宋"/>
          <w:spacing w:val="4"/>
          <w:sz w:val="21"/>
          <w:szCs w:val="21"/>
        </w:rPr>
        <w:t>农民在中国民主革命中的伟</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大作用。  ②明确指出了在农村建立革命政权和农民武装的必要性。</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③科学分析了农民</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的各个阶层。④着重宣传了放手发动群众、组织</w:t>
      </w:r>
      <w:r>
        <w:rPr>
          <w:rFonts w:ascii="华文中宋" w:hAnsi="华文中宋" w:eastAsia="华文中宋" w:cs="华文中宋"/>
          <w:spacing w:val="9"/>
          <w:sz w:val="21"/>
          <w:szCs w:val="21"/>
        </w:rPr>
        <w:t>群众、依靠群众的革命思想</w:t>
      </w:r>
    </w:p>
    <w:p>
      <w:pPr>
        <w:spacing w:line="650" w:lineRule="exact"/>
        <w:ind w:firstLine="14"/>
      </w:pPr>
      <w:r>
        <w:rPr>
          <w:position w:val="-13"/>
        </w:rPr>
        <w:pict>
          <v:group id="_x0000_s1060" o:spid="_x0000_s1060" o:spt="203" style="height:32.55pt;width:219pt;" coordsize="4380,650">
            <o:lock v:ext="edit"/>
            <v:shape id="_x0000_s1061" o:spid="_x0000_s1061" style="position:absolute;left:0;top:0;height:650;width:4380;" fillcolor="#D7E3BC" filled="t" stroked="f" coordsize="4380,650" path="m0,325l3742,325,3742,0,0,0,0,325xem0,650l4379,650,4379,325,0,325,0,650xe">
              <v:path/>
              <v:fill on="t" focussize="0,0"/>
              <v:stroke on="f"/>
              <v:imagedata o:title=""/>
              <o:lock v:ext="edit"/>
            </v:shape>
            <v:shape id="_x0000_s1062" o:spid="_x0000_s1062" o:spt="202" type="#_x0000_t202" style="position:absolute;left:-20;top:-20;height:690;width:4420;" filled="f" stroked="f" coordsize="21600,21600">
              <v:path/>
              <v:fill on="f" focussize="0,0"/>
              <v:stroke on="f"/>
              <v:imagedata o:title=""/>
              <o:lock v:ext="edit" aspectratio="f"/>
              <v:textbox inset="0mm,0mm,0mm,0mm">
                <w:txbxContent>
                  <w:p>
                    <w:pPr>
                      <w:spacing w:before="82" w:line="204" w:lineRule="auto"/>
                      <w:ind w:left="26"/>
                      <w:rPr>
                        <w:rFonts w:ascii="华文中宋" w:hAnsi="华文中宋" w:eastAsia="华文中宋" w:cs="华文中宋"/>
                        <w:sz w:val="21"/>
                        <w:szCs w:val="21"/>
                      </w:rPr>
                    </w:pPr>
                    <w:r>
                      <w:rPr>
                        <w:rFonts w:ascii="华文中宋" w:hAnsi="华文中宋" w:eastAsia="华文中宋" w:cs="华文中宋"/>
                        <w:spacing w:val="9"/>
                        <w:sz w:val="21"/>
                        <w:szCs w:val="21"/>
                      </w:rPr>
                      <w:t>一、毛泽东的军事实践及主要理论贡献</w:t>
                    </w:r>
                  </w:p>
                  <w:p>
                    <w:pPr>
                      <w:spacing w:before="61" w:line="204" w:lineRule="auto"/>
                      <w:ind w:left="57"/>
                      <w:rPr>
                        <w:rFonts w:ascii="华文中宋" w:hAnsi="华文中宋" w:eastAsia="华文中宋" w:cs="华文中宋"/>
                        <w:sz w:val="21"/>
                        <w:szCs w:val="21"/>
                      </w:rPr>
                    </w:pPr>
                    <w:r>
                      <w:rPr>
                        <w:rFonts w:ascii="华文中宋" w:hAnsi="华文中宋" w:eastAsia="华文中宋" w:cs="华文中宋"/>
                        <w:spacing w:val="4"/>
                        <w:sz w:val="21"/>
                        <w:szCs w:val="21"/>
                      </w:rPr>
                      <w:t>（一）土地革命战争时期（1927.8—</w:t>
                    </w:r>
                    <w:r>
                      <w:rPr>
                        <w:rFonts w:ascii="华文中宋" w:hAnsi="华文中宋" w:eastAsia="华文中宋" w:cs="华文中宋"/>
                        <w:spacing w:val="-13"/>
                        <w:sz w:val="21"/>
                        <w:szCs w:val="21"/>
                      </w:rPr>
                      <w:t xml:space="preserve"> </w:t>
                    </w:r>
                    <w:r>
                      <w:rPr>
                        <w:rFonts w:ascii="华文中宋" w:hAnsi="华文中宋" w:eastAsia="华文中宋" w:cs="华文中宋"/>
                        <w:spacing w:val="4"/>
                        <w:sz w:val="21"/>
                        <w:szCs w:val="21"/>
                      </w:rPr>
                      <w:t>1935）</w:t>
                    </w:r>
                  </w:p>
                </w:txbxContent>
              </v:textbox>
            </v:shape>
            <w10:wrap type="none"/>
            <w10:anchorlock/>
          </v:group>
        </w:pict>
      </w:r>
    </w:p>
    <w:p>
      <w:pPr>
        <w:spacing w:before="62" w:line="204"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rPr>
        <w:t>毛泽东军事思想产生时期——军事实践</w:t>
      </w:r>
    </w:p>
    <w:p>
      <w:pPr>
        <w:spacing w:before="61"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1927</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28" w:lineRule="auto"/>
        <w:ind w:left="20" w:right="13" w:firstLine="6"/>
        <w:rPr>
          <w:rFonts w:ascii="华文中宋" w:hAnsi="华文中宋" w:eastAsia="华文中宋" w:cs="华文中宋"/>
          <w:sz w:val="21"/>
          <w:szCs w:val="21"/>
        </w:rPr>
      </w:pPr>
      <w:r>
        <w:rPr>
          <w:rFonts w:ascii="华文中宋" w:hAnsi="华文中宋" w:eastAsia="华文中宋" w:cs="华文中宋"/>
          <w:spacing w:val="8"/>
          <w:sz w:val="21"/>
          <w:szCs w:val="21"/>
        </w:rPr>
        <w:t>8.1</w:t>
      </w:r>
      <w:r>
        <w:rPr>
          <w:rFonts w:ascii="华文中宋" w:hAnsi="华文中宋" w:eastAsia="华文中宋" w:cs="华文中宋"/>
          <w:spacing w:val="48"/>
          <w:sz w:val="21"/>
          <w:szCs w:val="21"/>
        </w:rPr>
        <w:t xml:space="preserve"> </w:t>
      </w:r>
      <w:r>
        <w:rPr>
          <w:rFonts w:ascii="华文中宋" w:hAnsi="华文中宋" w:eastAsia="华文中宋" w:cs="华文中宋"/>
          <w:spacing w:val="8"/>
          <w:sz w:val="21"/>
          <w:szCs w:val="21"/>
        </w:rPr>
        <w:t>南昌起义爆发【是国民党内部的起义】同日，同宋庆龄等</w:t>
      </w:r>
      <w:r>
        <w:rPr>
          <w:rFonts w:ascii="华文中宋" w:hAnsi="华文中宋" w:eastAsia="华文中宋" w:cs="华文中宋"/>
          <w:spacing w:val="7"/>
          <w:sz w:val="21"/>
          <w:szCs w:val="21"/>
        </w:rPr>
        <w:t xml:space="preserve"> 22 名国民党中央委员联</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名发表《中央委员宣言》，谴责蒋介石、汪精卫背叛国民革命</w:t>
      </w:r>
    </w:p>
    <w:p>
      <w:pPr>
        <w:spacing w:before="60" w:line="229" w:lineRule="auto"/>
        <w:ind w:left="35" w:right="26" w:hanging="9"/>
        <w:rPr>
          <w:rFonts w:ascii="华文中宋" w:hAnsi="华文中宋" w:eastAsia="华文中宋" w:cs="华文中宋"/>
          <w:sz w:val="21"/>
          <w:szCs w:val="21"/>
        </w:rPr>
      </w:pPr>
      <w:r>
        <w:rPr>
          <w:rFonts w:ascii="华文中宋" w:hAnsi="华文中宋" w:eastAsia="华文中宋" w:cs="华文中宋"/>
          <w:spacing w:val="11"/>
          <w:sz w:val="21"/>
          <w:szCs w:val="21"/>
        </w:rPr>
        <w:t>8.7</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出席中共中央在汉口召开的紧急会议，</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提出枪杆子里面出政权的思</w:t>
      </w: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想</w:t>
      </w:r>
      <w:r>
        <w:rPr>
          <w:rFonts w:ascii="华文中宋" w:hAnsi="华文中宋" w:eastAsia="华文中宋" w:cs="华文中宋"/>
          <w:spacing w:val="10"/>
          <w:sz w:val="21"/>
          <w:szCs w:val="21"/>
        </w:rPr>
        <w:t>，</w:t>
      </w:r>
      <w:r>
        <w:rPr>
          <w:rFonts w:ascii="华文中宋" w:hAnsi="华文中宋" w:eastAsia="华文中宋" w:cs="华文中宋"/>
          <w:spacing w:val="-40"/>
          <w:sz w:val="21"/>
          <w:szCs w:val="21"/>
        </w:rPr>
        <w:t xml:space="preserve"> </w:t>
      </w:r>
      <w:r>
        <w:rPr>
          <w:rFonts w:ascii="华文中宋" w:hAnsi="华文中宋" w:eastAsia="华文中宋" w:cs="华文中宋"/>
          <w:spacing w:val="10"/>
          <w:sz w:val="21"/>
          <w:szCs w:val="21"/>
        </w:rPr>
        <w:t>被选为临</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时中央政治局候补委员</w:t>
      </w:r>
    </w:p>
    <w:p>
      <w:pPr>
        <w:spacing w:before="58" w:line="206" w:lineRule="auto"/>
        <w:ind w:left="23"/>
        <w:rPr>
          <w:rFonts w:ascii="华文中宋" w:hAnsi="华文中宋" w:eastAsia="华文中宋" w:cs="华文中宋"/>
          <w:sz w:val="21"/>
          <w:szCs w:val="21"/>
        </w:rPr>
      </w:pPr>
      <w:r>
        <w:rPr>
          <w:rFonts w:ascii="华文中宋" w:hAnsi="华文中宋" w:eastAsia="华文中宋" w:cs="华文中宋"/>
          <w:spacing w:val="6"/>
          <w:sz w:val="21"/>
          <w:szCs w:val="21"/>
        </w:rPr>
        <w:t>9.9 湘赣边界</w:t>
      </w:r>
      <w:r>
        <w:rPr>
          <w:rFonts w:ascii="华文中宋" w:hAnsi="华文中宋" w:eastAsia="华文中宋" w:cs="华文中宋"/>
          <w:spacing w:val="6"/>
          <w:sz w:val="21"/>
          <w:szCs w:val="21"/>
          <w:u w:val="single" w:color="auto"/>
        </w:rPr>
        <w:t>秋收起义爆发</w:t>
      </w:r>
    </w:p>
    <w:p>
      <w:pPr>
        <w:spacing w:before="60" w:line="228" w:lineRule="auto"/>
        <w:ind w:left="20" w:right="17" w:firstLine="3"/>
        <w:rPr>
          <w:rFonts w:ascii="华文中宋" w:hAnsi="华文中宋" w:eastAsia="华文中宋" w:cs="华文中宋"/>
          <w:sz w:val="21"/>
          <w:szCs w:val="21"/>
        </w:rPr>
      </w:pPr>
      <w:r>
        <w:rPr>
          <w:rFonts w:ascii="华文中宋" w:hAnsi="华文中宋" w:eastAsia="华文中宋" w:cs="华文中宋"/>
          <w:spacing w:val="7"/>
          <w:sz w:val="21"/>
          <w:szCs w:val="21"/>
        </w:rPr>
        <w:t>9.29</w:t>
      </w:r>
      <w:r>
        <w:rPr>
          <w:rFonts w:ascii="华文中宋" w:hAnsi="华文中宋" w:eastAsia="华文中宋" w:cs="华文中宋"/>
          <w:spacing w:val="56"/>
          <w:sz w:val="21"/>
          <w:szCs w:val="21"/>
        </w:rPr>
        <w:t xml:space="preserve"> </w:t>
      </w:r>
      <w:r>
        <w:rPr>
          <w:rFonts w:ascii="华文中宋" w:hAnsi="华文中宋" w:eastAsia="华文中宋" w:cs="华文中宋"/>
          <w:spacing w:val="7"/>
          <w:sz w:val="21"/>
          <w:szCs w:val="21"/>
        </w:rPr>
        <w:t>毛泽东率秋收起义部队到达江西永新县三湾村时，</w:t>
      </w:r>
      <w:r>
        <w:rPr>
          <w:rFonts w:ascii="华文中宋" w:hAnsi="华文中宋" w:eastAsia="华文中宋" w:cs="华文中宋"/>
          <w:spacing w:val="21"/>
          <w:sz w:val="21"/>
          <w:szCs w:val="21"/>
        </w:rPr>
        <w:t xml:space="preserve"> </w:t>
      </w:r>
      <w:r>
        <w:rPr>
          <w:rFonts w:ascii="华文中宋" w:hAnsi="华文中宋" w:eastAsia="华文中宋" w:cs="华文中宋"/>
          <w:spacing w:val="7"/>
          <w:sz w:val="21"/>
          <w:szCs w:val="21"/>
        </w:rPr>
        <w:t>提出</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“支部建在连上”“党指</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挥枪”</w:t>
      </w:r>
      <w:r>
        <w:rPr>
          <w:rFonts w:ascii="华文中宋" w:hAnsi="华文中宋" w:eastAsia="华文中宋" w:cs="华文中宋"/>
          <w:spacing w:val="10"/>
          <w:sz w:val="21"/>
          <w:szCs w:val="21"/>
        </w:rPr>
        <w:t>的原则，称“三湾改编”。三湾改编确定了“党指</w:t>
      </w:r>
      <w:r>
        <w:rPr>
          <w:rFonts w:ascii="华文中宋" w:hAnsi="华文中宋" w:eastAsia="华文中宋" w:cs="华文中宋"/>
          <w:spacing w:val="9"/>
          <w:sz w:val="21"/>
          <w:szCs w:val="21"/>
        </w:rPr>
        <w:t>挥枪”的原则</w:t>
      </w:r>
    </w:p>
    <w:p>
      <w:pPr>
        <w:spacing w:before="60" w:line="229" w:lineRule="auto"/>
        <w:ind w:left="51" w:right="16"/>
        <w:rPr>
          <w:rFonts w:ascii="华文中宋" w:hAnsi="华文中宋" w:eastAsia="华文中宋" w:cs="华文中宋"/>
          <w:sz w:val="21"/>
          <w:szCs w:val="21"/>
        </w:rPr>
      </w:pPr>
      <w:r>
        <w:rPr>
          <w:rFonts w:ascii="华文中宋" w:hAnsi="华文中宋" w:eastAsia="华文中宋" w:cs="华文中宋"/>
          <w:spacing w:val="9"/>
          <w:sz w:val="21"/>
          <w:szCs w:val="21"/>
        </w:rPr>
        <w:t>10</w:t>
      </w:r>
      <w:r>
        <w:rPr>
          <w:rFonts w:ascii="华文中宋" w:hAnsi="华文中宋" w:eastAsia="华文中宋" w:cs="华文中宋"/>
          <w:spacing w:val="50"/>
          <w:sz w:val="21"/>
          <w:szCs w:val="21"/>
        </w:rPr>
        <w:t xml:space="preserve"> </w:t>
      </w:r>
      <w:r>
        <w:rPr>
          <w:rFonts w:ascii="华文中宋" w:hAnsi="华文中宋" w:eastAsia="华文中宋" w:cs="华文中宋"/>
          <w:spacing w:val="9"/>
          <w:sz w:val="21"/>
          <w:szCs w:val="21"/>
        </w:rPr>
        <w:t>月秋收起义受挫后，率起义部队到达江西宁冈县茅</w:t>
      </w:r>
      <w:r>
        <w:rPr>
          <w:rFonts w:ascii="华文中宋" w:hAnsi="华文中宋" w:eastAsia="华文中宋" w:cs="华文中宋"/>
          <w:spacing w:val="8"/>
          <w:sz w:val="21"/>
          <w:szCs w:val="21"/>
        </w:rPr>
        <w:t>坪，开始</w:t>
      </w:r>
      <w:r>
        <w:rPr>
          <w:rFonts w:ascii="华文中宋" w:hAnsi="华文中宋" w:eastAsia="华文中宋" w:cs="华文中宋"/>
          <w:spacing w:val="8"/>
          <w:sz w:val="21"/>
          <w:szCs w:val="21"/>
          <w:u w:val="single" w:color="auto"/>
        </w:rPr>
        <w:t>创建井冈山革命根据地</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11 月遭中共临时中央政治局错误指责，被撤销政治局候补委员职务</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1929</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27" w:lineRule="auto"/>
        <w:ind w:left="24" w:right="16" w:firstLine="26"/>
        <w:rPr>
          <w:rFonts w:ascii="华文中宋" w:hAnsi="华文中宋" w:eastAsia="华文中宋" w:cs="华文中宋"/>
          <w:sz w:val="21"/>
          <w:szCs w:val="21"/>
        </w:rPr>
      </w:pPr>
      <w:r>
        <w:rPr>
          <w:rFonts w:ascii="华文中宋" w:hAnsi="华文中宋" w:eastAsia="华文中宋" w:cs="华文中宋"/>
          <w:spacing w:val="5"/>
          <w:sz w:val="21"/>
          <w:szCs w:val="21"/>
        </w:rPr>
        <w:t>1</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5"/>
          <w:sz w:val="21"/>
          <w:szCs w:val="21"/>
        </w:rPr>
        <w:t>月，</w:t>
      </w:r>
      <w:r>
        <w:rPr>
          <w:rFonts w:ascii="华文中宋" w:hAnsi="华文中宋" w:eastAsia="华文中宋" w:cs="华文中宋"/>
          <w:spacing w:val="43"/>
          <w:sz w:val="21"/>
          <w:szCs w:val="21"/>
        </w:rPr>
        <w:t xml:space="preserve"> </w:t>
      </w:r>
      <w:r>
        <w:rPr>
          <w:rFonts w:ascii="华文中宋" w:hAnsi="华文中宋" w:eastAsia="华文中宋" w:cs="华文中宋"/>
          <w:spacing w:val="5"/>
          <w:sz w:val="21"/>
          <w:szCs w:val="21"/>
        </w:rPr>
        <w:t>同朱德、陈毅率红四军主力向赣南、闽西进军，至  1930</w:t>
      </w:r>
      <w:r>
        <w:rPr>
          <w:rFonts w:ascii="华文中宋" w:hAnsi="华文中宋" w:eastAsia="华文中宋" w:cs="华文中宋"/>
          <w:spacing w:val="52"/>
          <w:sz w:val="21"/>
          <w:szCs w:val="21"/>
        </w:rPr>
        <w:t xml:space="preserve"> </w:t>
      </w:r>
      <w:r>
        <w:rPr>
          <w:rFonts w:ascii="华文中宋" w:hAnsi="华文中宋" w:eastAsia="华文中宋" w:cs="华文中宋"/>
          <w:spacing w:val="5"/>
          <w:sz w:val="21"/>
          <w:szCs w:val="21"/>
        </w:rPr>
        <w:t>年春赣南、闽西两块</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革命根据地初步形成，</w:t>
      </w:r>
      <w:r>
        <w:rPr>
          <w:rFonts w:ascii="华文中宋" w:hAnsi="华文中宋" w:eastAsia="华文中宋" w:cs="华文中宋"/>
          <w:spacing w:val="9"/>
          <w:sz w:val="21"/>
          <w:szCs w:val="21"/>
          <w:u w:val="single" w:color="000000"/>
          <w14:textOutline w14:w="3984" w14:cap="flat" w14:cmpd="sng">
            <w14:solidFill>
              <w14:srgbClr w14:val="000000"/>
            </w14:solidFill>
            <w14:prstDash w14:val="solid"/>
            <w14:miter w14:val="0"/>
          </w14:textOutline>
        </w:rPr>
        <w:t>井冈山会师（彭德怀）</w:t>
      </w:r>
    </w:p>
    <w:p>
      <w:pPr>
        <w:spacing w:before="64" w:line="235" w:lineRule="auto"/>
        <w:ind w:left="21" w:right="21" w:firstLine="7"/>
        <w:jc w:val="both"/>
        <w:rPr>
          <w:rFonts w:ascii="华文中宋" w:hAnsi="华文中宋" w:eastAsia="华文中宋" w:cs="华文中宋"/>
          <w:sz w:val="21"/>
          <w:szCs w:val="21"/>
        </w:rPr>
      </w:pPr>
      <w:r>
        <w:rPr>
          <w:rFonts w:ascii="华文中宋" w:hAnsi="华文中宋" w:eastAsia="华文中宋" w:cs="华文中宋"/>
          <w:spacing w:val="7"/>
          <w:sz w:val="21"/>
          <w:szCs w:val="21"/>
        </w:rPr>
        <w:t>6</w:t>
      </w:r>
      <w:r>
        <w:rPr>
          <w:rFonts w:ascii="华文中宋" w:hAnsi="华文中宋" w:eastAsia="华文中宋" w:cs="华文中宋"/>
          <w:spacing w:val="64"/>
          <w:w w:val="101"/>
          <w:sz w:val="21"/>
          <w:szCs w:val="21"/>
        </w:rPr>
        <w:t xml:space="preserve"> </w:t>
      </w:r>
      <w:r>
        <w:rPr>
          <w:rFonts w:ascii="华文中宋" w:hAnsi="华文中宋" w:eastAsia="华文中宋" w:cs="华文中宋"/>
          <w:spacing w:val="7"/>
          <w:sz w:val="21"/>
          <w:szCs w:val="21"/>
        </w:rPr>
        <w:t>月，</w:t>
      </w:r>
      <w:r>
        <w:rPr>
          <w:rFonts w:ascii="华文中宋" w:hAnsi="华文中宋" w:eastAsia="华文中宋" w:cs="华文中宋"/>
          <w:spacing w:val="39"/>
          <w:w w:val="101"/>
          <w:sz w:val="21"/>
          <w:szCs w:val="21"/>
        </w:rPr>
        <w:t xml:space="preserve"> </w:t>
      </w:r>
      <w:r>
        <w:rPr>
          <w:rFonts w:ascii="华文中宋" w:hAnsi="华文中宋" w:eastAsia="华文中宋" w:cs="华文中宋"/>
          <w:spacing w:val="7"/>
          <w:sz w:val="21"/>
          <w:szCs w:val="21"/>
        </w:rPr>
        <w:t>出席在龙岩召开的</w:t>
      </w:r>
      <w:r>
        <w:rPr>
          <w:rFonts w:ascii="华文中宋" w:hAnsi="华文中宋" w:eastAsia="华文中宋" w:cs="华文中宋"/>
          <w:spacing w:val="-37"/>
          <w:sz w:val="21"/>
          <w:szCs w:val="21"/>
          <w:u w:val="single" w:color="auto"/>
        </w:rPr>
        <w:t xml:space="preserve"> </w:t>
      </w:r>
      <w:r>
        <w:rPr>
          <w:rFonts w:ascii="华文中宋" w:hAnsi="华文中宋" w:eastAsia="华文中宋" w:cs="华文中宋"/>
          <w:spacing w:val="7"/>
          <w:sz w:val="21"/>
          <w:szCs w:val="21"/>
          <w:u w:val="single" w:color="auto"/>
        </w:rPr>
        <w:t>中共红四军第七次代表大会</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7"/>
          <w:sz w:val="21"/>
          <w:szCs w:val="21"/>
        </w:rPr>
        <w:t>关于红军的任务、政治工作和</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军事工作等问题的正确意见未被接受，</w:t>
      </w:r>
      <w:r>
        <w:rPr>
          <w:rFonts w:ascii="华文中宋" w:hAnsi="华文中宋" w:eastAsia="华文中宋" w:cs="华文中宋"/>
          <w:spacing w:val="-27"/>
          <w:sz w:val="21"/>
          <w:szCs w:val="21"/>
        </w:rPr>
        <w:t xml:space="preserve"> </w:t>
      </w:r>
      <w:r>
        <w:rPr>
          <w:rFonts w:ascii="华文中宋" w:hAnsi="华文中宋" w:eastAsia="华文中宋" w:cs="华文中宋"/>
          <w:spacing w:val="13"/>
          <w:sz w:val="21"/>
          <w:szCs w:val="21"/>
        </w:rPr>
        <w:t>原由中共中央指定他担任的前委书记职务被改</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选他人担任。会后，  离开红四军主要领导岗位，到闽西休养并指导地方工作</w:t>
      </w:r>
    </w:p>
    <w:p>
      <w:pPr>
        <w:spacing w:before="64" w:line="203" w:lineRule="auto"/>
        <w:ind w:left="26"/>
        <w:rPr>
          <w:rFonts w:ascii="华文中宋" w:hAnsi="华文中宋" w:eastAsia="华文中宋" w:cs="华文中宋"/>
          <w:sz w:val="21"/>
          <w:szCs w:val="21"/>
        </w:rPr>
      </w:pPr>
      <w:r>
        <w:rPr>
          <w:rFonts w:ascii="华文中宋" w:hAnsi="华文中宋" w:eastAsia="华文中宋" w:cs="华文中宋"/>
          <w:spacing w:val="5"/>
          <w:sz w:val="21"/>
          <w:szCs w:val="21"/>
        </w:rPr>
        <w:t>7 月，</w:t>
      </w:r>
      <w:r>
        <w:rPr>
          <w:rFonts w:ascii="华文中宋" w:hAnsi="华文中宋" w:eastAsia="华文中宋" w:cs="华文中宋"/>
          <w:spacing w:val="34"/>
          <w:sz w:val="21"/>
          <w:szCs w:val="21"/>
        </w:rPr>
        <w:t xml:space="preserve"> </w:t>
      </w:r>
      <w:r>
        <w:rPr>
          <w:rFonts w:ascii="华文中宋" w:hAnsi="华文中宋" w:eastAsia="华文中宋" w:cs="华文中宋"/>
          <w:spacing w:val="5"/>
          <w:sz w:val="21"/>
          <w:szCs w:val="21"/>
        </w:rPr>
        <w:t xml:space="preserve">指导召开中共闽西第一次代表大会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行政关系的最初建立</w:t>
      </w:r>
    </w:p>
    <w:p>
      <w:pPr>
        <w:spacing w:before="61" w:line="230" w:lineRule="auto"/>
        <w:ind w:left="19" w:right="21" w:firstLine="4"/>
        <w:rPr>
          <w:rFonts w:ascii="华文中宋" w:hAnsi="华文中宋" w:eastAsia="华文中宋" w:cs="华文中宋"/>
          <w:sz w:val="21"/>
          <w:szCs w:val="21"/>
        </w:rPr>
      </w:pPr>
      <w:r>
        <w:rPr>
          <w:rFonts w:ascii="华文中宋" w:hAnsi="华文中宋" w:eastAsia="华文中宋" w:cs="华文中宋"/>
          <w:spacing w:val="10"/>
          <w:sz w:val="21"/>
          <w:szCs w:val="21"/>
        </w:rPr>
        <w:t>9</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10"/>
          <w:sz w:val="21"/>
          <w:szCs w:val="21"/>
        </w:rPr>
        <w:t>月，</w:t>
      </w:r>
      <w:r>
        <w:rPr>
          <w:rFonts w:ascii="华文中宋" w:hAnsi="华文中宋" w:eastAsia="华文中宋" w:cs="华文中宋"/>
          <w:spacing w:val="43"/>
          <w:sz w:val="21"/>
          <w:szCs w:val="21"/>
        </w:rPr>
        <w:t xml:space="preserve"> </w:t>
      </w: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中共中央肯定了毛泽东关于红军的行动策略和建设一支坚强的人民革命</w:t>
      </w: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军队的</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主张。</w:t>
      </w:r>
    </w:p>
    <w:p>
      <w:pPr>
        <w:tabs>
          <w:tab w:val="left" w:pos="136"/>
        </w:tabs>
        <w:spacing w:before="55" w:line="236" w:lineRule="auto"/>
        <w:ind w:left="14" w:right="23" w:firstLine="36"/>
        <w:rPr>
          <w:rFonts w:ascii="华文中宋" w:hAnsi="华文中宋" w:eastAsia="华文中宋" w:cs="华文中宋"/>
          <w:sz w:val="21"/>
          <w:szCs w:val="21"/>
        </w:rPr>
      </w:pPr>
      <w:r>
        <w:rPr>
          <w:rFonts w:ascii="华文中宋" w:hAnsi="华文中宋" w:eastAsia="华文中宋" w:cs="华文中宋"/>
          <w:spacing w:val="13"/>
          <w:sz w:val="21"/>
          <w:szCs w:val="21"/>
        </w:rPr>
        <w:t>12</w:t>
      </w:r>
      <w:r>
        <w:rPr>
          <w:rFonts w:ascii="华文中宋" w:hAnsi="华文中宋" w:eastAsia="华文中宋" w:cs="华文中宋"/>
          <w:spacing w:val="57"/>
          <w:sz w:val="21"/>
          <w:szCs w:val="21"/>
        </w:rPr>
        <w:t xml:space="preserve"> </w:t>
      </w:r>
      <w:r>
        <w:rPr>
          <w:rFonts w:ascii="华文中宋" w:hAnsi="华文中宋" w:eastAsia="华文中宋" w:cs="华文中宋"/>
          <w:spacing w:val="13"/>
          <w:sz w:val="21"/>
          <w:szCs w:val="21"/>
        </w:rPr>
        <w:t>月，</w:t>
      </w:r>
      <w:r>
        <w:rPr>
          <w:rFonts w:ascii="华文中宋" w:hAnsi="华文中宋" w:eastAsia="华文中宋" w:cs="华文中宋"/>
          <w:spacing w:val="-42"/>
          <w:sz w:val="21"/>
          <w:szCs w:val="21"/>
        </w:rPr>
        <w:t xml:space="preserve"> </w:t>
      </w:r>
      <w:r>
        <w:rPr>
          <w:rFonts w:ascii="华文中宋" w:hAnsi="华文中宋" w:eastAsia="华文中宋" w:cs="华文中宋"/>
          <w:spacing w:val="13"/>
          <w:sz w:val="21"/>
          <w:szCs w:val="21"/>
        </w:rPr>
        <w:t>在福建上杭县古田村主持召开中共红四军第九次代表大会</w:t>
      </w:r>
      <w:r>
        <w:rPr>
          <w:rFonts w:ascii="华文中宋" w:hAnsi="华文中宋" w:eastAsia="华文中宋" w:cs="华文中宋"/>
          <w:spacing w:val="12"/>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在会上作政治报</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告，</w:t>
      </w:r>
      <w:r>
        <w:rPr>
          <w:rFonts w:ascii="华文中宋" w:hAnsi="华文中宋" w:eastAsia="华文中宋" w:cs="华文中宋"/>
          <w:spacing w:val="-39"/>
          <w:sz w:val="21"/>
          <w:szCs w:val="21"/>
        </w:rPr>
        <w:t xml:space="preserve"> </w:t>
      </w:r>
      <w:r>
        <w:rPr>
          <w:rFonts w:ascii="华文中宋" w:hAnsi="华文中宋" w:eastAsia="华文中宋" w:cs="华文中宋"/>
          <w:spacing w:val="13"/>
          <w:sz w:val="21"/>
          <w:szCs w:val="21"/>
        </w:rPr>
        <w:t>并起草大会决议案（即</w:t>
      </w:r>
      <w:r>
        <w:rPr>
          <w:rFonts w:ascii="华文中宋" w:hAnsi="华文中宋" w:eastAsia="华文中宋" w:cs="华文中宋"/>
          <w:spacing w:val="13"/>
          <w:sz w:val="21"/>
          <w:szCs w:val="21"/>
          <w14:textOutline w14:w="3984" w14:cap="flat" w14:cmpd="sng">
            <w14:solidFill>
              <w14:srgbClr w14:val="000000"/>
            </w14:solidFill>
            <w14:prstDash w14:val="solid"/>
            <w14:miter w14:val="0"/>
          </w14:textOutline>
        </w:rPr>
        <w:t>古田会议决议</w:t>
      </w:r>
      <w:r>
        <w:rPr>
          <w:rFonts w:ascii="华文中宋" w:hAnsi="华文中宋" w:eastAsia="华文中宋" w:cs="华文中宋"/>
          <w:spacing w:val="13"/>
          <w:sz w:val="21"/>
          <w:szCs w:val="21"/>
        </w:rPr>
        <w:t>）</w:t>
      </w:r>
      <w:r>
        <w:rPr>
          <w:rFonts w:ascii="华文中宋" w:hAnsi="华文中宋" w:eastAsia="华文中宋" w:cs="华文中宋"/>
          <w:spacing w:val="-33"/>
          <w:sz w:val="21"/>
          <w:szCs w:val="21"/>
        </w:rPr>
        <w:t xml:space="preserve"> </w:t>
      </w:r>
      <w:r>
        <w:rPr>
          <w:rFonts w:ascii="华文中宋" w:hAnsi="华文中宋" w:eastAsia="华文中宋" w:cs="华文中宋"/>
          <w:spacing w:val="12"/>
          <w:sz w:val="21"/>
          <w:szCs w:val="21"/>
          <w:u w:val="single" w:color="auto"/>
        </w:rPr>
        <w:t>古田决议明确了红军的阶级性质、任务</w:t>
      </w:r>
      <w:r>
        <w:rPr>
          <w:rFonts w:ascii="华文中宋" w:hAnsi="华文中宋" w:eastAsia="华文中宋" w:cs="华文中宋"/>
          <w:spacing w:val="12"/>
          <w:sz w:val="21"/>
          <w:szCs w:val="21"/>
        </w:rPr>
        <w:t>：</w:t>
      </w:r>
      <w:r>
        <w:rPr>
          <w:rFonts w:ascii="华文中宋" w:hAnsi="华文中宋" w:eastAsia="华文中宋" w:cs="华文中宋"/>
          <w:sz w:val="21"/>
          <w:szCs w:val="21"/>
        </w:rPr>
        <w:t xml:space="preserve"> </w:t>
      </w:r>
      <w:r>
        <w:rPr>
          <w:rFonts w:ascii="华文中宋" w:hAnsi="华文中宋" w:eastAsia="华文中宋" w:cs="华文中宋"/>
          <w:sz w:val="21"/>
          <w:szCs w:val="21"/>
          <w:u w:val="single" w:color="auto"/>
        </w:rPr>
        <w:tab/>
      </w:r>
      <w:r>
        <w:rPr>
          <w:rFonts w:ascii="华文中宋" w:hAnsi="华文中宋" w:eastAsia="华文中宋" w:cs="华文中宋"/>
          <w:spacing w:val="6"/>
          <w:sz w:val="21"/>
          <w:szCs w:val="21"/>
          <w:u w:val="single" w:color="000000"/>
          <w14:textOutline w14:w="3984" w14:cap="flat" w14:cmpd="sng">
            <w14:solidFill>
              <w14:srgbClr w14:val="000000"/>
            </w14:solidFill>
            <w14:prstDash w14:val="solid"/>
            <w14:miter w14:val="0"/>
          </w14:textOutline>
        </w:rPr>
        <w:t>“执行革命的政治任务的武装集团”，</w:t>
      </w:r>
      <w:r>
        <w:rPr>
          <w:rFonts w:ascii="华文中宋" w:hAnsi="华文中宋" w:eastAsia="华文中宋" w:cs="华文中宋"/>
          <w:spacing w:val="-42"/>
          <w:sz w:val="21"/>
          <w:szCs w:val="21"/>
          <w:u w:val="single" w:color="auto"/>
        </w:rPr>
        <w:t xml:space="preserve"> </w:t>
      </w:r>
      <w:r>
        <w:rPr>
          <w:rFonts w:ascii="华文中宋" w:hAnsi="华文中宋" w:eastAsia="华文中宋" w:cs="华文中宋"/>
          <w:spacing w:val="6"/>
          <w:sz w:val="21"/>
          <w:szCs w:val="21"/>
          <w:u w:val="single" w:color="000000"/>
          <w14:textOutline w14:w="3984" w14:cap="flat" w14:cmpd="sng">
            <w14:solidFill>
              <w14:srgbClr w14:val="000000"/>
            </w14:solidFill>
            <w14:prstDash w14:val="solid"/>
            <w14:miter w14:val="0"/>
          </w14:textOutline>
        </w:rPr>
        <w:t>红军建设的根本原则是党对军队的绝对领导</w:t>
      </w:r>
    </w:p>
    <w:p>
      <w:pPr>
        <w:spacing w:before="62"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1930</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0" w:line="228" w:lineRule="auto"/>
        <w:ind w:left="21" w:right="16" w:firstLine="29"/>
        <w:rPr>
          <w:rFonts w:ascii="华文中宋" w:hAnsi="华文中宋" w:eastAsia="华文中宋" w:cs="华文中宋"/>
          <w:sz w:val="21"/>
          <w:szCs w:val="21"/>
        </w:rPr>
      </w:pPr>
      <w:r>
        <w:rPr>
          <w:rFonts w:ascii="华文中宋" w:hAnsi="华文中宋" w:eastAsia="华文中宋" w:cs="华文中宋"/>
          <w:spacing w:val="11"/>
          <w:sz w:val="21"/>
          <w:szCs w:val="21"/>
        </w:rPr>
        <w:t>1</w:t>
      </w:r>
      <w:r>
        <w:rPr>
          <w:rFonts w:ascii="华文中宋" w:hAnsi="华文中宋" w:eastAsia="华文中宋" w:cs="华文中宋"/>
          <w:spacing w:val="53"/>
          <w:sz w:val="21"/>
          <w:szCs w:val="21"/>
        </w:rPr>
        <w:t xml:space="preserve"> </w:t>
      </w:r>
      <w:r>
        <w:rPr>
          <w:rFonts w:ascii="华文中宋" w:hAnsi="华文中宋" w:eastAsia="华文中宋" w:cs="华文中宋"/>
          <w:spacing w:val="11"/>
          <w:sz w:val="21"/>
          <w:szCs w:val="21"/>
        </w:rPr>
        <w:t>月，</w:t>
      </w:r>
      <w:r>
        <w:rPr>
          <w:rFonts w:ascii="华文中宋" w:hAnsi="华文中宋" w:eastAsia="华文中宋" w:cs="华文中宋"/>
          <w:spacing w:val="-42"/>
          <w:sz w:val="21"/>
          <w:szCs w:val="21"/>
        </w:rPr>
        <w:t xml:space="preserve"> </w:t>
      </w:r>
      <w:r>
        <w:rPr>
          <w:rFonts w:ascii="华文中宋" w:hAnsi="华文中宋" w:eastAsia="华文中宋" w:cs="华文中宋"/>
          <w:spacing w:val="11"/>
          <w:sz w:val="21"/>
          <w:szCs w:val="21"/>
        </w:rPr>
        <w:t>针对林彪“红旗还可以打多久”的疑问写了复信即</w:t>
      </w:r>
      <w:r>
        <w:rPr>
          <w:rFonts w:ascii="华文中宋" w:hAnsi="华文中宋" w:eastAsia="华文中宋" w:cs="华文中宋"/>
          <w:spacing w:val="11"/>
          <w:sz w:val="21"/>
          <w:szCs w:val="21"/>
          <w:u w:val="single" w:color="000000"/>
          <w14:textOutline w14:w="3984" w14:cap="flat" w14:cmpd="sng">
            <w14:solidFill>
              <w14:srgbClr w14:val="000000"/>
            </w14:solidFill>
            <w14:prstDash w14:val="solid"/>
            <w14:miter w14:val="0"/>
          </w14:textOutline>
        </w:rPr>
        <w:t>《星星之火，</w:t>
      </w:r>
      <w:r>
        <w:rPr>
          <w:rFonts w:ascii="华文中宋" w:hAnsi="华文中宋" w:eastAsia="华文中宋" w:cs="华文中宋"/>
          <w:spacing w:val="-43"/>
          <w:sz w:val="21"/>
          <w:szCs w:val="21"/>
          <w:u w:val="single" w:color="auto"/>
        </w:rPr>
        <w:t xml:space="preserve"> </w:t>
      </w:r>
      <w:r>
        <w:rPr>
          <w:rFonts w:ascii="华文中宋" w:hAnsi="华文中宋" w:eastAsia="华文中宋" w:cs="华文中宋"/>
          <w:spacing w:val="11"/>
          <w:sz w:val="21"/>
          <w:szCs w:val="21"/>
          <w:u w:val="single" w:color="000000"/>
          <w14:textOutline w14:w="3984" w14:cap="flat" w14:cmpd="sng">
            <w14:solidFill>
              <w14:srgbClr w14:val="000000"/>
            </w14:solidFill>
            <w14:prstDash w14:val="solid"/>
            <w14:miter w14:val="0"/>
          </w14:textOutline>
        </w:rPr>
        <w:t>可以燎原</w:t>
      </w:r>
      <w:r>
        <w:rPr>
          <w:rFonts w:ascii="华文中宋" w:hAnsi="华文中宋" w:eastAsia="华文中宋" w:cs="华文中宋"/>
          <w:spacing w:val="10"/>
          <w:sz w:val="21"/>
          <w:szCs w:val="21"/>
          <w:u w:val="single" w:color="000000"/>
          <w14:textOutline w14:w="3984" w14:cap="flat" w14:cmpd="sng">
            <w14:solidFill>
              <w14:srgbClr w14:val="000000"/>
            </w14:solidFill>
            <w14:prstDash w14:val="solid"/>
            <w14:miter w14:val="0"/>
          </w14:textOutline>
        </w:rPr>
        <w:t>》一</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u w:val="single" w:color="000000"/>
          <w14:textOutline w14:w="3984" w14:cap="flat" w14:cmpd="sng">
            <w14:solidFill>
              <w14:srgbClr w14:val="000000"/>
            </w14:solidFill>
            <w14:prstDash w14:val="solid"/>
            <w14:miter w14:val="0"/>
          </w14:textOutline>
        </w:rPr>
        <w:t>文，</w:t>
      </w:r>
      <w:r>
        <w:rPr>
          <w:rFonts w:ascii="华文中宋" w:hAnsi="华文中宋" w:eastAsia="华文中宋" w:cs="华文中宋"/>
          <w:spacing w:val="-15"/>
          <w:sz w:val="21"/>
          <w:szCs w:val="21"/>
          <w:u w:val="single" w:color="auto"/>
        </w:rPr>
        <w:t xml:space="preserve"> </w:t>
      </w:r>
      <w:r>
        <w:rPr>
          <w:rFonts w:ascii="华文中宋" w:hAnsi="华文中宋" w:eastAsia="华文中宋" w:cs="华文中宋"/>
          <w:spacing w:val="8"/>
          <w:sz w:val="21"/>
          <w:szCs w:val="21"/>
          <w:u w:val="single" w:color="000000"/>
          <w14:textOutline w14:w="3984" w14:cap="flat" w14:cmpd="sng">
            <w14:solidFill>
              <w14:srgbClr w14:val="000000"/>
            </w14:solidFill>
            <w14:prstDash w14:val="solid"/>
            <w14:miter w14:val="0"/>
          </w14:textOutline>
        </w:rPr>
        <w:t>阐述关于农村包围城市、武装夺取政权的中国革命道路的理论</w:t>
      </w:r>
    </w:p>
    <w:p>
      <w:pPr>
        <w:spacing w:before="63" w:line="235" w:lineRule="auto"/>
        <w:ind w:left="24" w:right="15" w:firstLine="8"/>
        <w:rPr>
          <w:rFonts w:ascii="华文中宋" w:hAnsi="华文中宋" w:eastAsia="华文中宋" w:cs="华文中宋"/>
          <w:sz w:val="21"/>
          <w:szCs w:val="21"/>
        </w:rPr>
      </w:pPr>
      <w:r>
        <w:rPr>
          <w:rFonts w:ascii="华文中宋" w:hAnsi="华文中宋" w:eastAsia="华文中宋" w:cs="华文中宋"/>
          <w:spacing w:val="8"/>
          <w:sz w:val="21"/>
          <w:szCs w:val="21"/>
        </w:rPr>
        <w:t>5 月，在江西寻乌作调查,</w:t>
      </w:r>
      <w:r>
        <w:rPr>
          <w:rFonts w:ascii="华文中宋" w:hAnsi="华文中宋" w:eastAsia="华文中宋" w:cs="华文中宋"/>
          <w:spacing w:val="-38"/>
          <w:sz w:val="21"/>
          <w:szCs w:val="21"/>
        </w:rPr>
        <w:t xml:space="preserve"> </w:t>
      </w:r>
      <w:r>
        <w:rPr>
          <w:rFonts w:ascii="华文中宋" w:hAnsi="华文中宋" w:eastAsia="华文中宋" w:cs="华文中宋"/>
          <w:spacing w:val="8"/>
          <w:sz w:val="21"/>
          <w:szCs w:val="21"/>
        </w:rPr>
        <w:t>同时撰写《反对本本主义</w:t>
      </w:r>
      <w:r>
        <w:rPr>
          <w:rFonts w:ascii="华文中宋" w:hAnsi="华文中宋" w:eastAsia="华文中宋" w:cs="华文中宋"/>
          <w:spacing w:val="7"/>
          <w:sz w:val="21"/>
          <w:szCs w:val="21"/>
        </w:rPr>
        <w:t>》一文,</w:t>
      </w:r>
      <w:r>
        <w:rPr>
          <w:rFonts w:ascii="华文中宋" w:hAnsi="华文中宋" w:eastAsia="华文中宋" w:cs="华文中宋"/>
          <w:spacing w:val="7"/>
          <w:sz w:val="21"/>
          <w:szCs w:val="21"/>
          <w:u w:val="single" w:color="auto"/>
        </w:rPr>
        <w:t>提出没有调查,没有发言权</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8</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11"/>
          <w:sz w:val="21"/>
          <w:szCs w:val="21"/>
        </w:rPr>
        <w:t>月，</w:t>
      </w:r>
      <w:r>
        <w:rPr>
          <w:rFonts w:ascii="华文中宋" w:hAnsi="华文中宋" w:eastAsia="华文中宋" w:cs="华文中宋"/>
          <w:spacing w:val="-47"/>
          <w:sz w:val="21"/>
          <w:szCs w:val="21"/>
        </w:rPr>
        <w:t xml:space="preserve"> </w:t>
      </w:r>
      <w:r>
        <w:rPr>
          <w:rFonts w:ascii="华文中宋" w:hAnsi="华文中宋" w:eastAsia="华文中宋" w:cs="华文中宋"/>
          <w:spacing w:val="11"/>
          <w:sz w:val="21"/>
          <w:szCs w:val="21"/>
        </w:rPr>
        <w:t>任红一方面军总政治委员和中共总前敌委员会书记</w:t>
      </w:r>
      <w:r>
        <w:rPr>
          <w:rFonts w:ascii="华文中宋" w:hAnsi="华文中宋" w:eastAsia="华文中宋" w:cs="华文中宋"/>
          <w:spacing w:val="-23"/>
          <w:sz w:val="21"/>
          <w:szCs w:val="21"/>
        </w:rPr>
        <w:t xml:space="preserve"> </w:t>
      </w:r>
      <w:r>
        <w:rPr>
          <w:rFonts w:ascii="华文中宋" w:hAnsi="华文中宋" w:eastAsia="华文中宋" w:cs="华文中宋"/>
          <w:spacing w:val="11"/>
          <w:sz w:val="21"/>
          <w:szCs w:val="21"/>
        </w:rPr>
        <w:t>，</w:t>
      </w:r>
      <w:r>
        <w:rPr>
          <w:rFonts w:ascii="华文中宋" w:hAnsi="华文中宋" w:eastAsia="华文中宋" w:cs="华文中宋"/>
          <w:spacing w:val="-46"/>
          <w:sz w:val="21"/>
          <w:szCs w:val="21"/>
        </w:rPr>
        <w:t xml:space="preserve"> </w:t>
      </w:r>
      <w:r>
        <w:rPr>
          <w:rFonts w:ascii="华文中宋" w:hAnsi="华文中宋" w:eastAsia="华文中宋" w:cs="华文中宋"/>
          <w:spacing w:val="10"/>
          <w:sz w:val="21"/>
          <w:szCs w:val="21"/>
        </w:rPr>
        <w:t>贺龙二六军团成立红二方</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面军。</w:t>
      </w:r>
      <w:r>
        <w:rPr>
          <w:rFonts w:ascii="华文中宋" w:hAnsi="华文中宋" w:eastAsia="华文中宋" w:cs="华文中宋"/>
          <w:spacing w:val="42"/>
          <w:w w:val="101"/>
          <w:sz w:val="21"/>
          <w:szCs w:val="21"/>
        </w:rPr>
        <w:t xml:space="preserve"> </w:t>
      </w:r>
      <w:r>
        <w:rPr>
          <w:rFonts w:ascii="华文中宋" w:hAnsi="华文中宋" w:eastAsia="华文中宋" w:cs="华文中宋"/>
          <w:spacing w:val="2"/>
          <w:sz w:val="21"/>
          <w:szCs w:val="21"/>
        </w:rPr>
        <w:t>9 月，在中共六届三中全会上被选为政治局候补委员年底，  杨开慧遭杀害</w:t>
      </w:r>
    </w:p>
    <w:p>
      <w:pPr>
        <w:spacing w:before="61" w:line="229" w:lineRule="auto"/>
        <w:ind w:left="22" w:right="13" w:firstLine="28"/>
        <w:rPr>
          <w:rFonts w:ascii="华文中宋" w:hAnsi="华文中宋" w:eastAsia="华文中宋" w:cs="华文中宋"/>
          <w:sz w:val="21"/>
          <w:szCs w:val="21"/>
        </w:rPr>
      </w:pPr>
      <w:r>
        <w:rPr>
          <w:rFonts w:ascii="华文中宋" w:hAnsi="华文中宋" w:eastAsia="华文中宋" w:cs="华文中宋"/>
          <w:spacing w:val="2"/>
          <w:sz w:val="21"/>
          <w:szCs w:val="21"/>
        </w:rPr>
        <w:t>12</w:t>
      </w:r>
      <w:r>
        <w:rPr>
          <w:rFonts w:ascii="华文中宋" w:hAnsi="华文中宋" w:eastAsia="华文中宋" w:cs="华文中宋"/>
          <w:spacing w:val="36"/>
          <w:sz w:val="21"/>
          <w:szCs w:val="21"/>
        </w:rPr>
        <w:t xml:space="preserve"> </w:t>
      </w:r>
      <w:r>
        <w:rPr>
          <w:rFonts w:ascii="华文中宋" w:hAnsi="华文中宋" w:eastAsia="华文中宋" w:cs="华文中宋"/>
          <w:spacing w:val="2"/>
          <w:sz w:val="21"/>
          <w:szCs w:val="21"/>
        </w:rPr>
        <w:t>月</w:t>
      </w:r>
      <w:r>
        <w:rPr>
          <w:rFonts w:ascii="华文中宋" w:hAnsi="华文中宋" w:eastAsia="华文中宋" w:cs="华文中宋"/>
          <w:spacing w:val="41"/>
          <w:sz w:val="21"/>
          <w:szCs w:val="21"/>
        </w:rPr>
        <w:t xml:space="preserve"> </w:t>
      </w:r>
      <w:r>
        <w:rPr>
          <w:rFonts w:ascii="华文中宋" w:hAnsi="华文中宋" w:eastAsia="华文中宋" w:cs="华文中宋"/>
          <w:spacing w:val="2"/>
          <w:sz w:val="21"/>
          <w:szCs w:val="21"/>
        </w:rPr>
        <w:t>30  日至次年  1</w:t>
      </w:r>
      <w:r>
        <w:rPr>
          <w:rFonts w:ascii="华文中宋" w:hAnsi="华文中宋" w:eastAsia="华文中宋" w:cs="华文中宋"/>
          <w:spacing w:val="35"/>
          <w:sz w:val="21"/>
          <w:szCs w:val="21"/>
        </w:rPr>
        <w:t xml:space="preserve"> </w:t>
      </w:r>
      <w:r>
        <w:rPr>
          <w:rFonts w:ascii="华文中宋" w:hAnsi="华文中宋" w:eastAsia="华文中宋" w:cs="华文中宋"/>
          <w:spacing w:val="2"/>
          <w:sz w:val="21"/>
          <w:szCs w:val="21"/>
        </w:rPr>
        <w:t>月</w:t>
      </w:r>
      <w:r>
        <w:rPr>
          <w:rFonts w:ascii="华文中宋" w:hAnsi="华文中宋" w:eastAsia="华文中宋" w:cs="华文中宋"/>
          <w:spacing w:val="42"/>
          <w:sz w:val="21"/>
          <w:szCs w:val="21"/>
        </w:rPr>
        <w:t xml:space="preserve"> </w:t>
      </w:r>
      <w:r>
        <w:rPr>
          <w:rFonts w:ascii="华文中宋" w:hAnsi="华文中宋" w:eastAsia="华文中宋" w:cs="华文中宋"/>
          <w:spacing w:val="2"/>
          <w:sz w:val="21"/>
          <w:szCs w:val="21"/>
        </w:rPr>
        <w:t>3  日，</w:t>
      </w:r>
      <w:r>
        <w:rPr>
          <w:rFonts w:ascii="华文中宋" w:hAnsi="华文中宋" w:eastAsia="华文中宋" w:cs="华文中宋"/>
          <w:spacing w:val="21"/>
          <w:sz w:val="21"/>
          <w:szCs w:val="21"/>
        </w:rPr>
        <w:t xml:space="preserve"> </w:t>
      </w:r>
      <w:r>
        <w:rPr>
          <w:rFonts w:ascii="华文中宋" w:hAnsi="华文中宋" w:eastAsia="华文中宋" w:cs="华文中宋"/>
          <w:spacing w:val="1"/>
          <w:sz w:val="21"/>
          <w:szCs w:val="21"/>
          <w:u w:val="single" w:color="auto"/>
        </w:rPr>
        <w:t>同朱德等指挥红一方面军粉碎国民党军【第一次“围</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u w:val="single" w:color="auto"/>
        </w:rPr>
        <w:t>剿”】</w:t>
      </w:r>
      <w:r>
        <w:rPr>
          <w:rFonts w:ascii="华文中宋" w:hAnsi="华文中宋" w:eastAsia="华文中宋" w:cs="华文中宋"/>
          <w:spacing w:val="7"/>
          <w:sz w:val="21"/>
          <w:szCs w:val="21"/>
        </w:rPr>
        <w:t>林彪--24 岁中央一军团的团长</w:t>
      </w:r>
    </w:p>
    <w:p>
      <w:pPr>
        <w:spacing w:before="61"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1931</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0" w:line="228" w:lineRule="auto"/>
        <w:ind w:left="17" w:right="13" w:firstLine="33"/>
        <w:rPr>
          <w:rFonts w:ascii="华文中宋" w:hAnsi="华文中宋" w:eastAsia="华文中宋" w:cs="华文中宋"/>
          <w:sz w:val="21"/>
          <w:szCs w:val="21"/>
        </w:rPr>
      </w:pPr>
      <w:r>
        <w:rPr>
          <w:rFonts w:ascii="华文中宋" w:hAnsi="华文中宋" w:eastAsia="华文中宋" w:cs="华文中宋"/>
          <w:spacing w:val="9"/>
          <w:sz w:val="21"/>
          <w:szCs w:val="21"/>
        </w:rPr>
        <w:t>1.7</w:t>
      </w:r>
      <w:r>
        <w:rPr>
          <w:rFonts w:ascii="华文中宋" w:hAnsi="华文中宋" w:eastAsia="华文中宋" w:cs="华文中宋"/>
          <w:spacing w:val="10"/>
          <w:sz w:val="21"/>
          <w:szCs w:val="21"/>
        </w:rPr>
        <w:t xml:space="preserve">  </w:t>
      </w:r>
      <w:r>
        <w:rPr>
          <w:rFonts w:ascii="华文中宋" w:hAnsi="华文中宋" w:eastAsia="华文中宋" w:cs="华文中宋"/>
          <w:spacing w:val="9"/>
          <w:sz w:val="21"/>
          <w:szCs w:val="21"/>
        </w:rPr>
        <w:t>中共扩大的六届四中全会在上海举行，</w:t>
      </w:r>
      <w:r>
        <w:rPr>
          <w:rFonts w:ascii="华文中宋" w:hAnsi="华文中宋" w:eastAsia="华文中宋" w:cs="华文中宋"/>
          <w:spacing w:val="-45"/>
          <w:sz w:val="21"/>
          <w:szCs w:val="21"/>
        </w:rPr>
        <w:t xml:space="preserve"> </w:t>
      </w:r>
      <w:r>
        <w:rPr>
          <w:rFonts w:ascii="华文中宋" w:hAnsi="华文中宋" w:eastAsia="华文中宋" w:cs="华文中宋"/>
          <w:spacing w:val="9"/>
          <w:sz w:val="21"/>
          <w:szCs w:val="21"/>
        </w:rPr>
        <w:t>被选为中共中央政治局候补委员(未出席会</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议)。王明在共产国际代表扶持下进入中央政治局</w:t>
      </w:r>
    </w:p>
    <w:p>
      <w:pPr>
        <w:spacing w:line="228"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204" w:lineRule="auto"/>
        <w:ind w:left="33"/>
        <w:rPr>
          <w:rFonts w:ascii="华文中宋" w:hAnsi="华文中宋" w:eastAsia="华文中宋" w:cs="华文中宋"/>
          <w:sz w:val="21"/>
          <w:szCs w:val="21"/>
        </w:rPr>
      </w:pPr>
      <w:r>
        <w:rPr>
          <w:rFonts w:ascii="华文中宋" w:hAnsi="华文中宋" w:eastAsia="华文中宋" w:cs="华文中宋"/>
          <w:spacing w:val="11"/>
          <w:sz w:val="21"/>
          <w:szCs w:val="21"/>
        </w:rPr>
        <w:t>4-5 月，同朱德等指挥红一方面军粉碎国民党军第二次“围剿”</w:t>
      </w:r>
    </w:p>
    <w:p>
      <w:pPr>
        <w:spacing w:before="61" w:line="205" w:lineRule="auto"/>
        <w:ind w:left="26"/>
        <w:rPr>
          <w:rFonts w:ascii="华文中宋" w:hAnsi="华文中宋" w:eastAsia="华文中宋" w:cs="华文中宋"/>
          <w:sz w:val="21"/>
          <w:szCs w:val="21"/>
        </w:rPr>
      </w:pPr>
      <w:r>
        <w:rPr>
          <w:rFonts w:ascii="华文中宋" w:hAnsi="华文中宋" w:eastAsia="华文中宋" w:cs="华文中宋"/>
          <w:spacing w:val="11"/>
          <w:sz w:val="21"/>
          <w:szCs w:val="21"/>
        </w:rPr>
        <w:t>7-9</w:t>
      </w:r>
      <w:r>
        <w:rPr>
          <w:rFonts w:ascii="华文中宋" w:hAnsi="华文中宋" w:eastAsia="华文中宋" w:cs="华文中宋"/>
          <w:spacing w:val="54"/>
          <w:sz w:val="21"/>
          <w:szCs w:val="21"/>
        </w:rPr>
        <w:t xml:space="preserve"> </w:t>
      </w:r>
      <w:r>
        <w:rPr>
          <w:rFonts w:ascii="华文中宋" w:hAnsi="华文中宋" w:eastAsia="华文中宋" w:cs="华文中宋"/>
          <w:spacing w:val="11"/>
          <w:sz w:val="21"/>
          <w:szCs w:val="21"/>
        </w:rPr>
        <w:t>月，</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粉碎国民党军第三次“围剿”</w:t>
      </w:r>
      <w:r>
        <w:rPr>
          <w:rFonts w:ascii="华文中宋" w:hAnsi="华文中宋" w:eastAsia="华文中宋" w:cs="华文中宋"/>
          <w:spacing w:val="-25"/>
          <w:sz w:val="21"/>
          <w:szCs w:val="21"/>
        </w:rPr>
        <w:t xml:space="preserve"> </w:t>
      </w:r>
      <w:r>
        <w:rPr>
          <w:rFonts w:ascii="华文中宋" w:hAnsi="华文中宋" w:eastAsia="华文中宋" w:cs="华文中宋"/>
          <w:spacing w:val="11"/>
          <w:sz w:val="21"/>
          <w:szCs w:val="21"/>
        </w:rPr>
        <w:t>，反围剿的胜利意味着朱</w:t>
      </w:r>
      <w:r>
        <w:rPr>
          <w:rFonts w:ascii="华文中宋" w:hAnsi="华文中宋" w:eastAsia="华文中宋" w:cs="华文中宋"/>
          <w:spacing w:val="10"/>
          <w:sz w:val="21"/>
          <w:szCs w:val="21"/>
        </w:rPr>
        <w:t>毛红军完成了小型游</w:t>
      </w:r>
    </w:p>
    <w:p>
      <w:pPr>
        <w:spacing w:before="60" w:line="325" w:lineRule="exact"/>
        <w:ind w:left="26"/>
        <w:rPr>
          <w:rFonts w:ascii="华文中宋" w:hAnsi="华文中宋" w:eastAsia="华文中宋" w:cs="华文中宋"/>
          <w:sz w:val="21"/>
          <w:szCs w:val="21"/>
        </w:rPr>
      </w:pPr>
      <w:r>
        <w:rPr>
          <w:rFonts w:ascii="华文中宋" w:hAnsi="华文中宋" w:eastAsia="华文中宋" w:cs="华文中宋"/>
          <w:spacing w:val="9"/>
          <w:position w:val="9"/>
          <w:sz w:val="21"/>
          <w:szCs w:val="21"/>
        </w:rPr>
        <w:t>击战到大规模山地游击战、运动战的转变</w:t>
      </w:r>
    </w:p>
    <w:p>
      <w:pPr>
        <w:spacing w:line="204" w:lineRule="auto"/>
        <w:ind w:left="23"/>
        <w:rPr>
          <w:rFonts w:ascii="华文中宋" w:hAnsi="华文中宋" w:eastAsia="华文中宋" w:cs="华文中宋"/>
          <w:sz w:val="21"/>
          <w:szCs w:val="21"/>
        </w:rPr>
      </w:pPr>
      <w:r>
        <w:rPr>
          <w:rFonts w:ascii="华文中宋" w:hAnsi="华文中宋" w:eastAsia="华文中宋" w:cs="华文中宋"/>
          <w:spacing w:val="4"/>
          <w:sz w:val="21"/>
          <w:szCs w:val="21"/>
        </w:rPr>
        <w:t>9.</w:t>
      </w:r>
      <w:r>
        <w:rPr>
          <w:rFonts w:ascii="华文中宋" w:hAnsi="华文中宋" w:eastAsia="华文中宋" w:cs="华文中宋"/>
          <w:spacing w:val="-19"/>
          <w:sz w:val="21"/>
          <w:szCs w:val="21"/>
        </w:rPr>
        <w:t xml:space="preserve"> </w:t>
      </w:r>
      <w:r>
        <w:rPr>
          <w:rFonts w:ascii="华文中宋" w:hAnsi="华文中宋" w:eastAsia="华文中宋" w:cs="华文中宋"/>
          <w:spacing w:val="4"/>
          <w:sz w:val="21"/>
          <w:szCs w:val="21"/>
        </w:rPr>
        <w:t>18“九一八”事变爆发</w:t>
      </w:r>
    </w:p>
    <w:p>
      <w:pPr>
        <w:spacing w:before="62"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1934</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27" w:lineRule="auto"/>
        <w:ind w:left="20" w:right="21" w:firstLine="30"/>
        <w:rPr>
          <w:rFonts w:ascii="华文中宋" w:hAnsi="华文中宋" w:eastAsia="华文中宋" w:cs="华文中宋"/>
          <w:sz w:val="21"/>
          <w:szCs w:val="21"/>
        </w:rPr>
      </w:pPr>
      <w:r>
        <w:rPr>
          <w:rFonts w:ascii="华文中宋" w:hAnsi="华文中宋" w:eastAsia="华文中宋" w:cs="华文中宋"/>
          <w:spacing w:val="9"/>
          <w:sz w:val="21"/>
          <w:szCs w:val="21"/>
        </w:rPr>
        <w:t>1</w:t>
      </w:r>
      <w:r>
        <w:rPr>
          <w:rFonts w:ascii="华文中宋" w:hAnsi="华文中宋" w:eastAsia="华文中宋" w:cs="华文中宋"/>
          <w:spacing w:val="69"/>
          <w:w w:val="101"/>
          <w:sz w:val="21"/>
          <w:szCs w:val="21"/>
        </w:rPr>
        <w:t xml:space="preserve"> </w:t>
      </w:r>
      <w:r>
        <w:rPr>
          <w:rFonts w:ascii="华文中宋" w:hAnsi="华文中宋" w:eastAsia="华文中宋" w:cs="华文中宋"/>
          <w:spacing w:val="9"/>
          <w:sz w:val="21"/>
          <w:szCs w:val="21"/>
        </w:rPr>
        <w:t xml:space="preserve">月， </w:t>
      </w:r>
      <w:r>
        <w:rPr>
          <w:rFonts w:ascii="华文中宋" w:hAnsi="华文中宋" w:eastAsia="华文中宋" w:cs="华文中宋"/>
          <w:spacing w:val="9"/>
          <w:sz w:val="21"/>
          <w:szCs w:val="21"/>
          <w:u w:val="single" w:color="auto"/>
        </w:rPr>
        <w:t>在中共六届五中全会上被选为政治局委员，</w:t>
      </w:r>
      <w:r>
        <w:rPr>
          <w:rFonts w:ascii="华文中宋" w:hAnsi="华文中宋" w:eastAsia="华文中宋" w:cs="华文中宋"/>
          <w:spacing w:val="-43"/>
          <w:sz w:val="21"/>
          <w:szCs w:val="21"/>
          <w:u w:val="single" w:color="auto"/>
        </w:rPr>
        <w:t xml:space="preserve"> </w:t>
      </w:r>
      <w:r>
        <w:rPr>
          <w:rFonts w:ascii="华文中宋" w:hAnsi="华文中宋" w:eastAsia="华文中宋" w:cs="华文中宋"/>
          <w:spacing w:val="9"/>
          <w:sz w:val="21"/>
          <w:szCs w:val="21"/>
          <w:u w:val="single" w:color="auto"/>
        </w:rPr>
        <w:t>继续当选为中华苏维埃共和国中央</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u w:val="single" w:color="auto"/>
        </w:rPr>
        <w:t>执行委员会主席</w:t>
      </w:r>
    </w:p>
    <w:p>
      <w:pPr>
        <w:spacing w:before="61" w:line="228" w:lineRule="auto"/>
        <w:ind w:left="26" w:right="1011" w:firstLine="1"/>
        <w:rPr>
          <w:rFonts w:ascii="华文中宋" w:hAnsi="华文中宋" w:eastAsia="华文中宋" w:cs="华文中宋"/>
          <w:sz w:val="21"/>
          <w:szCs w:val="21"/>
        </w:rPr>
      </w:pPr>
      <w:r>
        <w:rPr>
          <w:rFonts w:ascii="华文中宋" w:hAnsi="华文中宋" w:eastAsia="华文中宋" w:cs="华文中宋"/>
          <w:spacing w:val="8"/>
          <w:sz w:val="21"/>
          <w:szCs w:val="21"/>
        </w:rPr>
        <w:t>6.</w:t>
      </w:r>
      <w:r>
        <w:rPr>
          <w:rFonts w:ascii="华文中宋" w:hAnsi="华文中宋" w:eastAsia="华文中宋" w:cs="华文中宋"/>
          <w:spacing w:val="-22"/>
          <w:sz w:val="21"/>
          <w:szCs w:val="21"/>
        </w:rPr>
        <w:t xml:space="preserve"> </w:t>
      </w:r>
      <w:r>
        <w:rPr>
          <w:rFonts w:ascii="华文中宋" w:hAnsi="华文中宋" w:eastAsia="华文中宋" w:cs="华文中宋"/>
          <w:spacing w:val="8"/>
          <w:sz w:val="21"/>
          <w:szCs w:val="21"/>
        </w:rPr>
        <w:t>19，同项英等发表《中华苏维埃共和国中央政府为国民党出卖华北宣言》</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7.</w:t>
      </w:r>
      <w:r>
        <w:rPr>
          <w:rFonts w:ascii="华文中宋" w:hAnsi="华文中宋" w:eastAsia="华文中宋" w:cs="华文中宋"/>
          <w:spacing w:val="-12"/>
          <w:sz w:val="21"/>
          <w:szCs w:val="21"/>
        </w:rPr>
        <w:t xml:space="preserve"> </w:t>
      </w:r>
      <w:r>
        <w:rPr>
          <w:rFonts w:ascii="华文中宋" w:hAnsi="华文中宋" w:eastAsia="华文中宋" w:cs="华文中宋"/>
          <w:spacing w:val="7"/>
          <w:sz w:val="21"/>
          <w:szCs w:val="21"/>
        </w:rPr>
        <w:t>15，同项英等发表《为中国工农红军北上抗日宣言》</w:t>
      </w:r>
    </w:p>
    <w:p>
      <w:pPr>
        <w:spacing w:before="62" w:line="204" w:lineRule="auto"/>
        <w:ind w:left="51"/>
        <w:rPr>
          <w:rFonts w:ascii="华文中宋" w:hAnsi="华文中宋" w:eastAsia="华文中宋" w:cs="华文中宋"/>
          <w:sz w:val="21"/>
          <w:szCs w:val="21"/>
        </w:rPr>
      </w:pPr>
      <w:r>
        <w:rPr>
          <w:rFonts w:ascii="华文中宋" w:hAnsi="华文中宋" w:eastAsia="华文中宋" w:cs="华文中宋"/>
          <w:spacing w:val="6"/>
          <w:sz w:val="21"/>
          <w:szCs w:val="21"/>
        </w:rPr>
        <w:t>10.18 傍晚，率警卫班离开于都城，开始长征</w:t>
      </w:r>
    </w:p>
    <w:p>
      <w:pPr>
        <w:spacing w:before="62" w:line="228" w:lineRule="auto"/>
        <w:ind w:left="62" w:right="14" w:hanging="11"/>
        <w:rPr>
          <w:rFonts w:ascii="华文中宋" w:hAnsi="华文中宋" w:eastAsia="华文中宋" w:cs="华文中宋"/>
          <w:sz w:val="21"/>
          <w:szCs w:val="21"/>
        </w:rPr>
      </w:pPr>
      <w:r>
        <w:rPr>
          <w:rFonts w:ascii="华文中宋" w:hAnsi="华文中宋" w:eastAsia="华文中宋" w:cs="华文中宋"/>
          <w:spacing w:val="8"/>
          <w:sz w:val="21"/>
          <w:szCs w:val="21"/>
        </w:rPr>
        <w:t>11</w:t>
      </w:r>
      <w:r>
        <w:rPr>
          <w:rFonts w:ascii="华文中宋" w:hAnsi="华文中宋" w:eastAsia="华文中宋" w:cs="华文中宋"/>
          <w:spacing w:val="69"/>
          <w:sz w:val="21"/>
          <w:szCs w:val="21"/>
        </w:rPr>
        <w:t xml:space="preserve"> </w:t>
      </w:r>
      <w:r>
        <w:rPr>
          <w:rFonts w:ascii="华文中宋" w:hAnsi="华文中宋" w:eastAsia="华文中宋" w:cs="华文中宋"/>
          <w:spacing w:val="8"/>
          <w:sz w:val="21"/>
          <w:szCs w:val="21"/>
        </w:rPr>
        <w:t>月底，</w:t>
      </w:r>
      <w:r>
        <w:rPr>
          <w:rFonts w:ascii="华文中宋" w:hAnsi="华文中宋" w:eastAsia="华文中宋" w:cs="华文中宋"/>
          <w:spacing w:val="-32"/>
          <w:sz w:val="21"/>
          <w:szCs w:val="21"/>
        </w:rPr>
        <w:t xml:space="preserve"> </w:t>
      </w:r>
      <w:r>
        <w:rPr>
          <w:rFonts w:ascii="华文中宋" w:hAnsi="华文中宋" w:eastAsia="华文中宋" w:cs="华文中宋"/>
          <w:spacing w:val="8"/>
          <w:sz w:val="21"/>
          <w:szCs w:val="21"/>
        </w:rPr>
        <w:t>湘江之战中红军遭受惨重损失(从出发时的</w:t>
      </w:r>
      <w:r>
        <w:rPr>
          <w:rFonts w:ascii="华文中宋" w:hAnsi="华文中宋" w:eastAsia="华文中宋" w:cs="华文中宋"/>
          <w:spacing w:val="62"/>
          <w:sz w:val="21"/>
          <w:szCs w:val="21"/>
        </w:rPr>
        <w:t xml:space="preserve"> </w:t>
      </w:r>
      <w:r>
        <w:rPr>
          <w:rFonts w:ascii="华文中宋" w:hAnsi="华文中宋" w:eastAsia="华文中宋" w:cs="华文中宋"/>
          <w:spacing w:val="8"/>
          <w:sz w:val="21"/>
          <w:szCs w:val="21"/>
        </w:rPr>
        <w:t>8.6</w:t>
      </w:r>
      <w:r>
        <w:rPr>
          <w:rFonts w:ascii="华文中宋" w:hAnsi="华文中宋" w:eastAsia="华文中宋" w:cs="华文中宋"/>
          <w:spacing w:val="66"/>
          <w:sz w:val="21"/>
          <w:szCs w:val="21"/>
        </w:rPr>
        <w:t xml:space="preserve"> </w:t>
      </w:r>
      <w:r>
        <w:rPr>
          <w:rFonts w:ascii="华文中宋" w:hAnsi="华文中宋" w:eastAsia="华文中宋" w:cs="华文中宋"/>
          <w:spacing w:val="8"/>
          <w:sz w:val="21"/>
          <w:szCs w:val="21"/>
        </w:rPr>
        <w:t>万余锐减至</w:t>
      </w:r>
      <w:r>
        <w:rPr>
          <w:rFonts w:ascii="华文中宋" w:hAnsi="华文中宋" w:eastAsia="华文中宋" w:cs="华文中宋"/>
          <w:spacing w:val="64"/>
          <w:sz w:val="21"/>
          <w:szCs w:val="21"/>
        </w:rPr>
        <w:t xml:space="preserve"> </w:t>
      </w:r>
      <w:r>
        <w:rPr>
          <w:rFonts w:ascii="华文中宋" w:hAnsi="华文中宋" w:eastAsia="华文中宋" w:cs="华文中宋"/>
          <w:spacing w:val="8"/>
          <w:sz w:val="21"/>
          <w:szCs w:val="21"/>
        </w:rPr>
        <w:t>3</w:t>
      </w:r>
      <w:r>
        <w:rPr>
          <w:rFonts w:ascii="华文中宋" w:hAnsi="华文中宋" w:eastAsia="华文中宋" w:cs="华文中宋"/>
          <w:spacing w:val="67"/>
          <w:sz w:val="21"/>
          <w:szCs w:val="21"/>
        </w:rPr>
        <w:t xml:space="preserve"> </w:t>
      </w:r>
      <w:r>
        <w:rPr>
          <w:rFonts w:ascii="华文中宋" w:hAnsi="华文中宋" w:eastAsia="华文中宋" w:cs="华文中宋"/>
          <w:spacing w:val="8"/>
          <w:sz w:val="21"/>
          <w:szCs w:val="21"/>
        </w:rPr>
        <w:t>万余)</w:t>
      </w:r>
      <w:r>
        <w:rPr>
          <w:rFonts w:ascii="华文中宋" w:hAnsi="华文中宋" w:eastAsia="华文中宋" w:cs="华文中宋"/>
          <w:spacing w:val="-31"/>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30</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日，随军委第一野战纵队渡过湘江，突击式的前进，行动依然缓慢</w:t>
      </w:r>
    </w:p>
    <w:p>
      <w:pPr>
        <w:spacing w:before="62" w:line="227" w:lineRule="auto"/>
        <w:ind w:left="27" w:right="39" w:firstLine="23"/>
        <w:rPr>
          <w:rFonts w:ascii="华文中宋" w:hAnsi="华文中宋" w:eastAsia="华文中宋" w:cs="华文中宋"/>
          <w:sz w:val="21"/>
          <w:szCs w:val="21"/>
        </w:rPr>
      </w:pPr>
      <w:r>
        <w:rPr>
          <w:rFonts w:ascii="华文中宋" w:hAnsi="华文中宋" w:eastAsia="华文中宋" w:cs="华文中宋"/>
          <w:spacing w:val="12"/>
          <w:sz w:val="21"/>
          <w:szCs w:val="21"/>
        </w:rPr>
        <w:t>12.12，</w:t>
      </w:r>
      <w:r>
        <w:rPr>
          <w:rFonts w:ascii="华文中宋" w:hAnsi="华文中宋" w:eastAsia="华文中宋" w:cs="华文中宋"/>
          <w:spacing w:val="-43"/>
          <w:sz w:val="21"/>
          <w:szCs w:val="21"/>
        </w:rPr>
        <w:t xml:space="preserve"> </w:t>
      </w:r>
      <w:r>
        <w:rPr>
          <w:rFonts w:ascii="华文中宋" w:hAnsi="华文中宋" w:eastAsia="华文中宋" w:cs="华文中宋"/>
          <w:spacing w:val="12"/>
          <w:sz w:val="21"/>
          <w:szCs w:val="21"/>
        </w:rPr>
        <w:t>在湖南通道召开的中共中央负责人紧急会议上，</w:t>
      </w:r>
      <w:r>
        <w:rPr>
          <w:rFonts w:ascii="华文中宋" w:hAnsi="华文中宋" w:eastAsia="华文中宋" w:cs="华文中宋"/>
          <w:spacing w:val="-36"/>
          <w:sz w:val="21"/>
          <w:szCs w:val="21"/>
        </w:rPr>
        <w:t xml:space="preserve"> </w:t>
      </w:r>
      <w:r>
        <w:rPr>
          <w:rFonts w:ascii="华文中宋" w:hAnsi="华文中宋" w:eastAsia="华文中宋" w:cs="华文中宋"/>
          <w:spacing w:val="12"/>
          <w:sz w:val="21"/>
          <w:szCs w:val="21"/>
        </w:rPr>
        <w:t>力主红</w:t>
      </w:r>
      <w:r>
        <w:rPr>
          <w:rFonts w:ascii="华文中宋" w:hAnsi="华文中宋" w:eastAsia="华文中宋" w:cs="华文中宋"/>
          <w:spacing w:val="11"/>
          <w:sz w:val="21"/>
          <w:szCs w:val="21"/>
        </w:rPr>
        <w:t>军放弃原定向湘西与</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红二、六军团会合的计划，改向敌人力量薄弱的贵州前进，被采纳</w:t>
      </w:r>
    </w:p>
    <w:p>
      <w:pPr>
        <w:spacing w:before="62"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1935</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8"/>
          <w:sz w:val="21"/>
          <w:szCs w:val="21"/>
        </w:rPr>
        <w:t>1 月初，  中央红军强渡乌江，</w:t>
      </w:r>
      <w:r>
        <w:rPr>
          <w:rFonts w:ascii="华文中宋" w:hAnsi="华文中宋" w:eastAsia="华文中宋" w:cs="华文中宋"/>
          <w:spacing w:val="64"/>
          <w:w w:val="101"/>
          <w:sz w:val="21"/>
          <w:szCs w:val="21"/>
        </w:rPr>
        <w:t xml:space="preserve"> </w:t>
      </w:r>
      <w:r>
        <w:rPr>
          <w:rFonts w:ascii="华文中宋" w:hAnsi="华文中宋" w:eastAsia="华文中宋" w:cs="华文中宋"/>
          <w:spacing w:val="-8"/>
          <w:sz w:val="21"/>
          <w:szCs w:val="21"/>
        </w:rPr>
        <w:t>7</w:t>
      </w:r>
      <w:r>
        <w:rPr>
          <w:rFonts w:ascii="华文中宋" w:hAnsi="华文中宋" w:eastAsia="华文中宋" w:cs="华文中宋"/>
          <w:spacing w:val="36"/>
          <w:w w:val="101"/>
          <w:sz w:val="21"/>
          <w:szCs w:val="21"/>
        </w:rPr>
        <w:t xml:space="preserve"> </w:t>
      </w:r>
      <w:r>
        <w:rPr>
          <w:rFonts w:ascii="华文中宋" w:hAnsi="华文中宋" w:eastAsia="华文中宋" w:cs="华文中宋"/>
          <w:spacing w:val="-8"/>
          <w:sz w:val="21"/>
          <w:szCs w:val="21"/>
        </w:rPr>
        <w:t>日占领遵义。</w:t>
      </w:r>
    </w:p>
    <w:p>
      <w:pPr>
        <w:spacing w:before="60" w:line="229" w:lineRule="auto"/>
        <w:ind w:left="31" w:right="14" w:firstLine="19"/>
        <w:rPr>
          <w:rFonts w:ascii="华文中宋" w:hAnsi="华文中宋" w:eastAsia="华文中宋" w:cs="华文中宋"/>
          <w:sz w:val="21"/>
          <w:szCs w:val="21"/>
        </w:rPr>
      </w:pPr>
      <w:r>
        <w:rPr>
          <w:rFonts w:ascii="华文中宋" w:hAnsi="华文中宋" w:eastAsia="华文中宋" w:cs="华文中宋"/>
          <w:spacing w:val="4"/>
          <w:sz w:val="21"/>
          <w:szCs w:val="21"/>
        </w:rPr>
        <w:t>1</w:t>
      </w:r>
      <w:r>
        <w:rPr>
          <w:rFonts w:ascii="华文中宋" w:hAnsi="华文中宋" w:eastAsia="华文中宋" w:cs="华文中宋"/>
          <w:spacing w:val="52"/>
          <w:sz w:val="21"/>
          <w:szCs w:val="21"/>
        </w:rPr>
        <w:t xml:space="preserve"> </w:t>
      </w:r>
      <w:r>
        <w:rPr>
          <w:rFonts w:ascii="华文中宋" w:hAnsi="华文中宋" w:eastAsia="华文中宋" w:cs="华文中宋"/>
          <w:spacing w:val="4"/>
          <w:sz w:val="21"/>
          <w:szCs w:val="21"/>
        </w:rPr>
        <w:t xml:space="preserve">月  15  日~1  月  17  日， </w:t>
      </w:r>
      <w:r>
        <w:rPr>
          <w:rFonts w:ascii="华文中宋" w:hAnsi="华文中宋" w:eastAsia="华文中宋" w:cs="华文中宋"/>
          <w:spacing w:val="4"/>
          <w:sz w:val="21"/>
          <w:szCs w:val="21"/>
          <w:u w:val="single" w:color="auto"/>
        </w:rPr>
        <w:t>在遵义会议增选为中</w:t>
      </w:r>
      <w:r>
        <w:rPr>
          <w:rFonts w:ascii="华文中宋" w:hAnsi="华文中宋" w:eastAsia="华文中宋" w:cs="华文中宋"/>
          <w:spacing w:val="3"/>
          <w:sz w:val="21"/>
          <w:szCs w:val="21"/>
          <w:u w:val="single" w:color="auto"/>
        </w:rPr>
        <w:t>共中央政治局常委。</w:t>
      </w:r>
      <w:r>
        <w:rPr>
          <w:rFonts w:ascii="华文中宋" w:hAnsi="华文中宋" w:eastAsia="华文中宋" w:cs="华文中宋"/>
          <w:spacing w:val="-41"/>
          <w:sz w:val="21"/>
          <w:szCs w:val="21"/>
          <w:u w:val="single" w:color="auto"/>
        </w:rPr>
        <w:t xml:space="preserve"> </w:t>
      </w:r>
      <w:r>
        <w:rPr>
          <w:rFonts w:ascii="华文中宋" w:hAnsi="华文中宋" w:eastAsia="华文中宋" w:cs="华文中宋"/>
          <w:spacing w:val="3"/>
          <w:sz w:val="21"/>
          <w:szCs w:val="21"/>
        </w:rPr>
        <w:t>会议结束了王明</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“左”倾冒险主义在中共中央的统治，实际确立了以毛泽东为代表的新的中央领导</w:t>
      </w:r>
    </w:p>
    <w:p>
      <w:pPr>
        <w:spacing w:before="59" w:line="228" w:lineRule="auto"/>
        <w:ind w:left="21" w:right="18" w:firstLine="6"/>
        <w:rPr>
          <w:rFonts w:ascii="华文中宋" w:hAnsi="华文中宋" w:eastAsia="华文中宋" w:cs="华文中宋"/>
          <w:sz w:val="21"/>
          <w:szCs w:val="21"/>
        </w:rPr>
      </w:pPr>
      <w:r>
        <w:rPr>
          <w:rFonts w:ascii="华文中宋" w:hAnsi="华文中宋" w:eastAsia="华文中宋" w:cs="华文中宋"/>
          <w:spacing w:val="21"/>
          <w:sz w:val="21"/>
          <w:szCs w:val="21"/>
        </w:rPr>
        <w:t>3</w:t>
      </w:r>
      <w:r>
        <w:rPr>
          <w:rFonts w:ascii="华文中宋" w:hAnsi="华文中宋" w:eastAsia="华文中宋" w:cs="华文中宋"/>
          <w:spacing w:val="83"/>
          <w:w w:val="101"/>
          <w:sz w:val="21"/>
          <w:szCs w:val="21"/>
        </w:rPr>
        <w:t xml:space="preserve"> </w:t>
      </w:r>
      <w:r>
        <w:rPr>
          <w:rFonts w:ascii="华文中宋" w:hAnsi="华文中宋" w:eastAsia="华文中宋" w:cs="华文中宋"/>
          <w:spacing w:val="21"/>
          <w:sz w:val="21"/>
          <w:szCs w:val="21"/>
        </w:rPr>
        <w:t>月，</w:t>
      </w:r>
      <w:r>
        <w:rPr>
          <w:rFonts w:ascii="华文中宋" w:hAnsi="华文中宋" w:eastAsia="华文中宋" w:cs="华文中宋"/>
          <w:spacing w:val="-16"/>
          <w:sz w:val="21"/>
          <w:szCs w:val="21"/>
        </w:rPr>
        <w:t xml:space="preserve"> </w:t>
      </w:r>
      <w:r>
        <w:rPr>
          <w:rFonts w:ascii="华文中宋" w:hAnsi="华文中宋" w:eastAsia="华文中宋" w:cs="华文中宋"/>
          <w:spacing w:val="21"/>
          <w:sz w:val="21"/>
          <w:szCs w:val="21"/>
        </w:rPr>
        <w:t>成为</w:t>
      </w:r>
      <w:r>
        <w:rPr>
          <w:rFonts w:ascii="华文中宋" w:hAnsi="华文中宋" w:eastAsia="华文中宋" w:cs="华文中宋"/>
          <w:spacing w:val="-49"/>
          <w:sz w:val="21"/>
          <w:szCs w:val="21"/>
        </w:rPr>
        <w:t xml:space="preserve"> </w:t>
      </w:r>
      <w:r>
        <w:rPr>
          <w:rFonts w:ascii="华文中宋" w:hAnsi="华文中宋" w:eastAsia="华文中宋" w:cs="华文中宋"/>
          <w:spacing w:val="-58"/>
          <w:sz w:val="21"/>
          <w:szCs w:val="21"/>
          <w:u w:val="single" w:color="auto"/>
        </w:rPr>
        <w:t xml:space="preserve"> </w:t>
      </w:r>
      <w:r>
        <w:rPr>
          <w:rFonts w:ascii="华文中宋" w:hAnsi="华文中宋" w:eastAsia="华文中宋" w:cs="华文中宋"/>
          <w:spacing w:val="21"/>
          <w:sz w:val="21"/>
          <w:szCs w:val="21"/>
          <w:u w:val="single" w:color="auto"/>
        </w:rPr>
        <w:t>军事三人团成员（毛泽东、周恩来、王稼祥，</w:t>
      </w:r>
      <w:r>
        <w:rPr>
          <w:rFonts w:ascii="华文中宋" w:hAnsi="华文中宋" w:eastAsia="华文中宋" w:cs="华文中宋"/>
          <w:spacing w:val="-15"/>
          <w:sz w:val="21"/>
          <w:szCs w:val="21"/>
          <w:u w:val="single" w:color="auto"/>
        </w:rPr>
        <w:t xml:space="preserve"> </w:t>
      </w:r>
      <w:r>
        <w:rPr>
          <w:rFonts w:ascii="华文中宋" w:hAnsi="华文中宋" w:eastAsia="华文中宋" w:cs="华文中宋"/>
          <w:spacing w:val="21"/>
          <w:sz w:val="21"/>
          <w:szCs w:val="21"/>
          <w:u w:val="single" w:color="auto"/>
        </w:rPr>
        <w:t>最后负总责的仍是周恩</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u w:val="single" w:color="auto"/>
        </w:rPr>
        <w:t>来</w:t>
      </w:r>
      <w:r>
        <w:rPr>
          <w:rFonts w:ascii="华文中宋" w:hAnsi="华文中宋" w:eastAsia="华文中宋" w:cs="华文中宋"/>
          <w:spacing w:val="1"/>
          <w:sz w:val="21"/>
          <w:szCs w:val="21"/>
          <w:u w:val="single" w:color="auto"/>
        </w:rPr>
        <w:t>）</w:t>
      </w:r>
      <w:r>
        <w:rPr>
          <w:rFonts w:ascii="华文中宋" w:hAnsi="华文中宋" w:eastAsia="华文中宋" w:cs="华文中宋"/>
          <w:spacing w:val="44"/>
          <w:sz w:val="21"/>
          <w:szCs w:val="21"/>
          <w:u w:val="single" w:color="auto"/>
        </w:rPr>
        <w:t xml:space="preserve"> </w:t>
      </w:r>
      <w:r>
        <w:rPr>
          <w:rFonts w:ascii="华文中宋" w:hAnsi="华文中宋" w:eastAsia="华文中宋" w:cs="华文中宋"/>
          <w:spacing w:val="1"/>
          <w:sz w:val="21"/>
          <w:szCs w:val="21"/>
        </w:rPr>
        <w:t>，</w:t>
      </w:r>
      <w:r>
        <w:rPr>
          <w:rFonts w:ascii="华文中宋" w:hAnsi="华文中宋" w:eastAsia="华文中宋" w:cs="华文中宋"/>
          <w:spacing w:val="5"/>
          <w:sz w:val="21"/>
          <w:szCs w:val="21"/>
        </w:rPr>
        <w:t>进入中共最高层，重新取得军事前敌指挥权</w:t>
      </w:r>
    </w:p>
    <w:p>
      <w:pPr>
        <w:spacing w:before="61" w:line="204" w:lineRule="auto"/>
        <w:ind w:left="27"/>
        <w:rPr>
          <w:rFonts w:ascii="华文中宋" w:hAnsi="华文中宋" w:eastAsia="华文中宋" w:cs="华文中宋"/>
          <w:sz w:val="21"/>
          <w:szCs w:val="21"/>
        </w:rPr>
      </w:pPr>
      <w:r>
        <w:rPr>
          <w:rFonts w:ascii="华文中宋" w:hAnsi="华文中宋" w:eastAsia="华文中宋" w:cs="华文中宋"/>
          <w:spacing w:val="3"/>
          <w:sz w:val="21"/>
          <w:szCs w:val="21"/>
        </w:rPr>
        <w:t>3</w:t>
      </w:r>
      <w:r>
        <w:rPr>
          <w:rFonts w:ascii="华文中宋" w:hAnsi="华文中宋" w:eastAsia="华文中宋" w:cs="华文中宋"/>
          <w:spacing w:val="50"/>
          <w:sz w:val="21"/>
          <w:szCs w:val="21"/>
        </w:rPr>
        <w:t xml:space="preserve"> </w:t>
      </w:r>
      <w:r>
        <w:rPr>
          <w:rFonts w:ascii="华文中宋" w:hAnsi="华文中宋" w:eastAsia="华文中宋" w:cs="华文中宋"/>
          <w:spacing w:val="3"/>
          <w:sz w:val="21"/>
          <w:szCs w:val="21"/>
        </w:rPr>
        <w:t>月至</w:t>
      </w:r>
      <w:r>
        <w:rPr>
          <w:rFonts w:ascii="华文中宋" w:hAnsi="华文中宋" w:eastAsia="华文中宋" w:cs="华文中宋"/>
          <w:spacing w:val="62"/>
          <w:sz w:val="21"/>
          <w:szCs w:val="21"/>
        </w:rPr>
        <w:t xml:space="preserve"> </w:t>
      </w:r>
      <w:r>
        <w:rPr>
          <w:rFonts w:ascii="华文中宋" w:hAnsi="华文中宋" w:eastAsia="华文中宋" w:cs="华文中宋"/>
          <w:spacing w:val="3"/>
          <w:sz w:val="21"/>
          <w:szCs w:val="21"/>
        </w:rPr>
        <w:t>5</w:t>
      </w:r>
      <w:r>
        <w:rPr>
          <w:rFonts w:ascii="华文中宋" w:hAnsi="华文中宋" w:eastAsia="华文中宋" w:cs="华文中宋"/>
          <w:spacing w:val="51"/>
          <w:sz w:val="21"/>
          <w:szCs w:val="21"/>
        </w:rPr>
        <w:t xml:space="preserve"> </w:t>
      </w:r>
      <w:r>
        <w:rPr>
          <w:rFonts w:ascii="华文中宋" w:hAnsi="华文中宋" w:eastAsia="华文中宋" w:cs="华文中宋"/>
          <w:spacing w:val="3"/>
          <w:sz w:val="21"/>
          <w:szCs w:val="21"/>
        </w:rPr>
        <w:t>月，</w:t>
      </w:r>
      <w:r>
        <w:rPr>
          <w:rFonts w:ascii="华文中宋" w:hAnsi="华文中宋" w:eastAsia="华文中宋" w:cs="华文中宋"/>
          <w:spacing w:val="40"/>
          <w:sz w:val="21"/>
          <w:szCs w:val="21"/>
        </w:rPr>
        <w:t xml:space="preserve"> </w:t>
      </w:r>
      <w:r>
        <w:rPr>
          <w:rFonts w:ascii="华文中宋" w:hAnsi="华文中宋" w:eastAsia="华文中宋" w:cs="华文中宋"/>
          <w:spacing w:val="3"/>
          <w:sz w:val="21"/>
          <w:szCs w:val="21"/>
          <w:u w:val="single" w:color="auto"/>
        </w:rPr>
        <w:t>同周恩来等指挥红一方面军四渡赤水，巧渡金</w:t>
      </w:r>
      <w:r>
        <w:rPr>
          <w:rFonts w:ascii="华文中宋" w:hAnsi="华文中宋" w:eastAsia="华文中宋" w:cs="华文中宋"/>
          <w:spacing w:val="2"/>
          <w:sz w:val="21"/>
          <w:szCs w:val="21"/>
          <w:u w:val="single" w:color="auto"/>
        </w:rPr>
        <w:t>沙江，</w:t>
      </w:r>
      <w:r>
        <w:rPr>
          <w:rFonts w:ascii="华文中宋" w:hAnsi="华文中宋" w:eastAsia="华文中宋" w:cs="华文中宋"/>
          <w:spacing w:val="31"/>
          <w:w w:val="101"/>
          <w:sz w:val="21"/>
          <w:szCs w:val="21"/>
          <w:u w:val="single" w:color="auto"/>
        </w:rPr>
        <w:t xml:space="preserve"> </w:t>
      </w:r>
      <w:r>
        <w:rPr>
          <w:rFonts w:ascii="华文中宋" w:hAnsi="华文中宋" w:eastAsia="华文中宋" w:cs="华文中宋"/>
          <w:spacing w:val="2"/>
          <w:sz w:val="21"/>
          <w:szCs w:val="21"/>
          <w:u w:val="single" w:color="auto"/>
        </w:rPr>
        <w:t>飞夺泸定桥，取得</w:t>
      </w:r>
    </w:p>
    <w:p>
      <w:pPr>
        <w:spacing w:before="61" w:line="204" w:lineRule="auto"/>
        <w:ind w:left="32"/>
        <w:rPr>
          <w:rFonts w:ascii="华文中宋" w:hAnsi="华文中宋" w:eastAsia="华文中宋" w:cs="华文中宋"/>
          <w:sz w:val="21"/>
          <w:szCs w:val="21"/>
        </w:rPr>
      </w:pPr>
      <w:r>
        <w:rPr>
          <w:rFonts w:ascii="华文中宋" w:hAnsi="华文中宋" w:eastAsia="华文中宋" w:cs="华文中宋"/>
          <w:spacing w:val="8"/>
          <w:sz w:val="21"/>
          <w:szCs w:val="21"/>
          <w:u w:val="single" w:color="auto"/>
        </w:rPr>
        <w:t>战略转移中具有决定意义的胜利</w:t>
      </w:r>
    </w:p>
    <w:p>
      <w:pPr>
        <w:spacing w:line="326" w:lineRule="exact"/>
        <w:ind w:firstLine="14"/>
      </w:pPr>
      <w:r>
        <w:rPr>
          <w:position w:val="-6"/>
        </w:rPr>
        <w:pict>
          <v:shape id="_x0000_s1063" o:spid="_x0000_s1063" o:spt="202" type="#_x0000_t202" style="height:16.3pt;width:44pt;" fillcolor="#D7E3BC" filled="t" stroked="f" coordsize="21600,21600">
            <v:path/>
            <v:fill on="t" focussize="0,0"/>
            <v:stroke on="f"/>
            <v:imagedata o:title=""/>
            <o:lock v:ext="edit" aspectratio="f"/>
            <v:textbox inset="0mm,0mm,0mm,0mm">
              <w:txbxContent>
                <w:p>
                  <w:pPr>
                    <w:spacing w:before="62" w:line="205" w:lineRule="auto"/>
                    <w:ind w:right="1"/>
                    <w:jc w:val="right"/>
                    <w:rPr>
                      <w:rFonts w:ascii="华文中宋" w:hAnsi="华文中宋" w:eastAsia="华文中宋" w:cs="华文中宋"/>
                      <w:sz w:val="21"/>
                      <w:szCs w:val="21"/>
                    </w:rPr>
                  </w:pPr>
                  <w:r>
                    <w:rPr>
                      <w:rFonts w:ascii="华文中宋" w:hAnsi="华文中宋" w:eastAsia="华文中宋" w:cs="华文中宋"/>
                      <w:spacing w:val="6"/>
                      <w:sz w:val="21"/>
                      <w:szCs w:val="21"/>
                    </w:rPr>
                    <w:t>红军长征</w:t>
                  </w:r>
                </w:p>
              </w:txbxContent>
            </v:textbox>
            <w10:wrap type="none"/>
            <w10:anchorlock/>
          </v:shape>
        </w:pict>
      </w:r>
    </w:p>
    <w:p>
      <w:pPr>
        <w:spacing w:before="61" w:line="205" w:lineRule="auto"/>
        <w:ind w:left="22"/>
        <w:rPr>
          <w:rFonts w:ascii="华文中宋" w:hAnsi="华文中宋" w:eastAsia="华文中宋" w:cs="华文中宋"/>
          <w:sz w:val="21"/>
          <w:szCs w:val="21"/>
        </w:rPr>
      </w:pPr>
      <w:r>
        <w:rPr>
          <w:rFonts w:ascii="华文中宋" w:hAnsi="华文中宋" w:eastAsia="华文中宋" w:cs="华文中宋"/>
          <w:spacing w:val="7"/>
          <w:sz w:val="21"/>
          <w:szCs w:val="21"/>
        </w:rPr>
        <w:t>长征前后红军力量削弱明显；转移路成长。</w:t>
      </w:r>
    </w:p>
    <w:p>
      <w:pPr>
        <w:spacing w:before="62" w:line="205" w:lineRule="auto"/>
        <w:ind w:left="20"/>
        <w:rPr>
          <w:rFonts w:ascii="华文中宋" w:hAnsi="华文中宋" w:eastAsia="华文中宋" w:cs="华文中宋"/>
          <w:sz w:val="21"/>
          <w:szCs w:val="21"/>
        </w:rPr>
      </w:pP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理论贡献：</w:t>
      </w:r>
    </w:p>
    <w:p>
      <w:pPr>
        <w:spacing w:before="60" w:line="228" w:lineRule="auto"/>
        <w:ind w:left="21" w:right="47"/>
        <w:rPr>
          <w:rFonts w:ascii="华文中宋" w:hAnsi="华文中宋" w:eastAsia="华文中宋" w:cs="华文中宋"/>
          <w:sz w:val="21"/>
          <w:szCs w:val="21"/>
        </w:rPr>
      </w:pPr>
      <w:r>
        <w:rPr>
          <w:rFonts w:ascii="华文中宋" w:hAnsi="华文中宋" w:eastAsia="华文中宋" w:cs="华文中宋"/>
          <w:spacing w:val="9"/>
          <w:sz w:val="21"/>
          <w:szCs w:val="21"/>
        </w:rPr>
        <w:t>①提出了</w:t>
      </w:r>
      <w:r>
        <w:rPr>
          <w:rFonts w:ascii="华文中宋" w:hAnsi="华文中宋" w:eastAsia="华文中宋" w:cs="华文中宋"/>
          <w:spacing w:val="9"/>
          <w:sz w:val="21"/>
          <w:szCs w:val="21"/>
          <w:u w:val="single" w:color="auto"/>
        </w:rPr>
        <w:t>枪杆子里面出政权,以武装的革命反对武装的反革命的理论</w:t>
      </w:r>
      <w:r>
        <w:rPr>
          <w:rFonts w:ascii="华文中宋" w:hAnsi="华文中宋" w:eastAsia="华文中宋" w:cs="华文中宋"/>
          <w:spacing w:val="9"/>
          <w:sz w:val="21"/>
          <w:szCs w:val="21"/>
        </w:rPr>
        <w:t xml:space="preserve">,创建了人民军队。 </w:t>
      </w:r>
      <w:r>
        <w:rPr>
          <w:rFonts w:ascii="华文中宋" w:hAnsi="华文中宋" w:eastAsia="华文中宋" w:cs="华文中宋"/>
          <w:spacing w:val="8"/>
          <w:sz w:val="21"/>
          <w:szCs w:val="21"/>
        </w:rPr>
        <w:t>②坚持走“农村包围城市”</w:t>
      </w:r>
      <w:r>
        <w:rPr>
          <w:rFonts w:ascii="华文中宋" w:hAnsi="华文中宋" w:eastAsia="华文中宋" w:cs="华文中宋"/>
          <w:spacing w:val="-29"/>
          <w:sz w:val="21"/>
          <w:szCs w:val="21"/>
        </w:rPr>
        <w:t xml:space="preserve"> </w:t>
      </w:r>
      <w:r>
        <w:rPr>
          <w:rFonts w:ascii="华文中宋" w:hAnsi="华文中宋" w:eastAsia="华文中宋" w:cs="华文中宋"/>
          <w:spacing w:val="8"/>
          <w:sz w:val="21"/>
          <w:szCs w:val="21"/>
        </w:rPr>
        <w:t>的道路，创建了农村革命根据地，领导开展了人民战争。</w:t>
      </w:r>
    </w:p>
    <w:p>
      <w:pPr>
        <w:spacing w:before="61" w:line="228" w:lineRule="auto"/>
        <w:ind w:left="26" w:right="20" w:hanging="5"/>
        <w:rPr>
          <w:rFonts w:ascii="华文中宋" w:hAnsi="华文中宋" w:eastAsia="华文中宋" w:cs="华文中宋"/>
          <w:sz w:val="21"/>
          <w:szCs w:val="21"/>
        </w:rPr>
      </w:pPr>
      <w:r>
        <w:rPr>
          <w:rFonts w:ascii="华文中宋" w:hAnsi="华文中宋" w:eastAsia="华文中宋" w:cs="华文中宋"/>
          <w:spacing w:val="12"/>
          <w:sz w:val="21"/>
          <w:szCs w:val="21"/>
        </w:rPr>
        <w:t>③在指导革命战争实战中逐步总结了人民战争的战略战术，</w:t>
      </w:r>
      <w:r>
        <w:rPr>
          <w:rFonts w:ascii="华文中宋" w:hAnsi="华文中宋" w:eastAsia="华文中宋" w:cs="华文中宋"/>
          <w:spacing w:val="-20"/>
          <w:sz w:val="21"/>
          <w:szCs w:val="21"/>
        </w:rPr>
        <w:t xml:space="preserve"> </w:t>
      </w:r>
      <w:r>
        <w:rPr>
          <w:rFonts w:ascii="华文中宋" w:hAnsi="华文中宋" w:eastAsia="华文中宋" w:cs="华文中宋"/>
          <w:spacing w:val="12"/>
          <w:sz w:val="21"/>
          <w:szCs w:val="21"/>
        </w:rPr>
        <w:t>游击战和运动战原则，</w:t>
      </w:r>
      <w:r>
        <w:rPr>
          <w:rFonts w:ascii="华文中宋" w:hAnsi="华文中宋" w:eastAsia="华文中宋" w:cs="华文中宋"/>
          <w:spacing w:val="-37"/>
          <w:sz w:val="21"/>
          <w:szCs w:val="21"/>
        </w:rPr>
        <w:t xml:space="preserve"> </w:t>
      </w:r>
      <w:r>
        <w:rPr>
          <w:rFonts w:ascii="华文中宋" w:hAnsi="华文中宋" w:eastAsia="华文中宋" w:cs="华文中宋"/>
          <w:spacing w:val="12"/>
          <w:sz w:val="21"/>
          <w:szCs w:val="21"/>
        </w:rPr>
        <w:t>游</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击战</w:t>
      </w:r>
      <w:r>
        <w:rPr>
          <w:rFonts w:ascii="华文中宋" w:hAnsi="华文中宋" w:eastAsia="华文中宋" w:cs="华文中宋"/>
          <w:spacing w:val="24"/>
          <w:w w:val="101"/>
          <w:sz w:val="21"/>
          <w:szCs w:val="21"/>
        </w:rPr>
        <w:t xml:space="preserve"> </w:t>
      </w:r>
      <w:r>
        <w:rPr>
          <w:rFonts w:ascii="华文中宋" w:hAnsi="华文中宋" w:eastAsia="华文中宋" w:cs="华文中宋"/>
          <w:spacing w:val="11"/>
          <w:sz w:val="21"/>
          <w:szCs w:val="21"/>
        </w:rPr>
        <w:t>16 字“敌进我退，敌驻我扰，敌疲我打，敌退我追”</w:t>
      </w:r>
    </w:p>
    <w:p>
      <w:pPr>
        <w:spacing w:before="61" w:line="203" w:lineRule="auto"/>
        <w:ind w:left="21"/>
        <w:rPr>
          <w:rFonts w:ascii="华文中宋" w:hAnsi="华文中宋" w:eastAsia="华文中宋" w:cs="华文中宋"/>
          <w:sz w:val="21"/>
          <w:szCs w:val="21"/>
        </w:rPr>
      </w:pPr>
      <w:r>
        <w:rPr>
          <w:rFonts w:ascii="华文中宋" w:hAnsi="华文中宋" w:eastAsia="华文中宋" w:cs="华文中宋"/>
          <w:spacing w:val="6"/>
          <w:sz w:val="21"/>
          <w:szCs w:val="21"/>
        </w:rPr>
        <w:t>④指导红军粉碎了敌人的清、会、</w:t>
      </w:r>
      <w:r>
        <w:rPr>
          <w:rFonts w:ascii="华文中宋" w:hAnsi="华文中宋" w:eastAsia="华文中宋" w:cs="华文中宋"/>
          <w:spacing w:val="-26"/>
          <w:sz w:val="21"/>
          <w:szCs w:val="21"/>
        </w:rPr>
        <w:t xml:space="preserve"> </w:t>
      </w:r>
      <w:r>
        <w:rPr>
          <w:rFonts w:ascii="华文中宋" w:hAnsi="华文中宋" w:eastAsia="华文中宋" w:cs="华文中宋"/>
          <w:spacing w:val="6"/>
          <w:sz w:val="21"/>
          <w:szCs w:val="21"/>
        </w:rPr>
        <w:t>围剿。</w:t>
      </w:r>
    </w:p>
    <w:p>
      <w:pPr>
        <w:spacing w:before="63" w:line="205"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⑤在危难中挽救了红军和党，保存和发展了陕甘根据地，</w:t>
      </w:r>
      <w:r>
        <w:rPr>
          <w:rFonts w:ascii="华文中宋" w:hAnsi="华文中宋" w:eastAsia="华文中宋" w:cs="华文中宋"/>
          <w:spacing w:val="-47"/>
          <w:sz w:val="21"/>
          <w:szCs w:val="21"/>
        </w:rPr>
        <w:t xml:space="preserve"> </w:t>
      </w:r>
      <w:r>
        <w:rPr>
          <w:rFonts w:ascii="华文中宋" w:hAnsi="华文中宋" w:eastAsia="华文中宋" w:cs="华文中宋"/>
          <w:spacing w:val="9"/>
          <w:sz w:val="21"/>
          <w:szCs w:val="21"/>
        </w:rPr>
        <w:t>为抗战胜利创</w:t>
      </w:r>
      <w:r>
        <w:rPr>
          <w:rFonts w:ascii="华文中宋" w:hAnsi="华文中宋" w:eastAsia="华文中宋" w:cs="华文中宋"/>
          <w:spacing w:val="8"/>
          <w:sz w:val="21"/>
          <w:szCs w:val="21"/>
        </w:rPr>
        <w:t>造了条件。</w:t>
      </w:r>
    </w:p>
    <w:p>
      <w:pPr>
        <w:spacing w:before="59" w:line="229" w:lineRule="auto"/>
        <w:ind w:left="2" w:right="9" w:firstLine="17"/>
        <w:rPr>
          <w:rFonts w:ascii="华文中宋" w:hAnsi="华文中宋" w:eastAsia="华文中宋" w:cs="华文中宋"/>
          <w:sz w:val="21"/>
          <w:szCs w:val="21"/>
        </w:rPr>
      </w:pPr>
      <w:r>
        <w:rPr>
          <w:rFonts w:ascii="华文中宋" w:hAnsi="华文中宋" w:eastAsia="华文中宋" w:cs="华文中宋"/>
          <w:spacing w:val="14"/>
          <w:sz w:val="21"/>
          <w:szCs w:val="21"/>
          <w14:textOutline w14:w="3984" w14:cap="flat" w14:cmpd="sng">
            <w14:solidFill>
              <w14:srgbClr w14:val="000000"/>
            </w14:solidFill>
            <w14:prstDash w14:val="solid"/>
            <w14:miter w14:val="0"/>
          </w14:textOutline>
        </w:rPr>
        <w:t>著作：</w:t>
      </w:r>
      <w:r>
        <w:rPr>
          <w:rFonts w:ascii="华文中宋" w:hAnsi="华文中宋" w:eastAsia="华文中宋" w:cs="华文中宋"/>
          <w:spacing w:val="14"/>
          <w:sz w:val="21"/>
          <w:szCs w:val="21"/>
        </w:rPr>
        <w:t>《中国红色政权为什么能够存在》《井岗山的斗争》《纠正党内的错误思想》</w:t>
      </w:r>
      <w:r>
        <w:rPr>
          <w:rFonts w:ascii="华文中宋" w:hAnsi="华文中宋" w:eastAsia="华文中宋" w:cs="华文中宋"/>
          <w:spacing w:val="15"/>
          <w:sz w:val="21"/>
          <w:szCs w:val="21"/>
        </w:rPr>
        <w:t xml:space="preserve"> </w:t>
      </w:r>
      <w:r>
        <w:rPr>
          <w:rFonts w:ascii="华文中宋" w:hAnsi="华文中宋" w:eastAsia="华文中宋" w:cs="华文中宋"/>
          <w:spacing w:val="12"/>
          <w:sz w:val="21"/>
          <w:szCs w:val="21"/>
        </w:rPr>
        <w:t>《星星之火，可以燎原》</w:t>
      </w:r>
    </w:p>
    <w:p>
      <w:pPr>
        <w:pStyle w:val="2"/>
        <w:spacing w:line="319" w:lineRule="auto"/>
      </w:pPr>
    </w:p>
    <w:p>
      <w:pPr>
        <w:spacing w:before="1" w:line="326" w:lineRule="exact"/>
        <w:ind w:firstLine="14"/>
      </w:pPr>
      <w:r>
        <w:rPr>
          <w:position w:val="-6"/>
        </w:rPr>
        <w:pict>
          <v:shape id="_x0000_s1064" o:spid="_x0000_s1064" o:spt="202" type="#_x0000_t202" style="height:16.3pt;width:290.1pt;" fillcolor="#D7E3BC" filled="t" stroked="f" coordsize="21600,21600">
            <v:path/>
            <v:fill on="t" focussize="0,0"/>
            <v:stroke on="f"/>
            <v:imagedata o:title=""/>
            <o:lock v:ext="edit" aspectratio="f"/>
            <v:textbox inset="0mm,0mm,0mm,0mm">
              <w:txbxContent>
                <w:p>
                  <w:pPr>
                    <w:spacing w:before="62" w:line="204" w:lineRule="auto"/>
                    <w:ind w:left="9"/>
                    <w:rPr>
                      <w:rFonts w:ascii="华文中宋" w:hAnsi="华文中宋" w:eastAsia="华文中宋" w:cs="华文中宋"/>
                      <w:sz w:val="21"/>
                      <w:szCs w:val="21"/>
                    </w:rPr>
                  </w:pPr>
                  <w:r>
                    <w:rPr>
                      <w:rFonts w:ascii="华文中宋" w:hAnsi="华文中宋" w:eastAsia="华文中宋" w:cs="华文中宋"/>
                      <w:spacing w:val="3"/>
                      <w:sz w:val="21"/>
                      <w:szCs w:val="21"/>
                    </w:rPr>
                    <w:t>二、</w:t>
                  </w:r>
                  <w:r>
                    <w:rPr>
                      <w:rFonts w:ascii="华文中宋" w:hAnsi="华文中宋" w:eastAsia="华文中宋" w:cs="华文中宋"/>
                      <w:spacing w:val="27"/>
                      <w:sz w:val="21"/>
                      <w:szCs w:val="21"/>
                    </w:rPr>
                    <w:t xml:space="preserve"> </w:t>
                  </w:r>
                  <w:r>
                    <w:rPr>
                      <w:rFonts w:ascii="华文中宋" w:hAnsi="华文中宋" w:eastAsia="华文中宋" w:cs="华文中宋"/>
                      <w:spacing w:val="3"/>
                      <w:sz w:val="21"/>
                      <w:szCs w:val="21"/>
                    </w:rPr>
                    <w:t>抗日战争时期（1936-</w:t>
                  </w:r>
                  <w:r>
                    <w:rPr>
                      <w:rFonts w:ascii="华文中宋" w:hAnsi="华文中宋" w:eastAsia="华文中宋" w:cs="华文中宋"/>
                      <w:spacing w:val="-31"/>
                      <w:sz w:val="21"/>
                      <w:szCs w:val="21"/>
                    </w:rPr>
                    <w:t xml:space="preserve"> </w:t>
                  </w:r>
                  <w:r>
                    <w:rPr>
                      <w:rFonts w:ascii="华文中宋" w:hAnsi="华文中宋" w:eastAsia="华文中宋" w:cs="华文中宋"/>
                      <w:spacing w:val="3"/>
                      <w:sz w:val="21"/>
                      <w:szCs w:val="21"/>
                    </w:rPr>
                    <w:t>1945）</w:t>
                  </w:r>
                  <w:r>
                    <w:rPr>
                      <w:rFonts w:ascii="华文中宋" w:hAnsi="华文中宋" w:eastAsia="华文中宋" w:cs="华文中宋"/>
                      <w:spacing w:val="-45"/>
                      <w:sz w:val="21"/>
                      <w:szCs w:val="21"/>
                    </w:rPr>
                    <w:t xml:space="preserve"> </w:t>
                  </w:r>
                  <w:r>
                    <w:rPr>
                      <w:rFonts w:ascii="华文中宋" w:hAnsi="华文中宋" w:eastAsia="华文中宋" w:cs="华文中宋"/>
                      <w:spacing w:val="3"/>
                      <w:sz w:val="21"/>
                      <w:szCs w:val="21"/>
                    </w:rPr>
                    <w:t>毛泽东军事思想形成时期</w:t>
                  </w:r>
                </w:p>
              </w:txbxContent>
            </v:textbox>
            <w10:wrap type="none"/>
            <w10:anchorlock/>
          </v:shape>
        </w:pict>
      </w:r>
    </w:p>
    <w:p>
      <w:pPr>
        <w:spacing w:before="62"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1936</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59" w:line="229" w:lineRule="auto"/>
        <w:ind w:left="19" w:right="22" w:firstLine="32"/>
        <w:rPr>
          <w:rFonts w:ascii="华文中宋" w:hAnsi="华文中宋" w:eastAsia="华文中宋" w:cs="华文中宋"/>
          <w:sz w:val="21"/>
          <w:szCs w:val="21"/>
        </w:rPr>
      </w:pPr>
      <w:r>
        <w:rPr>
          <w:rFonts w:ascii="华文中宋" w:hAnsi="华文中宋" w:eastAsia="华文中宋" w:cs="华文中宋"/>
          <w:spacing w:val="6"/>
          <w:sz w:val="21"/>
          <w:szCs w:val="21"/>
        </w:rPr>
        <w:t>1.25</w:t>
      </w:r>
      <w:r>
        <w:rPr>
          <w:rFonts w:ascii="华文中宋" w:hAnsi="华文中宋" w:eastAsia="华文中宋" w:cs="华文中宋"/>
          <w:spacing w:val="53"/>
          <w:w w:val="101"/>
          <w:sz w:val="21"/>
          <w:szCs w:val="21"/>
        </w:rPr>
        <w:t xml:space="preserve"> </w:t>
      </w:r>
      <w:r>
        <w:rPr>
          <w:rFonts w:ascii="华文中宋" w:hAnsi="华文中宋" w:eastAsia="华文中宋" w:cs="华文中宋"/>
          <w:spacing w:val="6"/>
          <w:sz w:val="21"/>
          <w:szCs w:val="21"/>
        </w:rPr>
        <w:t>发出《为红军愿意同东北军联合抗日致东北军全体将</w:t>
      </w:r>
      <w:r>
        <w:rPr>
          <w:rFonts w:ascii="华文中宋" w:hAnsi="华文中宋" w:eastAsia="华文中宋" w:cs="华文中宋"/>
          <w:spacing w:val="5"/>
          <w:sz w:val="21"/>
          <w:szCs w:val="21"/>
        </w:rPr>
        <w:t>士书》，</w:t>
      </w:r>
      <w:r>
        <w:rPr>
          <w:rFonts w:ascii="华文中宋" w:hAnsi="华文中宋" w:eastAsia="华文中宋" w:cs="华文中宋"/>
          <w:spacing w:val="42"/>
          <w:sz w:val="21"/>
          <w:szCs w:val="21"/>
        </w:rPr>
        <w:t xml:space="preserve"> </w:t>
      </w:r>
      <w:r>
        <w:rPr>
          <w:rFonts w:ascii="华文中宋" w:hAnsi="华文中宋" w:eastAsia="华文中宋" w:cs="华文中宋"/>
          <w:spacing w:val="5"/>
          <w:sz w:val="21"/>
          <w:szCs w:val="21"/>
        </w:rPr>
        <w:t>提出关于组织国防</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政府和抗日联军的具体办法，</w:t>
      </w:r>
      <w:r>
        <w:rPr>
          <w:rFonts w:ascii="华文中宋" w:hAnsi="华文中宋" w:eastAsia="华文中宋" w:cs="华文中宋"/>
          <w:spacing w:val="64"/>
          <w:sz w:val="21"/>
          <w:szCs w:val="21"/>
        </w:rPr>
        <w:t xml:space="preserve"> </w:t>
      </w:r>
      <w:r>
        <w:rPr>
          <w:rFonts w:ascii="华文中宋" w:hAnsi="华文中宋" w:eastAsia="华文中宋" w:cs="华文中宋"/>
          <w:spacing w:val="4"/>
          <w:sz w:val="21"/>
          <w:szCs w:val="21"/>
          <w:u w:val="single" w:color="auto"/>
        </w:rPr>
        <w:t>建议互派代表共同协商</w:t>
      </w:r>
    </w:p>
    <w:p>
      <w:pPr>
        <w:spacing w:before="60" w:line="205" w:lineRule="auto"/>
        <w:ind w:left="25"/>
        <w:rPr>
          <w:rFonts w:ascii="华文中宋" w:hAnsi="华文中宋" w:eastAsia="华文中宋" w:cs="华文中宋"/>
          <w:sz w:val="21"/>
          <w:szCs w:val="21"/>
        </w:rPr>
      </w:pPr>
      <w:r>
        <w:rPr>
          <w:rFonts w:ascii="华文中宋" w:hAnsi="华文中宋" w:eastAsia="华文中宋" w:cs="华文中宋"/>
          <w:spacing w:val="8"/>
          <w:sz w:val="21"/>
          <w:szCs w:val="21"/>
        </w:rPr>
        <w:t>2-5 月，同彭德怀率领红一方面军主力渡黄</w:t>
      </w:r>
      <w:r>
        <w:rPr>
          <w:rFonts w:ascii="华文中宋" w:hAnsi="华文中宋" w:eastAsia="华文中宋" w:cs="华文中宋"/>
          <w:spacing w:val="7"/>
          <w:sz w:val="21"/>
          <w:szCs w:val="21"/>
        </w:rPr>
        <w:t>河东征</w:t>
      </w:r>
    </w:p>
    <w:p>
      <w:pPr>
        <w:spacing w:before="60" w:line="325" w:lineRule="exact"/>
        <w:ind w:left="27"/>
        <w:rPr>
          <w:rFonts w:ascii="华文中宋" w:hAnsi="华文中宋" w:eastAsia="华文中宋" w:cs="华文中宋"/>
          <w:sz w:val="21"/>
          <w:szCs w:val="21"/>
        </w:rPr>
      </w:pPr>
      <w:r>
        <w:rPr>
          <w:rFonts w:ascii="华文中宋" w:hAnsi="华文中宋" w:eastAsia="华文中宋" w:cs="华文中宋"/>
          <w:spacing w:val="8"/>
          <w:position w:val="9"/>
          <w:sz w:val="21"/>
          <w:szCs w:val="21"/>
        </w:rPr>
        <w:t>3 月，向南京当局提出停止内战、一致抗日的五点意见</w:t>
      </w:r>
    </w:p>
    <w:p>
      <w:pPr>
        <w:spacing w:before="1" w:line="205" w:lineRule="auto"/>
        <w:ind w:left="28"/>
        <w:rPr>
          <w:rFonts w:ascii="华文中宋" w:hAnsi="华文中宋" w:eastAsia="华文中宋" w:cs="华文中宋"/>
          <w:sz w:val="21"/>
          <w:szCs w:val="21"/>
        </w:rPr>
      </w:pPr>
      <w:r>
        <w:rPr>
          <w:rFonts w:ascii="华文中宋" w:hAnsi="华文中宋" w:eastAsia="华文中宋" w:cs="华文中宋"/>
          <w:spacing w:val="7"/>
          <w:sz w:val="21"/>
          <w:szCs w:val="21"/>
        </w:rPr>
        <w:t>6.1 同朱德发布关于救国救民的主张二十条</w:t>
      </w:r>
    </w:p>
    <w:p>
      <w:pPr>
        <w:spacing w:before="60" w:line="205" w:lineRule="auto"/>
        <w:ind w:left="28"/>
        <w:rPr>
          <w:rFonts w:ascii="华文中宋" w:hAnsi="华文中宋" w:eastAsia="华文中宋" w:cs="华文中宋"/>
          <w:sz w:val="21"/>
          <w:szCs w:val="21"/>
        </w:rPr>
      </w:pPr>
      <w:r>
        <w:rPr>
          <w:rFonts w:ascii="华文中宋" w:hAnsi="华文中宋" w:eastAsia="华文中宋" w:cs="华文中宋"/>
          <w:spacing w:val="6"/>
          <w:sz w:val="21"/>
          <w:szCs w:val="21"/>
        </w:rPr>
        <w:t xml:space="preserve">6.12 </w:t>
      </w:r>
      <w:r>
        <w:rPr>
          <w:rFonts w:ascii="华文中宋" w:hAnsi="华文中宋" w:eastAsia="华文中宋" w:cs="华文中宋"/>
          <w:spacing w:val="6"/>
          <w:sz w:val="21"/>
          <w:szCs w:val="21"/>
          <w:u w:val="single" w:color="auto"/>
        </w:rPr>
        <w:t>提出抗日救国的八项纲领</w:t>
      </w:r>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4" w:lineRule="auto"/>
      </w:pPr>
    </w:p>
    <w:p>
      <w:pPr>
        <w:pStyle w:val="2"/>
        <w:spacing w:line="255" w:lineRule="auto"/>
      </w:pPr>
    </w:p>
    <w:p>
      <w:pPr>
        <w:spacing w:before="77" w:line="228" w:lineRule="auto"/>
        <w:ind w:left="24" w:right="18" w:firstLine="1"/>
        <w:rPr>
          <w:rFonts w:ascii="华文中宋" w:hAnsi="华文中宋" w:eastAsia="华文中宋" w:cs="华文中宋"/>
          <w:sz w:val="21"/>
          <w:szCs w:val="21"/>
        </w:rPr>
      </w:pPr>
      <w:r>
        <w:rPr>
          <w:rFonts w:ascii="华文中宋" w:hAnsi="华文中宋" w:eastAsia="华文中宋" w:cs="华文中宋"/>
          <w:spacing w:val="8"/>
          <w:sz w:val="21"/>
          <w:szCs w:val="21"/>
        </w:rPr>
        <w:t>7-</w:t>
      </w:r>
      <w:r>
        <w:rPr>
          <w:rFonts w:ascii="华文中宋" w:hAnsi="华文中宋" w:eastAsia="华文中宋" w:cs="华文中宋"/>
          <w:spacing w:val="-29"/>
          <w:sz w:val="21"/>
          <w:szCs w:val="21"/>
        </w:rPr>
        <w:t xml:space="preserve"> </w:t>
      </w:r>
      <w:r>
        <w:rPr>
          <w:rFonts w:ascii="华文中宋" w:hAnsi="华文中宋" w:eastAsia="华文中宋" w:cs="华文中宋"/>
          <w:spacing w:val="8"/>
          <w:sz w:val="21"/>
          <w:szCs w:val="21"/>
        </w:rPr>
        <w:t>10</w:t>
      </w:r>
      <w:r>
        <w:rPr>
          <w:rFonts w:ascii="华文中宋" w:hAnsi="华文中宋" w:eastAsia="华文中宋" w:cs="华文中宋"/>
          <w:spacing w:val="48"/>
          <w:w w:val="101"/>
          <w:sz w:val="21"/>
          <w:szCs w:val="21"/>
        </w:rPr>
        <w:t xml:space="preserve"> </w:t>
      </w:r>
      <w:r>
        <w:rPr>
          <w:rFonts w:ascii="华文中宋" w:hAnsi="华文中宋" w:eastAsia="华文中宋" w:cs="华文中宋"/>
          <w:spacing w:val="8"/>
          <w:sz w:val="21"/>
          <w:szCs w:val="21"/>
        </w:rPr>
        <w:t>月，在陕北保安多次会见美国记者斯诺，回答他提出的有关中国革命和工农</w:t>
      </w:r>
      <w:r>
        <w:rPr>
          <w:rFonts w:ascii="华文中宋" w:hAnsi="华文中宋" w:eastAsia="华文中宋" w:cs="华文中宋"/>
          <w:spacing w:val="7"/>
          <w:sz w:val="21"/>
          <w:szCs w:val="21"/>
        </w:rPr>
        <w:t>红军</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等多方面的问题，并介绍了自己的经历。</w:t>
      </w:r>
    </w:p>
    <w:p>
      <w:pPr>
        <w:spacing w:before="60" w:line="229" w:lineRule="auto"/>
        <w:ind w:left="26" w:right="801"/>
        <w:rPr>
          <w:rFonts w:ascii="华文中宋" w:hAnsi="华文中宋" w:eastAsia="华文中宋" w:cs="华文中宋"/>
          <w:sz w:val="21"/>
          <w:szCs w:val="21"/>
        </w:rPr>
      </w:pPr>
      <w:r>
        <w:rPr>
          <w:rFonts w:ascii="华文中宋" w:hAnsi="华文中宋" w:eastAsia="华文中宋" w:cs="华文中宋"/>
          <w:spacing w:val="8"/>
          <w:sz w:val="21"/>
          <w:szCs w:val="21"/>
        </w:rPr>
        <w:t>8.</w:t>
      </w:r>
      <w:r>
        <w:rPr>
          <w:rFonts w:ascii="华文中宋" w:hAnsi="华文中宋" w:eastAsia="华文中宋" w:cs="华文中宋"/>
          <w:spacing w:val="-28"/>
          <w:sz w:val="21"/>
          <w:szCs w:val="21"/>
        </w:rPr>
        <w:t xml:space="preserve"> </w:t>
      </w:r>
      <w:r>
        <w:rPr>
          <w:rFonts w:ascii="华文中宋" w:hAnsi="华文中宋" w:eastAsia="华文中宋" w:cs="华文中宋"/>
          <w:spacing w:val="8"/>
          <w:sz w:val="21"/>
          <w:szCs w:val="21"/>
        </w:rPr>
        <w:t>10，出席中共中央政治局会议，</w:t>
      </w:r>
      <w:r>
        <w:rPr>
          <w:rFonts w:ascii="华文中宋" w:hAnsi="华文中宋" w:eastAsia="华文中宋" w:cs="华文中宋"/>
          <w:spacing w:val="8"/>
          <w:sz w:val="21"/>
          <w:szCs w:val="21"/>
          <w:u w:val="single" w:color="auto"/>
        </w:rPr>
        <w:t>作关于国共两党关系和统一战线问题的报告</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8.25 起草《中国共产党致中国国民党书》，  呼吁一致抗日</w:t>
      </w:r>
    </w:p>
    <w:p>
      <w:pPr>
        <w:spacing w:before="61" w:line="203" w:lineRule="auto"/>
        <w:ind w:left="51"/>
        <w:rPr>
          <w:rFonts w:ascii="华文中宋" w:hAnsi="华文中宋" w:eastAsia="华文中宋" w:cs="华文中宋"/>
          <w:sz w:val="21"/>
          <w:szCs w:val="21"/>
        </w:rPr>
      </w:pPr>
      <w:r>
        <w:rPr>
          <w:rFonts w:ascii="华文中宋" w:hAnsi="华文中宋" w:eastAsia="华文中宋" w:cs="华文中宋"/>
          <w:spacing w:val="5"/>
          <w:sz w:val="21"/>
          <w:szCs w:val="21"/>
        </w:rPr>
        <w:t>12.7 任中共中央革命军事委员会主席</w:t>
      </w:r>
    </w:p>
    <w:p>
      <w:pPr>
        <w:spacing w:before="61" w:line="228" w:lineRule="auto"/>
        <w:ind w:left="20" w:right="16" w:firstLine="30"/>
        <w:rPr>
          <w:rFonts w:ascii="华文中宋" w:hAnsi="华文中宋" w:eastAsia="华文中宋" w:cs="华文中宋"/>
          <w:sz w:val="21"/>
          <w:szCs w:val="21"/>
        </w:rPr>
      </w:pPr>
      <w:r>
        <w:rPr>
          <w:rFonts w:ascii="华文中宋" w:hAnsi="华文中宋" w:eastAsia="华文中宋" w:cs="华文中宋"/>
          <w:spacing w:val="4"/>
          <w:sz w:val="21"/>
          <w:szCs w:val="21"/>
        </w:rPr>
        <w:t>12</w:t>
      </w:r>
      <w:r>
        <w:rPr>
          <w:rFonts w:ascii="华文中宋" w:hAnsi="华文中宋" w:eastAsia="华文中宋" w:cs="华文中宋"/>
          <w:spacing w:val="66"/>
          <w:w w:val="101"/>
          <w:sz w:val="21"/>
          <w:szCs w:val="21"/>
        </w:rPr>
        <w:t xml:space="preserve"> </w:t>
      </w:r>
      <w:r>
        <w:rPr>
          <w:rFonts w:ascii="华文中宋" w:hAnsi="华文中宋" w:eastAsia="华文中宋" w:cs="华文中宋"/>
          <w:spacing w:val="4"/>
          <w:sz w:val="21"/>
          <w:szCs w:val="21"/>
        </w:rPr>
        <w:t>月中旬，</w:t>
      </w:r>
      <w:r>
        <w:rPr>
          <w:rFonts w:ascii="华文中宋" w:hAnsi="华文中宋" w:eastAsia="华文中宋" w:cs="华文中宋"/>
          <w:spacing w:val="-47"/>
          <w:sz w:val="21"/>
          <w:szCs w:val="21"/>
        </w:rPr>
        <w:t xml:space="preserve"> </w:t>
      </w:r>
      <w:r>
        <w:rPr>
          <w:rFonts w:ascii="华文中宋" w:hAnsi="华文中宋" w:eastAsia="华文中宋" w:cs="华文中宋"/>
          <w:spacing w:val="4"/>
          <w:sz w:val="21"/>
          <w:szCs w:val="21"/>
          <w:u w:val="single" w:color="auto"/>
        </w:rPr>
        <w:t>西安事变。</w:t>
      </w:r>
      <w:r>
        <w:rPr>
          <w:rFonts w:ascii="华文中宋" w:hAnsi="华文中宋" w:eastAsia="华文中宋" w:cs="华文中宋"/>
          <w:spacing w:val="-46"/>
          <w:sz w:val="21"/>
          <w:szCs w:val="21"/>
          <w:u w:val="single" w:color="auto"/>
        </w:rPr>
        <w:t xml:space="preserve"> </w:t>
      </w:r>
      <w:r>
        <w:rPr>
          <w:rFonts w:ascii="华文中宋" w:hAnsi="华文中宋" w:eastAsia="华文中宋" w:cs="华文中宋"/>
          <w:spacing w:val="4"/>
          <w:sz w:val="21"/>
          <w:szCs w:val="21"/>
        </w:rPr>
        <w:t>毛泽东分析当时错综复杂的政治形势，</w:t>
      </w:r>
      <w:r>
        <w:rPr>
          <w:rFonts w:ascii="华文中宋" w:hAnsi="华文中宋" w:eastAsia="华文中宋" w:cs="华文中宋"/>
          <w:spacing w:val="50"/>
          <w:w w:val="101"/>
          <w:sz w:val="21"/>
          <w:szCs w:val="21"/>
        </w:rPr>
        <w:t xml:space="preserve"> </w:t>
      </w:r>
      <w:r>
        <w:rPr>
          <w:rFonts w:ascii="华文中宋" w:hAnsi="华文中宋" w:eastAsia="华文中宋" w:cs="华文中宋"/>
          <w:spacing w:val="4"/>
          <w:sz w:val="21"/>
          <w:szCs w:val="21"/>
          <w:u w:val="single" w:color="auto"/>
        </w:rPr>
        <w:t>确定了和平解决西安事</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u w:val="single" w:color="auto"/>
        </w:rPr>
        <w:t>变的方针，</w:t>
      </w:r>
      <w:r>
        <w:rPr>
          <w:rFonts w:ascii="华文中宋" w:hAnsi="华文中宋" w:eastAsia="华文中宋" w:cs="华文中宋"/>
          <w:spacing w:val="9"/>
          <w:sz w:val="21"/>
          <w:szCs w:val="21"/>
        </w:rPr>
        <w:t>派周恩来等往西安参加谈判，促成事变和平解决</w:t>
      </w:r>
    </w:p>
    <w:p>
      <w:pPr>
        <w:spacing w:before="61" w:line="204" w:lineRule="auto"/>
        <w:ind w:left="51"/>
        <w:rPr>
          <w:rFonts w:ascii="华文中宋" w:hAnsi="华文中宋" w:eastAsia="华文中宋" w:cs="华文中宋"/>
          <w:sz w:val="21"/>
          <w:szCs w:val="21"/>
        </w:rPr>
      </w:pPr>
      <w:r>
        <w:rPr>
          <w:rFonts w:ascii="华文中宋" w:hAnsi="华文中宋" w:eastAsia="华文中宋" w:cs="华文中宋"/>
          <w:spacing w:val="7"/>
          <w:sz w:val="21"/>
          <w:szCs w:val="21"/>
        </w:rPr>
        <w:t>12 月，撰写《中国革命战争的战略问题》</w:t>
      </w:r>
    </w:p>
    <w:p>
      <w:pPr>
        <w:spacing w:before="61"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1937</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05" w:lineRule="auto"/>
        <w:ind w:left="51"/>
        <w:rPr>
          <w:rFonts w:ascii="华文中宋" w:hAnsi="华文中宋" w:eastAsia="华文中宋" w:cs="华文中宋"/>
          <w:sz w:val="21"/>
          <w:szCs w:val="21"/>
        </w:rPr>
      </w:pPr>
      <w:r>
        <w:rPr>
          <w:rFonts w:ascii="华文中宋" w:hAnsi="华文中宋" w:eastAsia="华文中宋" w:cs="华文中宋"/>
          <w:spacing w:val="5"/>
          <w:sz w:val="21"/>
          <w:szCs w:val="21"/>
        </w:rPr>
        <w:t>1.13 同中共中央和中央军委进驻延安</w:t>
      </w:r>
    </w:p>
    <w:p>
      <w:pPr>
        <w:spacing w:before="61" w:line="228" w:lineRule="auto"/>
        <w:ind w:left="21" w:right="19" w:firstLine="3"/>
        <w:rPr>
          <w:rFonts w:ascii="华文中宋" w:hAnsi="华文中宋" w:eastAsia="华文中宋" w:cs="华文中宋"/>
          <w:sz w:val="21"/>
          <w:szCs w:val="21"/>
        </w:rPr>
      </w:pPr>
      <w:r>
        <w:rPr>
          <w:rFonts w:ascii="华文中宋" w:hAnsi="华文中宋" w:eastAsia="华文中宋" w:cs="华文中宋"/>
          <w:spacing w:val="9"/>
          <w:sz w:val="21"/>
          <w:szCs w:val="21"/>
        </w:rPr>
        <w:t>2.9  出席中共中央政治局常委会议，</w:t>
      </w:r>
      <w:r>
        <w:rPr>
          <w:rFonts w:ascii="华文中宋" w:hAnsi="华文中宋" w:eastAsia="华文中宋" w:cs="华文中宋"/>
          <w:spacing w:val="-45"/>
          <w:sz w:val="21"/>
          <w:szCs w:val="21"/>
        </w:rPr>
        <w:t xml:space="preserve"> </w:t>
      </w:r>
      <w:r>
        <w:rPr>
          <w:rFonts w:ascii="华文中宋" w:hAnsi="华文中宋" w:eastAsia="华文中宋" w:cs="华文中宋"/>
          <w:spacing w:val="27"/>
          <w:sz w:val="21"/>
          <w:szCs w:val="21"/>
          <w:u w:val="single" w:color="auto"/>
        </w:rPr>
        <w:t xml:space="preserve"> </w:t>
      </w:r>
      <w:r>
        <w:rPr>
          <w:rFonts w:ascii="华文中宋" w:hAnsi="华文中宋" w:eastAsia="华文中宋" w:cs="华文中宋"/>
          <w:spacing w:val="9"/>
          <w:sz w:val="21"/>
          <w:szCs w:val="21"/>
          <w:u w:val="single" w:color="auto"/>
        </w:rPr>
        <w:t>《中共中央给中国国民党三中全会电》，提出五</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u w:val="single" w:color="auto"/>
        </w:rPr>
        <w:t>项国策、四项保证。该文件实际成为国共合作谈判的纲领</w:t>
      </w:r>
    </w:p>
    <w:p>
      <w:pPr>
        <w:spacing w:before="60" w:line="205" w:lineRule="auto"/>
        <w:ind w:left="33"/>
        <w:rPr>
          <w:rFonts w:ascii="华文中宋" w:hAnsi="华文中宋" w:eastAsia="华文中宋" w:cs="华文中宋"/>
          <w:sz w:val="21"/>
          <w:szCs w:val="21"/>
        </w:rPr>
      </w:pPr>
      <w:r>
        <w:rPr>
          <w:rFonts w:ascii="华文中宋" w:hAnsi="华文中宋" w:eastAsia="华文中宋" w:cs="华文中宋"/>
          <w:spacing w:val="5"/>
          <w:sz w:val="21"/>
          <w:szCs w:val="21"/>
        </w:rPr>
        <w:t>4-7 月，在抗日军政大学讲辩证法唯物论，  其中两节整理成《实践论》和《矛盾论》</w:t>
      </w:r>
    </w:p>
    <w:p>
      <w:pPr>
        <w:spacing w:before="61" w:line="229" w:lineRule="auto"/>
        <w:ind w:left="22" w:right="16" w:firstLine="4"/>
        <w:rPr>
          <w:rFonts w:ascii="华文中宋" w:hAnsi="华文中宋" w:eastAsia="华文中宋" w:cs="华文中宋"/>
          <w:sz w:val="21"/>
          <w:szCs w:val="21"/>
        </w:rPr>
      </w:pPr>
      <w:r>
        <w:rPr>
          <w:rFonts w:ascii="华文中宋" w:hAnsi="华文中宋" w:eastAsia="华文中宋" w:cs="华文中宋"/>
          <w:spacing w:val="6"/>
          <w:sz w:val="21"/>
          <w:szCs w:val="21"/>
        </w:rPr>
        <w:t>7.23</w:t>
      </w:r>
      <w:r>
        <w:rPr>
          <w:rFonts w:ascii="华文中宋" w:hAnsi="华文中宋" w:eastAsia="华文中宋" w:cs="华文中宋"/>
          <w:spacing w:val="63"/>
          <w:w w:val="101"/>
          <w:sz w:val="21"/>
          <w:szCs w:val="21"/>
        </w:rPr>
        <w:t xml:space="preserve"> </w:t>
      </w:r>
      <w:r>
        <w:rPr>
          <w:rFonts w:ascii="华文中宋" w:hAnsi="华文中宋" w:eastAsia="华文中宋" w:cs="华文中宋"/>
          <w:spacing w:val="6"/>
          <w:sz w:val="21"/>
          <w:szCs w:val="21"/>
        </w:rPr>
        <w:t>发表《反对日本进攻的方针、办法和前途》</w:t>
      </w:r>
      <w:r>
        <w:rPr>
          <w:rFonts w:ascii="华文中宋" w:hAnsi="华文中宋" w:eastAsia="华文中宋" w:cs="华文中宋"/>
          <w:spacing w:val="29"/>
          <w:sz w:val="21"/>
          <w:szCs w:val="21"/>
        </w:rPr>
        <w:t xml:space="preserve"> </w:t>
      </w:r>
      <w:r>
        <w:rPr>
          <w:rFonts w:ascii="华文中宋" w:hAnsi="华文中宋" w:eastAsia="华文中宋" w:cs="华文中宋"/>
          <w:spacing w:val="6"/>
          <w:sz w:val="21"/>
          <w:szCs w:val="21"/>
        </w:rPr>
        <w:t>，提出坚决抗战，</w:t>
      </w:r>
      <w:r>
        <w:rPr>
          <w:rFonts w:ascii="华文中宋" w:hAnsi="华文中宋" w:eastAsia="华文中宋" w:cs="华文中宋"/>
          <w:spacing w:val="-46"/>
          <w:sz w:val="21"/>
          <w:szCs w:val="21"/>
        </w:rPr>
        <w:t xml:space="preserve"> </w:t>
      </w:r>
      <w:r>
        <w:rPr>
          <w:rFonts w:ascii="华文中宋" w:hAnsi="华文中宋" w:eastAsia="华文中宋" w:cs="华文中宋"/>
          <w:spacing w:val="6"/>
          <w:sz w:val="21"/>
          <w:szCs w:val="21"/>
        </w:rPr>
        <w:t>反对妥协退让的方</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针、政策</w:t>
      </w:r>
    </w:p>
    <w:p>
      <w:pPr>
        <w:spacing w:before="54" w:line="206" w:lineRule="auto"/>
        <w:ind w:left="26"/>
        <w:rPr>
          <w:rFonts w:ascii="华文中宋" w:hAnsi="华文中宋" w:eastAsia="华文中宋" w:cs="华文中宋"/>
          <w:sz w:val="21"/>
          <w:szCs w:val="21"/>
        </w:rPr>
      </w:pPr>
      <w:r>
        <w:rPr>
          <w:rFonts w:ascii="华文中宋" w:hAnsi="华文中宋" w:eastAsia="华文中宋" w:cs="华文中宋"/>
          <w:spacing w:val="13"/>
          <w:sz w:val="21"/>
          <w:szCs w:val="21"/>
        </w:rPr>
        <w:t>8.</w:t>
      </w:r>
      <w:r>
        <w:rPr>
          <w:rFonts w:ascii="华文中宋" w:hAnsi="华文中宋" w:eastAsia="华文中宋" w:cs="华文中宋"/>
          <w:spacing w:val="-25"/>
          <w:sz w:val="21"/>
          <w:szCs w:val="21"/>
        </w:rPr>
        <w:t xml:space="preserve"> </w:t>
      </w:r>
      <w:r>
        <w:rPr>
          <w:rFonts w:ascii="华文中宋" w:hAnsi="华文中宋" w:eastAsia="华文中宋" w:cs="华文中宋"/>
          <w:spacing w:val="13"/>
          <w:sz w:val="21"/>
          <w:szCs w:val="21"/>
        </w:rPr>
        <w:t>13“淞沪会战”</w:t>
      </w:r>
    </w:p>
    <w:p>
      <w:pPr>
        <w:spacing w:before="63"/>
        <w:ind w:left="19" w:right="16" w:firstLine="7"/>
        <w:rPr>
          <w:rFonts w:ascii="华文中宋" w:hAnsi="华文中宋" w:eastAsia="华文中宋" w:cs="华文中宋"/>
          <w:sz w:val="21"/>
          <w:szCs w:val="21"/>
        </w:rPr>
      </w:pPr>
      <w:r>
        <w:rPr>
          <w:rFonts w:ascii="华文中宋" w:hAnsi="华文中宋" w:eastAsia="华文中宋" w:cs="华文中宋"/>
          <w:spacing w:val="10"/>
          <w:sz w:val="21"/>
          <w:szCs w:val="21"/>
        </w:rPr>
        <w:t>8.22-25</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出席在陕北洛川召开的中共中央政治局扩大会议，</w:t>
      </w:r>
      <w:r>
        <w:rPr>
          <w:rFonts w:ascii="华文中宋" w:hAnsi="华文中宋" w:eastAsia="华文中宋" w:cs="华文中宋"/>
          <w:spacing w:val="-35"/>
          <w:sz w:val="21"/>
          <w:szCs w:val="21"/>
        </w:rPr>
        <w:t xml:space="preserve"> </w:t>
      </w:r>
      <w:r>
        <w:rPr>
          <w:rFonts w:ascii="华文中宋" w:hAnsi="华文中宋" w:eastAsia="华文中宋" w:cs="华文中宋"/>
          <w:spacing w:val="10"/>
          <w:sz w:val="21"/>
          <w:szCs w:val="21"/>
          <w:u w:val="single" w:color="auto"/>
        </w:rPr>
        <w:t>强调</w:t>
      </w:r>
      <w:r>
        <w:rPr>
          <w:rFonts w:ascii="华文中宋" w:hAnsi="华文中宋" w:eastAsia="华文中宋" w:cs="华文中宋"/>
          <w:spacing w:val="9"/>
          <w:sz w:val="21"/>
          <w:szCs w:val="21"/>
          <w:u w:val="single" w:color="auto"/>
        </w:rPr>
        <w:t>统一战线中的独立自</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u w:val="single" w:color="auto"/>
        </w:rPr>
        <w:t>主原则</w:t>
      </w:r>
      <w:r>
        <w:rPr>
          <w:rFonts w:ascii="华文中宋" w:hAnsi="华文中宋" w:eastAsia="华文中宋" w:cs="华文中宋"/>
          <w:spacing w:val="-33"/>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pacing w:val="-36"/>
          <w:sz w:val="21"/>
          <w:szCs w:val="21"/>
        </w:rPr>
        <w:t xml:space="preserve"> </w:t>
      </w:r>
      <w:r>
        <w:rPr>
          <w:rFonts w:ascii="华文中宋" w:hAnsi="华文中宋" w:eastAsia="华文中宋" w:cs="华文中宋"/>
          <w:spacing w:val="7"/>
          <w:sz w:val="21"/>
          <w:szCs w:val="21"/>
        </w:rPr>
        <w:t xml:space="preserve">阐明独立自主山地游击战的战略方针，任新组成的中共中央军事委员会书记   </w:t>
      </w:r>
      <w:r>
        <w:rPr>
          <w:rFonts w:ascii="华文中宋" w:hAnsi="华文中宋" w:eastAsia="华文中宋" w:cs="华文中宋"/>
          <w:spacing w:val="9"/>
          <w:sz w:val="21"/>
          <w:szCs w:val="21"/>
        </w:rPr>
        <w:t>8.25</w:t>
      </w:r>
      <w:r>
        <w:rPr>
          <w:rFonts w:ascii="华文中宋" w:hAnsi="华文中宋" w:eastAsia="华文中宋" w:cs="华文中宋"/>
          <w:spacing w:val="2"/>
          <w:sz w:val="21"/>
          <w:szCs w:val="21"/>
        </w:rPr>
        <w:t xml:space="preserve">  </w:t>
      </w:r>
      <w:r>
        <w:rPr>
          <w:rFonts w:ascii="华文中宋" w:hAnsi="华文中宋" w:eastAsia="华文中宋" w:cs="华文中宋"/>
          <w:spacing w:val="9"/>
          <w:sz w:val="21"/>
          <w:szCs w:val="21"/>
        </w:rPr>
        <w:t>同朱德、周恩来联名发布关于红军改编为国民革命军第八路军的命</w:t>
      </w:r>
      <w:r>
        <w:rPr>
          <w:rFonts w:ascii="华文中宋" w:hAnsi="华文中宋" w:eastAsia="华文中宋" w:cs="华文中宋"/>
          <w:spacing w:val="8"/>
          <w:sz w:val="21"/>
          <w:szCs w:val="21"/>
        </w:rPr>
        <w:t>令。随后，指</w:t>
      </w:r>
      <w:r>
        <w:rPr>
          <w:rFonts w:ascii="华文中宋" w:hAnsi="华文中宋" w:eastAsia="华文中宋" w:cs="华文中宋"/>
          <w:spacing w:val="1"/>
          <w:sz w:val="21"/>
          <w:szCs w:val="21"/>
        </w:rPr>
        <w:t xml:space="preserve"> </w:t>
      </w:r>
      <w:r>
        <w:rPr>
          <w:rFonts w:ascii="华文中宋" w:hAnsi="华文中宋" w:eastAsia="华文中宋" w:cs="华文中宋"/>
          <w:spacing w:val="9"/>
          <w:sz w:val="21"/>
          <w:szCs w:val="21"/>
        </w:rPr>
        <w:t>导八路军开赴抗日前线</w:t>
      </w:r>
    </w:p>
    <w:p>
      <w:pPr>
        <w:spacing w:before="59" w:line="229" w:lineRule="auto"/>
        <w:ind w:left="23" w:right="24" w:firstLine="27"/>
        <w:rPr>
          <w:rFonts w:ascii="华文中宋" w:hAnsi="华文中宋" w:eastAsia="华文中宋" w:cs="华文中宋"/>
          <w:sz w:val="21"/>
          <w:szCs w:val="21"/>
        </w:rPr>
      </w:pPr>
      <w:r>
        <w:rPr>
          <w:rFonts w:ascii="华文中宋" w:hAnsi="华文中宋" w:eastAsia="华文中宋" w:cs="华文中宋"/>
          <w:spacing w:val="10"/>
          <w:sz w:val="21"/>
          <w:szCs w:val="21"/>
        </w:rPr>
        <w:t>11.</w:t>
      </w:r>
      <w:r>
        <w:rPr>
          <w:rFonts w:ascii="华文中宋" w:hAnsi="华文中宋" w:eastAsia="华文中宋" w:cs="华文中宋"/>
          <w:spacing w:val="-29"/>
          <w:sz w:val="21"/>
          <w:szCs w:val="21"/>
        </w:rPr>
        <w:t xml:space="preserve"> </w:t>
      </w:r>
      <w:r>
        <w:rPr>
          <w:rFonts w:ascii="华文中宋" w:hAnsi="华文中宋" w:eastAsia="华文中宋" w:cs="华文中宋"/>
          <w:spacing w:val="10"/>
          <w:sz w:val="21"/>
          <w:szCs w:val="21"/>
        </w:rPr>
        <w:t>12</w:t>
      </w:r>
      <w:r>
        <w:rPr>
          <w:rFonts w:ascii="华文中宋" w:hAnsi="华文中宋" w:eastAsia="华文中宋" w:cs="华文中宋"/>
          <w:spacing w:val="49"/>
          <w:w w:val="101"/>
          <w:sz w:val="21"/>
          <w:szCs w:val="21"/>
        </w:rPr>
        <w:t xml:space="preserve"> </w:t>
      </w:r>
      <w:r>
        <w:rPr>
          <w:rFonts w:ascii="华文中宋" w:hAnsi="华文中宋" w:eastAsia="华文中宋" w:cs="华文中宋"/>
          <w:spacing w:val="10"/>
          <w:sz w:val="21"/>
          <w:szCs w:val="21"/>
        </w:rPr>
        <w:t>在延安党的活动分子会议上作《上海太原失</w:t>
      </w:r>
      <w:r>
        <w:rPr>
          <w:rFonts w:ascii="华文中宋" w:hAnsi="华文中宋" w:eastAsia="华文中宋" w:cs="华文中宋"/>
          <w:spacing w:val="9"/>
          <w:sz w:val="21"/>
          <w:szCs w:val="21"/>
        </w:rPr>
        <w:t>陷以后抗日战争的形势和任务》的</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报告，全面阐述了对统一战线和国共关系的意见</w:t>
      </w:r>
    </w:p>
    <w:p>
      <w:pPr>
        <w:spacing w:before="55" w:line="229" w:lineRule="auto"/>
        <w:ind w:left="19" w:right="15" w:firstLine="31"/>
        <w:rPr>
          <w:rFonts w:ascii="华文中宋" w:hAnsi="华文中宋" w:eastAsia="华文中宋" w:cs="华文中宋"/>
          <w:sz w:val="21"/>
          <w:szCs w:val="21"/>
        </w:rPr>
      </w:pPr>
      <w:r>
        <w:rPr>
          <w:rFonts w:ascii="华文中宋" w:hAnsi="华文中宋" w:eastAsia="华文中宋" w:cs="华文中宋"/>
          <w:spacing w:val="8"/>
          <w:sz w:val="21"/>
          <w:szCs w:val="21"/>
        </w:rPr>
        <w:t>12</w:t>
      </w:r>
      <w:r>
        <w:rPr>
          <w:rFonts w:ascii="华文中宋" w:hAnsi="华文中宋" w:eastAsia="华文中宋" w:cs="华文中宋"/>
          <w:spacing w:val="49"/>
          <w:w w:val="101"/>
          <w:sz w:val="21"/>
          <w:szCs w:val="21"/>
        </w:rPr>
        <w:t xml:space="preserve"> </w:t>
      </w:r>
      <w:r>
        <w:rPr>
          <w:rFonts w:ascii="华文中宋" w:hAnsi="华文中宋" w:eastAsia="华文中宋" w:cs="华文中宋"/>
          <w:spacing w:val="8"/>
          <w:sz w:val="21"/>
          <w:szCs w:val="21"/>
        </w:rPr>
        <w:t>月，出席中共中央政治局会议并发言，针对王明“一切经过统一战线”</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的右倾投降</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主义主张，重申和坚持了洛川会议确定的方针政策</w:t>
      </w:r>
    </w:p>
    <w:p>
      <w:pPr>
        <w:spacing w:before="63" w:line="205" w:lineRule="auto"/>
        <w:ind w:left="51"/>
        <w:rPr>
          <w:rFonts w:ascii="华文中宋" w:hAnsi="华文中宋" w:eastAsia="华文中宋" w:cs="华文中宋"/>
          <w:sz w:val="21"/>
          <w:szCs w:val="21"/>
        </w:rPr>
      </w:pPr>
      <w:r>
        <w:rPr>
          <w:rFonts w:ascii="华文中宋" w:hAnsi="华文中宋" w:eastAsia="华文中宋" w:cs="华文中宋"/>
          <w:spacing w:val="-4"/>
          <w:sz w:val="21"/>
          <w:szCs w:val="21"/>
        </w:rPr>
        <w:t>12.</w:t>
      </w:r>
      <w:r>
        <w:rPr>
          <w:rFonts w:ascii="华文中宋" w:hAnsi="华文中宋" w:eastAsia="华文中宋" w:cs="华文中宋"/>
          <w:spacing w:val="-23"/>
          <w:sz w:val="21"/>
          <w:szCs w:val="21"/>
        </w:rPr>
        <w:t xml:space="preserve"> </w:t>
      </w:r>
      <w:r>
        <w:rPr>
          <w:rFonts w:ascii="华文中宋" w:hAnsi="华文中宋" w:eastAsia="华文中宋" w:cs="华文中宋"/>
          <w:spacing w:val="-4"/>
          <w:sz w:val="21"/>
          <w:szCs w:val="21"/>
        </w:rPr>
        <w:t>13</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4"/>
          <w:sz w:val="21"/>
          <w:szCs w:val="21"/>
        </w:rPr>
        <w:t>日军攻入南京</w:t>
      </w:r>
    </w:p>
    <w:p>
      <w:pPr>
        <w:spacing w:before="61" w:line="228" w:lineRule="auto"/>
        <w:ind w:left="32" w:right="61" w:hanging="8"/>
        <w:rPr>
          <w:rFonts w:ascii="华文中宋" w:hAnsi="华文中宋" w:eastAsia="华文中宋" w:cs="华文中宋"/>
          <w:sz w:val="21"/>
          <w:szCs w:val="21"/>
        </w:rPr>
      </w:pPr>
      <w:r>
        <w:rPr>
          <w:rFonts w:ascii="华文中宋" w:hAnsi="华文中宋" w:eastAsia="华文中宋" w:cs="华文中宋"/>
          <w:spacing w:val="10"/>
          <w:sz w:val="21"/>
          <w:szCs w:val="21"/>
        </w:rPr>
        <w:t>如果战端一开，</w:t>
      </w:r>
      <w:r>
        <w:rPr>
          <w:rFonts w:ascii="华文中宋" w:hAnsi="华文中宋" w:eastAsia="华文中宋" w:cs="华文中宋"/>
          <w:spacing w:val="-37"/>
          <w:sz w:val="21"/>
          <w:szCs w:val="21"/>
        </w:rPr>
        <w:t xml:space="preserve"> </w:t>
      </w:r>
      <w:r>
        <w:rPr>
          <w:rFonts w:ascii="华文中宋" w:hAnsi="华文中宋" w:eastAsia="华文中宋" w:cs="华文中宋"/>
          <w:spacing w:val="10"/>
          <w:sz w:val="21"/>
          <w:szCs w:val="21"/>
        </w:rPr>
        <w:t>那就是地无分南北，</w:t>
      </w:r>
      <w:r>
        <w:rPr>
          <w:rFonts w:ascii="华文中宋" w:hAnsi="华文中宋" w:eastAsia="华文中宋" w:cs="华文中宋"/>
          <w:spacing w:val="-39"/>
          <w:sz w:val="21"/>
          <w:szCs w:val="21"/>
        </w:rPr>
        <w:t xml:space="preserve"> </w:t>
      </w:r>
      <w:r>
        <w:rPr>
          <w:rFonts w:ascii="华文中宋" w:hAnsi="华文中宋" w:eastAsia="华文中宋" w:cs="华文中宋"/>
          <w:spacing w:val="10"/>
          <w:sz w:val="21"/>
          <w:szCs w:val="21"/>
        </w:rPr>
        <w:t>年无分</w:t>
      </w:r>
      <w:r>
        <w:rPr>
          <w:rFonts w:ascii="华文中宋" w:hAnsi="华文中宋" w:eastAsia="华文中宋" w:cs="华文中宋"/>
          <w:spacing w:val="9"/>
          <w:sz w:val="21"/>
          <w:szCs w:val="21"/>
        </w:rPr>
        <w:t>老幼，</w:t>
      </w:r>
      <w:r>
        <w:rPr>
          <w:rFonts w:ascii="华文中宋" w:hAnsi="华文中宋" w:eastAsia="华文中宋" w:cs="华文中宋"/>
          <w:spacing w:val="-38"/>
          <w:sz w:val="21"/>
          <w:szCs w:val="21"/>
        </w:rPr>
        <w:t xml:space="preserve"> </w:t>
      </w:r>
      <w:r>
        <w:rPr>
          <w:rFonts w:ascii="华文中宋" w:hAnsi="华文中宋" w:eastAsia="华文中宋" w:cs="华文中宋"/>
          <w:spacing w:val="9"/>
          <w:sz w:val="21"/>
          <w:szCs w:val="21"/>
        </w:rPr>
        <w:t>无论何人，</w:t>
      </w:r>
      <w:r>
        <w:rPr>
          <w:rFonts w:ascii="华文中宋" w:hAnsi="华文中宋" w:eastAsia="华文中宋" w:cs="华文中宋"/>
          <w:spacing w:val="-29"/>
          <w:sz w:val="21"/>
          <w:szCs w:val="21"/>
        </w:rPr>
        <w:t xml:space="preserve"> </w:t>
      </w:r>
      <w:r>
        <w:rPr>
          <w:rFonts w:ascii="华文中宋" w:hAnsi="华文中宋" w:eastAsia="华文中宋" w:cs="华文中宋"/>
          <w:spacing w:val="9"/>
          <w:sz w:val="21"/>
          <w:szCs w:val="21"/>
        </w:rPr>
        <w:t>皆有守土抗战之责任，</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皆应抱定牺牲一切之决心。</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1938</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57" w:line="207" w:lineRule="auto"/>
        <w:ind w:left="33"/>
        <w:rPr>
          <w:rFonts w:ascii="华文中宋" w:hAnsi="华文中宋" w:eastAsia="华文中宋" w:cs="华文中宋"/>
          <w:sz w:val="21"/>
          <w:szCs w:val="21"/>
        </w:rPr>
      </w:pPr>
      <w:r>
        <w:rPr>
          <w:rFonts w:ascii="华文中宋" w:hAnsi="华文中宋" w:eastAsia="华文中宋" w:cs="华文中宋"/>
          <w:spacing w:val="6"/>
          <w:sz w:val="21"/>
          <w:szCs w:val="21"/>
        </w:rPr>
        <w:t xml:space="preserve">4 月， </w:t>
      </w:r>
      <w:r>
        <w:rPr>
          <w:rFonts w:ascii="华文中宋" w:hAnsi="华文中宋" w:eastAsia="华文中宋" w:cs="华文中宋"/>
          <w:spacing w:val="6"/>
          <w:sz w:val="21"/>
          <w:szCs w:val="21"/>
          <w:u w:val="single" w:color="auto"/>
        </w:rPr>
        <w:t>“</w:t>
      </w:r>
      <w:r>
        <w:rPr>
          <w:rFonts w:ascii="华文中宋" w:hAnsi="华文中宋" w:eastAsia="华文中宋" w:cs="华文中宋"/>
          <w:spacing w:val="-38"/>
          <w:sz w:val="21"/>
          <w:szCs w:val="21"/>
          <w:u w:val="single" w:color="auto"/>
        </w:rPr>
        <w:t xml:space="preserve"> </w:t>
      </w:r>
      <w:r>
        <w:rPr>
          <w:rFonts w:ascii="华文中宋" w:hAnsi="华文中宋" w:eastAsia="华文中宋" w:cs="华文中宋"/>
          <w:spacing w:val="6"/>
          <w:sz w:val="21"/>
          <w:szCs w:val="21"/>
          <w:u w:val="single" w:color="auto"/>
        </w:rPr>
        <w:t>台儿庄大捷”</w:t>
      </w:r>
    </w:p>
    <w:p>
      <w:pPr>
        <w:spacing w:before="61" w:line="205" w:lineRule="auto"/>
        <w:ind w:left="33"/>
        <w:rPr>
          <w:rFonts w:ascii="华文中宋" w:hAnsi="华文中宋" w:eastAsia="华文中宋" w:cs="华文中宋"/>
          <w:sz w:val="21"/>
          <w:szCs w:val="21"/>
        </w:rPr>
      </w:pPr>
      <w:r>
        <w:rPr>
          <w:rFonts w:ascii="华文中宋" w:hAnsi="华文中宋" w:eastAsia="华文中宋" w:cs="华文中宋"/>
          <w:spacing w:val="8"/>
          <w:sz w:val="21"/>
          <w:szCs w:val="21"/>
        </w:rPr>
        <w:t>5 月，毛泽东发表《抗日游击战争的战略问题》</w:t>
      </w:r>
    </w:p>
    <w:p>
      <w:pPr>
        <w:spacing w:before="61" w:line="228" w:lineRule="auto"/>
        <w:ind w:left="23" w:right="23" w:firstLine="9"/>
        <w:rPr>
          <w:rFonts w:ascii="华文中宋" w:hAnsi="华文中宋" w:eastAsia="华文中宋" w:cs="华文中宋"/>
          <w:sz w:val="21"/>
          <w:szCs w:val="21"/>
        </w:rPr>
      </w:pPr>
      <w:r>
        <w:rPr>
          <w:rFonts w:ascii="华文中宋" w:hAnsi="华文中宋" w:eastAsia="华文中宋" w:cs="华文中宋"/>
          <w:spacing w:val="8"/>
          <w:sz w:val="21"/>
          <w:szCs w:val="21"/>
        </w:rPr>
        <w:t>5.26-6.3</w:t>
      </w:r>
      <w:r>
        <w:rPr>
          <w:rFonts w:ascii="华文中宋" w:hAnsi="华文中宋" w:eastAsia="华文中宋" w:cs="华文中宋"/>
          <w:spacing w:val="52"/>
          <w:sz w:val="21"/>
          <w:szCs w:val="21"/>
        </w:rPr>
        <w:t xml:space="preserve"> </w:t>
      </w:r>
      <w:r>
        <w:rPr>
          <w:rFonts w:ascii="华文中宋" w:hAnsi="华文中宋" w:eastAsia="华文中宋" w:cs="华文中宋"/>
          <w:spacing w:val="8"/>
          <w:sz w:val="21"/>
          <w:szCs w:val="21"/>
        </w:rPr>
        <w:t>在延安抗日战争研究会</w:t>
      </w:r>
      <w:r>
        <w:rPr>
          <w:rFonts w:ascii="华文中宋" w:hAnsi="华文中宋" w:eastAsia="华文中宋" w:cs="华文中宋"/>
          <w:spacing w:val="8"/>
          <w:sz w:val="21"/>
          <w:szCs w:val="21"/>
          <w:u w:val="single" w:color="auto"/>
        </w:rPr>
        <w:t>作《论持久战》讲演</w:t>
      </w:r>
      <w:r>
        <w:rPr>
          <w:rFonts w:ascii="华文中宋" w:hAnsi="华文中宋" w:eastAsia="华文中宋" w:cs="华文中宋"/>
          <w:spacing w:val="-38"/>
          <w:sz w:val="21"/>
          <w:szCs w:val="21"/>
        </w:rPr>
        <w:t xml:space="preserve"> </w:t>
      </w:r>
      <w:r>
        <w:rPr>
          <w:rFonts w:ascii="华文中宋" w:hAnsi="华文中宋" w:eastAsia="华文中宋" w:cs="华文中宋"/>
          <w:spacing w:val="8"/>
          <w:sz w:val="21"/>
          <w:szCs w:val="21"/>
        </w:rPr>
        <w:t>。全面分析中日战争所处的时代</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和中日双方的基本特点,批驳速胜论和亡国论,</w:t>
      </w:r>
      <w:r>
        <w:rPr>
          <w:rFonts w:ascii="华文中宋" w:hAnsi="华文中宋" w:eastAsia="华文中宋" w:cs="华文中宋"/>
          <w:spacing w:val="9"/>
          <w:sz w:val="21"/>
          <w:szCs w:val="21"/>
          <w:u w:val="single" w:color="auto"/>
        </w:rPr>
        <w:t>阐述了中国抗日战争的持久战的总方针</w:t>
      </w:r>
    </w:p>
    <w:p>
      <w:pPr>
        <w:spacing w:before="61" w:line="228" w:lineRule="auto"/>
        <w:ind w:left="23" w:right="30"/>
        <w:rPr>
          <w:rFonts w:ascii="华文中宋" w:hAnsi="华文中宋" w:eastAsia="华文中宋" w:cs="华文中宋"/>
          <w:sz w:val="21"/>
          <w:szCs w:val="21"/>
        </w:rPr>
      </w:pPr>
      <w:r>
        <w:rPr>
          <w:rFonts w:ascii="华文中宋" w:hAnsi="华文中宋" w:eastAsia="华文中宋" w:cs="华文中宋"/>
          <w:spacing w:val="9"/>
          <w:sz w:val="21"/>
          <w:szCs w:val="21"/>
        </w:rPr>
        <w:t>9.</w:t>
      </w:r>
      <w:r>
        <w:rPr>
          <w:rFonts w:ascii="华文中宋" w:hAnsi="华文中宋" w:eastAsia="华文中宋" w:cs="华文中宋"/>
          <w:spacing w:val="-30"/>
          <w:sz w:val="21"/>
          <w:szCs w:val="21"/>
        </w:rPr>
        <w:t xml:space="preserve"> </w:t>
      </w:r>
      <w:r>
        <w:rPr>
          <w:rFonts w:ascii="华文中宋" w:hAnsi="华文中宋" w:eastAsia="华文中宋" w:cs="华文中宋"/>
          <w:spacing w:val="9"/>
          <w:sz w:val="21"/>
          <w:szCs w:val="21"/>
        </w:rPr>
        <w:t>14-27</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u w:val="single" w:color="auto"/>
        </w:rPr>
        <w:t>出席中共中央政治局会议</w:t>
      </w:r>
      <w:r>
        <w:rPr>
          <w:rFonts w:ascii="华文中宋" w:hAnsi="华文中宋" w:eastAsia="华文中宋" w:cs="华文中宋"/>
          <w:spacing w:val="9"/>
          <w:sz w:val="21"/>
          <w:szCs w:val="21"/>
        </w:rPr>
        <w:t>。王稼祥传达共产国际指示</w:t>
      </w:r>
      <w:r>
        <w:rPr>
          <w:rFonts w:ascii="华文中宋" w:hAnsi="华文中宋" w:eastAsia="华文中宋" w:cs="华文中宋"/>
          <w:spacing w:val="8"/>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说中共中央领导机关</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要</w:t>
      </w:r>
      <w:r>
        <w:rPr>
          <w:rFonts w:ascii="华文中宋" w:hAnsi="华文中宋" w:eastAsia="华文中宋" w:cs="华文中宋"/>
          <w:spacing w:val="9"/>
          <w:sz w:val="21"/>
          <w:szCs w:val="21"/>
          <w:u w:val="single" w:color="auto"/>
        </w:rPr>
        <w:t>以毛泽东为首解决统一领导问题</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1939</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03" w:lineRule="auto"/>
        <w:ind w:left="25"/>
        <w:rPr>
          <w:rFonts w:ascii="华文中宋" w:hAnsi="华文中宋" w:eastAsia="华文中宋" w:cs="华文中宋"/>
          <w:sz w:val="21"/>
          <w:szCs w:val="21"/>
        </w:rPr>
      </w:pPr>
      <w:r>
        <w:rPr>
          <w:rFonts w:ascii="华文中宋" w:hAnsi="华文中宋" w:eastAsia="华文中宋" w:cs="华文中宋"/>
          <w:spacing w:val="8"/>
          <w:sz w:val="21"/>
          <w:szCs w:val="21"/>
        </w:rPr>
        <w:t>2.2</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在延安党政军生产动员大会上讲话，号召自己动手，</w:t>
      </w:r>
      <w:r>
        <w:rPr>
          <w:rFonts w:ascii="华文中宋" w:hAnsi="华文中宋" w:eastAsia="华文中宋" w:cs="华文中宋"/>
          <w:spacing w:val="-44"/>
          <w:sz w:val="21"/>
          <w:szCs w:val="21"/>
        </w:rPr>
        <w:t xml:space="preserve"> </w:t>
      </w:r>
      <w:r>
        <w:rPr>
          <w:rFonts w:ascii="华文中宋" w:hAnsi="华文中宋" w:eastAsia="华文中宋" w:cs="华文中宋"/>
          <w:spacing w:val="8"/>
          <w:sz w:val="21"/>
          <w:szCs w:val="21"/>
        </w:rPr>
        <w:t>克服经济困难</w:t>
      </w:r>
    </w:p>
    <w:p>
      <w:pPr>
        <w:spacing w:before="61" w:line="205" w:lineRule="auto"/>
        <w:ind w:left="26"/>
        <w:rPr>
          <w:rFonts w:ascii="华文中宋" w:hAnsi="华文中宋" w:eastAsia="华文中宋" w:cs="华文中宋"/>
          <w:sz w:val="21"/>
          <w:szCs w:val="21"/>
        </w:rPr>
      </w:pPr>
      <w:r>
        <w:rPr>
          <w:rFonts w:ascii="华文中宋" w:hAnsi="华文中宋" w:eastAsia="华文中宋" w:cs="华文中宋"/>
          <w:spacing w:val="8"/>
          <w:sz w:val="21"/>
          <w:szCs w:val="21"/>
        </w:rPr>
        <w:t>7-8 月，多次作报告，谴责国民党顽固派</w:t>
      </w:r>
      <w:r>
        <w:rPr>
          <w:rFonts w:ascii="华文中宋" w:hAnsi="华文中宋" w:eastAsia="华文中宋" w:cs="华文中宋"/>
          <w:spacing w:val="7"/>
          <w:sz w:val="21"/>
          <w:szCs w:val="21"/>
        </w:rPr>
        <w:t>制造反共磨擦，</w:t>
      </w:r>
      <w:r>
        <w:rPr>
          <w:rFonts w:ascii="华文中宋" w:hAnsi="华文中宋" w:eastAsia="华文中宋" w:cs="华文中宋"/>
          <w:spacing w:val="-35"/>
          <w:sz w:val="21"/>
          <w:szCs w:val="21"/>
        </w:rPr>
        <w:t xml:space="preserve"> </w:t>
      </w:r>
      <w:r>
        <w:rPr>
          <w:rFonts w:ascii="华文中宋" w:hAnsi="华文中宋" w:eastAsia="华文中宋" w:cs="华文中宋"/>
          <w:spacing w:val="7"/>
          <w:sz w:val="21"/>
          <w:szCs w:val="21"/>
        </w:rPr>
        <w:t>呼吁继续团结抗战</w:t>
      </w:r>
    </w:p>
    <w:p>
      <w:pPr>
        <w:spacing w:before="63" w:line="228" w:lineRule="auto"/>
        <w:ind w:left="17" w:right="12" w:firstLine="6"/>
        <w:rPr>
          <w:rFonts w:ascii="华文中宋" w:hAnsi="华文中宋" w:eastAsia="华文中宋" w:cs="华文中宋"/>
          <w:sz w:val="21"/>
          <w:szCs w:val="21"/>
        </w:rPr>
      </w:pPr>
      <w:r>
        <w:rPr>
          <w:rFonts w:ascii="华文中宋" w:hAnsi="华文中宋" w:eastAsia="华文中宋" w:cs="华文中宋"/>
          <w:spacing w:val="9"/>
          <w:sz w:val="21"/>
          <w:szCs w:val="21"/>
        </w:rPr>
        <w:t>9.16</w:t>
      </w:r>
      <w:r>
        <w:rPr>
          <w:rFonts w:ascii="华文中宋" w:hAnsi="华文中宋" w:eastAsia="华文中宋" w:cs="华文中宋"/>
          <w:spacing w:val="2"/>
          <w:sz w:val="21"/>
          <w:szCs w:val="21"/>
        </w:rPr>
        <w:t xml:space="preserve">  </w:t>
      </w:r>
      <w:r>
        <w:rPr>
          <w:rFonts w:ascii="华文中宋" w:hAnsi="华文中宋" w:eastAsia="华文中宋" w:cs="华文中宋"/>
          <w:spacing w:val="9"/>
          <w:sz w:val="21"/>
          <w:szCs w:val="21"/>
        </w:rPr>
        <w:t>同中央社、《扫荡报》、《新民报》三记者谈话，重申对国民党顽固派制造</w:t>
      </w:r>
      <w:r>
        <w:rPr>
          <w:rFonts w:ascii="华文中宋" w:hAnsi="华文中宋" w:eastAsia="华文中宋" w:cs="华文中宋"/>
          <w:spacing w:val="8"/>
          <w:sz w:val="21"/>
          <w:szCs w:val="21"/>
        </w:rPr>
        <w:t>反共</w:t>
      </w:r>
      <w:r>
        <w:rPr>
          <w:rFonts w:ascii="华文中宋" w:hAnsi="华文中宋" w:eastAsia="华文中宋" w:cs="华文中宋"/>
          <w:spacing w:val="1"/>
          <w:sz w:val="21"/>
          <w:szCs w:val="21"/>
        </w:rPr>
        <w:t xml:space="preserve"> </w:t>
      </w:r>
      <w:r>
        <w:rPr>
          <w:rFonts w:ascii="华文中宋" w:hAnsi="华文中宋" w:eastAsia="华文中宋" w:cs="华文中宋"/>
          <w:spacing w:val="7"/>
          <w:sz w:val="21"/>
          <w:szCs w:val="21"/>
        </w:rPr>
        <w:t>磨擦采取</w:t>
      </w:r>
      <w:r>
        <w:rPr>
          <w:rFonts w:ascii="华文中宋" w:hAnsi="华文中宋" w:eastAsia="华文中宋" w:cs="华文中宋"/>
          <w:spacing w:val="7"/>
          <w:sz w:val="21"/>
          <w:szCs w:val="21"/>
          <w:u w:val="single" w:color="auto"/>
        </w:rPr>
        <w:t>“人不犯我，</w:t>
      </w:r>
      <w:r>
        <w:rPr>
          <w:rFonts w:ascii="华文中宋" w:hAnsi="华文中宋" w:eastAsia="华文中宋" w:cs="华文中宋"/>
          <w:spacing w:val="-30"/>
          <w:sz w:val="21"/>
          <w:szCs w:val="21"/>
          <w:u w:val="single" w:color="auto"/>
        </w:rPr>
        <w:t xml:space="preserve"> </w:t>
      </w:r>
      <w:r>
        <w:rPr>
          <w:rFonts w:ascii="华文中宋" w:hAnsi="华文中宋" w:eastAsia="华文中宋" w:cs="华文中宋"/>
          <w:spacing w:val="7"/>
          <w:sz w:val="21"/>
          <w:szCs w:val="21"/>
          <w:u w:val="single" w:color="auto"/>
        </w:rPr>
        <w:t>我不犯人；人若犯我，</w:t>
      </w:r>
      <w:r>
        <w:rPr>
          <w:rFonts w:ascii="华文中宋" w:hAnsi="华文中宋" w:eastAsia="华文中宋" w:cs="华文中宋"/>
          <w:spacing w:val="-43"/>
          <w:sz w:val="21"/>
          <w:szCs w:val="21"/>
          <w:u w:val="single" w:color="auto"/>
        </w:rPr>
        <w:t xml:space="preserve"> </w:t>
      </w:r>
      <w:r>
        <w:rPr>
          <w:rFonts w:ascii="华文中宋" w:hAnsi="华文中宋" w:eastAsia="华文中宋" w:cs="华文中宋"/>
          <w:spacing w:val="7"/>
          <w:sz w:val="21"/>
          <w:szCs w:val="21"/>
          <w:u w:val="single" w:color="auto"/>
        </w:rPr>
        <w:t>我必犯人”</w:t>
      </w:r>
      <w:r>
        <w:rPr>
          <w:rFonts w:ascii="华文中宋" w:hAnsi="华文中宋" w:eastAsia="华文中宋" w:cs="华文中宋"/>
          <w:spacing w:val="-41"/>
          <w:sz w:val="21"/>
          <w:szCs w:val="21"/>
          <w:u w:val="single" w:color="auto"/>
        </w:rPr>
        <w:t xml:space="preserve"> </w:t>
      </w:r>
      <w:r>
        <w:rPr>
          <w:rFonts w:ascii="华文中宋" w:hAnsi="华文中宋" w:eastAsia="华文中宋" w:cs="华文中宋"/>
          <w:spacing w:val="7"/>
          <w:sz w:val="21"/>
          <w:szCs w:val="21"/>
          <w:u w:val="single" w:color="auto"/>
        </w:rPr>
        <w:t>的自卫原则</w:t>
      </w:r>
    </w:p>
    <w:p>
      <w:pPr>
        <w:spacing w:before="60" w:line="228" w:lineRule="auto"/>
        <w:ind w:left="26" w:right="18" w:firstLine="25"/>
        <w:rPr>
          <w:rFonts w:ascii="华文中宋" w:hAnsi="华文中宋" w:eastAsia="华文中宋" w:cs="华文中宋"/>
          <w:sz w:val="21"/>
          <w:szCs w:val="21"/>
        </w:rPr>
      </w:pPr>
      <w:r>
        <w:rPr>
          <w:rFonts w:ascii="华文中宋" w:hAnsi="华文中宋" w:eastAsia="华文中宋" w:cs="华文中宋"/>
          <w:spacing w:val="6"/>
          <w:sz w:val="21"/>
          <w:szCs w:val="21"/>
        </w:rPr>
        <w:t>10.4</w:t>
      </w:r>
      <w:r>
        <w:rPr>
          <w:rFonts w:ascii="华文中宋" w:hAnsi="华文中宋" w:eastAsia="华文中宋" w:cs="华文中宋"/>
          <w:spacing w:val="54"/>
          <w:sz w:val="21"/>
          <w:szCs w:val="21"/>
        </w:rPr>
        <w:t xml:space="preserve"> </w:t>
      </w:r>
      <w:r>
        <w:rPr>
          <w:rFonts w:ascii="华文中宋" w:hAnsi="华文中宋" w:eastAsia="华文中宋" w:cs="华文中宋"/>
          <w:spacing w:val="6"/>
          <w:sz w:val="21"/>
          <w:szCs w:val="21"/>
        </w:rPr>
        <w:t>发表《〈共产党人〉发刊词》，</w:t>
      </w:r>
      <w:r>
        <w:rPr>
          <w:rFonts w:ascii="华文中宋" w:hAnsi="华文中宋" w:eastAsia="华文中宋" w:cs="华文中宋"/>
          <w:spacing w:val="45"/>
          <w:sz w:val="21"/>
          <w:szCs w:val="21"/>
        </w:rPr>
        <w:t xml:space="preserve"> </w:t>
      </w:r>
      <w:r>
        <w:rPr>
          <w:rFonts w:ascii="华文中宋" w:hAnsi="华文中宋" w:eastAsia="华文中宋" w:cs="华文中宋"/>
          <w:spacing w:val="6"/>
          <w:sz w:val="21"/>
          <w:szCs w:val="21"/>
          <w:u w:val="single" w:color="auto"/>
        </w:rPr>
        <w:t>阐明统一战线、武装斗</w:t>
      </w:r>
      <w:r>
        <w:rPr>
          <w:rFonts w:ascii="华文中宋" w:hAnsi="华文中宋" w:eastAsia="华文中宋" w:cs="华文中宋"/>
          <w:spacing w:val="5"/>
          <w:sz w:val="21"/>
          <w:szCs w:val="21"/>
          <w:u w:val="single" w:color="auto"/>
        </w:rPr>
        <w:t>争、党的建设是中国革命</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u w:val="single" w:color="auto"/>
        </w:rPr>
        <w:t>克敌制胜的三大法宝</w:t>
      </w:r>
    </w:p>
    <w:p>
      <w:pPr>
        <w:spacing w:before="61" w:line="205" w:lineRule="auto"/>
        <w:ind w:left="51"/>
        <w:rPr>
          <w:rFonts w:ascii="华文中宋" w:hAnsi="华文中宋" w:eastAsia="华文中宋" w:cs="华文中宋"/>
          <w:sz w:val="21"/>
          <w:szCs w:val="21"/>
        </w:rPr>
      </w:pPr>
      <w:r>
        <w:rPr>
          <w:rFonts w:ascii="华文中宋" w:hAnsi="华文中宋" w:eastAsia="华文中宋" w:cs="华文中宋"/>
          <w:spacing w:val="7"/>
          <w:sz w:val="21"/>
          <w:szCs w:val="21"/>
        </w:rPr>
        <w:t>12.1，为中共中央起草关于大量吸收知识分子的决定</w:t>
      </w:r>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8" w:line="204" w:lineRule="auto"/>
        <w:ind w:left="43"/>
        <w:rPr>
          <w:rFonts w:ascii="华文中宋" w:hAnsi="华文中宋" w:eastAsia="华文中宋" w:cs="华文中宋"/>
          <w:sz w:val="21"/>
          <w:szCs w:val="21"/>
        </w:rPr>
      </w:pPr>
      <w:r>
        <w:rPr>
          <w:rFonts w:ascii="华文中宋" w:hAnsi="华文中宋" w:eastAsia="华文中宋" w:cs="华文中宋"/>
          <w:spacing w:val="9"/>
          <w:sz w:val="21"/>
          <w:szCs w:val="21"/>
        </w:rPr>
        <w:t>同月，与人合作撰写《中国革命和中国共产党》</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rPr>
        <w:t>12 月至次年 3 月， 领导打退国民党顽固派第一次反共高潮</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1940-</w:t>
      </w:r>
      <w:r>
        <w:rPr>
          <w:rFonts w:ascii="华文中宋" w:hAnsi="华文中宋" w:eastAsia="华文中宋" w:cs="华文中宋"/>
          <w:spacing w:val="-24"/>
          <w:sz w:val="21"/>
          <w:szCs w:val="21"/>
        </w:rPr>
        <w:t xml:space="preserve"> </w:t>
      </w: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1943</w:t>
      </w:r>
      <w:r>
        <w:rPr>
          <w:rFonts w:ascii="华文中宋" w:hAnsi="华文中宋" w:eastAsia="华文中宋" w:cs="华文中宋"/>
          <w:spacing w:val="2"/>
          <w:sz w:val="21"/>
          <w:szCs w:val="21"/>
        </w:rPr>
        <w:t xml:space="preserve"> </w:t>
      </w: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年</w:t>
      </w:r>
      <w:r>
        <w:rPr>
          <w:rFonts w:ascii="华文中宋" w:hAnsi="华文中宋" w:eastAsia="华文中宋" w:cs="华文中宋"/>
          <w:spacing w:val="2"/>
          <w:sz w:val="21"/>
          <w:szCs w:val="21"/>
        </w:rPr>
        <w:t xml:space="preserve"> </w:t>
      </w:r>
      <w:r>
        <w:rPr>
          <w:rFonts w:ascii="华文中宋" w:hAnsi="华文中宋" w:eastAsia="华文中宋" w:cs="华文中宋"/>
          <w:spacing w:val="2"/>
          <w:sz w:val="21"/>
          <w:szCs w:val="21"/>
          <w14:textOutline w14:w="3984" w14:cap="flat" w14:cmpd="sng">
            <w14:solidFill>
              <w14:srgbClr w14:val="000000"/>
            </w14:solidFill>
            <w14:prstDash w14:val="solid"/>
            <w14:miter w14:val="0"/>
          </w14:textOutline>
        </w:rPr>
        <w:t>抗日战争后期</w:t>
      </w:r>
    </w:p>
    <w:p>
      <w:pPr>
        <w:spacing w:before="58" w:line="229" w:lineRule="auto"/>
        <w:ind w:left="50" w:right="305" w:hanging="16"/>
        <w:rPr>
          <w:rFonts w:ascii="华文中宋" w:hAnsi="华文中宋" w:eastAsia="华文中宋" w:cs="华文中宋"/>
          <w:sz w:val="21"/>
          <w:szCs w:val="21"/>
        </w:rPr>
      </w:pPr>
      <w:r>
        <w:rPr>
          <w:rFonts w:ascii="华文中宋" w:hAnsi="华文中宋" w:eastAsia="华文中宋" w:cs="华文中宋"/>
          <w:spacing w:val="-2"/>
          <w:sz w:val="21"/>
          <w:szCs w:val="21"/>
          <w:u w:val="single" w:color="auto"/>
        </w:rPr>
        <w:t>刚成立八路军时，只有 8 个团---百团大战，  43 年</w:t>
      </w:r>
      <w:r>
        <w:rPr>
          <w:rFonts w:ascii="华文中宋" w:hAnsi="华文中宋" w:eastAsia="华文中宋" w:cs="华文中宋"/>
          <w:spacing w:val="37"/>
          <w:w w:val="101"/>
          <w:sz w:val="21"/>
          <w:szCs w:val="21"/>
          <w:u w:val="single" w:color="auto"/>
        </w:rPr>
        <w:t xml:space="preserve"> </w:t>
      </w:r>
      <w:r>
        <w:rPr>
          <w:rFonts w:ascii="华文中宋" w:hAnsi="华文中宋" w:eastAsia="华文中宋" w:cs="华文中宋"/>
          <w:spacing w:val="-2"/>
          <w:sz w:val="21"/>
          <w:szCs w:val="21"/>
          <w:u w:val="single" w:color="auto"/>
        </w:rPr>
        <w:t xml:space="preserve">115 师 50 万人，  八路军 </w:t>
      </w:r>
      <w:r>
        <w:rPr>
          <w:rFonts w:ascii="Calibri" w:hAnsi="Calibri" w:eastAsia="Calibri" w:cs="Calibri"/>
          <w:spacing w:val="-2"/>
          <w:sz w:val="21"/>
          <w:szCs w:val="21"/>
          <w:u w:val="single" w:color="auto"/>
        </w:rPr>
        <w:t>90</w:t>
      </w:r>
      <w:r>
        <w:rPr>
          <w:rFonts w:ascii="Calibri" w:hAnsi="Calibri" w:eastAsia="Calibri" w:cs="Calibri"/>
          <w:spacing w:val="27"/>
          <w:w w:val="101"/>
          <w:sz w:val="21"/>
          <w:szCs w:val="21"/>
          <w:u w:val="single" w:color="auto"/>
        </w:rPr>
        <w:t xml:space="preserve"> </w:t>
      </w:r>
      <w:r>
        <w:rPr>
          <w:rFonts w:ascii="华文中宋" w:hAnsi="华文中宋" w:eastAsia="华文中宋" w:cs="华文中宋"/>
          <w:spacing w:val="-2"/>
          <w:sz w:val="21"/>
          <w:szCs w:val="21"/>
          <w:u w:val="single" w:color="auto"/>
        </w:rPr>
        <w:t>万人</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1941 年</w:t>
      </w:r>
      <w:r>
        <w:rPr>
          <w:rFonts w:ascii="华文中宋" w:hAnsi="华文中宋" w:eastAsia="华文中宋" w:cs="华文中宋"/>
          <w:spacing w:val="28"/>
          <w:sz w:val="21"/>
          <w:szCs w:val="21"/>
        </w:rPr>
        <w:t xml:space="preserve"> </w:t>
      </w:r>
      <w:r>
        <w:rPr>
          <w:rFonts w:ascii="华文中宋" w:hAnsi="华文中宋" w:eastAsia="华文中宋" w:cs="华文中宋"/>
          <w:spacing w:val="-1"/>
          <w:sz w:val="21"/>
          <w:szCs w:val="21"/>
        </w:rPr>
        <w:t>1 月上旬，  皖南事变发生</w:t>
      </w:r>
      <w:r>
        <w:rPr>
          <w:rFonts w:ascii="华文中宋" w:hAnsi="华文中宋" w:eastAsia="华文中宋" w:cs="华文中宋"/>
          <w:spacing w:val="23"/>
          <w:w w:val="101"/>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叶挺--新四军领导不和，</w:t>
      </w:r>
      <w:r>
        <w:rPr>
          <w:rFonts w:ascii="华文中宋" w:hAnsi="华文中宋" w:eastAsia="华文中宋" w:cs="华文中宋"/>
          <w:spacing w:val="25"/>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军部领导均亡</w:t>
      </w:r>
    </w:p>
    <w:p>
      <w:pPr>
        <w:spacing w:before="62" w:line="235" w:lineRule="auto"/>
        <w:ind w:left="23" w:right="22" w:firstLine="27"/>
        <w:rPr>
          <w:rFonts w:ascii="华文中宋" w:hAnsi="华文中宋" w:eastAsia="华文中宋" w:cs="华文中宋"/>
          <w:sz w:val="21"/>
          <w:szCs w:val="21"/>
        </w:rPr>
      </w:pPr>
      <w:r>
        <w:rPr>
          <w:rFonts w:ascii="华文中宋" w:hAnsi="华文中宋" w:eastAsia="华文中宋" w:cs="华文中宋"/>
          <w:spacing w:val="4"/>
          <w:sz w:val="21"/>
          <w:szCs w:val="21"/>
        </w:rPr>
        <w:t>1941.5.8</w:t>
      </w:r>
      <w:r>
        <w:rPr>
          <w:rFonts w:ascii="华文中宋" w:hAnsi="华文中宋" w:eastAsia="华文中宋" w:cs="华文中宋"/>
          <w:spacing w:val="40"/>
          <w:sz w:val="21"/>
          <w:szCs w:val="21"/>
        </w:rPr>
        <w:t xml:space="preserve"> </w:t>
      </w:r>
      <w:r>
        <w:rPr>
          <w:rFonts w:ascii="华文中宋" w:hAnsi="华文中宋" w:eastAsia="华文中宋" w:cs="华文中宋"/>
          <w:spacing w:val="4"/>
          <w:sz w:val="21"/>
          <w:szCs w:val="21"/>
        </w:rPr>
        <w:t xml:space="preserve">起草《关于打退第二次反共高潮的总结》的党内指示，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重建新四军军部，陈</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毅代军长,</w:t>
      </w:r>
      <w:r>
        <w:rPr>
          <w:rFonts w:ascii="华文中宋" w:hAnsi="华文中宋" w:eastAsia="华文中宋" w:cs="华文中宋"/>
          <w:spacing w:val="8"/>
          <w:sz w:val="21"/>
          <w:szCs w:val="21"/>
        </w:rPr>
        <w:t>提出“</w:t>
      </w:r>
      <w:r>
        <w:rPr>
          <w:rFonts w:ascii="华文中宋" w:hAnsi="华文中宋" w:eastAsia="华文中宋" w:cs="华文中宋"/>
          <w:spacing w:val="-27"/>
          <w:sz w:val="21"/>
          <w:szCs w:val="21"/>
          <w:u w:val="single" w:color="auto"/>
        </w:rPr>
        <w:t xml:space="preserve"> </w:t>
      </w:r>
      <w:r>
        <w:rPr>
          <w:rFonts w:ascii="华文中宋" w:hAnsi="华文中宋" w:eastAsia="华文中宋" w:cs="华文中宋"/>
          <w:spacing w:val="8"/>
          <w:sz w:val="21"/>
          <w:szCs w:val="21"/>
          <w:u w:val="single" w:color="auto"/>
        </w:rPr>
        <w:t>以打对打，以拉对拉”</w:t>
      </w:r>
      <w:r>
        <w:rPr>
          <w:rFonts w:ascii="华文中宋" w:hAnsi="华文中宋" w:eastAsia="华文中宋" w:cs="华文中宋"/>
          <w:spacing w:val="8"/>
          <w:sz w:val="21"/>
          <w:szCs w:val="21"/>
        </w:rPr>
        <w:t>和争取中间派的策略思想,</w:t>
      </w:r>
      <w:r>
        <w:rPr>
          <w:rFonts w:ascii="华文中宋" w:hAnsi="华文中宋" w:eastAsia="华文中宋" w:cs="华文中宋"/>
          <w:spacing w:val="8"/>
          <w:sz w:val="21"/>
          <w:szCs w:val="21"/>
          <w:u w:val="single" w:color="auto"/>
        </w:rPr>
        <w:t>有礼、有力、有节</w:t>
      </w:r>
      <w:r>
        <w:rPr>
          <w:rFonts w:ascii="华文中宋" w:hAnsi="华文中宋" w:eastAsia="华文中宋" w:cs="华文中宋"/>
          <w:spacing w:val="-37"/>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1942.5，在延安文艺工作者座谈会上发表讲话并作结论【日本空隙】</w:t>
      </w:r>
    </w:p>
    <w:p>
      <w:pPr>
        <w:spacing w:before="63" w:line="203" w:lineRule="auto"/>
        <w:ind w:left="51"/>
        <w:rPr>
          <w:rFonts w:ascii="华文中宋" w:hAnsi="华文中宋" w:eastAsia="华文中宋" w:cs="华文中宋"/>
          <w:sz w:val="21"/>
          <w:szCs w:val="21"/>
        </w:rPr>
      </w:pPr>
      <w:r>
        <w:rPr>
          <w:rFonts w:ascii="华文中宋" w:hAnsi="华文中宋" w:eastAsia="华文中宋" w:cs="华文中宋"/>
          <w:spacing w:val="7"/>
          <w:sz w:val="21"/>
          <w:szCs w:val="21"/>
        </w:rPr>
        <w:t>1943.3.20 在中共中央政治局会议上被推定为中央政治局主席和中央书记处主席</w:t>
      </w:r>
    </w:p>
    <w:p>
      <w:pPr>
        <w:spacing w:before="62" w:line="203" w:lineRule="auto"/>
        <w:ind w:left="51"/>
        <w:rPr>
          <w:rFonts w:ascii="华文中宋" w:hAnsi="华文中宋" w:eastAsia="华文中宋" w:cs="华文中宋"/>
          <w:sz w:val="21"/>
          <w:szCs w:val="21"/>
        </w:rPr>
      </w:pPr>
      <w:r>
        <w:rPr>
          <w:rFonts w:ascii="华文中宋" w:hAnsi="华文中宋" w:eastAsia="华文中宋" w:cs="华文中宋"/>
          <w:spacing w:val="8"/>
          <w:sz w:val="21"/>
          <w:szCs w:val="21"/>
        </w:rPr>
        <w:t>1943.5.26 在中共中央书记处召开的干部大会上作《关于共产国际解</w:t>
      </w:r>
      <w:r>
        <w:rPr>
          <w:rFonts w:ascii="华文中宋" w:hAnsi="华文中宋" w:eastAsia="华文中宋" w:cs="华文中宋"/>
          <w:spacing w:val="7"/>
          <w:sz w:val="21"/>
          <w:szCs w:val="21"/>
        </w:rPr>
        <w:t>散问题的报告》</w:t>
      </w:r>
    </w:p>
    <w:p>
      <w:pPr>
        <w:spacing w:before="64" w:line="205" w:lineRule="auto"/>
        <w:ind w:left="51"/>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1945</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年--云南远征军收复，机场修复（成都机场、芷江机场）</w:t>
      </w:r>
    </w:p>
    <w:p>
      <w:pPr>
        <w:spacing w:before="60" w:line="236" w:lineRule="auto"/>
        <w:ind w:left="17" w:right="13" w:firstLine="15"/>
        <w:jc w:val="both"/>
        <w:rPr>
          <w:rFonts w:ascii="华文中宋" w:hAnsi="华文中宋" w:eastAsia="华文中宋" w:cs="华文中宋"/>
          <w:sz w:val="21"/>
          <w:szCs w:val="21"/>
        </w:rPr>
      </w:pPr>
      <w:r>
        <w:rPr>
          <w:rFonts w:ascii="华文中宋" w:hAnsi="华文中宋" w:eastAsia="华文中宋" w:cs="华文中宋"/>
          <w:spacing w:val="6"/>
          <w:sz w:val="21"/>
          <w:szCs w:val="21"/>
        </w:rPr>
        <w:t>4.23-6.</w:t>
      </w:r>
      <w:r>
        <w:rPr>
          <w:rFonts w:ascii="华文中宋" w:hAnsi="华文中宋" w:eastAsia="华文中宋" w:cs="华文中宋"/>
          <w:spacing w:val="-13"/>
          <w:sz w:val="21"/>
          <w:szCs w:val="21"/>
        </w:rPr>
        <w:t xml:space="preserve"> </w:t>
      </w:r>
      <w:r>
        <w:rPr>
          <w:rFonts w:ascii="华文中宋" w:hAnsi="华文中宋" w:eastAsia="华文中宋" w:cs="华文中宋"/>
          <w:spacing w:val="6"/>
          <w:sz w:val="21"/>
          <w:szCs w:val="21"/>
        </w:rPr>
        <w:t>11</w:t>
      </w:r>
      <w:r>
        <w:rPr>
          <w:rFonts w:ascii="华文中宋" w:hAnsi="华文中宋" w:eastAsia="华文中宋" w:cs="华文中宋"/>
          <w:spacing w:val="25"/>
          <w:w w:val="101"/>
          <w:sz w:val="21"/>
          <w:szCs w:val="21"/>
        </w:rPr>
        <w:t xml:space="preserve"> </w:t>
      </w:r>
      <w:r>
        <w:rPr>
          <w:rFonts w:ascii="华文中宋" w:hAnsi="华文中宋" w:eastAsia="华文中宋" w:cs="华文中宋"/>
          <w:spacing w:val="6"/>
          <w:sz w:val="21"/>
          <w:szCs w:val="21"/>
        </w:rPr>
        <w:t>主持召开中共</w:t>
      </w:r>
      <w:r>
        <w:rPr>
          <w:rFonts w:ascii="华文中宋" w:hAnsi="华文中宋" w:eastAsia="华文中宋" w:cs="华文中宋"/>
          <w:spacing w:val="6"/>
          <w:sz w:val="21"/>
          <w:szCs w:val="21"/>
          <w:u w:val="single" w:color="auto"/>
        </w:rPr>
        <w:t>第七次全国代表大会</w:t>
      </w:r>
      <w:r>
        <w:rPr>
          <w:rFonts w:ascii="华文中宋" w:hAnsi="华文中宋" w:eastAsia="华文中宋" w:cs="华文中宋"/>
          <w:spacing w:val="-31"/>
          <w:sz w:val="21"/>
          <w:szCs w:val="21"/>
        </w:rPr>
        <w:t xml:space="preserve"> </w:t>
      </w:r>
      <w:r>
        <w:rPr>
          <w:rFonts w:ascii="华文中宋" w:hAnsi="华文中宋" w:eastAsia="华文中宋" w:cs="华文中宋"/>
          <w:spacing w:val="6"/>
          <w:sz w:val="21"/>
          <w:szCs w:val="21"/>
        </w:rPr>
        <w:t>，致开幕词(《两个中国之命运》)和闭幕</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词(《愚公移山》)，向大会提交《论联合政府》书面政治报告。大会确定以毛泽东思想</w:t>
      </w:r>
      <w:r>
        <w:rPr>
          <w:rFonts w:ascii="华文中宋" w:hAnsi="华文中宋" w:eastAsia="华文中宋" w:cs="华文中宋"/>
          <w:spacing w:val="14"/>
          <w:sz w:val="21"/>
          <w:szCs w:val="21"/>
        </w:rPr>
        <w:t xml:space="preserve"> </w:t>
      </w:r>
      <w:r>
        <w:rPr>
          <w:rFonts w:ascii="华文中宋" w:hAnsi="华文中宋" w:eastAsia="华文中宋" w:cs="华文中宋"/>
          <w:spacing w:val="5"/>
          <w:sz w:val="21"/>
          <w:szCs w:val="21"/>
        </w:rPr>
        <w:t>作为全党一切工作的指针，</w:t>
      </w:r>
      <w:r>
        <w:rPr>
          <w:rFonts w:ascii="华文中宋" w:hAnsi="华文中宋" w:eastAsia="华文中宋" w:cs="华文中宋"/>
          <w:spacing w:val="38"/>
          <w:sz w:val="21"/>
          <w:szCs w:val="21"/>
        </w:rPr>
        <w:t xml:space="preserve"> </w:t>
      </w: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毛泽东思想的成熟</w:t>
      </w:r>
      <w:r>
        <w:rPr>
          <w:rFonts w:ascii="华文中宋" w:hAnsi="华文中宋" w:eastAsia="华文中宋" w:cs="华文中宋"/>
          <w:spacing w:val="5"/>
          <w:sz w:val="21"/>
          <w:szCs w:val="21"/>
        </w:rPr>
        <w:t xml:space="preserve"> 八大</w:t>
      </w:r>
    </w:p>
    <w:p>
      <w:pPr>
        <w:spacing w:before="60" w:line="203" w:lineRule="auto"/>
        <w:ind w:left="28"/>
        <w:rPr>
          <w:rFonts w:ascii="华文中宋" w:hAnsi="华文中宋" w:eastAsia="华文中宋" w:cs="华文中宋"/>
          <w:sz w:val="21"/>
          <w:szCs w:val="21"/>
        </w:rPr>
      </w:pPr>
      <w:r>
        <w:rPr>
          <w:rFonts w:ascii="华文中宋" w:hAnsi="华文中宋" w:eastAsia="华文中宋" w:cs="华文中宋"/>
          <w:spacing w:val="7"/>
          <w:sz w:val="21"/>
          <w:szCs w:val="21"/>
        </w:rPr>
        <w:t>6.</w:t>
      </w:r>
      <w:r>
        <w:rPr>
          <w:rFonts w:ascii="华文中宋" w:hAnsi="华文中宋" w:eastAsia="华文中宋" w:cs="华文中宋"/>
          <w:spacing w:val="-30"/>
          <w:sz w:val="21"/>
          <w:szCs w:val="21"/>
        </w:rPr>
        <w:t xml:space="preserve"> </w:t>
      </w:r>
      <w:r>
        <w:rPr>
          <w:rFonts w:ascii="华文中宋" w:hAnsi="华文中宋" w:eastAsia="华文中宋" w:cs="华文中宋"/>
          <w:spacing w:val="7"/>
          <w:sz w:val="21"/>
          <w:szCs w:val="21"/>
        </w:rPr>
        <w:t>19 在中共七届一中全会上当选为中央</w:t>
      </w:r>
      <w:r>
        <w:rPr>
          <w:rFonts w:ascii="华文中宋" w:hAnsi="华文中宋" w:eastAsia="华文中宋" w:cs="华文中宋"/>
          <w:spacing w:val="6"/>
          <w:sz w:val="21"/>
          <w:szCs w:val="21"/>
        </w:rPr>
        <w:t>委员会主席</w:t>
      </w:r>
    </w:p>
    <w:p>
      <w:pPr>
        <w:spacing w:before="62" w:line="205" w:lineRule="auto"/>
        <w:ind w:left="26"/>
        <w:rPr>
          <w:rFonts w:ascii="华文中宋" w:hAnsi="华文中宋" w:eastAsia="华文中宋" w:cs="华文中宋"/>
          <w:sz w:val="21"/>
          <w:szCs w:val="21"/>
        </w:rPr>
      </w:pPr>
      <w:r>
        <w:rPr>
          <w:rFonts w:ascii="华文中宋" w:hAnsi="华文中宋" w:eastAsia="华文中宋" w:cs="华文中宋"/>
          <w:spacing w:val="8"/>
          <w:sz w:val="21"/>
          <w:szCs w:val="21"/>
        </w:rPr>
        <w:t>8.9 发表《对日寇的最后一战》的声明</w:t>
      </w:r>
    </w:p>
    <w:p>
      <w:pPr>
        <w:spacing w:before="60" w:line="205" w:lineRule="auto"/>
        <w:ind w:left="26"/>
        <w:rPr>
          <w:rFonts w:ascii="华文中宋" w:hAnsi="华文中宋" w:eastAsia="华文中宋" w:cs="华文中宋"/>
          <w:sz w:val="21"/>
          <w:szCs w:val="21"/>
        </w:rPr>
      </w:pPr>
      <w:r>
        <w:rPr>
          <w:rFonts w:ascii="华文中宋" w:hAnsi="华文中宋" w:eastAsia="华文中宋" w:cs="华文中宋"/>
          <w:spacing w:val="10"/>
          <w:sz w:val="21"/>
          <w:szCs w:val="21"/>
        </w:rPr>
        <w:t>8.</w:t>
      </w:r>
      <w:r>
        <w:rPr>
          <w:rFonts w:ascii="华文中宋" w:hAnsi="华文中宋" w:eastAsia="华文中宋" w:cs="华文中宋"/>
          <w:spacing w:val="-30"/>
          <w:sz w:val="21"/>
          <w:szCs w:val="21"/>
        </w:rPr>
        <w:t xml:space="preserve"> </w:t>
      </w:r>
      <w:r>
        <w:rPr>
          <w:rFonts w:ascii="华文中宋" w:hAnsi="华文中宋" w:eastAsia="华文中宋" w:cs="华文中宋"/>
          <w:spacing w:val="10"/>
          <w:sz w:val="21"/>
          <w:szCs w:val="21"/>
        </w:rPr>
        <w:t>13，</w:t>
      </w:r>
      <w:r>
        <w:rPr>
          <w:rFonts w:ascii="华文中宋" w:hAnsi="华文中宋" w:eastAsia="华文中宋" w:cs="华文中宋"/>
          <w:spacing w:val="-41"/>
          <w:sz w:val="21"/>
          <w:szCs w:val="21"/>
        </w:rPr>
        <w:t xml:space="preserve"> </w:t>
      </w:r>
      <w:r>
        <w:rPr>
          <w:rFonts w:ascii="华文中宋" w:hAnsi="华文中宋" w:eastAsia="华文中宋" w:cs="华文中宋"/>
          <w:spacing w:val="10"/>
          <w:sz w:val="21"/>
          <w:szCs w:val="21"/>
        </w:rPr>
        <w:t>发表《抗日战争胜利后的时局和我们的方针》的讲演，</w:t>
      </w:r>
      <w:r>
        <w:rPr>
          <w:rFonts w:ascii="华文中宋" w:hAnsi="华文中宋" w:eastAsia="华文中宋" w:cs="华文中宋"/>
          <w:spacing w:val="-46"/>
          <w:sz w:val="21"/>
          <w:szCs w:val="21"/>
        </w:rPr>
        <w:t xml:space="preserve"> </w:t>
      </w:r>
      <w:r>
        <w:rPr>
          <w:rFonts w:ascii="华文中宋" w:hAnsi="华文中宋" w:eastAsia="华文中宋" w:cs="华文中宋"/>
          <w:spacing w:val="10"/>
          <w:sz w:val="21"/>
          <w:szCs w:val="21"/>
        </w:rPr>
        <w:t>提出对国民党</w:t>
      </w:r>
      <w:r>
        <w:rPr>
          <w:rFonts w:ascii="华文中宋" w:hAnsi="华文中宋" w:eastAsia="华文中宋" w:cs="华文中宋"/>
          <w:spacing w:val="9"/>
          <w:sz w:val="21"/>
          <w:szCs w:val="21"/>
        </w:rPr>
        <w:t>实行针锋</w:t>
      </w:r>
    </w:p>
    <w:p>
      <w:pPr>
        <w:spacing w:before="62" w:line="205" w:lineRule="auto"/>
        <w:ind w:left="19"/>
        <w:rPr>
          <w:rFonts w:ascii="华文中宋" w:hAnsi="华文中宋" w:eastAsia="华文中宋" w:cs="华文中宋"/>
          <w:sz w:val="21"/>
          <w:szCs w:val="21"/>
        </w:rPr>
      </w:pPr>
      <w:r>
        <w:rPr>
          <w:rFonts w:ascii="华文中宋" w:hAnsi="华文中宋" w:eastAsia="华文中宋" w:cs="华文中宋"/>
          <w:spacing w:val="9"/>
          <w:sz w:val="21"/>
          <w:szCs w:val="21"/>
        </w:rPr>
        <w:t>相对、寸土必争的方针，争取国内的和平与民主</w:t>
      </w:r>
    </w:p>
    <w:p>
      <w:pPr>
        <w:spacing w:before="60" w:line="325" w:lineRule="exact"/>
        <w:ind w:left="26"/>
        <w:rPr>
          <w:rFonts w:ascii="华文中宋" w:hAnsi="华文中宋" w:eastAsia="华文中宋" w:cs="华文中宋"/>
          <w:sz w:val="21"/>
          <w:szCs w:val="21"/>
        </w:rPr>
      </w:pPr>
      <w:r>
        <w:rPr>
          <w:rFonts w:ascii="华文中宋" w:hAnsi="华文中宋" w:eastAsia="华文中宋" w:cs="华文中宋"/>
          <w:spacing w:val="8"/>
          <w:position w:val="9"/>
          <w:sz w:val="21"/>
          <w:szCs w:val="21"/>
        </w:rPr>
        <w:t>8.28，赴重庆同蒋介石进行和平谈判--张自忠全程陪伴</w:t>
      </w:r>
    </w:p>
    <w:p>
      <w:pPr>
        <w:spacing w:line="205" w:lineRule="auto"/>
        <w:ind w:left="23"/>
        <w:rPr>
          <w:rFonts w:ascii="华文中宋" w:hAnsi="华文中宋" w:eastAsia="华文中宋" w:cs="华文中宋"/>
          <w:sz w:val="21"/>
          <w:szCs w:val="21"/>
        </w:rPr>
      </w:pPr>
      <w:r>
        <w:rPr>
          <w:rFonts w:ascii="华文中宋" w:hAnsi="华文中宋" w:eastAsia="华文中宋" w:cs="华文中宋"/>
          <w:spacing w:val="5"/>
          <w:sz w:val="21"/>
          <w:szCs w:val="21"/>
        </w:rPr>
        <w:t>9.2</w:t>
      </w:r>
      <w:r>
        <w:rPr>
          <w:rFonts w:ascii="华文中宋" w:hAnsi="华文中宋" w:eastAsia="华文中宋" w:cs="华文中宋"/>
          <w:spacing w:val="-23"/>
          <w:sz w:val="21"/>
          <w:szCs w:val="21"/>
        </w:rPr>
        <w:t xml:space="preserve"> </w:t>
      </w:r>
      <w:r>
        <w:rPr>
          <w:rFonts w:ascii="华文中宋" w:hAnsi="华文中宋" w:eastAsia="华文中宋" w:cs="华文中宋"/>
          <w:spacing w:val="5"/>
          <w:sz w:val="21"/>
          <w:szCs w:val="21"/>
        </w:rPr>
        <w:t>，</w:t>
      </w:r>
      <w:r>
        <w:rPr>
          <w:rFonts w:ascii="华文中宋" w:hAnsi="华文中宋" w:eastAsia="华文中宋" w:cs="华文中宋"/>
          <w:spacing w:val="-11"/>
          <w:sz w:val="21"/>
          <w:szCs w:val="21"/>
        </w:rPr>
        <w:t xml:space="preserve"> </w:t>
      </w:r>
      <w:r>
        <w:rPr>
          <w:rFonts w:ascii="华文中宋" w:hAnsi="华文中宋" w:eastAsia="华文中宋" w:cs="华文中宋"/>
          <w:spacing w:val="5"/>
          <w:sz w:val="21"/>
          <w:szCs w:val="21"/>
          <w:u w:val="single" w:color="auto"/>
        </w:rPr>
        <w:t>日本政府正式签署投降书</w:t>
      </w:r>
      <w:r>
        <w:rPr>
          <w:rFonts w:ascii="华文中宋" w:hAnsi="华文中宋" w:eastAsia="华文中宋" w:cs="华文中宋"/>
          <w:spacing w:val="5"/>
          <w:sz w:val="21"/>
          <w:szCs w:val="21"/>
        </w:rPr>
        <w:t>。中国抗日战争胜利结束</w:t>
      </w:r>
    </w:p>
    <w:p>
      <w:pPr>
        <w:spacing w:before="61" w:line="229" w:lineRule="auto"/>
        <w:ind w:left="51" w:right="1191"/>
        <w:rPr>
          <w:rFonts w:ascii="华文中宋" w:hAnsi="华文中宋" w:eastAsia="华文中宋" w:cs="华文中宋"/>
          <w:sz w:val="21"/>
          <w:szCs w:val="21"/>
        </w:rPr>
      </w:pPr>
      <w:r>
        <w:rPr>
          <w:rFonts w:ascii="华文中宋" w:hAnsi="华文中宋" w:eastAsia="华文中宋" w:cs="华文中宋"/>
          <w:spacing w:val="7"/>
          <w:sz w:val="21"/>
          <w:szCs w:val="21"/>
        </w:rPr>
        <w:t>10.</w:t>
      </w:r>
      <w:r>
        <w:rPr>
          <w:rFonts w:ascii="华文中宋" w:hAnsi="华文中宋" w:eastAsia="华文中宋" w:cs="华文中宋"/>
          <w:spacing w:val="-28"/>
          <w:sz w:val="21"/>
          <w:szCs w:val="21"/>
        </w:rPr>
        <w:t xml:space="preserve"> </w:t>
      </w:r>
      <w:r>
        <w:rPr>
          <w:rFonts w:ascii="华文中宋" w:hAnsi="华文中宋" w:eastAsia="华文中宋" w:cs="华文中宋"/>
          <w:spacing w:val="7"/>
          <w:sz w:val="21"/>
          <w:szCs w:val="21"/>
        </w:rPr>
        <w:t>10，《国民政府与中共代表会谈纪要》(简称《双十协定》)在</w:t>
      </w:r>
      <w:r>
        <w:rPr>
          <w:rFonts w:ascii="华文中宋" w:hAnsi="华文中宋" w:eastAsia="华文中宋" w:cs="华文中宋"/>
          <w:spacing w:val="6"/>
          <w:sz w:val="21"/>
          <w:szCs w:val="21"/>
        </w:rPr>
        <w:t>重庆签署</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10.11，回到延安</w:t>
      </w:r>
    </w:p>
    <w:p>
      <w:pPr>
        <w:spacing w:before="58" w:line="228" w:lineRule="auto"/>
        <w:ind w:left="20" w:right="30" w:firstLine="30"/>
        <w:rPr>
          <w:rFonts w:ascii="华文中宋" w:hAnsi="华文中宋" w:eastAsia="华文中宋" w:cs="华文中宋"/>
          <w:sz w:val="21"/>
          <w:szCs w:val="21"/>
        </w:rPr>
      </w:pPr>
      <w:r>
        <w:rPr>
          <w:rFonts w:ascii="华文中宋" w:hAnsi="华文中宋" w:eastAsia="华文中宋" w:cs="华文中宋"/>
          <w:spacing w:val="10"/>
          <w:sz w:val="21"/>
          <w:szCs w:val="21"/>
        </w:rPr>
        <w:t>10.</w:t>
      </w:r>
      <w:r>
        <w:rPr>
          <w:rFonts w:ascii="华文中宋" w:hAnsi="华文中宋" w:eastAsia="华文中宋" w:cs="华文中宋"/>
          <w:spacing w:val="-19"/>
          <w:sz w:val="21"/>
          <w:szCs w:val="21"/>
        </w:rPr>
        <w:t xml:space="preserve"> </w:t>
      </w:r>
      <w:r>
        <w:rPr>
          <w:rFonts w:ascii="华文中宋" w:hAnsi="华文中宋" w:eastAsia="华文中宋" w:cs="华文中宋"/>
          <w:spacing w:val="10"/>
          <w:sz w:val="21"/>
          <w:szCs w:val="21"/>
        </w:rPr>
        <w:t>17，</w:t>
      </w:r>
      <w:r>
        <w:rPr>
          <w:rFonts w:ascii="华文中宋" w:hAnsi="华文中宋" w:eastAsia="华文中宋" w:cs="华文中宋"/>
          <w:spacing w:val="-42"/>
          <w:sz w:val="21"/>
          <w:szCs w:val="21"/>
        </w:rPr>
        <w:t xml:space="preserve"> </w:t>
      </w:r>
      <w:r>
        <w:rPr>
          <w:rFonts w:ascii="华文中宋" w:hAnsi="华文中宋" w:eastAsia="华文中宋" w:cs="华文中宋"/>
          <w:spacing w:val="10"/>
          <w:sz w:val="21"/>
          <w:szCs w:val="21"/>
        </w:rPr>
        <w:t>在延安干部会上作关于重庆谈判的报告，</w:t>
      </w:r>
      <w:r>
        <w:rPr>
          <w:rFonts w:ascii="华文中宋" w:hAnsi="华文中宋" w:eastAsia="华文中宋" w:cs="华文中宋"/>
          <w:spacing w:val="-38"/>
          <w:sz w:val="21"/>
          <w:szCs w:val="21"/>
        </w:rPr>
        <w:t xml:space="preserve"> </w:t>
      </w:r>
      <w:r>
        <w:rPr>
          <w:rFonts w:ascii="华文中宋" w:hAnsi="华文中宋" w:eastAsia="华文中宋" w:cs="华文中宋"/>
          <w:spacing w:val="10"/>
          <w:sz w:val="21"/>
          <w:szCs w:val="21"/>
        </w:rPr>
        <w:t>指出中国革命“前途是光明的，</w:t>
      </w:r>
      <w:r>
        <w:rPr>
          <w:rFonts w:ascii="华文中宋" w:hAnsi="华文中宋" w:eastAsia="华文中宋" w:cs="华文中宋"/>
          <w:spacing w:val="-36"/>
          <w:sz w:val="21"/>
          <w:szCs w:val="21"/>
        </w:rPr>
        <w:t xml:space="preserve"> </w:t>
      </w:r>
      <w:r>
        <w:rPr>
          <w:rFonts w:ascii="华文中宋" w:hAnsi="华文中宋" w:eastAsia="华文中宋" w:cs="华文中宋"/>
          <w:spacing w:val="10"/>
          <w:sz w:val="21"/>
          <w:szCs w:val="21"/>
        </w:rPr>
        <w:t>道</w:t>
      </w:r>
      <w:r>
        <w:rPr>
          <w:rFonts w:ascii="华文中宋" w:hAnsi="华文中宋" w:eastAsia="华文中宋" w:cs="华文中宋"/>
          <w:sz w:val="21"/>
          <w:szCs w:val="21"/>
        </w:rPr>
        <w:t xml:space="preserve"> </w:t>
      </w:r>
      <w:r>
        <w:rPr>
          <w:rFonts w:ascii="华文中宋" w:hAnsi="华文中宋" w:eastAsia="华文中宋" w:cs="华文中宋"/>
          <w:spacing w:val="26"/>
          <w:sz w:val="21"/>
          <w:szCs w:val="21"/>
        </w:rPr>
        <w:t>路是曲折的”</w:t>
      </w:r>
    </w:p>
    <w:p>
      <w:pPr>
        <w:spacing w:before="62" w:line="227" w:lineRule="auto"/>
        <w:ind w:left="23" w:right="12" w:firstLine="27"/>
        <w:rPr>
          <w:rFonts w:ascii="华文中宋" w:hAnsi="华文中宋" w:eastAsia="华文中宋" w:cs="华文中宋"/>
          <w:sz w:val="21"/>
          <w:szCs w:val="21"/>
        </w:rPr>
      </w:pPr>
      <w:r>
        <w:rPr>
          <w:rFonts w:ascii="华文中宋" w:hAnsi="华文中宋" w:eastAsia="华文中宋" w:cs="华文中宋"/>
          <w:sz w:val="21"/>
          <w:szCs w:val="21"/>
        </w:rPr>
        <w:t>12.28，起草《建立巩固的东北根据地》的指示，</w:t>
      </w:r>
      <w:r>
        <w:rPr>
          <w:rFonts w:ascii="华文中宋" w:hAnsi="华文中宋" w:eastAsia="华文中宋" w:cs="华文中宋"/>
          <w:spacing w:val="21"/>
          <w:w w:val="101"/>
          <w:sz w:val="21"/>
          <w:szCs w:val="21"/>
        </w:rPr>
        <w:t xml:space="preserve"> </w:t>
      </w:r>
      <w:r>
        <w:rPr>
          <w:rFonts w:ascii="华文中宋" w:hAnsi="华文中宋" w:eastAsia="华文中宋" w:cs="华文中宋"/>
          <w:color w:val="5B9BD5"/>
          <w:sz w:val="21"/>
          <w:szCs w:val="21"/>
        </w:rPr>
        <w:t>往</w:t>
      </w:r>
      <w:r>
        <w:rPr>
          <w:rFonts w:ascii="华文中宋" w:hAnsi="华文中宋" w:eastAsia="华文中宋" w:cs="华文中宋"/>
          <w:color w:val="5B9BD5"/>
          <w:spacing w:val="-1"/>
          <w:sz w:val="21"/>
          <w:szCs w:val="21"/>
        </w:rPr>
        <w:t>东北去了</w:t>
      </w:r>
      <w:r>
        <w:rPr>
          <w:rFonts w:ascii="华文中宋" w:hAnsi="华文中宋" w:eastAsia="华文中宋" w:cs="华文中宋"/>
          <w:color w:val="5B9BD5"/>
          <w:spacing w:val="50"/>
          <w:w w:val="101"/>
          <w:sz w:val="21"/>
          <w:szCs w:val="21"/>
        </w:rPr>
        <w:t xml:space="preserve"> </w:t>
      </w:r>
      <w:r>
        <w:rPr>
          <w:rFonts w:ascii="华文中宋" w:hAnsi="华文中宋" w:eastAsia="华文中宋" w:cs="华文中宋"/>
          <w:color w:val="5B9BD5"/>
          <w:spacing w:val="-1"/>
          <w:sz w:val="21"/>
          <w:szCs w:val="21"/>
        </w:rPr>
        <w:t>10</w:t>
      </w:r>
      <w:r>
        <w:rPr>
          <w:rFonts w:ascii="华文中宋" w:hAnsi="华文中宋" w:eastAsia="华文中宋" w:cs="华文中宋"/>
          <w:color w:val="5B9BD5"/>
          <w:spacing w:val="30"/>
          <w:sz w:val="21"/>
          <w:szCs w:val="21"/>
        </w:rPr>
        <w:t xml:space="preserve"> </w:t>
      </w:r>
      <w:r>
        <w:rPr>
          <w:rFonts w:ascii="华文中宋" w:hAnsi="华文中宋" w:eastAsia="华文中宋" w:cs="华文中宋"/>
          <w:color w:val="5B9BD5"/>
          <w:spacing w:val="-1"/>
          <w:sz w:val="21"/>
          <w:szCs w:val="21"/>
        </w:rPr>
        <w:t>万多部队，</w:t>
      </w:r>
      <w:r>
        <w:rPr>
          <w:rFonts w:ascii="华文中宋" w:hAnsi="华文中宋" w:eastAsia="华文中宋" w:cs="华文中宋"/>
          <w:color w:val="5B9BD5"/>
          <w:spacing w:val="24"/>
          <w:w w:val="101"/>
          <w:sz w:val="21"/>
          <w:szCs w:val="21"/>
        </w:rPr>
        <w:t xml:space="preserve">  </w:t>
      </w:r>
      <w:r>
        <w:rPr>
          <w:rFonts w:ascii="华文中宋" w:hAnsi="华文中宋" w:eastAsia="华文中宋" w:cs="华文中宋"/>
          <w:color w:val="5B9BD5"/>
          <w:spacing w:val="-1"/>
          <w:sz w:val="21"/>
          <w:szCs w:val="21"/>
        </w:rPr>
        <w:t>1</w:t>
      </w:r>
      <w:r>
        <w:rPr>
          <w:rFonts w:ascii="华文中宋" w:hAnsi="华文中宋" w:eastAsia="华文中宋" w:cs="华文中宋"/>
          <w:color w:val="5B9BD5"/>
          <w:spacing w:val="31"/>
          <w:sz w:val="21"/>
          <w:szCs w:val="21"/>
        </w:rPr>
        <w:t xml:space="preserve"> </w:t>
      </w:r>
      <w:r>
        <w:rPr>
          <w:rFonts w:ascii="华文中宋" w:hAnsi="华文中宋" w:eastAsia="华文中宋" w:cs="华文中宋"/>
          <w:color w:val="5B9BD5"/>
          <w:spacing w:val="-1"/>
          <w:sz w:val="21"/>
          <w:szCs w:val="21"/>
        </w:rPr>
        <w:t>万多干</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9"/>
          <w:sz w:val="21"/>
          <w:szCs w:val="21"/>
        </w:rPr>
        <w:t>部林彪成为了东北民主联军的司令，抢站东北，可以作为最后的根据地</w:t>
      </w:r>
      <w:r>
        <w:rPr>
          <w:rFonts w:ascii="华文中宋" w:hAnsi="华文中宋" w:eastAsia="华文中宋" w:cs="华文中宋"/>
          <w:color w:val="5B9BD5"/>
          <w:spacing w:val="8"/>
          <w:sz w:val="21"/>
          <w:szCs w:val="21"/>
        </w:rPr>
        <w:t>，四平会战，</w:t>
      </w:r>
    </w:p>
    <w:p>
      <w:pPr>
        <w:spacing w:line="326" w:lineRule="exact"/>
        <w:ind w:firstLine="14"/>
      </w:pPr>
      <w:r>
        <w:rPr>
          <w:position w:val="-6"/>
        </w:rPr>
        <w:pict>
          <v:shape id="_x0000_s1065" o:spid="_x0000_s1065" o:spt="202" type="#_x0000_t202" style="height:16.3pt;width:44pt;" fillcolor="#D7E3BC" filled="t" stroked="f" coordsize="21600,21600">
            <v:path/>
            <v:fill on="t" focussize="0,0"/>
            <v:stroke on="f"/>
            <v:imagedata o:title=""/>
            <o:lock v:ext="edit" aspectratio="f"/>
            <v:textbox inset="0mm,0mm,0mm,0mm">
              <w:txbxContent>
                <w:p>
                  <w:pPr>
                    <w:spacing w:before="61"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理论贡献</w:t>
                  </w:r>
                </w:p>
              </w:txbxContent>
            </v:textbox>
            <w10:wrap type="none"/>
            <w10:anchorlock/>
          </v:shape>
        </w:pict>
      </w:r>
    </w:p>
    <w:p>
      <w:pPr>
        <w:spacing w:before="61" w:line="228" w:lineRule="auto"/>
        <w:ind w:left="19" w:right="14" w:firstLine="31"/>
        <w:rPr>
          <w:rFonts w:ascii="华文中宋" w:hAnsi="华文中宋" w:eastAsia="华文中宋" w:cs="华文中宋"/>
          <w:sz w:val="21"/>
          <w:szCs w:val="21"/>
        </w:rPr>
      </w:pPr>
      <w:r>
        <w:rPr>
          <w:rFonts w:ascii="华文中宋" w:hAnsi="华文中宋" w:eastAsia="华文中宋" w:cs="华文中宋"/>
          <w:spacing w:val="10"/>
          <w:sz w:val="21"/>
          <w:szCs w:val="21"/>
        </w:rPr>
        <w:t>1、提出了“统一战线”理论和“有理、有利、有节”斗</w:t>
      </w:r>
      <w:r>
        <w:rPr>
          <w:rFonts w:ascii="华文中宋" w:hAnsi="华文中宋" w:eastAsia="华文中宋" w:cs="华文中宋"/>
          <w:spacing w:val="9"/>
          <w:sz w:val="21"/>
          <w:szCs w:val="21"/>
        </w:rPr>
        <w:t>争原则，促进了国共第二次合</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作，调动了全国各阶层抗日积极性。</w:t>
      </w:r>
    </w:p>
    <w:p>
      <w:pPr>
        <w:spacing w:before="61" w:line="229" w:lineRule="auto"/>
        <w:ind w:left="23" w:right="20" w:firstLine="1"/>
        <w:rPr>
          <w:rFonts w:ascii="华文中宋" w:hAnsi="华文中宋" w:eastAsia="华文中宋" w:cs="华文中宋"/>
          <w:sz w:val="21"/>
          <w:szCs w:val="21"/>
        </w:rPr>
      </w:pPr>
      <w:r>
        <w:rPr>
          <w:rFonts w:ascii="华文中宋" w:hAnsi="华文中宋" w:eastAsia="华文中宋" w:cs="华文中宋"/>
          <w:spacing w:val="14"/>
          <w:sz w:val="21"/>
          <w:szCs w:val="21"/>
        </w:rPr>
        <w:t>2、提出了“持久战”理论，</w:t>
      </w:r>
      <w:r>
        <w:rPr>
          <w:rFonts w:ascii="华文中宋" w:hAnsi="华文中宋" w:eastAsia="华文中宋" w:cs="华文中宋"/>
          <w:spacing w:val="-20"/>
          <w:sz w:val="21"/>
          <w:szCs w:val="21"/>
        </w:rPr>
        <w:t xml:space="preserve"> </w:t>
      </w:r>
      <w:r>
        <w:rPr>
          <w:rFonts w:ascii="华文中宋" w:hAnsi="华文中宋" w:eastAsia="华文中宋" w:cs="华文中宋"/>
          <w:spacing w:val="14"/>
          <w:sz w:val="21"/>
          <w:szCs w:val="21"/>
        </w:rPr>
        <w:t>领导开展了敌后游击战，</w:t>
      </w:r>
      <w:r>
        <w:rPr>
          <w:rFonts w:ascii="华文中宋" w:hAnsi="华文中宋" w:eastAsia="华文中宋" w:cs="华文中宋"/>
          <w:spacing w:val="-30"/>
          <w:sz w:val="21"/>
          <w:szCs w:val="21"/>
        </w:rPr>
        <w:t xml:space="preserve"> </w:t>
      </w:r>
      <w:r>
        <w:rPr>
          <w:rFonts w:ascii="华文中宋" w:hAnsi="华文中宋" w:eastAsia="华文中宋" w:cs="华文中宋"/>
          <w:spacing w:val="14"/>
          <w:sz w:val="21"/>
          <w:szCs w:val="21"/>
        </w:rPr>
        <w:t>抗击了侵华日军</w:t>
      </w:r>
      <w:r>
        <w:rPr>
          <w:rFonts w:ascii="华文中宋" w:hAnsi="华文中宋" w:eastAsia="华文中宋" w:cs="华文中宋"/>
          <w:spacing w:val="3"/>
          <w:sz w:val="21"/>
          <w:szCs w:val="21"/>
        </w:rPr>
        <w:t xml:space="preserve">  </w:t>
      </w:r>
      <w:r>
        <w:rPr>
          <w:rFonts w:ascii="华文中宋" w:hAnsi="华文中宋" w:eastAsia="华文中宋" w:cs="华文中宋"/>
          <w:spacing w:val="14"/>
          <w:sz w:val="21"/>
          <w:szCs w:val="21"/>
        </w:rPr>
        <w:t>60%，</w:t>
      </w:r>
      <w:r>
        <w:rPr>
          <w:rFonts w:ascii="华文中宋" w:hAnsi="华文中宋" w:eastAsia="华文中宋" w:cs="华文中宋"/>
          <w:spacing w:val="-32"/>
          <w:sz w:val="21"/>
          <w:szCs w:val="21"/>
        </w:rPr>
        <w:t xml:space="preserve"> </w:t>
      </w:r>
      <w:r>
        <w:rPr>
          <w:rFonts w:ascii="华文中宋" w:hAnsi="华文中宋" w:eastAsia="华文中宋" w:cs="华文中宋"/>
          <w:spacing w:val="14"/>
          <w:sz w:val="21"/>
          <w:szCs w:val="21"/>
        </w:rPr>
        <w:t>伪军</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95%以上，有利地支援了国民党正面战场抗日行动，打乱了侵华日军日程表。</w:t>
      </w:r>
    </w:p>
    <w:p>
      <w:pPr>
        <w:spacing w:before="59" w:line="236" w:lineRule="auto"/>
        <w:ind w:left="20" w:right="21" w:firstLine="7"/>
        <w:jc w:val="both"/>
        <w:rPr>
          <w:rFonts w:ascii="华文中宋" w:hAnsi="华文中宋" w:eastAsia="华文中宋" w:cs="华文中宋"/>
          <w:sz w:val="21"/>
          <w:szCs w:val="21"/>
        </w:rPr>
      </w:pPr>
      <w:r>
        <w:rPr>
          <w:rFonts w:ascii="华文中宋" w:hAnsi="华文中宋" w:eastAsia="华文中宋" w:cs="华文中宋"/>
          <w:spacing w:val="14"/>
          <w:sz w:val="21"/>
          <w:szCs w:val="21"/>
        </w:rPr>
        <w:t>3、提出了国共两党合作条件下，</w:t>
      </w:r>
      <w:r>
        <w:rPr>
          <w:rFonts w:ascii="华文中宋" w:hAnsi="华文中宋" w:eastAsia="华文中宋" w:cs="华文中宋"/>
          <w:spacing w:val="-18"/>
          <w:sz w:val="21"/>
          <w:szCs w:val="21"/>
        </w:rPr>
        <w:t xml:space="preserve"> </w:t>
      </w:r>
      <w:r>
        <w:rPr>
          <w:rFonts w:ascii="华文中宋" w:hAnsi="华文中宋" w:eastAsia="华文中宋" w:cs="华文中宋"/>
          <w:spacing w:val="14"/>
          <w:sz w:val="21"/>
          <w:szCs w:val="21"/>
        </w:rPr>
        <w:t>我党我军独立自主的方针，</w:t>
      </w:r>
      <w:r>
        <w:rPr>
          <w:rFonts w:ascii="华文中宋" w:hAnsi="华文中宋" w:eastAsia="华文中宋" w:cs="华文中宋"/>
          <w:spacing w:val="-41"/>
          <w:sz w:val="21"/>
          <w:szCs w:val="21"/>
        </w:rPr>
        <w:t xml:space="preserve"> </w:t>
      </w:r>
      <w:r>
        <w:rPr>
          <w:rFonts w:ascii="华文中宋" w:hAnsi="华文中宋" w:eastAsia="华文中宋" w:cs="华文中宋"/>
          <w:spacing w:val="14"/>
          <w:sz w:val="21"/>
          <w:szCs w:val="21"/>
        </w:rPr>
        <w:t>在实践中壮大了人民军</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队，</w:t>
      </w:r>
      <w:r>
        <w:rPr>
          <w:rFonts w:ascii="华文中宋" w:hAnsi="华文中宋" w:eastAsia="华文中宋" w:cs="华文中宋"/>
          <w:spacing w:val="-25"/>
          <w:sz w:val="21"/>
          <w:szCs w:val="21"/>
        </w:rPr>
        <w:t xml:space="preserve"> </w:t>
      </w:r>
      <w:r>
        <w:rPr>
          <w:rFonts w:ascii="华文中宋" w:hAnsi="华文中宋" w:eastAsia="华文中宋" w:cs="华文中宋"/>
          <w:spacing w:val="11"/>
          <w:sz w:val="21"/>
          <w:szCs w:val="21"/>
        </w:rPr>
        <w:t>扩大了解放区，</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人民战争的战略战术趋向系统化。美国支援中国军力资源，</w:t>
      </w:r>
      <w:r>
        <w:rPr>
          <w:rFonts w:ascii="华文中宋" w:hAnsi="华文中宋" w:eastAsia="华文中宋" w:cs="华文中宋"/>
          <w:spacing w:val="-21"/>
          <w:sz w:val="21"/>
          <w:szCs w:val="21"/>
        </w:rPr>
        <w:t xml:space="preserve"> </w:t>
      </w:r>
      <w:r>
        <w:rPr>
          <w:rFonts w:ascii="华文中宋" w:hAnsi="华文中宋" w:eastAsia="华文中宋" w:cs="华文中宋"/>
          <w:spacing w:val="11"/>
          <w:sz w:val="21"/>
          <w:szCs w:val="21"/>
        </w:rPr>
        <w:t>中国</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控制美国陆军，美国控制日本海军‘</w:t>
      </w:r>
    </w:p>
    <w:p>
      <w:pPr>
        <w:spacing w:before="60" w:line="229" w:lineRule="auto"/>
        <w:ind w:left="32" w:right="26"/>
        <w:rPr>
          <w:rFonts w:ascii="华文中宋" w:hAnsi="华文中宋" w:eastAsia="华文中宋" w:cs="华文中宋"/>
          <w:sz w:val="21"/>
          <w:szCs w:val="21"/>
        </w:rPr>
      </w:pPr>
      <w:r>
        <w:rPr>
          <w:rFonts w:ascii="华文中宋" w:hAnsi="华文中宋" w:eastAsia="华文中宋" w:cs="华文中宋"/>
          <w:spacing w:val="10"/>
          <w:sz w:val="21"/>
          <w:szCs w:val="21"/>
        </w:rPr>
        <w:t>4、以军队为骨干，最终取得了抗战胜利，并有力地支援了苏联卫国战</w:t>
      </w:r>
      <w:r>
        <w:rPr>
          <w:rFonts w:ascii="华文中宋" w:hAnsi="华文中宋" w:eastAsia="华文中宋" w:cs="华文中宋"/>
          <w:spacing w:val="9"/>
          <w:sz w:val="21"/>
          <w:szCs w:val="21"/>
        </w:rPr>
        <w:t>争和盟军太平洋</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战场，东南亚战场。</w:t>
      </w:r>
    </w:p>
    <w:p>
      <w:pPr>
        <w:spacing w:before="59" w:line="205"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shd w:val="clear" w:fill="D7E3BC"/>
        </w:rPr>
        <w:t>二次大战中国战场抗击敌军统计</w:t>
      </w:r>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77" w:line="205" w:lineRule="auto"/>
        <w:ind w:left="24"/>
        <w:rPr>
          <w:rFonts w:ascii="华文中宋" w:hAnsi="华文中宋" w:eastAsia="华文中宋" w:cs="华文中宋"/>
          <w:sz w:val="21"/>
          <w:szCs w:val="21"/>
        </w:rPr>
      </w:pPr>
      <w:r>
        <w:drawing>
          <wp:anchor distT="0" distB="0" distL="0" distR="0" simplePos="0" relativeHeight="251665408" behindDoc="1" locked="0" layoutInCell="1" allowOverlap="1">
            <wp:simplePos x="0" y="0"/>
            <wp:positionH relativeFrom="column">
              <wp:posOffset>8890</wp:posOffset>
            </wp:positionH>
            <wp:positionV relativeFrom="paragraph">
              <wp:posOffset>-1887855</wp:posOffset>
            </wp:positionV>
            <wp:extent cx="5367020" cy="369125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5367019" cy="3691382"/>
                    </a:xfrm>
                    <a:prstGeom prst="rect">
                      <a:avLst/>
                    </a:prstGeom>
                  </pic:spPr>
                </pic:pic>
              </a:graphicData>
            </a:graphic>
          </wp:anchor>
        </w:drawing>
      </w:r>
      <w:r>
        <w:rPr>
          <w:rFonts w:ascii="华文中宋" w:hAnsi="华文中宋" w:eastAsia="华文中宋" w:cs="华文中宋"/>
          <w:spacing w:val="9"/>
          <w:sz w:val="21"/>
          <w:szCs w:val="21"/>
        </w:rPr>
        <w:t>二次大战日陆军消耗数统计</w:t>
      </w:r>
    </w:p>
    <w:p>
      <w:pPr>
        <w:pStyle w:val="2"/>
        <w:spacing w:line="267" w:lineRule="auto"/>
      </w:pPr>
    </w:p>
    <w:p>
      <w:pPr>
        <w:pStyle w:val="2"/>
        <w:spacing w:line="267"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77" w:line="205" w:lineRule="auto"/>
        <w:ind w:left="24"/>
        <w:rPr>
          <w:rFonts w:ascii="华文中宋" w:hAnsi="华文中宋" w:eastAsia="华文中宋" w:cs="华文中宋"/>
          <w:sz w:val="21"/>
          <w:szCs w:val="21"/>
        </w:rPr>
      </w:pPr>
      <w:r>
        <w:rPr>
          <w:rFonts w:ascii="华文中宋" w:hAnsi="华文中宋" w:eastAsia="华文中宋" w:cs="华文中宋"/>
          <w:spacing w:val="6"/>
          <w:sz w:val="21"/>
          <w:szCs w:val="21"/>
        </w:rPr>
        <w:t>毛泽东在此时期主要著作：</w:t>
      </w:r>
    </w:p>
    <w:p>
      <w:pPr>
        <w:spacing w:line="16" w:lineRule="exact"/>
      </w:pPr>
    </w:p>
    <w:p>
      <w:pPr>
        <w:spacing w:line="16" w:lineRule="exact"/>
        <w:sectPr>
          <w:pgSz w:w="11907" w:h="16839"/>
          <w:pgMar w:top="400" w:right="1654" w:bottom="0" w:left="1785" w:header="0" w:footer="0" w:gutter="0"/>
          <w:pgNumType w:fmt="decimal"/>
          <w:cols w:equalWidth="0" w:num="1">
            <w:col w:w="8467"/>
          </w:cols>
        </w:sectPr>
      </w:pPr>
    </w:p>
    <w:p>
      <w:pPr>
        <w:spacing w:before="43" w:line="211" w:lineRule="auto"/>
        <w:ind w:left="240" w:right="42" w:firstLine="23"/>
        <w:rPr>
          <w:rFonts w:ascii="华文中宋" w:hAnsi="华文中宋" w:eastAsia="华文中宋" w:cs="华文中宋"/>
          <w:sz w:val="21"/>
          <w:szCs w:val="21"/>
        </w:rPr>
      </w:pPr>
      <w:r>
        <w:rPr>
          <w:rFonts w:ascii="华文中宋" w:hAnsi="华文中宋" w:eastAsia="华文中宋" w:cs="华文中宋"/>
          <w:spacing w:val="7"/>
          <w:sz w:val="21"/>
          <w:szCs w:val="21"/>
        </w:rPr>
        <w:t>1、《中国革命战争的战略问题》</w:t>
      </w:r>
      <w:r>
        <w:rPr>
          <w:rFonts w:ascii="华文中宋" w:hAnsi="华文中宋" w:eastAsia="华文中宋" w:cs="华文中宋"/>
          <w:spacing w:val="12"/>
          <w:sz w:val="21"/>
          <w:szCs w:val="21"/>
        </w:rPr>
        <w:t xml:space="preserve"> </w:t>
      </w:r>
      <w:r>
        <w:rPr>
          <w:rFonts w:ascii="华文中宋" w:hAnsi="华文中宋" w:eastAsia="华文中宋" w:cs="华文中宋"/>
          <w:spacing w:val="8"/>
          <w:sz w:val="21"/>
          <w:szCs w:val="21"/>
        </w:rPr>
        <w:t>3、《论持久战》</w:t>
      </w:r>
    </w:p>
    <w:p>
      <w:pPr>
        <w:pStyle w:val="2"/>
        <w:spacing w:line="14" w:lineRule="auto"/>
        <w:rPr>
          <w:sz w:val="2"/>
        </w:rPr>
      </w:pPr>
      <w:r>
        <w:rPr>
          <w:sz w:val="2"/>
          <w:szCs w:val="2"/>
        </w:rPr>
        <w:br w:type="column"/>
      </w:r>
    </w:p>
    <w:p>
      <w:pPr>
        <w:spacing w:before="42" w:line="325" w:lineRule="exact"/>
        <w:rPr>
          <w:rFonts w:ascii="华文中宋" w:hAnsi="华文中宋" w:eastAsia="华文中宋" w:cs="华文中宋"/>
          <w:sz w:val="21"/>
          <w:szCs w:val="21"/>
        </w:rPr>
      </w:pPr>
      <w:r>
        <w:rPr>
          <w:rFonts w:ascii="华文中宋" w:hAnsi="华文中宋" w:eastAsia="华文中宋" w:cs="华文中宋"/>
          <w:spacing w:val="9"/>
          <w:position w:val="9"/>
          <w:sz w:val="21"/>
          <w:szCs w:val="21"/>
        </w:rPr>
        <w:t>2、《抗日游击战争的战略问题》</w:t>
      </w:r>
    </w:p>
    <w:p>
      <w:pPr>
        <w:spacing w:before="1" w:line="169" w:lineRule="auto"/>
        <w:ind w:left="16"/>
        <w:rPr>
          <w:rFonts w:ascii="华文中宋" w:hAnsi="华文中宋" w:eastAsia="华文中宋" w:cs="华文中宋"/>
          <w:sz w:val="21"/>
          <w:szCs w:val="21"/>
        </w:rPr>
      </w:pPr>
      <w:r>
        <w:rPr>
          <w:rFonts w:ascii="华文中宋" w:hAnsi="华文中宋" w:eastAsia="华文中宋" w:cs="华文中宋"/>
          <w:spacing w:val="8"/>
          <w:sz w:val="21"/>
          <w:szCs w:val="21"/>
        </w:rPr>
        <w:t>4、《战争和战略问题》</w:t>
      </w:r>
    </w:p>
    <w:p>
      <w:pPr>
        <w:spacing w:line="169" w:lineRule="auto"/>
        <w:rPr>
          <w:rFonts w:ascii="华文中宋" w:hAnsi="华文中宋" w:eastAsia="华文中宋" w:cs="华文中宋"/>
          <w:sz w:val="21"/>
          <w:szCs w:val="21"/>
        </w:rPr>
        <w:sectPr>
          <w:type w:val="continuous"/>
          <w:pgSz w:w="11907" w:h="16839"/>
          <w:pgMar w:top="400" w:right="1654" w:bottom="0" w:left="1785" w:header="0" w:footer="0" w:gutter="0"/>
          <w:pgNumType w:fmt="decimal"/>
          <w:cols w:equalWidth="0" w:num="2">
            <w:col w:w="3495" w:space="100"/>
            <w:col w:w="4872"/>
          </w:cols>
        </w:sectPr>
      </w:pPr>
    </w:p>
    <w:p>
      <w:pPr>
        <w:spacing w:before="44" w:line="326" w:lineRule="exact"/>
        <w:ind w:firstLine="14"/>
      </w:pPr>
      <w:r>
        <w:rPr>
          <w:position w:val="-6"/>
        </w:rPr>
        <w:pict>
          <v:shape id="_x0000_s1066" o:spid="_x0000_s1066" o:spt="202" type="#_x0000_t202" style="height:16.3pt;width:186.65pt;" fillcolor="#D7E3BC" filled="t" stroked="f" coordsize="21600,21600">
            <v:path/>
            <v:fill on="t" focussize="0,0"/>
            <v:stroke on="f"/>
            <v:imagedata o:title=""/>
            <o:lock v:ext="edit" aspectratio="f"/>
            <v:textbox inset="0mm,0mm,0mm,0mm">
              <w:txbxContent>
                <w:p>
                  <w:pPr>
                    <w:spacing w:before="62" w:line="205" w:lineRule="auto"/>
                    <w:ind w:left="37"/>
                    <w:rPr>
                      <w:rFonts w:ascii="华文中宋" w:hAnsi="华文中宋" w:eastAsia="华文中宋" w:cs="华文中宋"/>
                      <w:sz w:val="21"/>
                      <w:szCs w:val="21"/>
                    </w:rPr>
                  </w:pPr>
                  <w:r>
                    <w:rPr>
                      <w:rFonts w:ascii="华文中宋" w:hAnsi="华文中宋" w:eastAsia="华文中宋" w:cs="华文中宋"/>
                      <w:spacing w:val="4"/>
                      <w:sz w:val="21"/>
                      <w:szCs w:val="21"/>
                    </w:rPr>
                    <w:t>（三）解放战争时期（1946—</w:t>
                  </w:r>
                  <w:r>
                    <w:rPr>
                      <w:rFonts w:ascii="华文中宋" w:hAnsi="华文中宋" w:eastAsia="华文中宋" w:cs="华文中宋"/>
                      <w:spacing w:val="-27"/>
                      <w:sz w:val="21"/>
                      <w:szCs w:val="21"/>
                    </w:rPr>
                    <w:t xml:space="preserve"> </w:t>
                  </w:r>
                  <w:r>
                    <w:rPr>
                      <w:rFonts w:ascii="华文中宋" w:hAnsi="华文中宋" w:eastAsia="华文中宋" w:cs="华文中宋"/>
                      <w:spacing w:val="4"/>
                      <w:sz w:val="21"/>
                      <w:szCs w:val="21"/>
                    </w:rPr>
                    <w:t>1949）</w:t>
                  </w:r>
                </w:p>
              </w:txbxContent>
            </v:textbox>
            <w10:wrap type="none"/>
            <w10:anchorlock/>
          </v:shape>
        </w:pict>
      </w:r>
    </w:p>
    <w:p>
      <w:pPr>
        <w:spacing w:before="63" w:line="204"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rPr>
        <w:t>毛泽东军事思想的发展时期——军事实践</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1946</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05" w:lineRule="auto"/>
        <w:ind w:left="28"/>
        <w:rPr>
          <w:rFonts w:ascii="华文中宋" w:hAnsi="华文中宋" w:eastAsia="华文中宋" w:cs="华文中宋"/>
          <w:sz w:val="21"/>
          <w:szCs w:val="21"/>
        </w:rPr>
      </w:pPr>
      <w:r>
        <w:rPr>
          <w:rFonts w:ascii="华文中宋" w:hAnsi="华文中宋" w:eastAsia="华文中宋" w:cs="华文中宋"/>
          <w:spacing w:val="6"/>
          <w:sz w:val="21"/>
          <w:szCs w:val="21"/>
        </w:rPr>
        <w:t>6 月 26</w:t>
      </w:r>
      <w:r>
        <w:rPr>
          <w:rFonts w:ascii="华文中宋" w:hAnsi="华文中宋" w:eastAsia="华文中宋" w:cs="华文中宋"/>
          <w:spacing w:val="36"/>
          <w:sz w:val="21"/>
          <w:szCs w:val="21"/>
        </w:rPr>
        <w:t xml:space="preserve"> </w:t>
      </w:r>
      <w:r>
        <w:rPr>
          <w:rFonts w:ascii="华文中宋" w:hAnsi="华文中宋" w:eastAsia="华文中宋" w:cs="华文中宋"/>
          <w:spacing w:val="6"/>
          <w:sz w:val="21"/>
          <w:szCs w:val="21"/>
        </w:rPr>
        <w:t>日，国民党军大举进攻中原解</w:t>
      </w:r>
      <w:r>
        <w:rPr>
          <w:rFonts w:ascii="华文中宋" w:hAnsi="华文中宋" w:eastAsia="华文中宋" w:cs="华文中宋"/>
          <w:spacing w:val="5"/>
          <w:sz w:val="21"/>
          <w:szCs w:val="21"/>
        </w:rPr>
        <w:t>放区，全面内战爆发</w:t>
      </w:r>
    </w:p>
    <w:p>
      <w:pPr>
        <w:spacing w:before="60" w:line="228" w:lineRule="auto"/>
        <w:ind w:left="17" w:right="149" w:firstLine="9"/>
        <w:rPr>
          <w:rFonts w:ascii="华文中宋" w:hAnsi="华文中宋" w:eastAsia="华文中宋" w:cs="华文中宋"/>
          <w:sz w:val="21"/>
          <w:szCs w:val="21"/>
        </w:rPr>
      </w:pPr>
      <w:r>
        <w:rPr>
          <w:rFonts w:ascii="华文中宋" w:hAnsi="华文中宋" w:eastAsia="华文中宋" w:cs="华文中宋"/>
          <w:spacing w:val="2"/>
          <w:sz w:val="21"/>
          <w:szCs w:val="21"/>
        </w:rPr>
        <w:t>8</w:t>
      </w:r>
      <w:r>
        <w:rPr>
          <w:rFonts w:ascii="华文中宋" w:hAnsi="华文中宋" w:eastAsia="华文中宋" w:cs="华文中宋"/>
          <w:spacing w:val="49"/>
          <w:w w:val="101"/>
          <w:sz w:val="21"/>
          <w:szCs w:val="21"/>
        </w:rPr>
        <w:t xml:space="preserve"> </w:t>
      </w:r>
      <w:r>
        <w:rPr>
          <w:rFonts w:ascii="华文中宋" w:hAnsi="华文中宋" w:eastAsia="华文中宋" w:cs="华文中宋"/>
          <w:spacing w:val="2"/>
          <w:sz w:val="21"/>
          <w:szCs w:val="21"/>
        </w:rPr>
        <w:t>月</w:t>
      </w:r>
      <w:r>
        <w:rPr>
          <w:rFonts w:ascii="华文中宋" w:hAnsi="华文中宋" w:eastAsia="华文中宋" w:cs="华文中宋"/>
          <w:spacing w:val="57"/>
          <w:sz w:val="21"/>
          <w:szCs w:val="21"/>
        </w:rPr>
        <w:t xml:space="preserve"> </w:t>
      </w:r>
      <w:r>
        <w:rPr>
          <w:rFonts w:ascii="华文中宋" w:hAnsi="华文中宋" w:eastAsia="华文中宋" w:cs="华文中宋"/>
          <w:spacing w:val="2"/>
          <w:sz w:val="21"/>
          <w:szCs w:val="21"/>
        </w:rPr>
        <w:t>6  日，会见美国记者斯特朗，</w:t>
      </w:r>
      <w:r>
        <w:rPr>
          <w:rFonts w:ascii="华文中宋" w:hAnsi="华文中宋" w:eastAsia="华文中宋" w:cs="华文中宋"/>
          <w:spacing w:val="-46"/>
          <w:sz w:val="21"/>
          <w:szCs w:val="21"/>
        </w:rPr>
        <w:t xml:space="preserve"> </w:t>
      </w:r>
      <w:r>
        <w:rPr>
          <w:rFonts w:ascii="华文中宋" w:hAnsi="华文中宋" w:eastAsia="华文中宋" w:cs="华文中宋"/>
          <w:color w:val="5B9BD5"/>
          <w:spacing w:val="2"/>
          <w:sz w:val="21"/>
          <w:szCs w:val="21"/>
        </w:rPr>
        <w:t>与蒋介石不同，</w:t>
      </w:r>
      <w:r>
        <w:rPr>
          <w:rFonts w:ascii="华文中宋" w:hAnsi="华文中宋" w:eastAsia="华文中宋" w:cs="华文中宋"/>
          <w:color w:val="5B9BD5"/>
          <w:spacing w:val="45"/>
          <w:sz w:val="21"/>
          <w:szCs w:val="21"/>
        </w:rPr>
        <w:t xml:space="preserve"> </w:t>
      </w:r>
      <w:r>
        <w:rPr>
          <w:rFonts w:ascii="华文中宋" w:hAnsi="华文中宋" w:eastAsia="华文中宋" w:cs="华文中宋"/>
          <w:color w:val="5B9BD5"/>
          <w:spacing w:val="2"/>
          <w:sz w:val="21"/>
          <w:szCs w:val="21"/>
        </w:rPr>
        <w:t>接见氛围轻松，</w:t>
      </w:r>
      <w:r>
        <w:rPr>
          <w:rFonts w:ascii="华文中宋" w:hAnsi="华文中宋" w:eastAsia="华文中宋" w:cs="华文中宋"/>
          <w:color w:val="5B9BD5"/>
          <w:spacing w:val="24"/>
          <w:sz w:val="21"/>
          <w:szCs w:val="21"/>
        </w:rPr>
        <w:t xml:space="preserve"> </w:t>
      </w:r>
      <w:r>
        <w:rPr>
          <w:rFonts w:ascii="华文中宋" w:hAnsi="华文中宋" w:eastAsia="华文中宋" w:cs="华文中宋"/>
          <w:color w:val="5B9BD5"/>
          <w:spacing w:val="2"/>
          <w:sz w:val="21"/>
          <w:szCs w:val="21"/>
        </w:rPr>
        <w:t>延安和南京很不一</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6"/>
          <w:sz w:val="21"/>
          <w:szCs w:val="21"/>
        </w:rPr>
        <w:t xml:space="preserve">样， </w:t>
      </w:r>
      <w:r>
        <w:rPr>
          <w:rFonts w:ascii="华文中宋" w:hAnsi="华文中宋" w:eastAsia="华文中宋" w:cs="华文中宋"/>
          <w:spacing w:val="6"/>
          <w:sz w:val="21"/>
          <w:szCs w:val="21"/>
        </w:rPr>
        <w:t>提出“一切反动派都是纸老虎”的著名论断</w:t>
      </w:r>
    </w:p>
    <w:p>
      <w:pPr>
        <w:spacing w:before="62" w:line="228" w:lineRule="auto"/>
        <w:ind w:left="50" w:right="259" w:hanging="27"/>
        <w:rPr>
          <w:rFonts w:ascii="华文中宋" w:hAnsi="华文中宋" w:eastAsia="华文中宋" w:cs="华文中宋"/>
          <w:sz w:val="21"/>
          <w:szCs w:val="21"/>
        </w:rPr>
      </w:pPr>
      <w:r>
        <w:rPr>
          <w:rFonts w:ascii="华文中宋" w:hAnsi="华文中宋" w:eastAsia="华文中宋" w:cs="华文中宋"/>
          <w:spacing w:val="5"/>
          <w:sz w:val="21"/>
          <w:szCs w:val="21"/>
        </w:rPr>
        <w:t>9 月</w:t>
      </w:r>
      <w:r>
        <w:rPr>
          <w:rFonts w:ascii="华文中宋" w:hAnsi="华文中宋" w:eastAsia="华文中宋" w:cs="华文中宋"/>
          <w:spacing w:val="31"/>
          <w:w w:val="101"/>
          <w:sz w:val="21"/>
          <w:szCs w:val="21"/>
        </w:rPr>
        <w:t xml:space="preserve"> </w:t>
      </w:r>
      <w:r>
        <w:rPr>
          <w:rFonts w:ascii="华文中宋" w:hAnsi="华文中宋" w:eastAsia="华文中宋" w:cs="华文中宋"/>
          <w:spacing w:val="5"/>
          <w:sz w:val="21"/>
          <w:szCs w:val="21"/>
        </w:rPr>
        <w:t>16</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5"/>
          <w:sz w:val="21"/>
          <w:szCs w:val="21"/>
        </w:rPr>
        <w:t>日，为中共中央军委起草《集中优势兵力，各个歼灭敌人》的指示</w:t>
      </w:r>
      <w:r>
        <w:rPr>
          <w:rFonts w:ascii="华文中宋" w:hAnsi="华文中宋" w:eastAsia="华文中宋" w:cs="华文中宋"/>
          <w:spacing w:val="20"/>
          <w:sz w:val="21"/>
          <w:szCs w:val="21"/>
        </w:rPr>
        <w:t xml:space="preserve"> </w:t>
      </w:r>
      <w:r>
        <w:rPr>
          <w:rFonts w:ascii="华文中宋" w:hAnsi="华文中宋" w:eastAsia="华文中宋" w:cs="华文中宋"/>
          <w:spacing w:val="5"/>
          <w:sz w:val="21"/>
          <w:szCs w:val="21"/>
        </w:rPr>
        <w:t>8 旅/月   11 月</w:t>
      </w:r>
      <w:r>
        <w:rPr>
          <w:rFonts w:ascii="华文中宋" w:hAnsi="华文中宋" w:eastAsia="华文中宋" w:cs="华文中宋"/>
          <w:spacing w:val="38"/>
          <w:w w:val="101"/>
          <w:sz w:val="21"/>
          <w:szCs w:val="21"/>
        </w:rPr>
        <w:t xml:space="preserve"> </w:t>
      </w:r>
      <w:r>
        <w:rPr>
          <w:rFonts w:ascii="华文中宋" w:hAnsi="华文中宋" w:eastAsia="华文中宋" w:cs="华文中宋"/>
          <w:spacing w:val="5"/>
          <w:sz w:val="21"/>
          <w:szCs w:val="21"/>
        </w:rPr>
        <w:t>18</w:t>
      </w:r>
      <w:r>
        <w:rPr>
          <w:rFonts w:ascii="华文中宋" w:hAnsi="华文中宋" w:eastAsia="华文中宋" w:cs="华文中宋"/>
          <w:spacing w:val="36"/>
          <w:w w:val="101"/>
          <w:sz w:val="21"/>
          <w:szCs w:val="21"/>
        </w:rPr>
        <w:t xml:space="preserve"> </w:t>
      </w:r>
      <w:r>
        <w:rPr>
          <w:rFonts w:ascii="华文中宋" w:hAnsi="华文中宋" w:eastAsia="华文中宋" w:cs="华文中宋"/>
          <w:spacing w:val="5"/>
          <w:sz w:val="21"/>
          <w:szCs w:val="21"/>
        </w:rPr>
        <w:t>日，在为中共中央起草的党内指示中，</w:t>
      </w:r>
      <w:r>
        <w:rPr>
          <w:rFonts w:ascii="华文中宋" w:hAnsi="华文中宋" w:eastAsia="华文中宋" w:cs="华文中宋"/>
          <w:spacing w:val="-46"/>
          <w:sz w:val="21"/>
          <w:szCs w:val="21"/>
        </w:rPr>
        <w:t xml:space="preserve"> </w:t>
      </w:r>
      <w:r>
        <w:rPr>
          <w:rFonts w:ascii="华文中宋" w:hAnsi="华文中宋" w:eastAsia="华文中宋" w:cs="华文中宋"/>
          <w:spacing w:val="5"/>
          <w:sz w:val="21"/>
          <w:szCs w:val="21"/>
          <w:u w:val="single" w:color="auto"/>
        </w:rPr>
        <w:t>第一次使用“人民解放战争”的名称</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1947</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36" w:lineRule="auto"/>
        <w:ind w:left="19" w:right="191" w:firstLine="8"/>
        <w:jc w:val="both"/>
        <w:rPr>
          <w:rFonts w:ascii="华文中宋" w:hAnsi="华文中宋" w:eastAsia="华文中宋" w:cs="华文中宋"/>
          <w:sz w:val="21"/>
          <w:szCs w:val="21"/>
        </w:rPr>
      </w:pPr>
      <w:r>
        <w:rPr>
          <w:rFonts w:ascii="华文中宋" w:hAnsi="华文中宋" w:eastAsia="华文中宋" w:cs="华文中宋"/>
          <w:spacing w:val="6"/>
          <w:sz w:val="21"/>
          <w:szCs w:val="21"/>
        </w:rPr>
        <w:t>3 月</w:t>
      </w:r>
      <w:r>
        <w:rPr>
          <w:rFonts w:ascii="华文中宋" w:hAnsi="华文中宋" w:eastAsia="华文中宋" w:cs="华文中宋"/>
          <w:spacing w:val="41"/>
          <w:sz w:val="21"/>
          <w:szCs w:val="21"/>
        </w:rPr>
        <w:t xml:space="preserve"> </w:t>
      </w:r>
      <w:r>
        <w:rPr>
          <w:rFonts w:ascii="华文中宋" w:hAnsi="华文中宋" w:eastAsia="华文中宋" w:cs="华文中宋"/>
          <w:spacing w:val="6"/>
          <w:sz w:val="21"/>
          <w:szCs w:val="21"/>
        </w:rPr>
        <w:t>18</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6"/>
          <w:sz w:val="21"/>
          <w:szCs w:val="21"/>
        </w:rPr>
        <w:t>日，率中共中央机关和人民解放军总部撤离延安，开始历时一年的陕北转战</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3</w:t>
      </w:r>
      <w:r>
        <w:rPr>
          <w:rFonts w:ascii="华文中宋" w:hAnsi="华文中宋" w:eastAsia="华文中宋" w:cs="华文中宋"/>
          <w:spacing w:val="50"/>
          <w:sz w:val="21"/>
          <w:szCs w:val="21"/>
        </w:rPr>
        <w:t xml:space="preserve"> </w:t>
      </w:r>
      <w:r>
        <w:rPr>
          <w:rFonts w:ascii="华文中宋" w:hAnsi="华文中宋" w:eastAsia="华文中宋" w:cs="华文中宋"/>
          <w:spacing w:val="8"/>
          <w:sz w:val="21"/>
          <w:szCs w:val="21"/>
        </w:rPr>
        <w:t>月至</w:t>
      </w:r>
      <w:r>
        <w:rPr>
          <w:rFonts w:ascii="华文中宋" w:hAnsi="华文中宋" w:eastAsia="华文中宋" w:cs="华文中宋"/>
          <w:spacing w:val="55"/>
          <w:w w:val="101"/>
          <w:sz w:val="21"/>
          <w:szCs w:val="21"/>
        </w:rPr>
        <w:t xml:space="preserve"> </w:t>
      </w:r>
      <w:r>
        <w:rPr>
          <w:rFonts w:ascii="华文中宋" w:hAnsi="华文中宋" w:eastAsia="华文中宋" w:cs="华文中宋"/>
          <w:spacing w:val="8"/>
          <w:sz w:val="21"/>
          <w:szCs w:val="21"/>
        </w:rPr>
        <w:t>8</w:t>
      </w:r>
      <w:r>
        <w:rPr>
          <w:rFonts w:ascii="华文中宋" w:hAnsi="华文中宋" w:eastAsia="华文中宋" w:cs="华文中宋"/>
          <w:spacing w:val="51"/>
          <w:sz w:val="21"/>
          <w:szCs w:val="21"/>
        </w:rPr>
        <w:t xml:space="preserve"> </w:t>
      </w:r>
      <w:r>
        <w:rPr>
          <w:rFonts w:ascii="华文中宋" w:hAnsi="华文中宋" w:eastAsia="华文中宋" w:cs="华文中宋"/>
          <w:spacing w:val="8"/>
          <w:sz w:val="21"/>
          <w:szCs w:val="21"/>
        </w:rPr>
        <w:t>月，领导西北野战军先后取得青化砭、羊马河、蟠</w:t>
      </w:r>
      <w:r>
        <w:rPr>
          <w:rFonts w:ascii="华文中宋" w:hAnsi="华文中宋" w:eastAsia="华文中宋" w:cs="华文中宋"/>
          <w:spacing w:val="7"/>
          <w:sz w:val="21"/>
          <w:szCs w:val="21"/>
        </w:rPr>
        <w:t>龙、沙家店战役的胜利，</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粉碎了国民党对陕北解放区的重点进攻</w:t>
      </w:r>
    </w:p>
    <w:p>
      <w:pPr>
        <w:spacing w:before="60" w:line="236" w:lineRule="auto"/>
        <w:ind w:left="22" w:right="145" w:firstLine="3"/>
        <w:jc w:val="both"/>
        <w:rPr>
          <w:rFonts w:ascii="华文中宋" w:hAnsi="华文中宋" w:eastAsia="华文中宋" w:cs="华文中宋"/>
          <w:sz w:val="21"/>
          <w:szCs w:val="21"/>
        </w:rPr>
      </w:pPr>
      <w:r>
        <w:rPr>
          <w:rFonts w:ascii="华文中宋" w:hAnsi="华文中宋" w:eastAsia="华文中宋" w:cs="华文中宋"/>
          <w:spacing w:val="-1"/>
          <w:sz w:val="21"/>
          <w:szCs w:val="21"/>
        </w:rPr>
        <w:t>7 月 21</w:t>
      </w:r>
      <w:r>
        <w:rPr>
          <w:rFonts w:ascii="华文中宋" w:hAnsi="华文中宋" w:eastAsia="华文中宋" w:cs="华文中宋"/>
          <w:spacing w:val="36"/>
          <w:sz w:val="21"/>
          <w:szCs w:val="21"/>
        </w:rPr>
        <w:t xml:space="preserve"> </w:t>
      </w:r>
      <w:r>
        <w:rPr>
          <w:rFonts w:ascii="华文中宋" w:hAnsi="华文中宋" w:eastAsia="华文中宋" w:cs="华文中宋"/>
          <w:spacing w:val="-1"/>
          <w:sz w:val="21"/>
          <w:szCs w:val="21"/>
        </w:rPr>
        <w:t>日至 23</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1"/>
          <w:sz w:val="21"/>
          <w:szCs w:val="21"/>
        </w:rPr>
        <w:t>日， 主持中共中央会议，  提出对蒋斗争用五</w:t>
      </w:r>
      <w:r>
        <w:rPr>
          <w:rFonts w:ascii="华文中宋" w:hAnsi="华文中宋" w:eastAsia="华文中宋" w:cs="华文中宋"/>
          <w:spacing w:val="-2"/>
          <w:sz w:val="21"/>
          <w:szCs w:val="21"/>
        </w:rPr>
        <w:t>年时间(从</w:t>
      </w:r>
      <w:r>
        <w:rPr>
          <w:rFonts w:ascii="华文中宋" w:hAnsi="华文中宋" w:eastAsia="华文中宋" w:cs="华文中宋"/>
          <w:spacing w:val="24"/>
          <w:w w:val="101"/>
          <w:sz w:val="21"/>
          <w:szCs w:val="21"/>
        </w:rPr>
        <w:t xml:space="preserve"> </w:t>
      </w:r>
      <w:r>
        <w:rPr>
          <w:rFonts w:ascii="华文中宋" w:hAnsi="华文中宋" w:eastAsia="华文中宋" w:cs="华文中宋"/>
          <w:spacing w:val="-2"/>
          <w:sz w:val="21"/>
          <w:szCs w:val="21"/>
        </w:rPr>
        <w:t>1946 年 7 月算</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起)解决的设想。在此前后，部署刘邓、陈粟、陈谢三路大军渡过</w:t>
      </w:r>
      <w:r>
        <w:rPr>
          <w:rFonts w:ascii="华文中宋" w:hAnsi="华文中宋" w:eastAsia="华文中宋" w:cs="华文中宋"/>
          <w:spacing w:val="8"/>
          <w:sz w:val="21"/>
          <w:szCs w:val="21"/>
        </w:rPr>
        <w:t xml:space="preserve">黄河，转入战略进攻  </w:t>
      </w:r>
      <w:r>
        <w:rPr>
          <w:rFonts w:ascii="华文中宋" w:hAnsi="华文中宋" w:eastAsia="华文中宋" w:cs="华文中宋"/>
          <w:spacing w:val="9"/>
          <w:sz w:val="21"/>
          <w:szCs w:val="21"/>
        </w:rPr>
        <w:t>10 月，起草《中国人民解放军宣言》，提出“打倒蒋介石，解放全</w:t>
      </w:r>
      <w:r>
        <w:rPr>
          <w:rFonts w:ascii="华文中宋" w:hAnsi="华文中宋" w:eastAsia="华文中宋" w:cs="华文中宋"/>
          <w:spacing w:val="8"/>
          <w:sz w:val="21"/>
          <w:szCs w:val="21"/>
        </w:rPr>
        <w:t>中国”的口号</w:t>
      </w:r>
    </w:p>
    <w:p>
      <w:pPr>
        <w:spacing w:before="60" w:line="228" w:lineRule="auto"/>
        <w:ind w:left="18" w:right="154" w:firstLine="32"/>
        <w:rPr>
          <w:rFonts w:ascii="华文中宋" w:hAnsi="华文中宋" w:eastAsia="华文中宋" w:cs="华文中宋"/>
          <w:sz w:val="21"/>
          <w:szCs w:val="21"/>
        </w:rPr>
      </w:pPr>
      <w:r>
        <w:rPr>
          <w:rFonts w:ascii="华文中宋" w:hAnsi="华文中宋" w:eastAsia="华文中宋" w:cs="华文中宋"/>
          <w:spacing w:val="6"/>
          <w:sz w:val="21"/>
          <w:szCs w:val="21"/>
        </w:rPr>
        <w:t>11 月， 将</w:t>
      </w:r>
      <w:r>
        <w:rPr>
          <w:rFonts w:ascii="华文中宋" w:hAnsi="华文中宋" w:eastAsia="华文中宋" w:cs="华文中宋"/>
          <w:spacing w:val="46"/>
          <w:sz w:val="21"/>
          <w:szCs w:val="21"/>
        </w:rPr>
        <w:t xml:space="preserve"> </w:t>
      </w:r>
      <w:r>
        <w:rPr>
          <w:rFonts w:ascii="华文中宋" w:hAnsi="华文中宋" w:eastAsia="华文中宋" w:cs="华文中宋"/>
          <w:spacing w:val="6"/>
          <w:sz w:val="21"/>
          <w:szCs w:val="21"/>
        </w:rPr>
        <w:t>1933 年起草的《怎样划分阶级</w:t>
      </w:r>
      <w:r>
        <w:rPr>
          <w:rFonts w:ascii="华文中宋" w:hAnsi="华文中宋" w:eastAsia="华文中宋" w:cs="华文中宋"/>
          <w:spacing w:val="5"/>
          <w:sz w:val="21"/>
          <w:szCs w:val="21"/>
        </w:rPr>
        <w:t>》和《关于土地斗争中一些问题的决定》重</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新印发给全党，以指导解放区土改运动正确发展</w:t>
      </w:r>
    </w:p>
    <w:p>
      <w:pPr>
        <w:spacing w:before="61" w:line="228" w:lineRule="auto"/>
        <w:ind w:left="23" w:right="152" w:firstLine="27"/>
        <w:rPr>
          <w:rFonts w:ascii="华文中宋" w:hAnsi="华文中宋" w:eastAsia="华文中宋" w:cs="华文中宋"/>
          <w:sz w:val="21"/>
          <w:szCs w:val="21"/>
        </w:rPr>
      </w:pPr>
      <w:r>
        <w:rPr>
          <w:rFonts w:ascii="华文中宋" w:hAnsi="华文中宋" w:eastAsia="华文中宋" w:cs="华文中宋"/>
          <w:spacing w:val="3"/>
          <w:sz w:val="21"/>
          <w:szCs w:val="21"/>
        </w:rPr>
        <w:t>12 月 25</w:t>
      </w:r>
      <w:r>
        <w:rPr>
          <w:rFonts w:ascii="华文中宋" w:hAnsi="华文中宋" w:eastAsia="华文中宋" w:cs="华文中宋"/>
          <w:spacing w:val="55"/>
          <w:sz w:val="21"/>
          <w:szCs w:val="21"/>
        </w:rPr>
        <w:t xml:space="preserve"> </w:t>
      </w:r>
      <w:r>
        <w:rPr>
          <w:rFonts w:ascii="华文中宋" w:hAnsi="华文中宋" w:eastAsia="华文中宋" w:cs="华文中宋"/>
          <w:spacing w:val="3"/>
          <w:sz w:val="21"/>
          <w:szCs w:val="21"/>
        </w:rPr>
        <w:t>日至 28</w:t>
      </w:r>
      <w:r>
        <w:rPr>
          <w:rFonts w:ascii="华文中宋" w:hAnsi="华文中宋" w:eastAsia="华文中宋" w:cs="华文中宋"/>
          <w:spacing w:val="44"/>
          <w:sz w:val="21"/>
          <w:szCs w:val="21"/>
        </w:rPr>
        <w:t xml:space="preserve"> </w:t>
      </w:r>
      <w:r>
        <w:rPr>
          <w:rFonts w:ascii="华文中宋" w:hAnsi="华文中宋" w:eastAsia="华文中宋" w:cs="华文中宋"/>
          <w:spacing w:val="3"/>
          <w:sz w:val="21"/>
          <w:szCs w:val="21"/>
        </w:rPr>
        <w:t xml:space="preserve">日， </w:t>
      </w:r>
      <w:r>
        <w:rPr>
          <w:rFonts w:ascii="华文中宋" w:hAnsi="华文中宋" w:eastAsia="华文中宋" w:cs="华文中宋"/>
          <w:spacing w:val="3"/>
          <w:sz w:val="21"/>
          <w:szCs w:val="21"/>
          <w:u w:val="single" w:color="auto"/>
        </w:rPr>
        <w:t>主持召开中共中央会议(即十二月会议)，向会议提交《目前形势</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u w:val="single" w:color="auto"/>
        </w:rPr>
        <w:t>和我们的任务》的书面报告，提出了十大军事原则</w:t>
      </w:r>
      <w:r>
        <w:rPr>
          <w:rFonts w:ascii="华文中宋" w:hAnsi="华文中宋" w:eastAsia="华文中宋" w:cs="华文中宋"/>
          <w:spacing w:val="9"/>
          <w:sz w:val="21"/>
          <w:szCs w:val="21"/>
          <w:u w:val="single" w:color="auto"/>
        </w:rPr>
        <w:t>和新民主主义的三大经济纲领</w:t>
      </w:r>
    </w:p>
    <w:p>
      <w:pPr>
        <w:spacing w:before="61"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1948</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61" w:line="205" w:lineRule="auto"/>
        <w:ind w:left="27"/>
        <w:rPr>
          <w:rFonts w:ascii="华文中宋" w:hAnsi="华文中宋" w:eastAsia="华文中宋" w:cs="华文中宋"/>
          <w:sz w:val="21"/>
          <w:szCs w:val="21"/>
        </w:rPr>
      </w:pPr>
      <w:r>
        <w:rPr>
          <w:rFonts w:ascii="华文中宋" w:hAnsi="华文中宋" w:eastAsia="华文中宋" w:cs="华文中宋"/>
          <w:spacing w:val="5"/>
          <w:sz w:val="21"/>
          <w:szCs w:val="21"/>
        </w:rPr>
        <w:t>3 月 23</w:t>
      </w:r>
      <w:r>
        <w:rPr>
          <w:rFonts w:ascii="华文中宋" w:hAnsi="华文中宋" w:eastAsia="华文中宋" w:cs="华文中宋"/>
          <w:spacing w:val="50"/>
          <w:sz w:val="21"/>
          <w:szCs w:val="21"/>
        </w:rPr>
        <w:t xml:space="preserve"> </w:t>
      </w:r>
      <w:r>
        <w:rPr>
          <w:rFonts w:ascii="华文中宋" w:hAnsi="华文中宋" w:eastAsia="华文中宋" w:cs="华文中宋"/>
          <w:spacing w:val="5"/>
          <w:sz w:val="21"/>
          <w:szCs w:val="21"/>
        </w:rPr>
        <w:t>日，结束陕北转战，东渡黄河，前往华北解放区</w:t>
      </w:r>
    </w:p>
    <w:p>
      <w:pPr>
        <w:spacing w:before="59" w:line="211" w:lineRule="auto"/>
        <w:ind w:left="36" w:right="148" w:hanging="3"/>
        <w:rPr>
          <w:rFonts w:ascii="华文中宋" w:hAnsi="华文中宋" w:eastAsia="华文中宋" w:cs="华文中宋"/>
          <w:sz w:val="21"/>
          <w:szCs w:val="21"/>
        </w:rPr>
      </w:pPr>
      <w:r>
        <w:rPr>
          <w:rFonts w:ascii="华文中宋" w:hAnsi="华文中宋" w:eastAsia="华文中宋" w:cs="华文中宋"/>
          <w:spacing w:val="5"/>
          <w:sz w:val="21"/>
          <w:szCs w:val="21"/>
        </w:rPr>
        <w:t>4</w:t>
      </w:r>
      <w:r>
        <w:rPr>
          <w:rFonts w:ascii="华文中宋" w:hAnsi="华文中宋" w:eastAsia="华文中宋" w:cs="华文中宋"/>
          <w:spacing w:val="24"/>
          <w:sz w:val="21"/>
          <w:szCs w:val="21"/>
        </w:rPr>
        <w:t xml:space="preserve"> </w:t>
      </w:r>
      <w:r>
        <w:rPr>
          <w:rFonts w:ascii="华文中宋" w:hAnsi="华文中宋" w:eastAsia="华文中宋" w:cs="华文中宋"/>
          <w:spacing w:val="5"/>
          <w:sz w:val="21"/>
          <w:szCs w:val="21"/>
        </w:rPr>
        <w:t>月</w:t>
      </w:r>
      <w:r>
        <w:rPr>
          <w:rFonts w:ascii="华文中宋" w:hAnsi="华文中宋" w:eastAsia="华文中宋" w:cs="华文中宋"/>
          <w:spacing w:val="30"/>
          <w:sz w:val="21"/>
          <w:szCs w:val="21"/>
        </w:rPr>
        <w:t xml:space="preserve"> </w:t>
      </w:r>
      <w:r>
        <w:rPr>
          <w:rFonts w:ascii="华文中宋" w:hAnsi="华文中宋" w:eastAsia="华文中宋" w:cs="华文中宋"/>
          <w:spacing w:val="5"/>
          <w:sz w:val="21"/>
          <w:szCs w:val="21"/>
        </w:rPr>
        <w:t>30</w:t>
      </w:r>
      <w:r>
        <w:rPr>
          <w:rFonts w:ascii="华文中宋" w:hAnsi="华文中宋" w:eastAsia="华文中宋" w:cs="华文中宋"/>
          <w:spacing w:val="64"/>
          <w:w w:val="101"/>
          <w:sz w:val="21"/>
          <w:szCs w:val="21"/>
        </w:rPr>
        <w:t xml:space="preserve"> </w:t>
      </w:r>
      <w:r>
        <w:rPr>
          <w:rFonts w:ascii="华文中宋" w:hAnsi="华文中宋" w:eastAsia="华文中宋" w:cs="华文中宋"/>
          <w:spacing w:val="5"/>
          <w:sz w:val="21"/>
          <w:szCs w:val="21"/>
        </w:rPr>
        <w:t>日至</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5"/>
          <w:sz w:val="21"/>
          <w:szCs w:val="21"/>
        </w:rPr>
        <w:t>5</w:t>
      </w:r>
      <w:r>
        <w:rPr>
          <w:rFonts w:ascii="华文中宋" w:hAnsi="华文中宋" w:eastAsia="华文中宋" w:cs="华文中宋"/>
          <w:spacing w:val="23"/>
          <w:sz w:val="21"/>
          <w:szCs w:val="21"/>
        </w:rPr>
        <w:t xml:space="preserve"> </w:t>
      </w:r>
      <w:r>
        <w:rPr>
          <w:rFonts w:ascii="华文中宋" w:hAnsi="华文中宋" w:eastAsia="华文中宋" w:cs="华文中宋"/>
          <w:spacing w:val="5"/>
          <w:sz w:val="21"/>
          <w:szCs w:val="21"/>
        </w:rPr>
        <w:t>月</w:t>
      </w:r>
      <w:r>
        <w:rPr>
          <w:rFonts w:ascii="华文中宋" w:hAnsi="华文中宋" w:eastAsia="华文中宋" w:cs="华文中宋"/>
          <w:spacing w:val="29"/>
          <w:sz w:val="21"/>
          <w:szCs w:val="21"/>
        </w:rPr>
        <w:t xml:space="preserve"> </w:t>
      </w:r>
      <w:r>
        <w:rPr>
          <w:rFonts w:ascii="华文中宋" w:hAnsi="华文中宋" w:eastAsia="华文中宋" w:cs="华文中宋"/>
          <w:spacing w:val="5"/>
          <w:sz w:val="21"/>
          <w:szCs w:val="21"/>
        </w:rPr>
        <w:t>7</w:t>
      </w:r>
      <w:r>
        <w:rPr>
          <w:rFonts w:ascii="华文中宋" w:hAnsi="华文中宋" w:eastAsia="华文中宋" w:cs="华文中宋"/>
          <w:spacing w:val="64"/>
          <w:sz w:val="21"/>
          <w:szCs w:val="21"/>
        </w:rPr>
        <w:t xml:space="preserve"> </w:t>
      </w:r>
      <w:r>
        <w:rPr>
          <w:rFonts w:ascii="华文中宋" w:hAnsi="华文中宋" w:eastAsia="华文中宋" w:cs="华文中宋"/>
          <w:spacing w:val="5"/>
          <w:sz w:val="21"/>
          <w:szCs w:val="21"/>
        </w:rPr>
        <w:t>日，在河北阜平县城南庄主持召</w:t>
      </w:r>
      <w:r>
        <w:rPr>
          <w:rFonts w:ascii="华文中宋" w:hAnsi="华文中宋" w:eastAsia="华文中宋" w:cs="华文中宋"/>
          <w:spacing w:val="4"/>
          <w:sz w:val="21"/>
          <w:szCs w:val="21"/>
        </w:rPr>
        <w:t>开中共中央书记处扩大会议，提</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出把战争引向国民党统治区、发展生产、加强纪律性等几点意见</w:t>
      </w:r>
    </w:p>
    <w:p>
      <w:pPr>
        <w:spacing w:line="211" w:lineRule="auto"/>
        <w:rPr>
          <w:rFonts w:ascii="华文中宋" w:hAnsi="华文中宋" w:eastAsia="华文中宋" w:cs="华文中宋"/>
          <w:sz w:val="21"/>
          <w:szCs w:val="21"/>
        </w:rPr>
        <w:sectPr>
          <w:type w:val="continuous"/>
          <w:pgSz w:w="11907" w:h="16839"/>
          <w:pgMar w:top="400" w:right="1654" w:bottom="0" w:left="1785" w:header="0" w:footer="0" w:gutter="0"/>
          <w:pgNumType w:fmt="decimal"/>
          <w:cols w:equalWidth="0" w:num="1">
            <w:col w:w="8467"/>
          </w:cols>
        </w:sectPr>
      </w:pPr>
    </w:p>
    <w:p>
      <w:pPr>
        <w:pStyle w:val="2"/>
        <w:spacing w:line="254" w:lineRule="auto"/>
      </w:pPr>
    </w:p>
    <w:p>
      <w:pPr>
        <w:pStyle w:val="2"/>
        <w:spacing w:line="254" w:lineRule="auto"/>
      </w:pPr>
    </w:p>
    <w:p>
      <w:pPr>
        <w:pStyle w:val="2"/>
        <w:spacing w:line="254" w:lineRule="auto"/>
      </w:pPr>
    </w:p>
    <w:p>
      <w:pPr>
        <w:pStyle w:val="2"/>
        <w:spacing w:line="255" w:lineRule="auto"/>
      </w:pPr>
    </w:p>
    <w:p>
      <w:pPr>
        <w:spacing w:before="78" w:line="206" w:lineRule="auto"/>
        <w:ind w:left="131"/>
        <w:rPr>
          <w:rFonts w:ascii="华文中宋" w:hAnsi="华文中宋" w:eastAsia="华文中宋" w:cs="华文中宋"/>
          <w:sz w:val="21"/>
          <w:szCs w:val="21"/>
        </w:rPr>
      </w:pPr>
      <w:r>
        <w:rPr>
          <w:rFonts w:ascii="华文中宋" w:hAnsi="华文中宋" w:eastAsia="华文中宋" w:cs="华文中宋"/>
          <w:spacing w:val="5"/>
          <w:sz w:val="21"/>
          <w:szCs w:val="21"/>
        </w:rPr>
        <w:t>5 月 27</w:t>
      </w:r>
      <w:r>
        <w:rPr>
          <w:rFonts w:ascii="华文中宋" w:hAnsi="华文中宋" w:eastAsia="华文中宋" w:cs="华文中宋"/>
          <w:spacing w:val="50"/>
          <w:sz w:val="21"/>
          <w:szCs w:val="21"/>
        </w:rPr>
        <w:t xml:space="preserve"> </w:t>
      </w:r>
      <w:r>
        <w:rPr>
          <w:rFonts w:ascii="华文中宋" w:hAnsi="华文中宋" w:eastAsia="华文中宋" w:cs="华文中宋"/>
          <w:spacing w:val="5"/>
          <w:sz w:val="21"/>
          <w:szCs w:val="21"/>
        </w:rPr>
        <w:t>日，到达中共中央工委所在地河北平山县西柏坡村</w:t>
      </w:r>
    </w:p>
    <w:p>
      <w:pPr>
        <w:spacing w:before="58" w:line="231" w:lineRule="auto"/>
        <w:ind w:left="120" w:right="114" w:firstLine="1"/>
        <w:rPr>
          <w:rFonts w:ascii="华文中宋" w:hAnsi="华文中宋" w:eastAsia="华文中宋" w:cs="华文中宋"/>
          <w:sz w:val="21"/>
          <w:szCs w:val="21"/>
        </w:rPr>
      </w:pPr>
      <w:r>
        <w:rPr>
          <w:rFonts w:ascii="华文中宋" w:hAnsi="华文中宋" w:eastAsia="华文中宋" w:cs="华文中宋"/>
          <w:spacing w:val="6"/>
          <w:sz w:val="21"/>
          <w:szCs w:val="21"/>
        </w:rPr>
        <w:t>9</w:t>
      </w:r>
      <w:r>
        <w:rPr>
          <w:rFonts w:ascii="华文中宋" w:hAnsi="华文中宋" w:eastAsia="华文中宋" w:cs="华文中宋"/>
          <w:spacing w:val="58"/>
          <w:sz w:val="21"/>
          <w:szCs w:val="21"/>
        </w:rPr>
        <w:t xml:space="preserve"> </w:t>
      </w:r>
      <w:r>
        <w:rPr>
          <w:rFonts w:ascii="华文中宋" w:hAnsi="华文中宋" w:eastAsia="华文中宋" w:cs="华文中宋"/>
          <w:spacing w:val="6"/>
          <w:sz w:val="21"/>
          <w:szCs w:val="21"/>
        </w:rPr>
        <w:t>月至次年  1</w:t>
      </w:r>
      <w:r>
        <w:rPr>
          <w:rFonts w:ascii="华文中宋" w:hAnsi="华文中宋" w:eastAsia="华文中宋" w:cs="华文中宋"/>
          <w:spacing w:val="50"/>
          <w:sz w:val="21"/>
          <w:szCs w:val="21"/>
        </w:rPr>
        <w:t xml:space="preserve"> </w:t>
      </w:r>
      <w:r>
        <w:rPr>
          <w:rFonts w:ascii="华文中宋" w:hAnsi="华文中宋" w:eastAsia="华文中宋" w:cs="华文中宋"/>
          <w:spacing w:val="6"/>
          <w:sz w:val="21"/>
          <w:szCs w:val="21"/>
        </w:rPr>
        <w:t>月， 组织指挥辽沈、淮海、平津三大战略决战，将国民党军主力聚歼在</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长江以北</w:t>
      </w:r>
    </w:p>
    <w:p>
      <w:pPr>
        <w:spacing w:before="54" w:line="204" w:lineRule="auto"/>
        <w:ind w:left="149"/>
        <w:rPr>
          <w:rFonts w:ascii="华文中宋" w:hAnsi="华文中宋" w:eastAsia="华文中宋" w:cs="华文中宋"/>
          <w:sz w:val="21"/>
          <w:szCs w:val="21"/>
        </w:rPr>
      </w:pPr>
      <w:r>
        <w:rPr>
          <w:rFonts w:ascii="华文中宋" w:hAnsi="华文中宋" w:eastAsia="华文中宋" w:cs="华文中宋"/>
          <w:spacing w:val="4"/>
          <w:sz w:val="21"/>
          <w:szCs w:val="21"/>
        </w:rPr>
        <w:t>12 月 30</w:t>
      </w:r>
      <w:r>
        <w:rPr>
          <w:rFonts w:ascii="华文中宋" w:hAnsi="华文中宋" w:eastAsia="华文中宋" w:cs="华文中宋"/>
          <w:spacing w:val="37"/>
          <w:w w:val="101"/>
          <w:sz w:val="21"/>
          <w:szCs w:val="21"/>
        </w:rPr>
        <w:t xml:space="preserve"> </w:t>
      </w:r>
      <w:r>
        <w:rPr>
          <w:rFonts w:ascii="华文中宋" w:hAnsi="华文中宋" w:eastAsia="华文中宋" w:cs="华文中宋"/>
          <w:spacing w:val="4"/>
          <w:sz w:val="21"/>
          <w:szCs w:val="21"/>
        </w:rPr>
        <w:t>日，为新华社写</w:t>
      </w:r>
      <w:r>
        <w:rPr>
          <w:rFonts w:ascii="华文中宋" w:hAnsi="华文中宋" w:eastAsia="华文中宋" w:cs="华文中宋"/>
          <w:spacing w:val="25"/>
          <w:w w:val="101"/>
          <w:sz w:val="21"/>
          <w:szCs w:val="21"/>
        </w:rPr>
        <w:t xml:space="preserve"> </w:t>
      </w:r>
      <w:r>
        <w:rPr>
          <w:rFonts w:ascii="华文中宋" w:hAnsi="华文中宋" w:eastAsia="华文中宋" w:cs="华文中宋"/>
          <w:spacing w:val="4"/>
          <w:sz w:val="21"/>
          <w:szCs w:val="21"/>
        </w:rPr>
        <w:t xml:space="preserve">1949 </w:t>
      </w:r>
      <w:r>
        <w:rPr>
          <w:rFonts w:ascii="华文中宋" w:hAnsi="华文中宋" w:eastAsia="华文中宋" w:cs="华文中宋"/>
          <w:spacing w:val="3"/>
          <w:sz w:val="21"/>
          <w:szCs w:val="21"/>
        </w:rPr>
        <w:t>年新年献词《将革命进行到底》</w:t>
      </w:r>
    </w:p>
    <w:p>
      <w:pPr>
        <w:spacing w:line="325" w:lineRule="exact"/>
        <w:ind w:firstLine="112"/>
      </w:pPr>
      <w:r>
        <w:rPr>
          <w:position w:val="-6"/>
        </w:rPr>
        <w:pict>
          <v:shape id="_x0000_s1067" o:spid="_x0000_s1067" o:spt="202" type="#_x0000_t202" style="height:16.3pt;width:77.05pt;" fillcolor="#D7E3BC" filled="t" stroked="f" coordsize="21600,21600">
            <v:path/>
            <v:fill on="t" focussize="0,0"/>
            <v:stroke on="f"/>
            <v:imagedata o:title=""/>
            <o:lock v:ext="edit" aspectratio="f"/>
            <v:textbox inset="0mm,0mm,0mm,0mm">
              <w:txbxContent>
                <w:p>
                  <w:pPr>
                    <w:spacing w:before="62" w:line="205" w:lineRule="auto"/>
                    <w:ind w:left="5"/>
                    <w:rPr>
                      <w:rFonts w:ascii="华文中宋" w:hAnsi="华文中宋" w:eastAsia="华文中宋" w:cs="华文中宋"/>
                      <w:sz w:val="21"/>
                      <w:szCs w:val="21"/>
                    </w:rPr>
                  </w:pPr>
                  <w:r>
                    <w:rPr>
                      <w:rFonts w:ascii="华文中宋" w:hAnsi="华文中宋" w:eastAsia="华文中宋" w:cs="华文中宋"/>
                      <w:spacing w:val="9"/>
                      <w:sz w:val="21"/>
                      <w:szCs w:val="21"/>
                    </w:rPr>
                    <w:t>解放战争大决战</w:t>
                  </w:r>
                </w:p>
              </w:txbxContent>
            </v:textbox>
            <w10:wrap type="none"/>
            <w10:anchorlock/>
          </v:shape>
        </w:pict>
      </w:r>
    </w:p>
    <w:p>
      <w:pPr>
        <w:spacing w:before="61" w:line="205" w:lineRule="auto"/>
        <w:ind w:left="118"/>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解放军转入战略反攻</w:t>
      </w:r>
    </w:p>
    <w:p>
      <w:pPr>
        <w:spacing w:before="61" w:line="206" w:lineRule="auto"/>
        <w:ind w:left="131"/>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4"/>
          <w:sz w:val="21"/>
          <w:szCs w:val="21"/>
        </w:rPr>
        <w:t xml:space="preserve">   </w:t>
      </w:r>
      <w:r>
        <w:rPr>
          <w:rFonts w:ascii="华文中宋" w:hAnsi="华文中宋" w:eastAsia="华文中宋" w:cs="华文中宋"/>
          <w:spacing w:val="8"/>
          <w:sz w:val="21"/>
          <w:szCs w:val="21"/>
        </w:rPr>
        <w:t>战略反攻主攻方向的确定：挺进中原</w:t>
      </w:r>
    </w:p>
    <w:p>
      <w:pPr>
        <w:spacing w:before="58" w:line="205" w:lineRule="auto"/>
        <w:ind w:left="131"/>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3"/>
          <w:sz w:val="21"/>
          <w:szCs w:val="21"/>
        </w:rPr>
        <w:t xml:space="preserve">    </w:t>
      </w:r>
      <w:r>
        <w:rPr>
          <w:rFonts w:ascii="华文中宋" w:hAnsi="华文中宋" w:eastAsia="华文中宋" w:cs="华文中宋"/>
          <w:spacing w:val="7"/>
          <w:sz w:val="21"/>
          <w:szCs w:val="21"/>
        </w:rPr>
        <w:t>国民党从全面进攻改为重点进攻：延安、山东（孟良崮）</w:t>
      </w:r>
    </w:p>
    <w:p>
      <w:pPr>
        <w:spacing w:before="61" w:line="228" w:lineRule="auto"/>
        <w:ind w:left="131" w:right="786"/>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1"/>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9"/>
          <w:sz w:val="21"/>
          <w:szCs w:val="21"/>
        </w:rPr>
        <w:t>战略反攻--刘邓大军（挺进大别山），豫陕鄂、豫皖苏三军配合、两翼牵制</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战略决战的胜利</w:t>
      </w:r>
      <w:r>
        <w:rPr>
          <w:rFonts w:ascii="华文中宋" w:hAnsi="华文中宋" w:eastAsia="华文中宋" w:cs="华文中宋"/>
          <w:spacing w:val="6"/>
          <w:sz w:val="21"/>
          <w:szCs w:val="21"/>
        </w:rPr>
        <w:t>：</w:t>
      </w:r>
    </w:p>
    <w:p>
      <w:pPr>
        <w:spacing w:before="61" w:line="205" w:lineRule="auto"/>
        <w:ind w:left="131"/>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2"/>
          <w:w w:val="101"/>
          <w:sz w:val="21"/>
          <w:szCs w:val="21"/>
        </w:rPr>
        <w:t xml:space="preserve">   </w:t>
      </w:r>
      <w:r>
        <w:rPr>
          <w:rFonts w:ascii="华文中宋" w:hAnsi="华文中宋" w:eastAsia="华文中宋" w:cs="华文中宋"/>
          <w:spacing w:val="7"/>
          <w:sz w:val="21"/>
          <w:szCs w:val="21"/>
        </w:rPr>
        <w:t>战略决战时机的成熟</w:t>
      </w:r>
    </w:p>
    <w:p>
      <w:pPr>
        <w:spacing w:before="59" w:line="206" w:lineRule="auto"/>
        <w:ind w:left="131"/>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1"/>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7"/>
          <w:sz w:val="21"/>
          <w:szCs w:val="21"/>
        </w:rPr>
        <w:t xml:space="preserve">   </w:t>
      </w:r>
      <w:r>
        <w:rPr>
          <w:rFonts w:ascii="华文中宋" w:hAnsi="华文中宋" w:eastAsia="华文中宋" w:cs="华文中宋"/>
          <w:spacing w:val="9"/>
          <w:sz w:val="21"/>
          <w:szCs w:val="21"/>
        </w:rPr>
        <w:t>辽沈、淮海、平津战役</w:t>
      </w:r>
    </w:p>
    <w:p>
      <w:pPr>
        <w:spacing w:before="59" w:line="206" w:lineRule="auto"/>
        <w:ind w:left="131"/>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2"/>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9"/>
          <w:w w:val="101"/>
          <w:sz w:val="21"/>
          <w:szCs w:val="21"/>
        </w:rPr>
        <w:t xml:space="preserve">   </w:t>
      </w:r>
      <w:r>
        <w:rPr>
          <w:rFonts w:ascii="华文中宋" w:hAnsi="华文中宋" w:eastAsia="华文中宋" w:cs="华文中宋"/>
          <w:spacing w:val="8"/>
          <w:sz w:val="21"/>
          <w:szCs w:val="21"/>
        </w:rPr>
        <w:t>三大战役胜利的原因</w:t>
      </w:r>
    </w:p>
    <w:p>
      <w:pPr>
        <w:spacing w:before="58" w:line="236" w:lineRule="auto"/>
        <w:ind w:left="116" w:right="112" w:firstLine="5"/>
        <w:jc w:val="both"/>
        <w:rPr>
          <w:rFonts w:ascii="华文中宋" w:hAnsi="华文中宋" w:eastAsia="华文中宋" w:cs="华文中宋"/>
          <w:sz w:val="21"/>
          <w:szCs w:val="21"/>
        </w:rPr>
      </w:pPr>
      <w:r>
        <w:rPr>
          <w:rFonts w:ascii="华文中宋" w:hAnsi="华文中宋" w:eastAsia="华文中宋" w:cs="华文中宋"/>
          <w:spacing w:val="7"/>
          <w:sz w:val="21"/>
          <w:szCs w:val="21"/>
        </w:rPr>
        <w:t>淮海战役的胜利是人民群众用小车推出来的：</w:t>
      </w:r>
      <w:r>
        <w:rPr>
          <w:rFonts w:ascii="华文中宋" w:hAnsi="华文中宋" w:eastAsia="华文中宋" w:cs="华文中宋"/>
          <w:spacing w:val="-12"/>
          <w:sz w:val="21"/>
          <w:szCs w:val="21"/>
        </w:rPr>
        <w:t xml:space="preserve"> </w:t>
      </w:r>
      <w:r>
        <w:rPr>
          <w:rFonts w:ascii="华文中宋" w:hAnsi="华文中宋" w:eastAsia="华文中宋" w:cs="华文中宋"/>
          <w:spacing w:val="7"/>
          <w:sz w:val="21"/>
          <w:szCs w:val="21"/>
        </w:rPr>
        <w:t>民兵和民工运送弹药</w:t>
      </w:r>
      <w:r>
        <w:rPr>
          <w:rFonts w:ascii="华文中宋" w:hAnsi="华文中宋" w:eastAsia="华文中宋" w:cs="华文中宋"/>
          <w:spacing w:val="62"/>
          <w:sz w:val="21"/>
          <w:szCs w:val="21"/>
        </w:rPr>
        <w:t xml:space="preserve"> </w:t>
      </w:r>
      <w:r>
        <w:rPr>
          <w:rFonts w:ascii="华文中宋" w:hAnsi="华文中宋" w:eastAsia="华文中宋" w:cs="华文中宋"/>
          <w:spacing w:val="7"/>
          <w:sz w:val="21"/>
          <w:szCs w:val="21"/>
        </w:rPr>
        <w:t>300</w:t>
      </w:r>
      <w:r>
        <w:rPr>
          <w:rFonts w:ascii="华文中宋" w:hAnsi="华文中宋" w:eastAsia="华文中宋" w:cs="华文中宋"/>
          <w:spacing w:val="59"/>
          <w:w w:val="101"/>
          <w:sz w:val="21"/>
          <w:szCs w:val="21"/>
        </w:rPr>
        <w:t xml:space="preserve"> </w:t>
      </w:r>
      <w:r>
        <w:rPr>
          <w:rFonts w:ascii="华文中宋" w:hAnsi="华文中宋" w:eastAsia="华文中宋" w:cs="华文中宋"/>
          <w:spacing w:val="7"/>
          <w:sz w:val="21"/>
          <w:szCs w:val="21"/>
        </w:rPr>
        <w:t>多万吨</w:t>
      </w:r>
      <w:r>
        <w:rPr>
          <w:rFonts w:ascii="华文中宋" w:hAnsi="华文中宋" w:eastAsia="华文中宋" w:cs="华文中宋"/>
          <w:spacing w:val="-30"/>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pacing w:val="-40"/>
          <w:sz w:val="21"/>
          <w:szCs w:val="21"/>
        </w:rPr>
        <w:t xml:space="preserve"> </w:t>
      </w:r>
      <w:r>
        <w:rPr>
          <w:rFonts w:ascii="华文中宋" w:hAnsi="华文中宋" w:eastAsia="华文中宋" w:cs="华文中宋"/>
          <w:spacing w:val="7"/>
          <w:sz w:val="21"/>
          <w:szCs w:val="21"/>
        </w:rPr>
        <w:t>5.7</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亿斤粮食</w:t>
      </w:r>
      <w:r>
        <w:rPr>
          <w:rFonts w:ascii="华文中宋" w:hAnsi="华文中宋" w:eastAsia="华文中宋" w:cs="华文中宋"/>
          <w:spacing w:val="-31"/>
          <w:sz w:val="21"/>
          <w:szCs w:val="21"/>
        </w:rPr>
        <w:t xml:space="preserve"> </w:t>
      </w:r>
      <w:r>
        <w:rPr>
          <w:rFonts w:ascii="华文中宋" w:hAnsi="华文中宋" w:eastAsia="华文中宋" w:cs="华文中宋"/>
          <w:spacing w:val="5"/>
          <w:sz w:val="21"/>
          <w:szCs w:val="21"/>
        </w:rPr>
        <w:t>，</w:t>
      </w:r>
      <w:r>
        <w:rPr>
          <w:rFonts w:ascii="华文中宋" w:hAnsi="华文中宋" w:eastAsia="华文中宋" w:cs="华文中宋"/>
          <w:spacing w:val="-23"/>
          <w:sz w:val="21"/>
          <w:szCs w:val="21"/>
        </w:rPr>
        <w:t xml:space="preserve"> </w:t>
      </w:r>
      <w:r>
        <w:rPr>
          <w:rFonts w:ascii="华文中宋" w:hAnsi="华文中宋" w:eastAsia="华文中宋" w:cs="华文中宋"/>
          <w:spacing w:val="5"/>
          <w:sz w:val="21"/>
          <w:szCs w:val="21"/>
        </w:rPr>
        <w:t>165 万斤油盐 86 万斤猪肉</w:t>
      </w:r>
      <w:r>
        <w:rPr>
          <w:rFonts w:ascii="华文中宋" w:hAnsi="华文中宋" w:eastAsia="华文中宋" w:cs="华文中宋"/>
          <w:spacing w:val="-33"/>
          <w:sz w:val="21"/>
          <w:szCs w:val="21"/>
        </w:rPr>
        <w:t xml:space="preserve"> </w:t>
      </w:r>
      <w:r>
        <w:rPr>
          <w:rFonts w:ascii="华文中宋" w:hAnsi="华文中宋" w:eastAsia="华文中宋" w:cs="华文中宋"/>
          <w:spacing w:val="5"/>
          <w:sz w:val="21"/>
          <w:szCs w:val="21"/>
        </w:rPr>
        <w:t>，人民群众支前的小车就有 41 万辆，南京至北</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京，可排四列，为前线源源不断地提供粮食弹药等物资。</w:t>
      </w:r>
    </w:p>
    <w:p>
      <w:pPr>
        <w:spacing w:before="62" w:line="204" w:lineRule="auto"/>
        <w:ind w:left="3733"/>
        <w:rPr>
          <w:rFonts w:ascii="华文中宋" w:hAnsi="华文中宋" w:eastAsia="华文中宋" w:cs="华文中宋"/>
          <w:sz w:val="21"/>
          <w:szCs w:val="21"/>
        </w:rPr>
      </w:pPr>
      <w:r>
        <w:rPr>
          <w:rFonts w:ascii="华文中宋" w:hAnsi="华文中宋" w:eastAsia="华文中宋" w:cs="华文中宋"/>
          <w:spacing w:val="6"/>
          <w:sz w:val="21"/>
          <w:szCs w:val="21"/>
        </w:rPr>
        <w:t>战略反攻图</w:t>
      </w:r>
    </w:p>
    <w:tbl>
      <w:tblPr>
        <w:tblStyle w:val="10"/>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133" w:type="dxa"/>
            <w:vAlign w:val="top"/>
          </w:tcPr>
          <w:p>
            <w:pPr>
              <w:rPr>
                <w:rFonts w:ascii="Arial"/>
                <w:sz w:val="21"/>
              </w:rPr>
            </w:pPr>
          </w:p>
        </w:tc>
        <w:tc>
          <w:tcPr>
            <w:tcW w:w="2129" w:type="dxa"/>
            <w:vAlign w:val="top"/>
          </w:tcPr>
          <w:p>
            <w:pPr>
              <w:pStyle w:val="11"/>
              <w:spacing w:before="66" w:line="199" w:lineRule="auto"/>
              <w:ind w:left="126"/>
            </w:pPr>
            <w:r>
              <w:rPr>
                <w:spacing w:val="-1"/>
              </w:rPr>
              <w:t>时间</w:t>
            </w:r>
          </w:p>
        </w:tc>
        <w:tc>
          <w:tcPr>
            <w:tcW w:w="2130" w:type="dxa"/>
            <w:vAlign w:val="top"/>
          </w:tcPr>
          <w:p>
            <w:pPr>
              <w:pStyle w:val="11"/>
              <w:spacing w:before="66" w:line="199" w:lineRule="auto"/>
              <w:ind w:left="111"/>
            </w:pPr>
            <w:r>
              <w:rPr>
                <w:spacing w:val="8"/>
              </w:rPr>
              <w:t>作战方针</w:t>
            </w:r>
          </w:p>
        </w:tc>
        <w:tc>
          <w:tcPr>
            <w:tcW w:w="2135" w:type="dxa"/>
            <w:vAlign w:val="top"/>
          </w:tcPr>
          <w:p>
            <w:pPr>
              <w:pStyle w:val="11"/>
              <w:spacing w:before="66" w:line="199" w:lineRule="auto"/>
              <w:ind w:left="126"/>
            </w:pPr>
            <w:r>
              <w:t>战果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2133" w:type="dxa"/>
            <w:vAlign w:val="top"/>
          </w:tcPr>
          <w:p>
            <w:pPr>
              <w:pStyle w:val="11"/>
              <w:spacing w:before="62" w:line="206" w:lineRule="auto"/>
              <w:ind w:left="126"/>
            </w:pPr>
            <w:r>
              <w:rPr>
                <w:spacing w:val="5"/>
              </w:rPr>
              <w:t>战略反攻</w:t>
            </w:r>
          </w:p>
        </w:tc>
        <w:tc>
          <w:tcPr>
            <w:tcW w:w="2129" w:type="dxa"/>
            <w:vAlign w:val="top"/>
          </w:tcPr>
          <w:p>
            <w:pPr>
              <w:pStyle w:val="11"/>
              <w:spacing w:before="82" w:line="184" w:lineRule="auto"/>
              <w:ind w:left="141"/>
            </w:pPr>
            <w:r>
              <w:rPr>
                <w:spacing w:val="-1"/>
              </w:rPr>
              <w:t>1947.6</w:t>
            </w:r>
          </w:p>
        </w:tc>
        <w:tc>
          <w:tcPr>
            <w:tcW w:w="2130" w:type="dxa"/>
            <w:vAlign w:val="top"/>
          </w:tcPr>
          <w:p>
            <w:pPr>
              <w:pStyle w:val="11"/>
              <w:spacing w:before="62" w:line="234" w:lineRule="auto"/>
              <w:ind w:left="111" w:right="106"/>
              <w:jc w:val="both"/>
            </w:pPr>
            <w:r>
              <w:rPr>
                <w:spacing w:val="17"/>
              </w:rPr>
              <w:t>主攻中原： 三军配</w:t>
            </w:r>
            <w:r>
              <w:rPr>
                <w:spacing w:val="6"/>
              </w:rPr>
              <w:t xml:space="preserve"> </w:t>
            </w:r>
            <w:r>
              <w:rPr>
                <w:spacing w:val="20"/>
              </w:rPr>
              <w:t>合、两翼牵制，</w:t>
            </w:r>
            <w:r>
              <w:rPr>
                <w:spacing w:val="-1"/>
              </w:rPr>
              <w:t xml:space="preserve"> </w:t>
            </w:r>
            <w:r>
              <w:rPr>
                <w:spacing w:val="20"/>
              </w:rPr>
              <w:t>全</w:t>
            </w:r>
            <w:r>
              <w:t xml:space="preserve"> </w:t>
            </w:r>
            <w:r>
              <w:rPr>
                <w:spacing w:val="8"/>
              </w:rPr>
              <w:t>国性反攻</w:t>
            </w:r>
          </w:p>
        </w:tc>
        <w:tc>
          <w:tcPr>
            <w:tcW w:w="2135" w:type="dxa"/>
            <w:vAlign w:val="top"/>
          </w:tcPr>
          <w:p>
            <w:pPr>
              <w:pStyle w:val="11"/>
              <w:spacing w:before="62" w:line="229" w:lineRule="auto"/>
              <w:ind w:left="131" w:right="109" w:hanging="19"/>
            </w:pPr>
            <w:r>
              <w:rPr>
                <w:spacing w:val="28"/>
              </w:rPr>
              <w:t>敌军被迫实行重点</w:t>
            </w:r>
            <w:r>
              <w:rPr>
                <w:spacing w:val="2"/>
              </w:rPr>
              <w:t xml:space="preserve"> </w:t>
            </w:r>
            <w:r>
              <w:rPr>
                <w:spacing w:val="-2"/>
              </w:rPr>
              <w:t>防御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133" w:type="dxa"/>
            <w:vAlign w:val="top"/>
          </w:tcPr>
          <w:p>
            <w:pPr>
              <w:pStyle w:val="11"/>
              <w:spacing w:before="64" w:line="197" w:lineRule="auto"/>
              <w:ind w:left="115"/>
            </w:pPr>
            <w:r>
              <w:rPr>
                <w:spacing w:val="5"/>
              </w:rPr>
              <w:t>辽沈</w:t>
            </w:r>
          </w:p>
        </w:tc>
        <w:tc>
          <w:tcPr>
            <w:tcW w:w="2129" w:type="dxa"/>
            <w:vAlign w:val="top"/>
          </w:tcPr>
          <w:p>
            <w:pPr>
              <w:pStyle w:val="11"/>
              <w:spacing w:before="87" w:line="179" w:lineRule="auto"/>
              <w:ind w:left="141"/>
            </w:pPr>
            <w:r>
              <w:rPr>
                <w:spacing w:val="-2"/>
              </w:rPr>
              <w:t>1948.9-</w:t>
            </w:r>
            <w:r>
              <w:rPr>
                <w:spacing w:val="-25"/>
              </w:rPr>
              <w:t xml:space="preserve"> </w:t>
            </w:r>
            <w:r>
              <w:rPr>
                <w:spacing w:val="-2"/>
              </w:rPr>
              <w:t>11</w:t>
            </w:r>
          </w:p>
        </w:tc>
        <w:tc>
          <w:tcPr>
            <w:tcW w:w="2130" w:type="dxa"/>
            <w:vAlign w:val="top"/>
          </w:tcPr>
          <w:p>
            <w:pPr>
              <w:pStyle w:val="11"/>
              <w:spacing w:before="64" w:line="197" w:lineRule="auto"/>
              <w:ind w:left="113"/>
            </w:pPr>
            <w:r>
              <w:rPr>
                <w:spacing w:val="8"/>
              </w:rPr>
              <w:t>攻锦（锦州）打援</w:t>
            </w:r>
          </w:p>
        </w:tc>
        <w:tc>
          <w:tcPr>
            <w:tcW w:w="2135" w:type="dxa"/>
            <w:vAlign w:val="top"/>
          </w:tcPr>
          <w:p>
            <w:pPr>
              <w:pStyle w:val="11"/>
              <w:spacing w:before="64" w:line="197" w:lineRule="auto"/>
              <w:ind w:left="113"/>
            </w:pPr>
            <w:r>
              <w:rPr>
                <w:spacing w:val="8"/>
              </w:rPr>
              <w:t>解放东北全境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133" w:type="dxa"/>
            <w:vAlign w:val="top"/>
          </w:tcPr>
          <w:p>
            <w:pPr>
              <w:pStyle w:val="11"/>
              <w:spacing w:before="66" w:line="207" w:lineRule="auto"/>
              <w:ind w:left="117"/>
            </w:pPr>
            <w:r>
              <w:rPr>
                <w:spacing w:val="4"/>
              </w:rPr>
              <w:t>淮海</w:t>
            </w:r>
          </w:p>
        </w:tc>
        <w:tc>
          <w:tcPr>
            <w:tcW w:w="2129" w:type="dxa"/>
            <w:vAlign w:val="top"/>
          </w:tcPr>
          <w:p>
            <w:pPr>
              <w:pStyle w:val="11"/>
              <w:spacing w:before="89" w:line="182" w:lineRule="auto"/>
              <w:ind w:left="123"/>
            </w:pPr>
            <w:r>
              <w:rPr>
                <w:spacing w:val="3"/>
              </w:rPr>
              <w:t>48.11-49.1</w:t>
            </w:r>
          </w:p>
        </w:tc>
        <w:tc>
          <w:tcPr>
            <w:tcW w:w="2130" w:type="dxa"/>
            <w:vAlign w:val="top"/>
          </w:tcPr>
          <w:p>
            <w:pPr>
              <w:pStyle w:val="11"/>
              <w:spacing w:before="66" w:line="325" w:lineRule="exact"/>
              <w:ind w:left="110"/>
            </w:pPr>
            <w:r>
              <w:rPr>
                <w:spacing w:val="8"/>
                <w:position w:val="9"/>
              </w:rPr>
              <w:t>肢解敌军</w:t>
            </w:r>
          </w:p>
          <w:p>
            <w:pPr>
              <w:pStyle w:val="11"/>
              <w:spacing w:line="196" w:lineRule="auto"/>
              <w:ind w:left="110"/>
            </w:pPr>
            <w:r>
              <w:rPr>
                <w:spacing w:val="8"/>
              </w:rPr>
              <w:t>各个击破</w:t>
            </w:r>
          </w:p>
        </w:tc>
        <w:tc>
          <w:tcPr>
            <w:tcW w:w="2135" w:type="dxa"/>
            <w:vAlign w:val="top"/>
          </w:tcPr>
          <w:p>
            <w:pPr>
              <w:pStyle w:val="11"/>
              <w:spacing w:before="65" w:line="224" w:lineRule="auto"/>
              <w:ind w:left="132" w:right="109" w:hanging="19"/>
            </w:pPr>
            <w:r>
              <w:rPr>
                <w:spacing w:val="28"/>
              </w:rPr>
              <w:t>基本解放长江以北</w:t>
            </w:r>
            <w:r>
              <w:rPr>
                <w:spacing w:val="2"/>
              </w:rPr>
              <w:t xml:space="preserve"> </w:t>
            </w:r>
            <w:r>
              <w:rPr>
                <w:spacing w:val="6"/>
              </w:rPr>
              <w:t>的华东和中原地区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133" w:type="dxa"/>
            <w:vAlign w:val="top"/>
          </w:tcPr>
          <w:p>
            <w:pPr>
              <w:pStyle w:val="11"/>
              <w:spacing w:before="66" w:line="206" w:lineRule="auto"/>
              <w:ind w:left="116"/>
            </w:pPr>
            <w:r>
              <w:rPr>
                <w:spacing w:val="5"/>
              </w:rPr>
              <w:t>平津</w:t>
            </w:r>
          </w:p>
        </w:tc>
        <w:tc>
          <w:tcPr>
            <w:tcW w:w="2129" w:type="dxa"/>
            <w:vAlign w:val="top"/>
          </w:tcPr>
          <w:p>
            <w:pPr>
              <w:pStyle w:val="11"/>
              <w:spacing w:before="89" w:line="182" w:lineRule="auto"/>
              <w:ind w:left="123"/>
            </w:pPr>
            <w:r>
              <w:rPr>
                <w:spacing w:val="3"/>
              </w:rPr>
              <w:t>48.11-49.1</w:t>
            </w:r>
          </w:p>
        </w:tc>
        <w:tc>
          <w:tcPr>
            <w:tcW w:w="2130" w:type="dxa"/>
            <w:vAlign w:val="top"/>
          </w:tcPr>
          <w:p>
            <w:pPr>
              <w:pStyle w:val="11"/>
              <w:spacing w:before="66" w:line="325" w:lineRule="exact"/>
              <w:ind w:left="118"/>
            </w:pPr>
            <w:r>
              <w:rPr>
                <w:spacing w:val="6"/>
                <w:position w:val="9"/>
              </w:rPr>
              <w:t>先打两头</w:t>
            </w:r>
          </w:p>
          <w:p>
            <w:pPr>
              <w:pStyle w:val="11"/>
              <w:spacing w:line="200" w:lineRule="auto"/>
              <w:ind w:left="118"/>
            </w:pPr>
            <w:r>
              <w:rPr>
                <w:spacing w:val="6"/>
              </w:rPr>
              <w:t>后取中间</w:t>
            </w:r>
          </w:p>
        </w:tc>
        <w:tc>
          <w:tcPr>
            <w:tcW w:w="2135" w:type="dxa"/>
            <w:vAlign w:val="top"/>
          </w:tcPr>
          <w:p>
            <w:pPr>
              <w:pStyle w:val="11"/>
              <w:spacing w:before="66" w:line="325" w:lineRule="exact"/>
              <w:ind w:left="113"/>
            </w:pPr>
            <w:r>
              <w:rPr>
                <w:spacing w:val="8"/>
                <w:position w:val="9"/>
              </w:rPr>
              <w:t>基本解放</w:t>
            </w:r>
          </w:p>
          <w:p>
            <w:pPr>
              <w:pStyle w:val="11"/>
              <w:spacing w:line="200" w:lineRule="auto"/>
              <w:ind w:left="116"/>
            </w:pPr>
            <w:r>
              <w:rPr>
                <w:spacing w:val="7"/>
              </w:rPr>
              <w:t>华北全境</w:t>
            </w:r>
          </w:p>
        </w:tc>
      </w:tr>
    </w:tbl>
    <w:p>
      <w:pPr>
        <w:spacing w:before="62" w:line="205" w:lineRule="auto"/>
        <w:ind w:left="149"/>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1949</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59" w:line="229" w:lineRule="auto"/>
        <w:ind w:left="126" w:right="121"/>
        <w:rPr>
          <w:rFonts w:ascii="华文中宋" w:hAnsi="华文中宋" w:eastAsia="华文中宋" w:cs="华文中宋"/>
          <w:sz w:val="21"/>
          <w:szCs w:val="21"/>
        </w:rPr>
      </w:pPr>
      <w:r>
        <w:rPr>
          <w:rFonts w:ascii="华文中宋" w:hAnsi="华文中宋" w:eastAsia="华文中宋" w:cs="华文中宋"/>
          <w:spacing w:val="12"/>
          <w:sz w:val="21"/>
          <w:szCs w:val="21"/>
        </w:rPr>
        <w:t>3</w:t>
      </w:r>
      <w:r>
        <w:rPr>
          <w:rFonts w:ascii="华文中宋" w:hAnsi="华文中宋" w:eastAsia="华文中宋" w:cs="华文中宋"/>
          <w:spacing w:val="53"/>
          <w:sz w:val="21"/>
          <w:szCs w:val="21"/>
        </w:rPr>
        <w:t xml:space="preserve"> </w:t>
      </w:r>
      <w:r>
        <w:rPr>
          <w:rFonts w:ascii="华文中宋" w:hAnsi="华文中宋" w:eastAsia="华文中宋" w:cs="华文中宋"/>
          <w:spacing w:val="12"/>
          <w:sz w:val="21"/>
          <w:szCs w:val="21"/>
        </w:rPr>
        <w:t>月，</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主持召开中共七届二中全会，</w:t>
      </w:r>
      <w:r>
        <w:rPr>
          <w:rFonts w:ascii="华文中宋" w:hAnsi="华文中宋" w:eastAsia="华文中宋" w:cs="华文中宋"/>
          <w:spacing w:val="-46"/>
          <w:sz w:val="21"/>
          <w:szCs w:val="21"/>
        </w:rPr>
        <w:t xml:space="preserve"> </w:t>
      </w:r>
      <w:r>
        <w:rPr>
          <w:rFonts w:ascii="华文中宋" w:hAnsi="华文中宋" w:eastAsia="华文中宋" w:cs="华文中宋"/>
          <w:spacing w:val="12"/>
          <w:sz w:val="21"/>
          <w:szCs w:val="21"/>
        </w:rPr>
        <w:t>提出实现党</w:t>
      </w:r>
      <w:r>
        <w:rPr>
          <w:rFonts w:ascii="华文中宋" w:hAnsi="华文中宋" w:eastAsia="华文中宋" w:cs="华文中宋"/>
          <w:spacing w:val="11"/>
          <w:sz w:val="21"/>
          <w:szCs w:val="21"/>
        </w:rPr>
        <w:t>的工作重心转移、夺取全国胜利以及</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关于新中国建设的指导方针和基本政策</w:t>
      </w:r>
    </w:p>
    <w:p>
      <w:pPr>
        <w:spacing w:before="59" w:line="205" w:lineRule="auto"/>
        <w:ind w:left="126"/>
        <w:rPr>
          <w:rFonts w:ascii="华文中宋" w:hAnsi="华文中宋" w:eastAsia="华文中宋" w:cs="华文中宋"/>
          <w:sz w:val="21"/>
          <w:szCs w:val="21"/>
        </w:rPr>
      </w:pPr>
      <w:r>
        <w:rPr>
          <w:rFonts w:ascii="华文中宋" w:hAnsi="华文中宋" w:eastAsia="华文中宋" w:cs="华文中宋"/>
          <w:spacing w:val="5"/>
          <w:sz w:val="21"/>
          <w:szCs w:val="21"/>
        </w:rPr>
        <w:t>3 月 25</w:t>
      </w:r>
      <w:r>
        <w:rPr>
          <w:rFonts w:ascii="华文中宋" w:hAnsi="华文中宋" w:eastAsia="华文中宋" w:cs="华文中宋"/>
          <w:spacing w:val="50"/>
          <w:sz w:val="21"/>
          <w:szCs w:val="21"/>
        </w:rPr>
        <w:t xml:space="preserve"> </w:t>
      </w:r>
      <w:r>
        <w:rPr>
          <w:rFonts w:ascii="华文中宋" w:hAnsi="华文中宋" w:eastAsia="华文中宋" w:cs="华文中宋"/>
          <w:spacing w:val="5"/>
          <w:sz w:val="21"/>
          <w:szCs w:val="21"/>
        </w:rPr>
        <w:t>日，率中共中央机关和人民解放军总部进驻北平</w:t>
      </w:r>
    </w:p>
    <w:p>
      <w:pPr>
        <w:spacing w:before="62" w:line="228" w:lineRule="auto"/>
        <w:ind w:left="140" w:right="117" w:hanging="9"/>
        <w:rPr>
          <w:rFonts w:ascii="华文中宋" w:hAnsi="华文中宋" w:eastAsia="华文中宋" w:cs="华文中宋"/>
          <w:sz w:val="21"/>
          <w:szCs w:val="21"/>
        </w:rPr>
      </w:pPr>
      <w:r>
        <w:rPr>
          <w:rFonts w:ascii="华文中宋" w:hAnsi="华文中宋" w:eastAsia="华文中宋" w:cs="华文中宋"/>
          <w:spacing w:val="7"/>
          <w:sz w:val="21"/>
          <w:szCs w:val="21"/>
        </w:rPr>
        <w:t>4 月 21</w:t>
      </w:r>
      <w:r>
        <w:rPr>
          <w:rFonts w:ascii="华文中宋" w:hAnsi="华文中宋" w:eastAsia="华文中宋" w:cs="华文中宋"/>
          <w:spacing w:val="60"/>
          <w:sz w:val="21"/>
          <w:szCs w:val="21"/>
        </w:rPr>
        <w:t xml:space="preserve"> </w:t>
      </w:r>
      <w:r>
        <w:rPr>
          <w:rFonts w:ascii="华文中宋" w:hAnsi="华文中宋" w:eastAsia="华文中宋" w:cs="华文中宋"/>
          <w:spacing w:val="7"/>
          <w:sz w:val="21"/>
          <w:szCs w:val="21"/>
        </w:rPr>
        <w:t>日，在南京政府拒绝接受《国内和平协定》的情况下，和朱德联名发布《向全</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国进军的命令》 ---长江涨水</w:t>
      </w:r>
    </w:p>
    <w:p>
      <w:pPr>
        <w:spacing w:before="61" w:line="227" w:lineRule="auto"/>
        <w:ind w:left="126" w:right="1456" w:firstLine="4"/>
        <w:rPr>
          <w:rFonts w:ascii="华文中宋" w:hAnsi="华文中宋" w:eastAsia="华文中宋" w:cs="华文中宋"/>
          <w:sz w:val="21"/>
          <w:szCs w:val="21"/>
        </w:rPr>
      </w:pPr>
      <w:r>
        <w:rPr>
          <w:rFonts w:ascii="华文中宋" w:hAnsi="华文中宋" w:eastAsia="华文中宋" w:cs="华文中宋"/>
          <w:spacing w:val="7"/>
          <w:sz w:val="21"/>
          <w:szCs w:val="21"/>
        </w:rPr>
        <w:t>4 月 23</w:t>
      </w:r>
      <w:r>
        <w:rPr>
          <w:rFonts w:ascii="华文中宋" w:hAnsi="华文中宋" w:eastAsia="华文中宋" w:cs="华文中宋"/>
          <w:spacing w:val="36"/>
          <w:sz w:val="21"/>
          <w:szCs w:val="21"/>
        </w:rPr>
        <w:t xml:space="preserve"> </w:t>
      </w:r>
      <w:r>
        <w:rPr>
          <w:rFonts w:ascii="华文中宋" w:hAnsi="华文中宋" w:eastAsia="华文中宋" w:cs="华文中宋"/>
          <w:spacing w:val="7"/>
          <w:sz w:val="21"/>
          <w:szCs w:val="21"/>
        </w:rPr>
        <w:t>日，人民解放军占领南京，作诗《</w:t>
      </w:r>
      <w:r>
        <w:rPr>
          <w:rFonts w:ascii="华文中宋" w:hAnsi="华文中宋" w:eastAsia="华文中宋" w:cs="华文中宋"/>
          <w:spacing w:val="6"/>
          <w:sz w:val="21"/>
          <w:szCs w:val="21"/>
        </w:rPr>
        <w:t>七律·人民解放军占领南京》</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6 月</w:t>
      </w:r>
      <w:r>
        <w:rPr>
          <w:rFonts w:ascii="华文中宋" w:hAnsi="华文中宋" w:eastAsia="华文中宋" w:cs="华文中宋"/>
          <w:spacing w:val="27"/>
          <w:sz w:val="21"/>
          <w:szCs w:val="21"/>
        </w:rPr>
        <w:t xml:space="preserve"> </w:t>
      </w:r>
      <w:r>
        <w:rPr>
          <w:rFonts w:ascii="华文中宋" w:hAnsi="华文中宋" w:eastAsia="华文中宋" w:cs="华文中宋"/>
          <w:spacing w:val="-1"/>
          <w:sz w:val="21"/>
          <w:szCs w:val="21"/>
        </w:rPr>
        <w:t>15</w:t>
      </w:r>
      <w:r>
        <w:rPr>
          <w:rFonts w:ascii="华文中宋" w:hAnsi="华文中宋" w:eastAsia="华文中宋" w:cs="华文中宋"/>
          <w:spacing w:val="35"/>
          <w:sz w:val="21"/>
          <w:szCs w:val="21"/>
        </w:rPr>
        <w:t xml:space="preserve"> </w:t>
      </w:r>
      <w:r>
        <w:rPr>
          <w:rFonts w:ascii="华文中宋" w:hAnsi="华文中宋" w:eastAsia="华文中宋" w:cs="华文中宋"/>
          <w:spacing w:val="-1"/>
          <w:sz w:val="21"/>
          <w:szCs w:val="21"/>
        </w:rPr>
        <w:t>日至</w:t>
      </w:r>
      <w:r>
        <w:rPr>
          <w:rFonts w:ascii="华文中宋" w:hAnsi="华文中宋" w:eastAsia="华文中宋" w:cs="华文中宋"/>
          <w:spacing w:val="25"/>
          <w:sz w:val="21"/>
          <w:szCs w:val="21"/>
        </w:rPr>
        <w:t xml:space="preserve"> </w:t>
      </w:r>
      <w:r>
        <w:rPr>
          <w:rFonts w:ascii="华文中宋" w:hAnsi="华文中宋" w:eastAsia="华文中宋" w:cs="华文中宋"/>
          <w:spacing w:val="-1"/>
          <w:sz w:val="21"/>
          <w:szCs w:val="21"/>
        </w:rPr>
        <w:t>19</w:t>
      </w:r>
      <w:r>
        <w:rPr>
          <w:rFonts w:ascii="华文中宋" w:hAnsi="华文中宋" w:eastAsia="华文中宋" w:cs="华文中宋"/>
          <w:spacing w:val="37"/>
          <w:sz w:val="21"/>
          <w:szCs w:val="21"/>
        </w:rPr>
        <w:t xml:space="preserve"> </w:t>
      </w:r>
      <w:r>
        <w:rPr>
          <w:rFonts w:ascii="华文中宋" w:hAnsi="华文中宋" w:eastAsia="华文中宋" w:cs="华文中宋"/>
          <w:spacing w:val="-1"/>
          <w:sz w:val="21"/>
          <w:szCs w:val="21"/>
        </w:rPr>
        <w:t>日， 出席新政协筹备会议第一次全体会议</w:t>
      </w:r>
    </w:p>
    <w:p>
      <w:pPr>
        <w:spacing w:before="61" w:line="204" w:lineRule="auto"/>
        <w:ind w:left="126"/>
        <w:rPr>
          <w:rFonts w:ascii="华文中宋" w:hAnsi="华文中宋" w:eastAsia="华文中宋" w:cs="华文中宋"/>
          <w:sz w:val="21"/>
          <w:szCs w:val="21"/>
        </w:rPr>
      </w:pPr>
      <w:r>
        <w:rPr>
          <w:rFonts w:ascii="华文中宋" w:hAnsi="华文中宋" w:eastAsia="华文中宋" w:cs="华文中宋"/>
          <w:spacing w:val="4"/>
          <w:sz w:val="21"/>
          <w:szCs w:val="21"/>
        </w:rPr>
        <w:t>6 月 30</w:t>
      </w:r>
      <w:r>
        <w:rPr>
          <w:rFonts w:ascii="华文中宋" w:hAnsi="华文中宋" w:eastAsia="华文中宋" w:cs="华文中宋"/>
          <w:spacing w:val="40"/>
          <w:sz w:val="21"/>
          <w:szCs w:val="21"/>
        </w:rPr>
        <w:t xml:space="preserve"> </w:t>
      </w:r>
      <w:r>
        <w:rPr>
          <w:rFonts w:ascii="华文中宋" w:hAnsi="华文中宋" w:eastAsia="华文中宋" w:cs="华文中宋"/>
          <w:spacing w:val="4"/>
          <w:sz w:val="21"/>
          <w:szCs w:val="21"/>
        </w:rPr>
        <w:t>日，发表《论人民民主专政》一文</w:t>
      </w:r>
    </w:p>
    <w:p>
      <w:pPr>
        <w:spacing w:line="326" w:lineRule="exact"/>
        <w:ind w:firstLine="112"/>
      </w:pPr>
      <w:r>
        <w:rPr>
          <w:position w:val="-6"/>
        </w:rPr>
        <w:pict>
          <v:shape id="_x0000_s1068" o:spid="_x0000_s1068" o:spt="202" type="#_x0000_t202" style="height:16.3pt;width:44pt;" fillcolor="#D7E3BC" filled="t" stroked="f" coordsize="21600,21600">
            <v:path/>
            <v:fill on="t" focussize="0,0"/>
            <v:stroke on="f"/>
            <v:imagedata o:title=""/>
            <o:lock v:ext="edit" aspectratio="f"/>
            <v:textbox inset="0mm,0mm,0mm,0mm">
              <w:txbxContent>
                <w:p>
                  <w:pPr>
                    <w:spacing w:before="61"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理论贡献</w:t>
                  </w:r>
                </w:p>
              </w:txbxContent>
            </v:textbox>
            <w10:wrap type="none"/>
            <w10:anchorlock/>
          </v:shape>
        </w:pict>
      </w:r>
    </w:p>
    <w:p>
      <w:pPr>
        <w:spacing w:before="64" w:line="242" w:lineRule="auto"/>
        <w:ind w:left="116" w:right="113" w:firstLine="2"/>
        <w:rPr>
          <w:rFonts w:ascii="华文中宋" w:hAnsi="华文中宋" w:eastAsia="华文中宋" w:cs="华文中宋"/>
          <w:sz w:val="21"/>
          <w:szCs w:val="21"/>
        </w:rPr>
      </w:pPr>
      <w:r>
        <w:rPr>
          <w:rFonts w:ascii="华文中宋" w:hAnsi="华文中宋" w:eastAsia="华文中宋" w:cs="华文中宋"/>
          <w:spacing w:val="13"/>
          <w:sz w:val="21"/>
          <w:szCs w:val="21"/>
        </w:rPr>
        <w:t>①对时局作出科学分析，</w:t>
      </w:r>
      <w:r>
        <w:rPr>
          <w:rFonts w:ascii="华文中宋" w:hAnsi="华文中宋" w:eastAsia="华文中宋" w:cs="华文中宋"/>
          <w:spacing w:val="-38"/>
          <w:sz w:val="21"/>
          <w:szCs w:val="21"/>
        </w:rPr>
        <w:t xml:space="preserve"> </w:t>
      </w:r>
      <w:r>
        <w:rPr>
          <w:rFonts w:ascii="华文中宋" w:hAnsi="华文中宋" w:eastAsia="华文中宋" w:cs="华文中宋"/>
          <w:spacing w:val="13"/>
          <w:sz w:val="21"/>
          <w:szCs w:val="21"/>
        </w:rPr>
        <w:t>并做好战前充分准备，</w:t>
      </w:r>
      <w:r>
        <w:rPr>
          <w:rFonts w:ascii="华文中宋" w:hAnsi="华文中宋" w:eastAsia="华文中宋" w:cs="华文中宋"/>
          <w:spacing w:val="-42"/>
          <w:sz w:val="21"/>
          <w:szCs w:val="21"/>
        </w:rPr>
        <w:t xml:space="preserve"> </w:t>
      </w:r>
      <w:r>
        <w:rPr>
          <w:rFonts w:ascii="华文中宋" w:hAnsi="华文中宋" w:eastAsia="华文中宋" w:cs="华文中宋"/>
          <w:spacing w:val="13"/>
          <w:sz w:val="21"/>
          <w:szCs w:val="21"/>
        </w:rPr>
        <w:t>将反</w:t>
      </w:r>
      <w:r>
        <w:rPr>
          <w:rFonts w:ascii="华文中宋" w:hAnsi="华文中宋" w:eastAsia="华文中宋" w:cs="华文中宋"/>
          <w:spacing w:val="12"/>
          <w:sz w:val="21"/>
          <w:szCs w:val="21"/>
        </w:rPr>
        <w:t>对阶级压迫的内战导向全国的人</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民解放战争。②科学指导战争全局，各分战场和一系列战役，歼灭蒋军</w:t>
      </w:r>
      <w:r>
        <w:rPr>
          <w:rFonts w:ascii="华文中宋" w:hAnsi="华文中宋" w:eastAsia="华文中宋" w:cs="华文中宋"/>
          <w:spacing w:val="61"/>
          <w:w w:val="101"/>
          <w:sz w:val="21"/>
          <w:szCs w:val="21"/>
        </w:rPr>
        <w:t xml:space="preserve"> </w:t>
      </w:r>
      <w:r>
        <w:rPr>
          <w:rFonts w:ascii="华文中宋" w:hAnsi="华文中宋" w:eastAsia="华文中宋" w:cs="华文中宋"/>
          <w:spacing w:val="6"/>
          <w:sz w:val="21"/>
          <w:szCs w:val="21"/>
        </w:rPr>
        <w:t>807</w:t>
      </w:r>
      <w:r>
        <w:rPr>
          <w:rFonts w:ascii="华文中宋" w:hAnsi="华文中宋" w:eastAsia="华文中宋" w:cs="华文中宋"/>
          <w:spacing w:val="49"/>
          <w:sz w:val="21"/>
          <w:szCs w:val="21"/>
        </w:rPr>
        <w:t xml:space="preserve"> </w:t>
      </w:r>
      <w:r>
        <w:rPr>
          <w:rFonts w:ascii="华文中宋" w:hAnsi="华文中宋" w:eastAsia="华文中宋" w:cs="华文中宋"/>
          <w:spacing w:val="6"/>
          <w:sz w:val="21"/>
          <w:szCs w:val="21"/>
        </w:rPr>
        <w:t>万人，</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6"/>
          <w:sz w:val="21"/>
          <w:szCs w:val="21"/>
        </w:rPr>
        <w:t>夺</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取了全国胜利。</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③灵活运用多种作战形式，</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人民战争的战略战术进一步丰富和</w:t>
      </w:r>
      <w:r>
        <w:rPr>
          <w:rFonts w:ascii="华文中宋" w:hAnsi="华文中宋" w:eastAsia="华文中宋" w:cs="华文中宋"/>
          <w:spacing w:val="11"/>
          <w:sz w:val="21"/>
          <w:szCs w:val="21"/>
        </w:rPr>
        <w:t>发展。</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④发展了战争和政权建设的理论，</w:t>
      </w:r>
      <w:r>
        <w:rPr>
          <w:rFonts w:ascii="华文中宋" w:hAnsi="华文中宋" w:eastAsia="华文中宋" w:cs="华文中宋"/>
          <w:spacing w:val="-42"/>
          <w:sz w:val="21"/>
          <w:szCs w:val="21"/>
        </w:rPr>
        <w:t xml:space="preserve"> </w:t>
      </w:r>
      <w:r>
        <w:rPr>
          <w:rFonts w:ascii="华文中宋" w:hAnsi="华文中宋" w:eastAsia="华文中宋" w:cs="华文中宋"/>
          <w:spacing w:val="13"/>
          <w:sz w:val="21"/>
          <w:szCs w:val="21"/>
        </w:rPr>
        <w:t>建立了人民共和国，</w:t>
      </w:r>
      <w:r>
        <w:rPr>
          <w:rFonts w:ascii="华文中宋" w:hAnsi="华文中宋" w:eastAsia="华文中宋" w:cs="华文中宋"/>
          <w:spacing w:val="-43"/>
          <w:sz w:val="21"/>
          <w:szCs w:val="21"/>
        </w:rPr>
        <w:t xml:space="preserve"> </w:t>
      </w:r>
      <w:r>
        <w:rPr>
          <w:rFonts w:ascii="华文中宋" w:hAnsi="华文中宋" w:eastAsia="华文中宋" w:cs="华文中宋"/>
          <w:spacing w:val="13"/>
          <w:sz w:val="21"/>
          <w:szCs w:val="21"/>
        </w:rPr>
        <w:t>根本改变了世</w:t>
      </w:r>
      <w:r>
        <w:rPr>
          <w:rFonts w:ascii="华文中宋" w:hAnsi="华文中宋" w:eastAsia="华文中宋" w:cs="华文中宋"/>
          <w:spacing w:val="12"/>
          <w:sz w:val="21"/>
          <w:szCs w:val="21"/>
        </w:rPr>
        <w:t>界人民力量与战</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争实力对比。</w:t>
      </w:r>
    </w:p>
    <w:p>
      <w:pPr>
        <w:spacing w:before="60" w:line="205" w:lineRule="auto"/>
        <w:ind w:left="123"/>
        <w:rPr>
          <w:rFonts w:ascii="华文中宋" w:hAnsi="华文中宋" w:eastAsia="华文中宋" w:cs="华文中宋"/>
          <w:sz w:val="21"/>
          <w:szCs w:val="21"/>
        </w:rPr>
      </w:pPr>
      <w:r>
        <w:rPr>
          <w:rFonts w:ascii="华文中宋" w:hAnsi="华文中宋" w:eastAsia="华文中宋" w:cs="华文中宋"/>
          <w:spacing w:val="10"/>
          <w:sz w:val="21"/>
          <w:szCs w:val="21"/>
        </w:rPr>
        <w:t>毛泽东在此时期主要著作——</w:t>
      </w:r>
      <w:r>
        <w:rPr>
          <w:rFonts w:ascii="华文中宋" w:hAnsi="华文中宋" w:eastAsia="华文中宋" w:cs="华文中宋"/>
          <w:color w:val="5B9BD5"/>
          <w:spacing w:val="10"/>
          <w:sz w:val="21"/>
          <w:szCs w:val="21"/>
        </w:rPr>
        <w:t>这一段与抗战</w:t>
      </w:r>
      <w:r>
        <w:rPr>
          <w:rFonts w:ascii="华文中宋" w:hAnsi="华文中宋" w:eastAsia="华文中宋" w:cs="华文中宋"/>
          <w:color w:val="5B9BD5"/>
          <w:spacing w:val="9"/>
          <w:sz w:val="21"/>
          <w:szCs w:val="21"/>
        </w:rPr>
        <w:t>时期的战略不同，主要是战术</w:t>
      </w:r>
    </w:p>
    <w:p>
      <w:pPr>
        <w:spacing w:line="205" w:lineRule="auto"/>
        <w:rPr>
          <w:rFonts w:ascii="华文中宋" w:hAnsi="华文中宋" w:eastAsia="华文中宋" w:cs="华文中宋"/>
          <w:sz w:val="21"/>
          <w:szCs w:val="21"/>
        </w:rPr>
        <w:sectPr>
          <w:pgSz w:w="11907" w:h="16839"/>
          <w:pgMar w:top="400" w:right="1685" w:bottom="0" w:left="1687"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325" w:lineRule="exact"/>
        <w:ind w:left="51"/>
        <w:rPr>
          <w:rFonts w:ascii="华文中宋" w:hAnsi="华文中宋" w:eastAsia="华文中宋" w:cs="华文中宋"/>
          <w:sz w:val="21"/>
          <w:szCs w:val="21"/>
        </w:rPr>
      </w:pPr>
      <w:r>
        <w:rPr>
          <w:rFonts w:ascii="华文中宋" w:hAnsi="华文中宋" w:eastAsia="华文中宋" w:cs="华文中宋"/>
          <w:spacing w:val="8"/>
          <w:position w:val="9"/>
          <w:sz w:val="21"/>
          <w:szCs w:val="21"/>
        </w:rPr>
        <w:t>1、《集中优势兵力，各个歼灭敌人》</w:t>
      </w:r>
    </w:p>
    <w:p>
      <w:pPr>
        <w:spacing w:before="1" w:line="204" w:lineRule="auto"/>
        <w:ind w:left="25"/>
        <w:rPr>
          <w:rFonts w:ascii="华文中宋" w:hAnsi="华文中宋" w:eastAsia="华文中宋" w:cs="华文中宋"/>
          <w:sz w:val="21"/>
          <w:szCs w:val="21"/>
        </w:rPr>
      </w:pPr>
      <w:r>
        <w:rPr>
          <w:rFonts w:ascii="华文中宋" w:hAnsi="华文中宋" w:eastAsia="华文中宋" w:cs="华文中宋"/>
          <w:spacing w:val="9"/>
          <w:sz w:val="21"/>
          <w:szCs w:val="21"/>
        </w:rPr>
        <w:t>2、《解放战争第二年的战略方针》</w:t>
      </w:r>
    </w:p>
    <w:p>
      <w:pPr>
        <w:spacing w:before="60" w:line="206" w:lineRule="auto"/>
        <w:ind w:left="27"/>
        <w:rPr>
          <w:rFonts w:ascii="华文中宋" w:hAnsi="华文中宋" w:eastAsia="华文中宋" w:cs="华文中宋"/>
          <w:sz w:val="21"/>
          <w:szCs w:val="21"/>
        </w:rPr>
      </w:pPr>
      <w:r>
        <w:rPr>
          <w:rFonts w:ascii="华文中宋" w:hAnsi="华文中宋" w:eastAsia="华文中宋" w:cs="华文中宋"/>
          <w:spacing w:val="9"/>
          <w:sz w:val="21"/>
          <w:szCs w:val="21"/>
        </w:rPr>
        <w:t>3、《三个月总结》</w:t>
      </w:r>
    </w:p>
    <w:p>
      <w:pPr>
        <w:spacing w:before="58" w:line="228" w:lineRule="auto"/>
        <w:ind w:left="21" w:right="14" w:firstLine="11"/>
        <w:rPr>
          <w:rFonts w:ascii="华文中宋" w:hAnsi="华文中宋" w:eastAsia="华文中宋" w:cs="华文中宋"/>
          <w:sz w:val="21"/>
          <w:szCs w:val="21"/>
        </w:rPr>
      </w:pPr>
      <w:r>
        <w:rPr>
          <w:rFonts w:ascii="华文中宋" w:hAnsi="华文中宋" w:eastAsia="华文中宋" w:cs="华文中宋"/>
          <w:spacing w:val="6"/>
          <w:sz w:val="21"/>
          <w:szCs w:val="21"/>
        </w:rPr>
        <w:t xml:space="preserve">4、《十大军事原则》以及战争中大量的文电及三大战役作战方针等。  </w:t>
      </w:r>
      <w:r>
        <w:rPr>
          <w:rFonts w:ascii="华文中宋" w:hAnsi="华文中宋" w:eastAsia="华文中宋" w:cs="华文中宋"/>
          <w:color w:val="5B9BD5"/>
          <w:spacing w:val="6"/>
          <w:sz w:val="21"/>
          <w:szCs w:val="21"/>
        </w:rPr>
        <w:t>往战场上空投放</w:t>
      </w:r>
      <w:r>
        <w:rPr>
          <w:rFonts w:ascii="华文中宋" w:hAnsi="华文中宋" w:eastAsia="华文中宋" w:cs="华文中宋"/>
          <w:color w:val="5B9BD5"/>
          <w:spacing w:val="11"/>
          <w:sz w:val="21"/>
          <w:szCs w:val="21"/>
        </w:rPr>
        <w:t xml:space="preserve"> </w:t>
      </w:r>
      <w:r>
        <w:rPr>
          <w:rFonts w:ascii="华文中宋" w:hAnsi="华文中宋" w:eastAsia="华文中宋" w:cs="华文中宋"/>
          <w:color w:val="5B9BD5"/>
          <w:spacing w:val="5"/>
          <w:sz w:val="21"/>
          <w:szCs w:val="21"/>
        </w:rPr>
        <w:t>手电筒，  毛泽东亲自指挥，毛泽东在西柏坡的房</w:t>
      </w:r>
      <w:r>
        <w:rPr>
          <w:rFonts w:ascii="华文中宋" w:hAnsi="华文中宋" w:eastAsia="华文中宋" w:cs="华文中宋"/>
          <w:color w:val="5B9BD5"/>
          <w:spacing w:val="4"/>
          <w:sz w:val="21"/>
          <w:szCs w:val="21"/>
        </w:rPr>
        <w:t>间里用电报指挥战争。</w:t>
      </w:r>
    </w:p>
    <w:p>
      <w:pPr>
        <w:spacing w:line="325" w:lineRule="exact"/>
        <w:ind w:firstLine="14"/>
      </w:pPr>
      <w:r>
        <w:rPr>
          <w:position w:val="-6"/>
        </w:rPr>
        <w:pict>
          <v:shape id="_x0000_s1069" o:spid="_x0000_s1069" o:spt="202" type="#_x0000_t202" style="height:16.3pt;width:137.35pt;" fillcolor="#D7E3BC" filled="t" stroked="f" coordsize="21600,21600">
            <v:path/>
            <v:fill on="t" focussize="0,0"/>
            <v:stroke on="f"/>
            <v:imagedata o:title=""/>
            <o:lock v:ext="edit" aspectratio="f"/>
            <v:textbox inset="0mm,0mm,0mm,0mm">
              <w:txbxContent>
                <w:p>
                  <w:pPr>
                    <w:spacing w:before="61" w:line="208" w:lineRule="auto"/>
                    <w:ind w:left="37"/>
                    <w:rPr>
                      <w:rFonts w:ascii="华文中宋" w:hAnsi="华文中宋" w:eastAsia="华文中宋" w:cs="华文中宋"/>
                      <w:sz w:val="21"/>
                      <w:szCs w:val="21"/>
                    </w:rPr>
                  </w:pPr>
                  <w:r>
                    <w:rPr>
                      <w:rFonts w:ascii="华文中宋" w:hAnsi="华文中宋" w:eastAsia="华文中宋" w:cs="华文中宋"/>
                      <w:spacing w:val="5"/>
                      <w:sz w:val="21"/>
                      <w:szCs w:val="21"/>
                    </w:rPr>
                    <w:t>（四）建国以后（1950—）</w:t>
                  </w:r>
                </w:p>
              </w:txbxContent>
            </v:textbox>
            <w10:wrap type="none"/>
            <w10:anchorlock/>
          </v:shape>
        </w:pict>
      </w:r>
    </w:p>
    <w:p>
      <w:pPr>
        <w:spacing w:before="63" w:line="204" w:lineRule="auto"/>
        <w:ind w:left="24"/>
        <w:rPr>
          <w:rFonts w:ascii="华文中宋" w:hAnsi="华文中宋" w:eastAsia="华文中宋" w:cs="华文中宋"/>
          <w:sz w:val="21"/>
          <w:szCs w:val="21"/>
        </w:rPr>
      </w:pPr>
      <w:r>
        <w:rPr>
          <w:rFonts w:ascii="华文中宋" w:hAnsi="华文中宋" w:eastAsia="华文中宋" w:cs="华文中宋"/>
          <w:spacing w:val="8"/>
          <w:sz w:val="21"/>
          <w:szCs w:val="21"/>
        </w:rPr>
        <w:t>毛泽东军事思想继续发展</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1950</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年</w:t>
      </w:r>
    </w:p>
    <w:p>
      <w:pPr>
        <w:spacing w:before="59" w:line="229" w:lineRule="auto"/>
        <w:ind w:left="32" w:right="737" w:hanging="7"/>
        <w:rPr>
          <w:rFonts w:ascii="华文中宋" w:hAnsi="华文中宋" w:eastAsia="华文中宋" w:cs="华文中宋"/>
          <w:sz w:val="21"/>
          <w:szCs w:val="21"/>
        </w:rPr>
      </w:pPr>
      <w:r>
        <w:rPr>
          <w:rFonts w:ascii="华文中宋" w:hAnsi="华文中宋" w:eastAsia="华文中宋" w:cs="华文中宋"/>
          <w:spacing w:val="4"/>
          <w:sz w:val="21"/>
          <w:szCs w:val="21"/>
        </w:rPr>
        <w:t>2 月</w:t>
      </w:r>
      <w:r>
        <w:rPr>
          <w:rFonts w:ascii="华文中宋" w:hAnsi="华文中宋" w:eastAsia="华文中宋" w:cs="华文中宋"/>
          <w:spacing w:val="40"/>
          <w:sz w:val="21"/>
          <w:szCs w:val="21"/>
        </w:rPr>
        <w:t xml:space="preserve"> </w:t>
      </w:r>
      <w:r>
        <w:rPr>
          <w:rFonts w:ascii="华文中宋" w:hAnsi="华文中宋" w:eastAsia="华文中宋" w:cs="华文中宋"/>
          <w:spacing w:val="4"/>
          <w:sz w:val="21"/>
          <w:szCs w:val="21"/>
        </w:rPr>
        <w:t>14</w:t>
      </w:r>
      <w:r>
        <w:rPr>
          <w:rFonts w:ascii="华文中宋" w:hAnsi="华文中宋" w:eastAsia="华文中宋" w:cs="华文中宋"/>
          <w:spacing w:val="36"/>
          <w:sz w:val="21"/>
          <w:szCs w:val="21"/>
        </w:rPr>
        <w:t xml:space="preserve"> </w:t>
      </w:r>
      <w:r>
        <w:rPr>
          <w:rFonts w:ascii="华文中宋" w:hAnsi="华文中宋" w:eastAsia="华文中宋" w:cs="华文中宋"/>
          <w:spacing w:val="4"/>
          <w:sz w:val="21"/>
          <w:szCs w:val="21"/>
        </w:rPr>
        <w:t>日，中苏签署《中苏友好同盟互助条约》</w:t>
      </w:r>
      <w:r>
        <w:rPr>
          <w:rFonts w:ascii="华文中宋" w:hAnsi="华文中宋" w:eastAsia="华文中宋" w:cs="华文中宋"/>
          <w:color w:val="5B9BD5"/>
          <w:spacing w:val="4"/>
          <w:sz w:val="21"/>
          <w:szCs w:val="21"/>
        </w:rPr>
        <w:t xml:space="preserve">毛泽东首次出访（一共 </w:t>
      </w:r>
      <w:r>
        <w:rPr>
          <w:rFonts w:ascii="Calibri" w:hAnsi="Calibri" w:eastAsia="Calibri" w:cs="Calibri"/>
          <w:color w:val="5B9BD5"/>
          <w:spacing w:val="4"/>
          <w:sz w:val="21"/>
          <w:szCs w:val="21"/>
        </w:rPr>
        <w:t>2</w:t>
      </w:r>
      <w:r>
        <w:rPr>
          <w:rFonts w:ascii="Calibri" w:hAnsi="Calibri" w:eastAsia="Calibri" w:cs="Calibri"/>
          <w:color w:val="5B9BD5"/>
          <w:spacing w:val="23"/>
          <w:w w:val="101"/>
          <w:sz w:val="21"/>
          <w:szCs w:val="21"/>
        </w:rPr>
        <w:t xml:space="preserve"> </w:t>
      </w:r>
      <w:r>
        <w:rPr>
          <w:rFonts w:ascii="华文中宋" w:hAnsi="华文中宋" w:eastAsia="华文中宋" w:cs="华文中宋"/>
          <w:color w:val="5B9BD5"/>
          <w:spacing w:val="4"/>
          <w:sz w:val="21"/>
          <w:szCs w:val="21"/>
        </w:rPr>
        <w:t>次）</w:t>
      </w:r>
      <w:r>
        <w:rPr>
          <w:rFonts w:ascii="华文中宋" w:hAnsi="华文中宋" w:eastAsia="华文中宋" w:cs="华文中宋"/>
          <w:color w:val="5B9BD5"/>
          <w:sz w:val="21"/>
          <w:szCs w:val="21"/>
        </w:rPr>
        <w:t xml:space="preserve"> </w:t>
      </w:r>
      <w:r>
        <w:rPr>
          <w:rFonts w:ascii="华文中宋" w:hAnsi="华文中宋" w:eastAsia="华文中宋" w:cs="华文中宋"/>
          <w:sz w:val="21"/>
          <w:szCs w:val="21"/>
        </w:rPr>
        <w:t>4 月 30</w:t>
      </w:r>
      <w:r>
        <w:rPr>
          <w:rFonts w:ascii="华文中宋" w:hAnsi="华文中宋" w:eastAsia="华文中宋" w:cs="华文中宋"/>
          <w:spacing w:val="44"/>
          <w:w w:val="101"/>
          <w:sz w:val="21"/>
          <w:szCs w:val="21"/>
        </w:rPr>
        <w:t xml:space="preserve"> </w:t>
      </w:r>
      <w:r>
        <w:rPr>
          <w:rFonts w:ascii="华文中宋" w:hAnsi="华文中宋" w:eastAsia="华文中宋" w:cs="华文中宋"/>
          <w:sz w:val="21"/>
          <w:szCs w:val="21"/>
        </w:rPr>
        <w:t>日，解放海南，</w:t>
      </w:r>
      <w:r>
        <w:rPr>
          <w:rFonts w:ascii="华文中宋" w:hAnsi="华文中宋" w:eastAsia="华文中宋" w:cs="华文中宋"/>
          <w:spacing w:val="-42"/>
          <w:sz w:val="21"/>
          <w:szCs w:val="21"/>
        </w:rPr>
        <w:t xml:space="preserve"> </w:t>
      </w:r>
      <w:r>
        <w:rPr>
          <w:rFonts w:ascii="华文中宋" w:hAnsi="华文中宋" w:eastAsia="华文中宋" w:cs="华文中宋"/>
          <w:sz w:val="21"/>
          <w:szCs w:val="21"/>
        </w:rPr>
        <w:t>6 月 5</w:t>
      </w:r>
      <w:r>
        <w:rPr>
          <w:rFonts w:ascii="华文中宋" w:hAnsi="华文中宋" w:eastAsia="华文中宋" w:cs="华文中宋"/>
          <w:spacing w:val="37"/>
          <w:sz w:val="21"/>
          <w:szCs w:val="21"/>
        </w:rPr>
        <w:t xml:space="preserve"> </w:t>
      </w:r>
      <w:r>
        <w:rPr>
          <w:rFonts w:ascii="华文中宋" w:hAnsi="华文中宋" w:eastAsia="华文中宋" w:cs="华文中宋"/>
          <w:sz w:val="21"/>
          <w:szCs w:val="21"/>
        </w:rPr>
        <w:t>日，朝鲜战争爆发</w:t>
      </w:r>
    </w:p>
    <w:p>
      <w:pPr>
        <w:spacing w:before="61" w:line="203" w:lineRule="auto"/>
        <w:ind w:left="51"/>
        <w:rPr>
          <w:rFonts w:ascii="华文中宋" w:hAnsi="华文中宋" w:eastAsia="华文中宋" w:cs="华文中宋"/>
          <w:sz w:val="21"/>
          <w:szCs w:val="21"/>
        </w:rPr>
      </w:pPr>
      <w:r>
        <w:rPr>
          <w:rFonts w:ascii="华文中宋" w:hAnsi="华文中宋" w:eastAsia="华文中宋" w:cs="华文中宋"/>
          <w:spacing w:val="5"/>
          <w:sz w:val="21"/>
          <w:szCs w:val="21"/>
        </w:rPr>
        <w:t>10 月上旬，</w:t>
      </w:r>
      <w:r>
        <w:rPr>
          <w:rFonts w:ascii="华文中宋" w:hAnsi="华文中宋" w:eastAsia="华文中宋" w:cs="华文中宋"/>
          <w:spacing w:val="46"/>
          <w:sz w:val="21"/>
          <w:szCs w:val="21"/>
        </w:rPr>
        <w:t xml:space="preserve"> </w:t>
      </w:r>
      <w:r>
        <w:rPr>
          <w:rFonts w:ascii="华文中宋" w:hAnsi="华文中宋" w:eastAsia="华文中宋" w:cs="华文中宋"/>
          <w:spacing w:val="5"/>
          <w:sz w:val="21"/>
          <w:szCs w:val="21"/>
        </w:rPr>
        <w:t>主持中共中央政治局会议，作出“抗美援</w:t>
      </w:r>
      <w:r>
        <w:rPr>
          <w:rFonts w:ascii="华文中宋" w:hAnsi="华文中宋" w:eastAsia="华文中宋" w:cs="华文中宋"/>
          <w:spacing w:val="4"/>
          <w:sz w:val="21"/>
          <w:szCs w:val="21"/>
        </w:rPr>
        <w:t>朝，保家卫国”的决策</w:t>
      </w:r>
    </w:p>
    <w:p>
      <w:pPr>
        <w:spacing w:before="63" w:line="236" w:lineRule="auto"/>
        <w:ind w:left="23" w:right="17" w:firstLine="28"/>
        <w:jc w:val="both"/>
        <w:rPr>
          <w:rFonts w:ascii="华文中宋" w:hAnsi="华文中宋" w:eastAsia="华文中宋" w:cs="华文中宋"/>
          <w:sz w:val="21"/>
          <w:szCs w:val="21"/>
        </w:rPr>
      </w:pPr>
      <w:r>
        <w:rPr>
          <w:rFonts w:ascii="华文中宋" w:hAnsi="华文中宋" w:eastAsia="华文中宋" w:cs="华文中宋"/>
          <w:spacing w:val="7"/>
          <w:sz w:val="21"/>
          <w:szCs w:val="21"/>
        </w:rPr>
        <w:t>10 月 8</w:t>
      </w:r>
      <w:r>
        <w:rPr>
          <w:rFonts w:ascii="华文中宋" w:hAnsi="华文中宋" w:eastAsia="华文中宋" w:cs="华文中宋"/>
          <w:spacing w:val="48"/>
          <w:sz w:val="21"/>
          <w:szCs w:val="21"/>
        </w:rPr>
        <w:t xml:space="preserve"> </w:t>
      </w:r>
      <w:r>
        <w:rPr>
          <w:rFonts w:ascii="华文中宋" w:hAnsi="华文中宋" w:eastAsia="华文中宋" w:cs="华文中宋"/>
          <w:spacing w:val="7"/>
          <w:sz w:val="21"/>
          <w:szCs w:val="21"/>
        </w:rPr>
        <w:t>日，发布组成中国人民志愿军的命令，命令志愿军迅即向朝鲜境</w:t>
      </w:r>
      <w:r>
        <w:rPr>
          <w:rFonts w:ascii="华文中宋" w:hAnsi="华文中宋" w:eastAsia="华文中宋" w:cs="华文中宋"/>
          <w:spacing w:val="6"/>
          <w:sz w:val="21"/>
          <w:szCs w:val="21"/>
        </w:rPr>
        <w:t>内出动，援助</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朝鲜人民，</w:t>
      </w:r>
      <w:r>
        <w:rPr>
          <w:rFonts w:ascii="华文中宋" w:hAnsi="华文中宋" w:eastAsia="华文中宋" w:cs="华文中宋"/>
          <w:spacing w:val="-29"/>
          <w:sz w:val="21"/>
          <w:szCs w:val="21"/>
        </w:rPr>
        <w:t xml:space="preserve"> </w:t>
      </w:r>
      <w:r>
        <w:rPr>
          <w:rFonts w:ascii="华文中宋" w:hAnsi="华文中宋" w:eastAsia="华文中宋" w:cs="华文中宋"/>
          <w:spacing w:val="13"/>
          <w:sz w:val="21"/>
          <w:szCs w:val="21"/>
        </w:rPr>
        <w:t>并任命彭德怀为志愿军司令员兼政治委员。随后亲自指导了第一次至第三</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次战役</w:t>
      </w:r>
    </w:p>
    <w:p>
      <w:pPr>
        <w:spacing w:before="59" w:line="325" w:lineRule="exact"/>
        <w:ind w:left="51"/>
        <w:rPr>
          <w:rFonts w:ascii="华文中宋" w:hAnsi="华文中宋" w:eastAsia="华文中宋" w:cs="华文中宋"/>
          <w:sz w:val="21"/>
          <w:szCs w:val="21"/>
        </w:rPr>
      </w:pPr>
      <w:r>
        <w:rPr>
          <w:rFonts w:ascii="华文中宋" w:hAnsi="华文中宋" w:eastAsia="华文中宋" w:cs="华文中宋"/>
          <w:position w:val="9"/>
          <w:sz w:val="21"/>
          <w:szCs w:val="21"/>
        </w:rPr>
        <w:t>10 月以后，</w:t>
      </w:r>
      <w:r>
        <w:rPr>
          <w:rFonts w:ascii="华文中宋" w:hAnsi="华文中宋" w:eastAsia="华文中宋" w:cs="华文中宋"/>
          <w:spacing w:val="62"/>
          <w:position w:val="9"/>
          <w:sz w:val="21"/>
          <w:szCs w:val="21"/>
        </w:rPr>
        <w:t xml:space="preserve"> </w:t>
      </w:r>
      <w:r>
        <w:rPr>
          <w:rFonts w:ascii="华文中宋" w:hAnsi="华文中宋" w:eastAsia="华文中宋" w:cs="华文中宋"/>
          <w:position w:val="9"/>
          <w:sz w:val="21"/>
          <w:szCs w:val="21"/>
        </w:rPr>
        <w:t>发动和领导了镇压反革命运动</w:t>
      </w:r>
    </w:p>
    <w:p>
      <w:pPr>
        <w:spacing w:before="2" w:line="204" w:lineRule="auto"/>
        <w:ind w:left="51"/>
        <w:rPr>
          <w:rFonts w:ascii="华文中宋" w:hAnsi="华文中宋" w:eastAsia="华文中宋" w:cs="华文中宋"/>
          <w:sz w:val="21"/>
          <w:szCs w:val="21"/>
        </w:rPr>
      </w:pPr>
      <w:r>
        <w:rPr>
          <w:rFonts w:ascii="华文中宋" w:hAnsi="华文中宋" w:eastAsia="华文中宋" w:cs="华文中宋"/>
          <w:sz w:val="21"/>
          <w:szCs w:val="21"/>
        </w:rPr>
        <w:t>11 月 25</w:t>
      </w:r>
      <w:r>
        <w:rPr>
          <w:rFonts w:ascii="华文中宋" w:hAnsi="华文中宋" w:eastAsia="华文中宋" w:cs="华文中宋"/>
          <w:spacing w:val="48"/>
          <w:w w:val="101"/>
          <w:sz w:val="21"/>
          <w:szCs w:val="21"/>
        </w:rPr>
        <w:t xml:space="preserve"> </w:t>
      </w:r>
      <w:r>
        <w:rPr>
          <w:rFonts w:ascii="华文中宋" w:hAnsi="华文中宋" w:eastAsia="华文中宋" w:cs="华文中宋"/>
          <w:sz w:val="21"/>
          <w:szCs w:val="21"/>
        </w:rPr>
        <w:t>日，长子毛岸英牺牲</w:t>
      </w:r>
    </w:p>
    <w:p>
      <w:pPr>
        <w:spacing w:before="60" w:line="205" w:lineRule="auto"/>
        <w:ind w:left="20"/>
        <w:rPr>
          <w:rFonts w:ascii="华文中宋" w:hAnsi="华文中宋" w:eastAsia="华文中宋" w:cs="华文中宋"/>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理论贡献</w:t>
      </w:r>
    </w:p>
    <w:p>
      <w:pPr>
        <w:spacing w:before="62"/>
        <w:ind w:left="23" w:right="14" w:hanging="2"/>
        <w:jc w:val="both"/>
        <w:rPr>
          <w:rFonts w:ascii="华文中宋" w:hAnsi="华文中宋" w:eastAsia="华文中宋" w:cs="华文中宋"/>
          <w:sz w:val="21"/>
          <w:szCs w:val="21"/>
        </w:rPr>
      </w:pPr>
      <w:r>
        <w:rPr>
          <w:rFonts w:ascii="华文中宋" w:hAnsi="华文中宋" w:eastAsia="华文中宋" w:cs="华文中宋"/>
          <w:spacing w:val="13"/>
          <w:sz w:val="21"/>
          <w:szCs w:val="21"/>
        </w:rPr>
        <w:t>①果断做出抗美援朝出国作战决策，</w:t>
      </w:r>
      <w:r>
        <w:rPr>
          <w:rFonts w:ascii="华文中宋" w:hAnsi="华文中宋" w:eastAsia="华文中宋" w:cs="华文中宋"/>
          <w:spacing w:val="-44"/>
          <w:sz w:val="21"/>
          <w:szCs w:val="21"/>
        </w:rPr>
        <w:t xml:space="preserve"> </w:t>
      </w:r>
      <w:r>
        <w:rPr>
          <w:rFonts w:ascii="华文中宋" w:hAnsi="华文中宋" w:eastAsia="华文中宋" w:cs="华文中宋"/>
          <w:spacing w:val="13"/>
          <w:sz w:val="21"/>
          <w:szCs w:val="21"/>
        </w:rPr>
        <w:t>科学地确定了战争的目标和</w:t>
      </w:r>
      <w:r>
        <w:rPr>
          <w:rFonts w:ascii="华文中宋" w:hAnsi="华文中宋" w:eastAsia="华文中宋" w:cs="华文中宋"/>
          <w:spacing w:val="12"/>
          <w:sz w:val="21"/>
          <w:szCs w:val="21"/>
        </w:rPr>
        <w:t>规模，</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赢得了战争胜</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利，</w:t>
      </w:r>
      <w:r>
        <w:rPr>
          <w:rFonts w:ascii="华文中宋" w:hAnsi="华文中宋" w:eastAsia="华文中宋" w:cs="华文中宋"/>
          <w:spacing w:val="-41"/>
          <w:sz w:val="21"/>
          <w:szCs w:val="21"/>
        </w:rPr>
        <w:t xml:space="preserve"> </w:t>
      </w:r>
      <w:r>
        <w:rPr>
          <w:rFonts w:ascii="华文中宋" w:hAnsi="华文中宋" w:eastAsia="华文中宋" w:cs="华文中宋"/>
          <w:spacing w:val="12"/>
          <w:sz w:val="21"/>
          <w:szCs w:val="21"/>
        </w:rPr>
        <w:t>制止了侵略，</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保卫了国家安全和世界和平。</w:t>
      </w:r>
      <w:r>
        <w:rPr>
          <w:rFonts w:ascii="华文中宋" w:hAnsi="华文中宋" w:eastAsia="华文中宋" w:cs="华文中宋"/>
          <w:spacing w:val="-39"/>
          <w:sz w:val="21"/>
          <w:szCs w:val="21"/>
        </w:rPr>
        <w:t xml:space="preserve"> </w:t>
      </w:r>
      <w:r>
        <w:rPr>
          <w:rFonts w:ascii="华文中宋" w:hAnsi="华文中宋" w:eastAsia="华文中宋" w:cs="华文中宋"/>
          <w:spacing w:val="12"/>
          <w:sz w:val="21"/>
          <w:szCs w:val="21"/>
        </w:rPr>
        <w:t>②在处理国际争端中坚持“有理、有</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利、有节”原则，</w:t>
      </w:r>
      <w:r>
        <w:rPr>
          <w:rFonts w:ascii="华文中宋" w:hAnsi="华文中宋" w:eastAsia="华文中宋" w:cs="华文中宋"/>
          <w:spacing w:val="-44"/>
          <w:sz w:val="21"/>
          <w:szCs w:val="21"/>
        </w:rPr>
        <w:t xml:space="preserve"> </w:t>
      </w:r>
      <w:r>
        <w:rPr>
          <w:rFonts w:ascii="华文中宋" w:hAnsi="华文中宋" w:eastAsia="华文中宋" w:cs="华文中宋"/>
          <w:spacing w:val="13"/>
          <w:sz w:val="21"/>
          <w:szCs w:val="21"/>
        </w:rPr>
        <w:t>取得了中印边界、中苏边界自卫反击战的</w:t>
      </w:r>
      <w:r>
        <w:rPr>
          <w:rFonts w:ascii="华文中宋" w:hAnsi="华文中宋" w:eastAsia="华文中宋" w:cs="华文中宋"/>
          <w:spacing w:val="12"/>
          <w:sz w:val="21"/>
          <w:szCs w:val="21"/>
        </w:rPr>
        <w:t>胜利。</w:t>
      </w:r>
      <w:r>
        <w:rPr>
          <w:rFonts w:ascii="华文中宋" w:hAnsi="华文中宋" w:eastAsia="华文中宋" w:cs="华文中宋"/>
          <w:spacing w:val="-35"/>
          <w:sz w:val="21"/>
          <w:szCs w:val="21"/>
        </w:rPr>
        <w:t xml:space="preserve"> </w:t>
      </w:r>
      <w:r>
        <w:rPr>
          <w:rFonts w:ascii="华文中宋" w:hAnsi="华文中宋" w:eastAsia="华文中宋" w:cs="华文中宋"/>
          <w:spacing w:val="12"/>
          <w:sz w:val="21"/>
          <w:szCs w:val="21"/>
        </w:rPr>
        <w:t>③提出了新时期军</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队和国防建设方针。</w:t>
      </w:r>
    </w:p>
    <w:p>
      <w:pPr>
        <w:spacing w:before="59" w:line="205" w:lineRule="auto"/>
        <w:ind w:left="23"/>
        <w:rPr>
          <w:rFonts w:ascii="华文中宋" w:hAnsi="华文中宋" w:eastAsia="华文中宋" w:cs="华文中宋"/>
          <w:sz w:val="21"/>
          <w:szCs w:val="21"/>
        </w:rPr>
      </w:pPr>
      <w:r>
        <w:rPr>
          <w:rFonts w:ascii="华文中宋" w:hAnsi="华文中宋" w:eastAsia="华文中宋" w:cs="华文中宋"/>
          <w:spacing w:val="7"/>
          <w:sz w:val="21"/>
          <w:szCs w:val="21"/>
        </w:rPr>
        <w:t>党中央、毛泽东同志在此时期的指示：</w:t>
      </w:r>
    </w:p>
    <w:p>
      <w:pPr>
        <w:spacing w:before="60" w:line="205" w:lineRule="auto"/>
        <w:ind w:left="51"/>
        <w:rPr>
          <w:rFonts w:ascii="华文中宋" w:hAnsi="华文中宋" w:eastAsia="华文中宋" w:cs="华文中宋"/>
          <w:sz w:val="21"/>
          <w:szCs w:val="21"/>
        </w:rPr>
      </w:pPr>
      <w:r>
        <w:rPr>
          <w:rFonts w:ascii="华文中宋" w:hAnsi="华文中宋" w:eastAsia="华文中宋" w:cs="华文中宋"/>
          <w:spacing w:val="4"/>
          <w:sz w:val="21"/>
          <w:szCs w:val="21"/>
        </w:rPr>
        <w:t>1、关于建立现代化国防和军队的指示；</w:t>
      </w:r>
      <w:r>
        <w:rPr>
          <w:rFonts w:ascii="华文中宋" w:hAnsi="华文中宋" w:eastAsia="华文中宋" w:cs="华文中宋"/>
          <w:spacing w:val="54"/>
          <w:sz w:val="21"/>
          <w:szCs w:val="21"/>
        </w:rPr>
        <w:t xml:space="preserve"> </w:t>
      </w:r>
      <w:r>
        <w:rPr>
          <w:rFonts w:ascii="华文中宋" w:hAnsi="华文中宋" w:eastAsia="华文中宋" w:cs="华文中宋"/>
          <w:spacing w:val="4"/>
          <w:sz w:val="21"/>
          <w:szCs w:val="21"/>
        </w:rPr>
        <w:t>2、抗美援朝中大量的文电</w:t>
      </w:r>
      <w:r>
        <w:rPr>
          <w:rFonts w:ascii="华文中宋" w:hAnsi="华文中宋" w:eastAsia="华文中宋" w:cs="华文中宋"/>
          <w:spacing w:val="3"/>
          <w:sz w:val="21"/>
          <w:szCs w:val="21"/>
        </w:rPr>
        <w:t>、文件；</w:t>
      </w:r>
    </w:p>
    <w:p>
      <w:pPr>
        <w:spacing w:before="60" w:line="204"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shd w:val="clear" w:fill="D7E3BC"/>
        </w:rPr>
        <w:t>二、毛泽东是世界上最杰出最伟大的军事家</w:t>
      </w:r>
    </w:p>
    <w:p>
      <w:pPr>
        <w:spacing w:before="62" w:line="205"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1"/>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3"/>
          <w:sz w:val="21"/>
          <w:szCs w:val="21"/>
        </w:rPr>
        <w:t xml:space="preserve">   </w:t>
      </w:r>
      <w:r>
        <w:rPr>
          <w:rFonts w:ascii="华文中宋" w:hAnsi="华文中宋" w:eastAsia="华文中宋" w:cs="华文中宋"/>
          <w:spacing w:val="4"/>
          <w:sz w:val="21"/>
          <w:szCs w:val="21"/>
        </w:rPr>
        <w:t>统帅军队，指导战争时间之长（1927—</w:t>
      </w:r>
      <w:r>
        <w:rPr>
          <w:rFonts w:ascii="华文中宋" w:hAnsi="华文中宋" w:eastAsia="华文中宋" w:cs="华文中宋"/>
          <w:spacing w:val="-30"/>
          <w:sz w:val="21"/>
          <w:szCs w:val="21"/>
        </w:rPr>
        <w:t xml:space="preserve"> </w:t>
      </w:r>
      <w:r>
        <w:rPr>
          <w:rFonts w:ascii="华文中宋" w:hAnsi="华文中宋" w:eastAsia="华文中宋" w:cs="华文中宋"/>
          <w:spacing w:val="4"/>
          <w:sz w:val="21"/>
          <w:szCs w:val="21"/>
        </w:rPr>
        <w:t>1976）</w:t>
      </w:r>
      <w:r>
        <w:rPr>
          <w:rFonts w:ascii="华文中宋" w:hAnsi="华文中宋" w:eastAsia="华文中宋" w:cs="华文中宋"/>
          <w:spacing w:val="-39"/>
          <w:sz w:val="21"/>
          <w:szCs w:val="21"/>
        </w:rPr>
        <w:t xml:space="preserve"> </w:t>
      </w:r>
      <w:r>
        <w:rPr>
          <w:rFonts w:ascii="华文中宋" w:hAnsi="华文中宋" w:eastAsia="华文中宋" w:cs="华文中宋"/>
          <w:spacing w:val="4"/>
          <w:sz w:val="21"/>
          <w:szCs w:val="21"/>
        </w:rPr>
        <w:t>49 年。</w:t>
      </w:r>
    </w:p>
    <w:p>
      <w:pPr>
        <w:spacing w:before="60" w:line="205"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2"/>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6"/>
          <w:sz w:val="21"/>
          <w:szCs w:val="21"/>
        </w:rPr>
        <w:t xml:space="preserve">   </w:t>
      </w:r>
      <w:r>
        <w:rPr>
          <w:rFonts w:ascii="华文中宋" w:hAnsi="华文中宋" w:eastAsia="华文中宋" w:cs="华文中宋"/>
          <w:spacing w:val="8"/>
          <w:sz w:val="21"/>
          <w:szCs w:val="21"/>
        </w:rPr>
        <w:t>进行战争地域及规模之大（960 万平方公里+出国作战）</w:t>
      </w:r>
    </w:p>
    <w:p>
      <w:pPr>
        <w:spacing w:before="61" w:line="205"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6"/>
          <w:sz w:val="21"/>
          <w:szCs w:val="21"/>
        </w:rPr>
        <w:t xml:space="preserve">   </w:t>
      </w:r>
      <w:r>
        <w:rPr>
          <w:rFonts w:ascii="华文中宋" w:hAnsi="华文中宋" w:eastAsia="华文中宋" w:cs="华文中宋"/>
          <w:spacing w:val="9"/>
          <w:sz w:val="21"/>
          <w:szCs w:val="21"/>
        </w:rPr>
        <w:t>作战对象之复杂（蒋、日、美+“联合国军”）</w:t>
      </w:r>
    </w:p>
    <w:p>
      <w:pPr>
        <w:spacing w:before="60" w:line="229" w:lineRule="auto"/>
        <w:ind w:left="451" w:right="14" w:hanging="419"/>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17"/>
          <w:sz w:val="21"/>
          <w:szCs w:val="21"/>
        </w:rPr>
        <w:t xml:space="preserve">   </w:t>
      </w:r>
      <w:r>
        <w:rPr>
          <w:rFonts w:ascii="华文中宋" w:hAnsi="华文中宋" w:eastAsia="华文中宋" w:cs="华文中宋"/>
          <w:spacing w:val="6"/>
          <w:sz w:val="21"/>
          <w:szCs w:val="21"/>
        </w:rPr>
        <w:t>夺取战争胜利时间之短（解放战争</w:t>
      </w:r>
      <w:r>
        <w:rPr>
          <w:rFonts w:ascii="华文中宋" w:hAnsi="华文中宋" w:eastAsia="华文中宋" w:cs="华文中宋"/>
          <w:spacing w:val="48"/>
          <w:sz w:val="21"/>
          <w:szCs w:val="21"/>
        </w:rPr>
        <w:t xml:space="preserve"> </w:t>
      </w:r>
      <w:r>
        <w:rPr>
          <w:rFonts w:ascii="华文中宋" w:hAnsi="华文中宋" w:eastAsia="华文中宋" w:cs="华文中宋"/>
          <w:spacing w:val="6"/>
          <w:sz w:val="21"/>
          <w:szCs w:val="21"/>
        </w:rPr>
        <w:t>4</w:t>
      </w:r>
      <w:r>
        <w:rPr>
          <w:rFonts w:ascii="华文中宋" w:hAnsi="华文中宋" w:eastAsia="华文中宋" w:cs="华文中宋"/>
          <w:spacing w:val="29"/>
          <w:w w:val="101"/>
          <w:sz w:val="21"/>
          <w:szCs w:val="21"/>
        </w:rPr>
        <w:t xml:space="preserve"> </w:t>
      </w:r>
      <w:r>
        <w:rPr>
          <w:rFonts w:ascii="华文中宋" w:hAnsi="华文中宋" w:eastAsia="华文中宋" w:cs="华文中宋"/>
          <w:spacing w:val="6"/>
          <w:sz w:val="21"/>
          <w:szCs w:val="21"/>
        </w:rPr>
        <w:t>年、朝鲜战争</w:t>
      </w:r>
      <w:r>
        <w:rPr>
          <w:rFonts w:ascii="华文中宋" w:hAnsi="华文中宋" w:eastAsia="华文中宋" w:cs="华文中宋"/>
          <w:spacing w:val="35"/>
          <w:sz w:val="21"/>
          <w:szCs w:val="21"/>
        </w:rPr>
        <w:t xml:space="preserve"> </w:t>
      </w:r>
      <w:r>
        <w:rPr>
          <w:rFonts w:ascii="华文中宋" w:hAnsi="华文中宋" w:eastAsia="华文中宋" w:cs="华文中宋"/>
          <w:spacing w:val="6"/>
          <w:sz w:val="21"/>
          <w:szCs w:val="21"/>
        </w:rPr>
        <w:t>3</w:t>
      </w:r>
      <w:r>
        <w:rPr>
          <w:rFonts w:ascii="华文中宋" w:hAnsi="华文中宋" w:eastAsia="华文中宋" w:cs="华文中宋"/>
          <w:spacing w:val="29"/>
          <w:sz w:val="21"/>
          <w:szCs w:val="21"/>
        </w:rPr>
        <w:t xml:space="preserve"> </w:t>
      </w:r>
      <w:r>
        <w:rPr>
          <w:rFonts w:ascii="华文中宋" w:hAnsi="华文中宋" w:eastAsia="华文中宋" w:cs="华文中宋"/>
          <w:spacing w:val="6"/>
          <w:sz w:val="21"/>
          <w:szCs w:val="21"/>
        </w:rPr>
        <w:t>年） 敌强我</w:t>
      </w:r>
      <w:r>
        <w:rPr>
          <w:rFonts w:ascii="华文中宋" w:hAnsi="华文中宋" w:eastAsia="华文中宋" w:cs="华文中宋"/>
          <w:spacing w:val="5"/>
          <w:sz w:val="21"/>
          <w:szCs w:val="21"/>
        </w:rPr>
        <w:t>弱之悬殊条件下</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战无不胜。</w:t>
      </w:r>
    </w:p>
    <w:p>
      <w:pPr>
        <w:spacing w:before="57" w:line="229" w:lineRule="auto"/>
        <w:ind w:left="439" w:right="17" w:hanging="407"/>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1"/>
          <w:sz w:val="21"/>
          <w:szCs w:val="21"/>
        </w:rPr>
        <w:t>战果之辉煌，歼敌总数</w:t>
      </w:r>
      <w:r>
        <w:rPr>
          <w:rFonts w:ascii="华文中宋" w:hAnsi="华文中宋" w:eastAsia="华文中宋" w:cs="华文中宋"/>
          <w:spacing w:val="34"/>
          <w:w w:val="101"/>
          <w:sz w:val="21"/>
          <w:szCs w:val="21"/>
        </w:rPr>
        <w:t xml:space="preserve"> </w:t>
      </w:r>
      <w:r>
        <w:rPr>
          <w:rFonts w:ascii="华文中宋" w:hAnsi="华文中宋" w:eastAsia="华文中宋" w:cs="华文中宋"/>
          <w:spacing w:val="1"/>
          <w:sz w:val="21"/>
          <w:szCs w:val="21"/>
        </w:rPr>
        <w:t>1200 万：</w:t>
      </w:r>
      <w:r>
        <w:rPr>
          <w:rFonts w:ascii="华文中宋" w:hAnsi="华文中宋" w:eastAsia="华文中宋" w:cs="华文中宋"/>
          <w:spacing w:val="21"/>
          <w:sz w:val="21"/>
          <w:szCs w:val="21"/>
        </w:rPr>
        <w:t xml:space="preserve"> </w:t>
      </w:r>
      <w:r>
        <w:rPr>
          <w:rFonts w:ascii="华文中宋" w:hAnsi="华文中宋" w:eastAsia="华文中宋" w:cs="华文中宋"/>
          <w:spacing w:val="1"/>
          <w:sz w:val="21"/>
          <w:szCs w:val="21"/>
        </w:rPr>
        <w:t>土地革命战争</w:t>
      </w:r>
      <w:r>
        <w:rPr>
          <w:rFonts w:ascii="华文中宋" w:hAnsi="华文中宋" w:eastAsia="华文中宋" w:cs="华文中宋"/>
          <w:spacing w:val="33"/>
          <w:sz w:val="21"/>
          <w:szCs w:val="21"/>
        </w:rPr>
        <w:t xml:space="preserve"> </w:t>
      </w:r>
      <w:r>
        <w:rPr>
          <w:rFonts w:ascii="华文中宋" w:hAnsi="华文中宋" w:eastAsia="华文中宋" w:cs="华文中宋"/>
          <w:spacing w:val="1"/>
          <w:sz w:val="21"/>
          <w:szCs w:val="21"/>
        </w:rPr>
        <w:t>100 万； 抗日战争</w:t>
      </w:r>
      <w:r>
        <w:rPr>
          <w:rFonts w:ascii="华文中宋" w:hAnsi="华文中宋" w:eastAsia="华文中宋" w:cs="华文中宋"/>
          <w:spacing w:val="33"/>
          <w:w w:val="101"/>
          <w:sz w:val="21"/>
          <w:szCs w:val="21"/>
        </w:rPr>
        <w:t xml:space="preserve"> </w:t>
      </w:r>
      <w:r>
        <w:rPr>
          <w:rFonts w:ascii="华文中宋" w:hAnsi="华文中宋" w:eastAsia="华文中宋" w:cs="华文中宋"/>
          <w:sz w:val="21"/>
          <w:szCs w:val="21"/>
        </w:rPr>
        <w:t xml:space="preserve">180.7 万；解 </w:t>
      </w:r>
      <w:r>
        <w:rPr>
          <w:rFonts w:ascii="华文中宋" w:hAnsi="华文中宋" w:eastAsia="华文中宋" w:cs="华文中宋"/>
          <w:spacing w:val="3"/>
          <w:sz w:val="21"/>
          <w:szCs w:val="21"/>
        </w:rPr>
        <w:t>放战争 807 万；朝鲜战争</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3"/>
          <w:sz w:val="21"/>
          <w:szCs w:val="21"/>
        </w:rPr>
        <w:t>109.4 万</w:t>
      </w:r>
    </w:p>
    <w:p>
      <w:pPr>
        <w:spacing w:before="60" w:line="204" w:lineRule="auto"/>
        <w:ind w:left="3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8425" cy="1022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1"/>
                    <a:stretch>
                      <a:fillRect/>
                    </a:stretch>
                  </pic:blipFill>
                  <pic:spPr>
                    <a:xfrm>
                      <a:off x="0" y="0"/>
                      <a:ext cx="99006" cy="102353"/>
                    </a:xfrm>
                    <a:prstGeom prst="rect">
                      <a:avLst/>
                    </a:prstGeom>
                  </pic:spPr>
                </pic:pic>
              </a:graphicData>
            </a:graphic>
          </wp:inline>
        </w:drawing>
      </w:r>
      <w:r>
        <w:rPr>
          <w:rFonts w:ascii="华文中宋" w:hAnsi="华文中宋" w:eastAsia="华文中宋" w:cs="华文中宋"/>
          <w:spacing w:val="21"/>
          <w:sz w:val="21"/>
          <w:szCs w:val="21"/>
        </w:rPr>
        <w:t xml:space="preserve">   </w:t>
      </w:r>
      <w:r>
        <w:rPr>
          <w:rFonts w:ascii="华文中宋" w:hAnsi="华文中宋" w:eastAsia="华文中宋" w:cs="华文中宋"/>
          <w:spacing w:val="8"/>
          <w:sz w:val="21"/>
          <w:szCs w:val="21"/>
        </w:rPr>
        <w:t>军事理论、指挥艺术之高超，结论：古今中外，无一军事家可比得上毛泽东！</w:t>
      </w:r>
    </w:p>
    <w:p>
      <w:pPr>
        <w:spacing w:before="62" w:line="204"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shd w:val="clear" w:fill="D7E3BC"/>
        </w:rPr>
        <w:t>三、毛泽东军事思想的主要内容和作用</w:t>
      </w:r>
    </w:p>
    <w:p>
      <w:pPr>
        <w:spacing w:before="61" w:line="236" w:lineRule="auto"/>
        <w:ind w:left="448" w:right="21" w:hanging="397"/>
        <w:rPr>
          <w:rFonts w:ascii="华文中宋" w:hAnsi="华文中宋" w:eastAsia="华文中宋" w:cs="华文中宋"/>
          <w:sz w:val="21"/>
          <w:szCs w:val="21"/>
        </w:rPr>
      </w:pPr>
      <w:r>
        <w:rPr>
          <w:rFonts w:ascii="华文中宋" w:hAnsi="华文中宋" w:eastAsia="华文中宋" w:cs="华文中宋"/>
          <w:spacing w:val="12"/>
          <w:sz w:val="21"/>
          <w:szCs w:val="21"/>
        </w:rPr>
        <w:t xml:space="preserve">1.   </w:t>
      </w:r>
      <w:r>
        <w:rPr>
          <w:rFonts w:ascii="华文中宋" w:hAnsi="华文中宋" w:eastAsia="华文中宋" w:cs="华文中宋"/>
          <w:spacing w:val="12"/>
          <w:sz w:val="21"/>
          <w:szCs w:val="21"/>
          <w14:textOutline w14:w="3984" w14:cap="flat" w14:cmpd="sng">
            <w14:solidFill>
              <w14:srgbClr w14:val="000000"/>
            </w14:solidFill>
            <w14:prstDash w14:val="solid"/>
            <w14:miter w14:val="0"/>
          </w14:textOutline>
        </w:rPr>
        <w:t>毛泽东军事思想</w:t>
      </w:r>
      <w:r>
        <w:rPr>
          <w:rFonts w:ascii="华文中宋" w:hAnsi="华文中宋" w:eastAsia="华文中宋" w:cs="华文中宋"/>
          <w:spacing w:val="12"/>
          <w:sz w:val="21"/>
          <w:szCs w:val="21"/>
        </w:rPr>
        <w:t>：</w:t>
      </w:r>
      <w:r>
        <w:rPr>
          <w:rFonts w:ascii="华文中宋" w:hAnsi="华文中宋" w:eastAsia="华文中宋" w:cs="华文中宋"/>
          <w:spacing w:val="-36"/>
          <w:sz w:val="21"/>
          <w:szCs w:val="21"/>
        </w:rPr>
        <w:t xml:space="preserve"> </w:t>
      </w:r>
      <w:r>
        <w:rPr>
          <w:rFonts w:ascii="华文中宋" w:hAnsi="华文中宋" w:eastAsia="华文中宋" w:cs="华文中宋"/>
          <w:spacing w:val="12"/>
          <w:sz w:val="21"/>
          <w:szCs w:val="21"/>
          <w:u w:val="single" w:color="auto"/>
        </w:rPr>
        <w:t>是马列主义普遍真理与中国革命战争的具体实践相结合的军事</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u w:val="single" w:color="auto"/>
        </w:rPr>
        <w:t>思想体系；</w:t>
      </w:r>
      <w:r>
        <w:rPr>
          <w:rFonts w:ascii="华文中宋" w:hAnsi="华文中宋" w:eastAsia="华文中宋" w:cs="华文中宋"/>
          <w:spacing w:val="-39"/>
          <w:sz w:val="21"/>
          <w:szCs w:val="21"/>
          <w:u w:val="single" w:color="auto"/>
        </w:rPr>
        <w:t xml:space="preserve"> </w:t>
      </w:r>
      <w:r>
        <w:rPr>
          <w:rFonts w:ascii="华文中宋" w:hAnsi="华文中宋" w:eastAsia="华文中宋" w:cs="华文中宋"/>
          <w:spacing w:val="12"/>
          <w:sz w:val="21"/>
          <w:szCs w:val="21"/>
          <w:u w:val="single" w:color="auto"/>
        </w:rPr>
        <w:t>是中国人民革命战争的科学总结；</w:t>
      </w:r>
      <w:r>
        <w:rPr>
          <w:rFonts w:ascii="华文中宋" w:hAnsi="华文中宋" w:eastAsia="华文中宋" w:cs="华文中宋"/>
          <w:spacing w:val="-38"/>
          <w:sz w:val="21"/>
          <w:szCs w:val="21"/>
          <w:u w:val="single" w:color="auto"/>
        </w:rPr>
        <w:t xml:space="preserve"> </w:t>
      </w:r>
      <w:r>
        <w:rPr>
          <w:rFonts w:ascii="华文中宋" w:hAnsi="华文中宋" w:eastAsia="华文中宋" w:cs="华文中宋"/>
          <w:spacing w:val="12"/>
          <w:sz w:val="21"/>
          <w:szCs w:val="21"/>
          <w:u w:val="single" w:color="auto"/>
        </w:rPr>
        <w:t>是毛泽东思想的重要组成部分；</w:t>
      </w:r>
      <w:r>
        <w:rPr>
          <w:rFonts w:ascii="华文中宋" w:hAnsi="华文中宋" w:eastAsia="华文中宋" w:cs="华文中宋"/>
          <w:spacing w:val="-34"/>
          <w:sz w:val="21"/>
          <w:szCs w:val="21"/>
          <w:u w:val="single" w:color="auto"/>
        </w:rPr>
        <w:t xml:space="preserve"> </w:t>
      </w:r>
      <w:r>
        <w:rPr>
          <w:rFonts w:ascii="华文中宋" w:hAnsi="华文中宋" w:eastAsia="华文中宋" w:cs="华文中宋"/>
          <w:spacing w:val="12"/>
          <w:sz w:val="21"/>
          <w:szCs w:val="21"/>
          <w:u w:val="single" w:color="auto"/>
        </w:rPr>
        <w:t>是</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u w:val="single" w:color="auto"/>
        </w:rPr>
        <w:t xml:space="preserve">中国共产党集体智慧的结晶。  </w:t>
      </w:r>
    </w:p>
    <w:p>
      <w:pPr>
        <w:spacing w:before="60" w:line="204" w:lineRule="auto"/>
        <w:ind w:left="460"/>
        <w:rPr>
          <w:rFonts w:ascii="华文中宋" w:hAnsi="华文中宋" w:eastAsia="华文中宋" w:cs="华文中宋"/>
          <w:sz w:val="21"/>
          <w:szCs w:val="21"/>
        </w:rPr>
      </w:pPr>
      <w:r>
        <w:rPr>
          <w:rFonts w:ascii="华文中宋" w:hAnsi="华文中宋" w:eastAsia="华文中宋" w:cs="华文中宋"/>
          <w:spacing w:val="9"/>
          <w:sz w:val="21"/>
          <w:szCs w:val="21"/>
        </w:rPr>
        <w:t>中国军事家：毛泽东、周恩来、邓小平、李先</w:t>
      </w:r>
      <w:r>
        <w:rPr>
          <w:rFonts w:ascii="华文中宋" w:hAnsi="华文中宋" w:eastAsia="华文中宋" w:cs="华文中宋"/>
          <w:spacing w:val="8"/>
          <w:sz w:val="21"/>
          <w:szCs w:val="21"/>
        </w:rPr>
        <w:t>念、杨尚昆</w:t>
      </w:r>
    </w:p>
    <w:p>
      <w:pPr>
        <w:spacing w:before="62" w:line="228" w:lineRule="auto"/>
        <w:ind w:left="442" w:right="21" w:firstLine="5"/>
        <w:rPr>
          <w:rFonts w:ascii="华文中宋" w:hAnsi="华文中宋" w:eastAsia="华文中宋" w:cs="华文中宋"/>
          <w:sz w:val="21"/>
          <w:szCs w:val="21"/>
        </w:rPr>
      </w:pPr>
      <w:r>
        <w:rPr>
          <w:rFonts w:ascii="华文中宋" w:hAnsi="华文中宋" w:eastAsia="华文中宋" w:cs="华文中宋"/>
          <w:spacing w:val="20"/>
          <w:sz w:val="21"/>
          <w:szCs w:val="21"/>
        </w:rPr>
        <w:t>十元帅：</w:t>
      </w:r>
      <w:r>
        <w:rPr>
          <w:rFonts w:ascii="华文中宋" w:hAnsi="华文中宋" w:eastAsia="华文中宋" w:cs="华文中宋"/>
          <w:spacing w:val="-24"/>
          <w:sz w:val="21"/>
          <w:szCs w:val="21"/>
        </w:rPr>
        <w:t xml:space="preserve"> </w:t>
      </w:r>
      <w:r>
        <w:rPr>
          <w:rFonts w:ascii="华文中宋" w:hAnsi="华文中宋" w:eastAsia="华文中宋" w:cs="华文中宋"/>
          <w:spacing w:val="20"/>
          <w:sz w:val="21"/>
          <w:szCs w:val="21"/>
        </w:rPr>
        <w:t>朱德、彭德怀、林彪、刘伯承、贺龙、陈毅、聂荣臻、罗荣桓、徐向</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前、叶剑英</w:t>
      </w:r>
    </w:p>
    <w:p>
      <w:pPr>
        <w:spacing w:before="61" w:line="229" w:lineRule="auto"/>
        <w:ind w:left="443" w:right="23" w:firstLine="4"/>
        <w:rPr>
          <w:rFonts w:ascii="华文中宋" w:hAnsi="华文中宋" w:eastAsia="华文中宋" w:cs="华文中宋"/>
          <w:sz w:val="21"/>
          <w:szCs w:val="21"/>
        </w:rPr>
      </w:pPr>
      <w:r>
        <w:rPr>
          <w:rFonts w:ascii="华文中宋" w:hAnsi="华文中宋" w:eastAsia="华文中宋" w:cs="华文中宋"/>
          <w:spacing w:val="14"/>
          <w:sz w:val="21"/>
          <w:szCs w:val="21"/>
        </w:rPr>
        <w:t>十大将：</w:t>
      </w:r>
      <w:r>
        <w:rPr>
          <w:rFonts w:ascii="华文中宋" w:hAnsi="华文中宋" w:eastAsia="华文中宋" w:cs="华文中宋"/>
          <w:spacing w:val="-44"/>
          <w:sz w:val="21"/>
          <w:szCs w:val="21"/>
        </w:rPr>
        <w:t xml:space="preserve"> </w:t>
      </w:r>
      <w:r>
        <w:rPr>
          <w:rFonts w:ascii="华文中宋" w:hAnsi="华文中宋" w:eastAsia="华文中宋" w:cs="华文中宋"/>
          <w:spacing w:val="14"/>
          <w:sz w:val="21"/>
          <w:szCs w:val="21"/>
        </w:rPr>
        <w:t>粟裕、陈赓、罗瑞卿、谭政、黄克诚、肖劲光、王树声、许光达、</w:t>
      </w:r>
      <w:r>
        <w:rPr>
          <w:rFonts w:ascii="华文中宋" w:hAnsi="华文中宋" w:eastAsia="华文中宋" w:cs="华文中宋"/>
          <w:spacing w:val="13"/>
          <w:sz w:val="21"/>
          <w:szCs w:val="21"/>
        </w:rPr>
        <w:t>张云</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逸、徐海东</w:t>
      </w:r>
    </w:p>
    <w:p>
      <w:pPr>
        <w:spacing w:line="229"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8" w:line="228" w:lineRule="auto"/>
        <w:ind w:left="441" w:right="21" w:hanging="416"/>
        <w:rPr>
          <w:rFonts w:ascii="华文中宋" w:hAnsi="华文中宋" w:eastAsia="华文中宋" w:cs="华文中宋"/>
          <w:sz w:val="21"/>
          <w:szCs w:val="21"/>
        </w:rPr>
      </w:pPr>
      <w:r>
        <w:rPr>
          <w:rFonts w:ascii="华文中宋" w:hAnsi="华文中宋" w:eastAsia="华文中宋" w:cs="华文中宋"/>
          <w:spacing w:val="11"/>
          <w:sz w:val="21"/>
          <w:szCs w:val="21"/>
        </w:rPr>
        <w:t xml:space="preserve">2.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毛泽东军事思想的主要内容</w:t>
      </w:r>
      <w:r>
        <w:rPr>
          <w:rFonts w:ascii="华文中宋" w:hAnsi="华文中宋" w:eastAsia="华文中宋" w:cs="华文中宋"/>
          <w:spacing w:val="11"/>
          <w:sz w:val="21"/>
          <w:szCs w:val="21"/>
        </w:rPr>
        <w:t>：</w:t>
      </w:r>
      <w:r>
        <w:rPr>
          <w:rFonts w:ascii="华文中宋" w:hAnsi="华文中宋" w:eastAsia="华文中宋" w:cs="华文中宋"/>
          <w:spacing w:val="-25"/>
          <w:sz w:val="21"/>
          <w:szCs w:val="21"/>
        </w:rPr>
        <w:t xml:space="preserve"> </w:t>
      </w:r>
      <w:r>
        <w:rPr>
          <w:rFonts w:ascii="华文中宋" w:hAnsi="华文中宋" w:eastAsia="华文中宋" w:cs="华文中宋"/>
          <w:spacing w:val="11"/>
          <w:sz w:val="21"/>
          <w:szCs w:val="21"/>
          <w:u w:val="single" w:color="auto"/>
        </w:rPr>
        <w:t>马克思主义战争观；</w:t>
      </w:r>
      <w:r>
        <w:rPr>
          <w:rFonts w:ascii="华文中宋" w:hAnsi="华文中宋" w:eastAsia="华文中宋" w:cs="华文中宋"/>
          <w:spacing w:val="-40"/>
          <w:sz w:val="21"/>
          <w:szCs w:val="21"/>
          <w:u w:val="single" w:color="auto"/>
        </w:rPr>
        <w:t xml:space="preserve"> </w:t>
      </w:r>
      <w:r>
        <w:rPr>
          <w:rFonts w:ascii="华文中宋" w:hAnsi="华文中宋" w:eastAsia="华文中宋" w:cs="华文中宋"/>
          <w:spacing w:val="11"/>
          <w:sz w:val="21"/>
          <w:szCs w:val="21"/>
          <w:u w:val="single" w:color="auto"/>
        </w:rPr>
        <w:t>辩证唯物主义方法论；</w:t>
      </w:r>
      <w:r>
        <w:rPr>
          <w:rFonts w:ascii="华文中宋" w:hAnsi="华文中宋" w:eastAsia="华文中宋" w:cs="华文中宋"/>
          <w:spacing w:val="-39"/>
          <w:sz w:val="21"/>
          <w:szCs w:val="21"/>
          <w:u w:val="single" w:color="auto"/>
        </w:rPr>
        <w:t xml:space="preserve"> </w:t>
      </w:r>
      <w:r>
        <w:rPr>
          <w:rFonts w:ascii="华文中宋" w:hAnsi="华文中宋" w:eastAsia="华文中宋" w:cs="华文中宋"/>
          <w:spacing w:val="11"/>
          <w:sz w:val="21"/>
          <w:szCs w:val="21"/>
          <w:u w:val="single" w:color="auto"/>
        </w:rPr>
        <w:t>人民战</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u w:val="single" w:color="auto"/>
        </w:rPr>
        <w:t>争；人民军队；人民战争的战略战术。</w:t>
      </w:r>
      <w:r>
        <w:rPr>
          <w:rFonts w:ascii="华文中宋" w:hAnsi="华文中宋" w:eastAsia="华文中宋" w:cs="华文中宋"/>
          <w:spacing w:val="6"/>
          <w:sz w:val="21"/>
          <w:szCs w:val="21"/>
          <w:u w:val="single" w:color="auto"/>
        </w:rPr>
        <w:t xml:space="preserve">  </w:t>
      </w:r>
    </w:p>
    <w:p>
      <w:pPr>
        <w:spacing w:before="60" w:line="204" w:lineRule="auto"/>
        <w:ind w:left="27"/>
        <w:rPr>
          <w:rFonts w:ascii="华文中宋" w:hAnsi="华文中宋" w:eastAsia="华文中宋" w:cs="华文中宋"/>
          <w:sz w:val="21"/>
          <w:szCs w:val="21"/>
        </w:rPr>
      </w:pPr>
      <w:r>
        <w:rPr>
          <w:rFonts w:ascii="华文中宋" w:hAnsi="华文中宋" w:eastAsia="华文中宋" w:cs="华文中宋"/>
          <w:spacing w:val="7"/>
          <w:sz w:val="21"/>
          <w:szCs w:val="21"/>
        </w:rPr>
        <w:t xml:space="preserve">3.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毛泽东军事思想的历史作用</w:t>
      </w:r>
      <w:r>
        <w:rPr>
          <w:rFonts w:ascii="华文中宋" w:hAnsi="华文中宋" w:eastAsia="华文中宋" w:cs="华文中宋"/>
          <w:spacing w:val="7"/>
          <w:sz w:val="21"/>
          <w:szCs w:val="21"/>
        </w:rPr>
        <w:t>：</w:t>
      </w:r>
    </w:p>
    <w:p>
      <w:pPr>
        <w:spacing w:before="60" w:line="327" w:lineRule="exact"/>
        <w:ind w:left="52"/>
        <w:rPr>
          <w:rFonts w:ascii="华文中宋" w:hAnsi="华文中宋" w:eastAsia="华文中宋" w:cs="华文中宋"/>
          <w:sz w:val="21"/>
          <w:szCs w:val="21"/>
        </w:rPr>
      </w:pPr>
      <w:r>
        <w:rPr>
          <w:rFonts w:ascii="华文中宋" w:hAnsi="华文中宋" w:eastAsia="华文中宋" w:cs="华文中宋"/>
          <w:spacing w:val="5"/>
          <w:position w:val="9"/>
          <w:sz w:val="21"/>
          <w:szCs w:val="21"/>
        </w:rPr>
        <w:t>（1）</w:t>
      </w:r>
      <w:r>
        <w:rPr>
          <w:rFonts w:ascii="华文中宋" w:hAnsi="华文中宋" w:eastAsia="华文中宋" w:cs="华文中宋"/>
          <w:spacing w:val="-32"/>
          <w:position w:val="9"/>
          <w:sz w:val="21"/>
          <w:szCs w:val="21"/>
        </w:rPr>
        <w:t xml:space="preserve"> </w:t>
      </w:r>
      <w:r>
        <w:rPr>
          <w:rFonts w:ascii="华文中宋" w:hAnsi="华文中宋" w:eastAsia="华文中宋" w:cs="华文中宋"/>
          <w:spacing w:val="5"/>
          <w:position w:val="9"/>
          <w:sz w:val="21"/>
          <w:szCs w:val="21"/>
        </w:rPr>
        <w:t>中国人民战胜国内外敌人的锐利思想武器；</w:t>
      </w:r>
    </w:p>
    <w:p>
      <w:pPr>
        <w:spacing w:line="205" w:lineRule="auto"/>
        <w:ind w:left="52"/>
        <w:rPr>
          <w:rFonts w:ascii="华文中宋" w:hAnsi="华文中宋" w:eastAsia="华文中宋" w:cs="华文中宋"/>
          <w:sz w:val="21"/>
          <w:szCs w:val="21"/>
        </w:rPr>
      </w:pPr>
      <w:r>
        <w:rPr>
          <w:rFonts w:ascii="华文中宋" w:hAnsi="华文中宋" w:eastAsia="华文中宋" w:cs="华文中宋"/>
          <w:spacing w:val="7"/>
          <w:sz w:val="21"/>
          <w:szCs w:val="21"/>
        </w:rPr>
        <w:t>（2）新时期人民军队和国防建设的指导思想；</w:t>
      </w:r>
    </w:p>
    <w:p>
      <w:pPr>
        <w:spacing w:before="59" w:line="206" w:lineRule="auto"/>
        <w:ind w:left="52"/>
        <w:rPr>
          <w:rFonts w:ascii="华文中宋" w:hAnsi="华文中宋" w:eastAsia="华文中宋" w:cs="华文中宋"/>
          <w:sz w:val="21"/>
          <w:szCs w:val="21"/>
        </w:rPr>
      </w:pPr>
      <w:r>
        <w:rPr>
          <w:rFonts w:ascii="华文中宋" w:hAnsi="华文中宋" w:eastAsia="华文中宋" w:cs="华文中宋"/>
          <w:spacing w:val="7"/>
          <w:sz w:val="21"/>
          <w:szCs w:val="21"/>
        </w:rPr>
        <w:t>（3）世界被压迫人民和民族争取解放的指针。</w:t>
      </w:r>
    </w:p>
    <w:p>
      <w:pPr>
        <w:spacing w:before="59" w:line="204" w:lineRule="auto"/>
        <w:ind w:left="40"/>
        <w:outlineLvl w:val="1"/>
        <w:rPr>
          <w:rFonts w:ascii="华文中宋" w:hAnsi="华文中宋" w:eastAsia="华文中宋" w:cs="华文中宋"/>
          <w:sz w:val="21"/>
          <w:szCs w:val="21"/>
        </w:rPr>
      </w:pPr>
      <w:bookmarkStart w:id="179" w:name="_Toc2196"/>
      <w:bookmarkStart w:id="180" w:name="_Toc8744"/>
      <w:r>
        <w:rPr>
          <w:rFonts w:ascii="华文中宋" w:hAnsi="华文中宋" w:eastAsia="华文中宋" w:cs="华文中宋"/>
          <w:spacing w:val="7"/>
          <w:sz w:val="21"/>
          <w:szCs w:val="21"/>
          <w:shd w:val="clear" w:fill="D7E3BC"/>
        </w:rPr>
        <w:t>四、毛泽东军事思想的世界影响</w:t>
      </w:r>
      <w:bookmarkEnd w:id="179"/>
      <w:bookmarkEnd w:id="180"/>
    </w:p>
    <w:p>
      <w:pPr>
        <w:spacing w:before="62" w:line="204" w:lineRule="auto"/>
        <w:ind w:left="21"/>
        <w:rPr>
          <w:rFonts w:ascii="华文中宋" w:hAnsi="华文中宋" w:eastAsia="华文中宋" w:cs="华文中宋"/>
          <w:sz w:val="21"/>
          <w:szCs w:val="21"/>
        </w:rPr>
      </w:pPr>
      <w:r>
        <w:rPr>
          <w:rFonts w:ascii="华文中宋" w:hAnsi="华文中宋" w:eastAsia="华文中宋" w:cs="华文中宋"/>
          <w:spacing w:val="9"/>
          <w:sz w:val="21"/>
          <w:szCs w:val="21"/>
        </w:rPr>
        <w:t>①各国评论压倒性赞誉 ②世界各地学习研究毛泽东军事思想热情高涨</w:t>
      </w:r>
    </w:p>
    <w:p>
      <w:pPr>
        <w:spacing w:before="61" w:line="204" w:lineRule="auto"/>
        <w:ind w:left="16"/>
        <w:outlineLvl w:val="1"/>
        <w:rPr>
          <w:rFonts w:ascii="华文中宋" w:hAnsi="华文中宋" w:eastAsia="华文中宋" w:cs="华文中宋"/>
          <w:sz w:val="21"/>
          <w:szCs w:val="21"/>
        </w:rPr>
      </w:pPr>
      <w:bookmarkStart w:id="181" w:name="_Toc5649"/>
      <w:bookmarkStart w:id="182" w:name="_Toc20151"/>
      <w:r>
        <w:rPr>
          <w:rFonts w:ascii="华文中宋" w:hAnsi="华文中宋" w:eastAsia="华文中宋" w:cs="华文中宋"/>
          <w:spacing w:val="9"/>
          <w:sz w:val="21"/>
          <w:szCs w:val="21"/>
          <w:shd w:val="clear" w:fill="D7E3BC"/>
        </w:rPr>
        <w:t>五、学习毛泽东军事思想的现实意义</w:t>
      </w:r>
      <w:bookmarkEnd w:id="181"/>
      <w:bookmarkEnd w:id="182"/>
    </w:p>
    <w:p>
      <w:pPr>
        <w:spacing w:before="61" w:line="326" w:lineRule="exact"/>
        <w:ind w:left="51"/>
        <w:rPr>
          <w:rFonts w:ascii="华文中宋" w:hAnsi="华文中宋" w:eastAsia="华文中宋" w:cs="华文中宋"/>
          <w:sz w:val="21"/>
          <w:szCs w:val="21"/>
        </w:rPr>
      </w:pPr>
      <w:r>
        <w:rPr>
          <w:rFonts w:ascii="华文中宋" w:hAnsi="华文中宋" w:eastAsia="华文中宋" w:cs="华文中宋"/>
          <w:spacing w:val="6"/>
          <w:position w:val="9"/>
          <w:sz w:val="21"/>
          <w:szCs w:val="21"/>
        </w:rPr>
        <w:t>1、建设现代化人民军队和强大国防的指导方针。</w:t>
      </w:r>
    </w:p>
    <w:p>
      <w:pPr>
        <w:spacing w:before="1" w:line="205" w:lineRule="auto"/>
        <w:ind w:left="25"/>
        <w:rPr>
          <w:rFonts w:ascii="华文中宋" w:hAnsi="华文中宋" w:eastAsia="华文中宋" w:cs="华文中宋"/>
          <w:sz w:val="21"/>
          <w:szCs w:val="21"/>
        </w:rPr>
      </w:pPr>
      <w:r>
        <w:rPr>
          <w:rFonts w:ascii="华文中宋" w:hAnsi="华文中宋" w:eastAsia="华文中宋" w:cs="华文中宋"/>
          <w:spacing w:val="6"/>
          <w:sz w:val="21"/>
          <w:szCs w:val="21"/>
        </w:rPr>
        <w:t>2、夺取未来反侵略战争胜利的理论指导；</w:t>
      </w:r>
    </w:p>
    <w:p>
      <w:pPr>
        <w:spacing w:before="60" w:line="204" w:lineRule="auto"/>
        <w:ind w:left="27"/>
        <w:rPr>
          <w:rFonts w:ascii="华文中宋" w:hAnsi="华文中宋" w:eastAsia="华文中宋" w:cs="华文中宋"/>
          <w:sz w:val="21"/>
          <w:szCs w:val="21"/>
        </w:rPr>
      </w:pPr>
      <w:r>
        <w:rPr>
          <w:rFonts w:ascii="华文中宋" w:hAnsi="华文中宋" w:eastAsia="华文中宋" w:cs="华文中宋"/>
          <w:spacing w:val="7"/>
          <w:sz w:val="21"/>
          <w:szCs w:val="21"/>
        </w:rPr>
        <w:t>3、继承和发展无产阶级军事理论的基础。</w:t>
      </w:r>
    </w:p>
    <w:p>
      <w:pPr>
        <w:spacing w:before="60" w:line="205" w:lineRule="auto"/>
        <w:ind w:left="33"/>
        <w:rPr>
          <w:rFonts w:ascii="华文中宋" w:hAnsi="华文中宋" w:eastAsia="华文中宋" w:cs="华文中宋"/>
          <w:sz w:val="21"/>
          <w:szCs w:val="21"/>
        </w:rPr>
      </w:pPr>
      <w:r>
        <w:rPr>
          <w:rFonts w:ascii="华文中宋" w:hAnsi="华文中宋" w:eastAsia="华文中宋" w:cs="华文中宋"/>
          <w:spacing w:val="-3"/>
          <w:sz w:val="21"/>
          <w:szCs w:val="21"/>
        </w:rPr>
        <w:t>4、弘扬民族精神，  不畏强敌，  敢于斗争的光</w:t>
      </w:r>
      <w:r>
        <w:rPr>
          <w:rFonts w:ascii="华文中宋" w:hAnsi="华文中宋" w:eastAsia="华文中宋" w:cs="华文中宋"/>
          <w:spacing w:val="-4"/>
          <w:sz w:val="21"/>
          <w:szCs w:val="21"/>
        </w:rPr>
        <w:t>辉楷模。</w:t>
      </w:r>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0" w:lineRule="auto"/>
      </w:pPr>
    </w:p>
    <w:p>
      <w:pPr>
        <w:pStyle w:val="2"/>
        <w:spacing w:line="251" w:lineRule="auto"/>
      </w:pPr>
    </w:p>
    <w:p>
      <w:pPr>
        <w:pStyle w:val="2"/>
        <w:spacing w:line="251" w:lineRule="auto"/>
      </w:pPr>
    </w:p>
    <w:p>
      <w:pPr>
        <w:pStyle w:val="2"/>
        <w:spacing w:line="251" w:lineRule="auto"/>
      </w:pPr>
    </w:p>
    <w:p>
      <w:pPr>
        <w:spacing w:before="144" w:line="199" w:lineRule="auto"/>
        <w:ind w:left="33"/>
        <w:outlineLvl w:val="2"/>
        <w:rPr>
          <w:rFonts w:ascii="华文中宋" w:hAnsi="华文中宋" w:eastAsia="华文中宋" w:cs="华文中宋"/>
          <w:sz w:val="39"/>
          <w:szCs w:val="39"/>
        </w:rPr>
      </w:pPr>
      <w:bookmarkStart w:id="183" w:name="_Toc13994"/>
      <w:bookmarkStart w:id="184" w:name="_Toc17220"/>
      <w:r>
        <w:rPr>
          <w:rFonts w:ascii="华文中宋" w:hAnsi="华文中宋" w:eastAsia="华文中宋" w:cs="华文中宋"/>
          <w:spacing w:val="6"/>
          <w:sz w:val="39"/>
          <w:szCs w:val="39"/>
        </w:rPr>
        <w:t>毛泽东军事思想（二）</w:t>
      </w:r>
      <w:bookmarkEnd w:id="183"/>
      <w:bookmarkEnd w:id="184"/>
    </w:p>
    <w:p>
      <w:pPr>
        <w:spacing w:line="325" w:lineRule="exact"/>
        <w:ind w:firstLine="14"/>
      </w:pPr>
      <w:r>
        <w:rPr>
          <w:position w:val="-6"/>
        </w:rPr>
        <w:pict>
          <v:shape id="_x0000_s1070" o:spid="_x0000_s1070" o:spt="202" type="#_x0000_t202" style="height:16.3pt;width:99pt;" fillcolor="#D7E3BC" filled="t" stroked="f" coordsize="21600,21600">
            <v:path/>
            <v:fill on="t" focussize="0,0"/>
            <v:stroke on="f"/>
            <v:imagedata o:title=""/>
            <o:lock v:ext="edit" aspectratio="f"/>
            <v:textbox inset="0mm,0mm,0mm,0mm">
              <w:txbxContent>
                <w:p>
                  <w:pPr>
                    <w:spacing w:before="62"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一、毛泽东的战争观</w:t>
                  </w:r>
                </w:p>
              </w:txbxContent>
            </v:textbox>
            <w10:wrap type="none"/>
            <w10:anchorlock/>
          </v:shape>
        </w:pict>
      </w:r>
    </w:p>
    <w:p>
      <w:pPr>
        <w:spacing w:before="62" w:line="206" w:lineRule="auto"/>
        <w:ind w:left="52"/>
        <w:outlineLvl w:val="2"/>
        <w:rPr>
          <w:rFonts w:ascii="华文中宋" w:hAnsi="华文中宋" w:eastAsia="华文中宋" w:cs="华文中宋"/>
          <w:sz w:val="21"/>
          <w:szCs w:val="21"/>
        </w:rPr>
      </w:pPr>
      <w:bookmarkStart w:id="185" w:name="_Toc16098"/>
      <w:bookmarkStart w:id="186" w:name="_Toc24932"/>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（一）什么是战争？</w:t>
      </w:r>
      <w:bookmarkEnd w:id="185"/>
      <w:bookmarkEnd w:id="186"/>
    </w:p>
    <w:p>
      <w:pPr>
        <w:spacing w:before="58" w:line="205" w:lineRule="auto"/>
        <w:ind w:left="31"/>
        <w:rPr>
          <w:rFonts w:ascii="华文中宋" w:hAnsi="华文中宋" w:eastAsia="华文中宋" w:cs="华文中宋"/>
          <w:sz w:val="21"/>
          <w:szCs w:val="21"/>
        </w:rPr>
      </w:pPr>
      <w:r>
        <w:rPr>
          <w:rFonts w:ascii="华文中宋" w:hAnsi="华文中宋" w:eastAsia="华文中宋" w:cs="华文中宋"/>
          <w:spacing w:val="9"/>
          <w:sz w:val="21"/>
          <w:szCs w:val="21"/>
        </w:rPr>
        <w:t>“战争一从有私有财产和有阶级以来就开始了的，用以解决阶级和阶级、民族和民</w:t>
      </w:r>
    </w:p>
    <w:p>
      <w:pPr>
        <w:spacing w:before="60" w:line="229" w:lineRule="auto"/>
        <w:ind w:left="20" w:right="808"/>
        <w:jc w:val="both"/>
        <w:rPr>
          <w:rFonts w:ascii="华文中宋" w:hAnsi="华文中宋" w:eastAsia="华文中宋" w:cs="华文中宋"/>
          <w:sz w:val="21"/>
          <w:szCs w:val="21"/>
        </w:rPr>
      </w:pPr>
      <w:r>
        <w:rPr>
          <w:rFonts w:ascii="华文中宋" w:hAnsi="华文中宋" w:eastAsia="华文中宋" w:cs="华文中宋"/>
          <w:spacing w:val="10"/>
          <w:sz w:val="21"/>
          <w:szCs w:val="21"/>
        </w:rPr>
        <w:t>族、国家和国家、政治集团和政治集团之间，在一定发展阶段</w:t>
      </w:r>
      <w:r>
        <w:rPr>
          <w:rFonts w:ascii="华文中宋" w:hAnsi="华文中宋" w:eastAsia="华文中宋" w:cs="华文中宋"/>
          <w:spacing w:val="9"/>
          <w:sz w:val="21"/>
          <w:szCs w:val="21"/>
        </w:rPr>
        <w:t>上的矛盾的一种最高斗</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争形式。”“政治是不流血的战争，战争是流血的政治。”</w:t>
      </w:r>
    </w:p>
    <w:p>
      <w:pPr>
        <w:spacing w:before="58" w:line="207" w:lineRule="auto"/>
        <w:ind w:left="52"/>
        <w:outlineLvl w:val="2"/>
        <w:rPr>
          <w:rFonts w:ascii="华文中宋" w:hAnsi="华文中宋" w:eastAsia="华文中宋" w:cs="华文中宋"/>
          <w:sz w:val="21"/>
          <w:szCs w:val="21"/>
        </w:rPr>
      </w:pPr>
      <w:bookmarkStart w:id="187" w:name="_Toc22694"/>
      <w:bookmarkStart w:id="188" w:name="_Toc5212"/>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（二）</w:t>
      </w:r>
      <w:r>
        <w:rPr>
          <w:rFonts w:ascii="华文中宋" w:hAnsi="华文中宋" w:eastAsia="华文中宋" w:cs="华文中宋"/>
          <w:spacing w:val="45"/>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战争观的内容：</w:t>
      </w:r>
      <w:bookmarkEnd w:id="187"/>
      <w:bookmarkEnd w:id="188"/>
    </w:p>
    <w:p>
      <w:pPr>
        <w:spacing w:before="58" w:line="206" w:lineRule="auto"/>
        <w:ind w:left="32"/>
        <w:rPr>
          <w:rFonts w:ascii="华文中宋" w:hAnsi="华文中宋" w:eastAsia="华文中宋" w:cs="华文中宋"/>
          <w:sz w:val="21"/>
          <w:szCs w:val="21"/>
        </w:rPr>
      </w:pPr>
      <w:r>
        <w:rPr>
          <w:rFonts w:ascii="华文中宋" w:hAnsi="华文中宋" w:eastAsia="华文中宋" w:cs="华文中宋"/>
          <w:spacing w:val="2"/>
          <w:sz w:val="21"/>
          <w:szCs w:val="21"/>
          <w:u w:val="single" w:color="auto"/>
        </w:rPr>
        <w:t xml:space="preserve">战争观是人们对战争的根本看法和态度。  </w:t>
      </w:r>
    </w:p>
    <w:p>
      <w:pPr>
        <w:spacing w:before="58" w:line="205" w:lineRule="auto"/>
        <w:ind w:left="51"/>
        <w:rPr>
          <w:rFonts w:ascii="华文中宋" w:hAnsi="华文中宋" w:eastAsia="华文中宋" w:cs="华文中宋"/>
          <w:sz w:val="21"/>
          <w:szCs w:val="21"/>
        </w:rPr>
      </w:pPr>
      <w:r>
        <w:rPr>
          <w:rFonts w:ascii="华文中宋" w:hAnsi="华文中宋" w:eastAsia="华文中宋" w:cs="华文中宋"/>
          <w:spacing w:val="6"/>
          <w:sz w:val="21"/>
          <w:szCs w:val="21"/>
        </w:rPr>
        <w:t>1、战争的起源——私有制、阶级；</w:t>
      </w:r>
    </w:p>
    <w:p>
      <w:pPr>
        <w:spacing w:before="61" w:line="206" w:lineRule="auto"/>
        <w:ind w:left="25"/>
        <w:rPr>
          <w:rFonts w:ascii="华文中宋" w:hAnsi="华文中宋" w:eastAsia="华文中宋" w:cs="华文中宋"/>
          <w:sz w:val="21"/>
          <w:szCs w:val="21"/>
        </w:rPr>
      </w:pPr>
      <w:r>
        <w:rPr>
          <w:rFonts w:ascii="华文中宋" w:hAnsi="华文中宋" w:eastAsia="华文中宋" w:cs="华文中宋"/>
          <w:spacing w:val="7"/>
          <w:sz w:val="21"/>
          <w:szCs w:val="21"/>
        </w:rPr>
        <w:t>2、战争的根源——压迫者、剥削者阶级；</w:t>
      </w:r>
    </w:p>
    <w:p>
      <w:pPr>
        <w:spacing w:before="59" w:line="206" w:lineRule="auto"/>
        <w:ind w:left="27"/>
        <w:rPr>
          <w:rFonts w:ascii="华文中宋" w:hAnsi="华文中宋" w:eastAsia="华文中宋" w:cs="华文中宋"/>
          <w:sz w:val="21"/>
          <w:szCs w:val="21"/>
        </w:rPr>
      </w:pPr>
      <w:r>
        <w:rPr>
          <w:rFonts w:ascii="华文中宋" w:hAnsi="华文中宋" w:eastAsia="华文中宋" w:cs="华文中宋"/>
          <w:spacing w:val="9"/>
          <w:sz w:val="21"/>
          <w:szCs w:val="21"/>
        </w:rPr>
        <w:t>3、战争的实质——政治的最高斗争形式、</w:t>
      </w:r>
      <w:r>
        <w:rPr>
          <w:rFonts w:ascii="华文中宋" w:hAnsi="华文中宋" w:eastAsia="华文中宋" w:cs="华文中宋"/>
          <w:spacing w:val="8"/>
          <w:sz w:val="21"/>
          <w:szCs w:val="21"/>
        </w:rPr>
        <w:t>流血的政治；</w:t>
      </w:r>
    </w:p>
    <w:p>
      <w:pPr>
        <w:spacing w:before="60" w:line="206" w:lineRule="auto"/>
        <w:ind w:left="33"/>
        <w:rPr>
          <w:rFonts w:ascii="华文中宋" w:hAnsi="华文中宋" w:eastAsia="华文中宋" w:cs="华文中宋"/>
          <w:sz w:val="21"/>
          <w:szCs w:val="21"/>
        </w:rPr>
      </w:pPr>
      <w:r>
        <w:rPr>
          <w:rFonts w:ascii="华文中宋" w:hAnsi="华文中宋" w:eastAsia="华文中宋" w:cs="华文中宋"/>
          <w:spacing w:val="7"/>
          <w:sz w:val="21"/>
          <w:szCs w:val="21"/>
        </w:rPr>
        <w:t>4、战争的性质——正义、非正义；</w:t>
      </w:r>
    </w:p>
    <w:p>
      <w:pPr>
        <w:spacing w:before="58" w:line="326" w:lineRule="exact"/>
        <w:ind w:left="33"/>
        <w:rPr>
          <w:rFonts w:ascii="华文中宋" w:hAnsi="华文中宋" w:eastAsia="华文中宋" w:cs="华文中宋"/>
          <w:sz w:val="21"/>
          <w:szCs w:val="21"/>
        </w:rPr>
      </w:pPr>
      <w:r>
        <w:rPr>
          <w:rFonts w:ascii="华文中宋" w:hAnsi="华文中宋" w:eastAsia="华文中宋" w:cs="华文中宋"/>
          <w:spacing w:val="8"/>
          <w:position w:val="9"/>
          <w:sz w:val="21"/>
          <w:szCs w:val="21"/>
        </w:rPr>
        <w:t>5、战争的本质、目的——取得或维护统治地位和经济利益；</w:t>
      </w:r>
    </w:p>
    <w:p>
      <w:pPr>
        <w:spacing w:line="205" w:lineRule="auto"/>
        <w:ind w:left="28"/>
        <w:rPr>
          <w:rFonts w:ascii="华文中宋" w:hAnsi="华文中宋" w:eastAsia="华文中宋" w:cs="华文中宋"/>
          <w:sz w:val="21"/>
          <w:szCs w:val="21"/>
        </w:rPr>
      </w:pPr>
      <w:r>
        <w:rPr>
          <w:rFonts w:ascii="华文中宋" w:hAnsi="华文中宋" w:eastAsia="华文中宋" w:cs="华文中宋"/>
          <w:spacing w:val="9"/>
          <w:sz w:val="21"/>
          <w:szCs w:val="21"/>
        </w:rPr>
        <w:t>6、对待战争的态度——拥护正义战争、反对非</w:t>
      </w:r>
      <w:r>
        <w:rPr>
          <w:rFonts w:ascii="华文中宋" w:hAnsi="华文中宋" w:eastAsia="华文中宋" w:cs="华文中宋"/>
          <w:spacing w:val="8"/>
          <w:sz w:val="21"/>
          <w:szCs w:val="21"/>
        </w:rPr>
        <w:t>正义战争；</w:t>
      </w:r>
    </w:p>
    <w:p>
      <w:pPr>
        <w:spacing w:before="60" w:line="204" w:lineRule="auto"/>
        <w:ind w:left="26"/>
        <w:rPr>
          <w:rFonts w:ascii="华文中宋" w:hAnsi="华文中宋" w:eastAsia="华文中宋" w:cs="华文中宋"/>
          <w:sz w:val="21"/>
          <w:szCs w:val="21"/>
        </w:rPr>
      </w:pPr>
      <w:r>
        <w:rPr>
          <w:rFonts w:ascii="华文中宋" w:hAnsi="华文中宋" w:eastAsia="华文中宋" w:cs="华文中宋"/>
          <w:spacing w:val="8"/>
          <w:sz w:val="21"/>
          <w:szCs w:val="21"/>
        </w:rPr>
        <w:t>7、消灭战争的道路——用革命战争消灭反革命</w:t>
      </w:r>
      <w:r>
        <w:rPr>
          <w:rFonts w:ascii="华文中宋" w:hAnsi="华文中宋" w:eastAsia="华文中宋" w:cs="华文中宋"/>
          <w:spacing w:val="7"/>
          <w:sz w:val="21"/>
          <w:szCs w:val="21"/>
        </w:rPr>
        <w:t>战争。</w:t>
      </w:r>
    </w:p>
    <w:p>
      <w:pPr>
        <w:spacing w:before="61" w:line="203" w:lineRule="auto"/>
        <w:ind w:left="52"/>
        <w:outlineLvl w:val="2"/>
        <w:rPr>
          <w:rFonts w:ascii="华文中宋" w:hAnsi="华文中宋" w:eastAsia="华文中宋" w:cs="华文中宋"/>
          <w:sz w:val="21"/>
          <w:szCs w:val="21"/>
        </w:rPr>
      </w:pPr>
      <w:bookmarkStart w:id="189" w:name="_Toc25286"/>
      <w:bookmarkStart w:id="190" w:name="_Toc4447"/>
      <w:r>
        <w:rPr>
          <w:rFonts w:ascii="华文中宋" w:hAnsi="华文中宋" w:eastAsia="华文中宋" w:cs="华文中宋"/>
          <w:spacing w:val="7"/>
          <w:sz w:val="21"/>
          <w:szCs w:val="21"/>
        </w:rPr>
        <w:t>（三）两种不同的战争观的主要分歧【考试】</w:t>
      </w:r>
      <w:bookmarkEnd w:id="189"/>
      <w:bookmarkEnd w:id="190"/>
    </w:p>
    <w:p>
      <w:pPr>
        <w:spacing w:line="5981" w:lineRule="exact"/>
        <w:ind w:firstLine="14"/>
      </w:pPr>
      <w:r>
        <w:rPr>
          <w:position w:val="-119"/>
        </w:rPr>
        <w:drawing>
          <wp:inline distT="0" distB="0" distL="0" distR="0">
            <wp:extent cx="5680075" cy="37973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5"/>
                    <a:stretch>
                      <a:fillRect/>
                    </a:stretch>
                  </pic:blipFill>
                  <pic:spPr>
                    <a:xfrm>
                      <a:off x="0" y="0"/>
                      <a:ext cx="5680709" cy="3797934"/>
                    </a:xfrm>
                    <a:prstGeom prst="rect">
                      <a:avLst/>
                    </a:prstGeom>
                  </pic:spPr>
                </pic:pic>
              </a:graphicData>
            </a:graphic>
          </wp:inline>
        </w:drawing>
      </w:r>
    </w:p>
    <w:p>
      <w:pPr>
        <w:spacing w:before="64" w:line="205" w:lineRule="auto"/>
        <w:ind w:left="94"/>
        <w:outlineLvl w:val="1"/>
        <w:rPr>
          <w:rFonts w:ascii="华文中宋" w:hAnsi="华文中宋" w:eastAsia="华文中宋" w:cs="华文中宋"/>
          <w:sz w:val="21"/>
          <w:szCs w:val="21"/>
        </w:rPr>
      </w:pPr>
      <w:bookmarkStart w:id="191" w:name="_Toc12817"/>
      <w:bookmarkStart w:id="192" w:name="_Toc24257"/>
      <w:r>
        <w:rPr>
          <w:rFonts w:ascii="华文中宋" w:hAnsi="华文中宋" w:eastAsia="华文中宋" w:cs="华文中宋"/>
          <w:spacing w:val="8"/>
          <w:sz w:val="21"/>
          <w:szCs w:val="21"/>
          <w:shd w:val="clear" w:fill="D7E3BC"/>
        </w:rPr>
        <w:t>二、毛泽东的战争方法论</w:t>
      </w:r>
      <w:bookmarkEnd w:id="191"/>
      <w:bookmarkEnd w:id="192"/>
    </w:p>
    <w:p>
      <w:pPr>
        <w:spacing w:before="60" w:line="206" w:lineRule="auto"/>
        <w:ind w:left="123"/>
        <w:outlineLvl w:val="2"/>
        <w:rPr>
          <w:rFonts w:ascii="华文中宋" w:hAnsi="华文中宋" w:eastAsia="华文中宋" w:cs="华文中宋"/>
          <w:sz w:val="21"/>
          <w:szCs w:val="21"/>
        </w:rPr>
      </w:pPr>
      <w:bookmarkStart w:id="193" w:name="_Toc24413"/>
      <w:bookmarkStart w:id="194" w:name="_Toc22214"/>
      <w:r>
        <w:rPr>
          <w:rFonts w:ascii="华文中宋" w:hAnsi="华文中宋" w:eastAsia="华文中宋" w:cs="华文中宋"/>
          <w:spacing w:val="6"/>
          <w:sz w:val="21"/>
          <w:szCs w:val="21"/>
        </w:rPr>
        <w:t>（一）必须认识和掌握战争规律</w:t>
      </w:r>
      <w:bookmarkEnd w:id="193"/>
      <w:bookmarkEnd w:id="194"/>
    </w:p>
    <w:p>
      <w:pPr>
        <w:spacing w:before="60" w:line="204" w:lineRule="auto"/>
        <w:ind w:left="51"/>
        <w:rPr>
          <w:rFonts w:ascii="华文中宋" w:hAnsi="华文中宋" w:eastAsia="华文中宋" w:cs="华文中宋"/>
          <w:sz w:val="21"/>
          <w:szCs w:val="21"/>
        </w:rPr>
      </w:pPr>
      <w:r>
        <w:rPr>
          <w:rFonts w:ascii="华文中宋" w:hAnsi="华文中宋" w:eastAsia="华文中宋" w:cs="华文中宋"/>
          <w:spacing w:val="7"/>
          <w:sz w:val="21"/>
          <w:szCs w:val="21"/>
        </w:rPr>
        <w:t xml:space="preserve">1.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战争规律</w:t>
      </w:r>
      <w:r>
        <w:rPr>
          <w:rFonts w:ascii="华文中宋" w:hAnsi="华文中宋" w:eastAsia="华文中宋" w:cs="华文中宋"/>
          <w:spacing w:val="7"/>
          <w:sz w:val="21"/>
          <w:szCs w:val="21"/>
        </w:rPr>
        <w:t>是战争发生和发展过程中敌我双方各方面的本质联系及其必然趋势。</w:t>
      </w:r>
    </w:p>
    <w:p>
      <w:pPr>
        <w:spacing w:before="61" w:line="204" w:lineRule="auto"/>
        <w:ind w:left="25"/>
        <w:rPr>
          <w:rFonts w:ascii="华文中宋" w:hAnsi="华文中宋" w:eastAsia="华文中宋" w:cs="华文中宋"/>
          <w:sz w:val="21"/>
          <w:szCs w:val="21"/>
        </w:rPr>
      </w:pPr>
      <w:r>
        <w:rPr>
          <w:rFonts w:ascii="华文中宋" w:hAnsi="华文中宋" w:eastAsia="华文中宋" w:cs="华文中宋"/>
          <w:spacing w:val="9"/>
          <w:sz w:val="21"/>
          <w:szCs w:val="21"/>
        </w:rPr>
        <w:t xml:space="preserve">2.   </w:t>
      </w: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战争四大要素：</w:t>
      </w:r>
      <w:r>
        <w:rPr>
          <w:rFonts w:ascii="华文中宋" w:hAnsi="华文中宋" w:eastAsia="华文中宋" w:cs="华文中宋"/>
          <w:spacing w:val="9"/>
          <w:sz w:val="21"/>
          <w:szCs w:val="21"/>
        </w:rPr>
        <w:t>政治（战争的属性和</w:t>
      </w:r>
      <w:r>
        <w:rPr>
          <w:rFonts w:ascii="华文中宋" w:hAnsi="华文中宋" w:eastAsia="华文中宋" w:cs="华文中宋"/>
          <w:spacing w:val="8"/>
          <w:sz w:val="21"/>
          <w:szCs w:val="21"/>
        </w:rPr>
        <w:t>目的）经济（战争的基础和目的）</w:t>
      </w:r>
      <w:r>
        <w:rPr>
          <w:rFonts w:ascii="华文中宋" w:hAnsi="华文中宋" w:eastAsia="华文中宋" w:cs="华文中宋"/>
          <w:spacing w:val="-46"/>
          <w:sz w:val="21"/>
          <w:szCs w:val="21"/>
        </w:rPr>
        <w:t xml:space="preserve"> </w:t>
      </w:r>
      <w:r>
        <w:rPr>
          <w:rFonts w:ascii="华文中宋" w:hAnsi="华文中宋" w:eastAsia="华文中宋" w:cs="华文中宋"/>
          <w:spacing w:val="8"/>
          <w:sz w:val="21"/>
          <w:szCs w:val="21"/>
        </w:rPr>
        <w:t>军事（战</w:t>
      </w:r>
    </w:p>
    <w:p>
      <w:pPr>
        <w:spacing w:before="61" w:line="206" w:lineRule="auto"/>
        <w:ind w:left="441"/>
        <w:rPr>
          <w:rFonts w:ascii="华文中宋" w:hAnsi="华文中宋" w:eastAsia="华文中宋" w:cs="华文中宋"/>
          <w:sz w:val="21"/>
          <w:szCs w:val="21"/>
        </w:rPr>
      </w:pPr>
      <w:r>
        <w:rPr>
          <w:rFonts w:ascii="华文中宋" w:hAnsi="华文中宋" w:eastAsia="华文中宋" w:cs="华文中宋"/>
          <w:spacing w:val="6"/>
          <w:sz w:val="21"/>
          <w:szCs w:val="21"/>
        </w:rPr>
        <w:t>争的主要手段）</w:t>
      </w:r>
      <w:r>
        <w:rPr>
          <w:rFonts w:ascii="华文中宋" w:hAnsi="华文中宋" w:eastAsia="华文中宋" w:cs="华文中宋"/>
          <w:spacing w:val="-7"/>
          <w:sz w:val="21"/>
          <w:szCs w:val="21"/>
        </w:rPr>
        <w:t xml:space="preserve"> </w:t>
      </w:r>
      <w:r>
        <w:rPr>
          <w:rFonts w:ascii="华文中宋" w:hAnsi="华文中宋" w:eastAsia="华文中宋" w:cs="华文中宋"/>
          <w:spacing w:val="6"/>
          <w:sz w:val="21"/>
          <w:szCs w:val="21"/>
        </w:rPr>
        <w:t>自然地理（战争的客观环境）</w:t>
      </w:r>
    </w:p>
    <w:p>
      <w:pPr>
        <w:spacing w:before="59" w:line="206" w:lineRule="auto"/>
        <w:ind w:left="27"/>
        <w:outlineLvl w:val="6"/>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3.</w:t>
      </w:r>
      <w:r>
        <w:rPr>
          <w:rFonts w:ascii="华文中宋" w:hAnsi="华文中宋" w:eastAsia="华文中宋" w:cs="华文中宋"/>
          <w:spacing w:val="4"/>
          <w:sz w:val="21"/>
          <w:szCs w:val="21"/>
        </w:rPr>
        <w:t xml:space="preserve">   </w:t>
      </w: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【论述题】为什么要研究战争规律？</w:t>
      </w:r>
    </w:p>
    <w:p>
      <w:pPr>
        <w:spacing w:line="206" w:lineRule="auto"/>
        <w:rPr>
          <w:rFonts w:ascii="华文中宋" w:hAnsi="华文中宋" w:eastAsia="华文中宋" w:cs="华文中宋"/>
          <w:sz w:val="21"/>
          <w:szCs w:val="21"/>
        </w:rPr>
        <w:sectPr>
          <w:pgSz w:w="11907" w:h="16839"/>
          <w:pgMar w:top="400" w:right="1160"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8" w:line="228" w:lineRule="auto"/>
        <w:ind w:left="19" w:right="180" w:firstLine="232"/>
        <w:rPr>
          <w:rFonts w:ascii="华文中宋" w:hAnsi="华文中宋" w:eastAsia="华文中宋" w:cs="华文中宋"/>
          <w:sz w:val="21"/>
          <w:szCs w:val="21"/>
        </w:rPr>
      </w:pPr>
      <w:r>
        <w:rPr>
          <w:rFonts w:ascii="华文中宋" w:hAnsi="华文中宋" w:eastAsia="华文中宋" w:cs="华文中宋"/>
          <w:spacing w:val="9"/>
          <w:sz w:val="21"/>
          <w:szCs w:val="21"/>
          <w:u w:val="single" w:color="auto"/>
        </w:rPr>
        <w:t>战争规律是确定正确的战争指导的依据</w:t>
      </w:r>
      <w:r>
        <w:rPr>
          <w:rFonts w:ascii="华文中宋" w:hAnsi="华文中宋" w:eastAsia="华文中宋" w:cs="华文中宋"/>
          <w:spacing w:val="-36"/>
          <w:sz w:val="21"/>
          <w:szCs w:val="21"/>
        </w:rPr>
        <w:t xml:space="preserve"> </w:t>
      </w:r>
      <w:r>
        <w:rPr>
          <w:rFonts w:ascii="华文中宋" w:hAnsi="华文中宋" w:eastAsia="华文中宋" w:cs="华文中宋"/>
          <w:spacing w:val="9"/>
          <w:sz w:val="21"/>
          <w:szCs w:val="21"/>
        </w:rPr>
        <w:t>。</w:t>
      </w:r>
      <w:r>
        <w:rPr>
          <w:rFonts w:ascii="华文中宋" w:hAnsi="华文中宋" w:eastAsia="华文中宋" w:cs="华文中宋"/>
          <w:spacing w:val="9"/>
          <w:sz w:val="21"/>
          <w:szCs w:val="21"/>
          <w:u w:val="single" w:color="auto"/>
        </w:rPr>
        <w:t>特殊战</w:t>
      </w:r>
      <w:r>
        <w:rPr>
          <w:rFonts w:ascii="华文中宋" w:hAnsi="华文中宋" w:eastAsia="华文中宋" w:cs="华文中宋"/>
          <w:spacing w:val="8"/>
          <w:sz w:val="21"/>
          <w:szCs w:val="21"/>
          <w:u w:val="single" w:color="auto"/>
        </w:rPr>
        <w:t>争的规律是具体战争存在的反映其</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u w:val="single" w:color="auto"/>
        </w:rPr>
        <w:t>特殊性的规律。</w:t>
      </w:r>
      <w:r>
        <w:rPr>
          <w:rFonts w:ascii="华文中宋" w:hAnsi="华文中宋" w:eastAsia="华文中宋" w:cs="华文中宋"/>
          <w:spacing w:val="2"/>
          <w:sz w:val="21"/>
          <w:szCs w:val="21"/>
          <w:u w:val="single" w:color="auto"/>
        </w:rPr>
        <w:t xml:space="preserve">  </w:t>
      </w:r>
    </w:p>
    <w:p>
      <w:pPr>
        <w:spacing w:before="62" w:line="242" w:lineRule="auto"/>
        <w:ind w:left="19" w:right="164" w:firstLine="11"/>
        <w:rPr>
          <w:rFonts w:ascii="华文中宋" w:hAnsi="华文中宋" w:eastAsia="华文中宋" w:cs="华文中宋"/>
          <w:sz w:val="21"/>
          <w:szCs w:val="21"/>
        </w:rPr>
      </w:pPr>
      <w:r>
        <w:rPr>
          <w:rFonts w:ascii="华文中宋" w:hAnsi="华文中宋" w:eastAsia="华文中宋" w:cs="华文中宋"/>
          <w:spacing w:val="4"/>
          <w:sz w:val="21"/>
          <w:szCs w:val="21"/>
        </w:rPr>
        <w:t>【例</w:t>
      </w:r>
      <w:r>
        <w:rPr>
          <w:rFonts w:ascii="华文中宋" w:hAnsi="华文中宋" w:eastAsia="华文中宋" w:cs="华文中宋"/>
          <w:spacing w:val="38"/>
          <w:w w:val="101"/>
          <w:sz w:val="21"/>
          <w:szCs w:val="21"/>
        </w:rPr>
        <w:t xml:space="preserve"> </w:t>
      </w:r>
      <w:r>
        <w:rPr>
          <w:rFonts w:ascii="华文中宋" w:hAnsi="华文中宋" w:eastAsia="华文中宋" w:cs="华文中宋"/>
          <w:spacing w:val="4"/>
          <w:sz w:val="21"/>
          <w:szCs w:val="21"/>
        </w:rPr>
        <w:t xml:space="preserve">1】毛泽东根据土地革命时期，敌我双方的情况，  归纳为四个特点：①中国是经 </w:t>
      </w:r>
      <w:r>
        <w:rPr>
          <w:rFonts w:ascii="华文中宋" w:hAnsi="华文中宋" w:eastAsia="华文中宋" w:cs="华文中宋"/>
          <w:spacing w:val="10"/>
          <w:sz w:val="21"/>
          <w:szCs w:val="21"/>
        </w:rPr>
        <w:t>历了一次大革命的政治、经济发展不平衡的半殖民地的大国②强大的敌人</w:t>
      </w:r>
      <w:r>
        <w:rPr>
          <w:rFonts w:ascii="华文中宋" w:hAnsi="华文中宋" w:eastAsia="华文中宋" w:cs="华文中宋"/>
          <w:spacing w:val="9"/>
          <w:sz w:val="21"/>
          <w:szCs w:val="21"/>
        </w:rPr>
        <w:t>③弱小的红</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军④共产党的领导和土地革命。  分析：</w:t>
      </w:r>
      <w:r>
        <w:rPr>
          <w:rFonts w:ascii="华文中宋" w:hAnsi="华文中宋" w:eastAsia="华文中宋" w:cs="华文中宋"/>
          <w:spacing w:val="54"/>
          <w:sz w:val="21"/>
          <w:szCs w:val="21"/>
        </w:rPr>
        <w:t xml:space="preserve"> </w:t>
      </w:r>
      <w:r>
        <w:rPr>
          <w:rFonts w:ascii="华文中宋" w:hAnsi="华文中宋" w:eastAsia="华文中宋" w:cs="华文中宋"/>
          <w:spacing w:val="1"/>
          <w:sz w:val="21"/>
          <w:szCs w:val="21"/>
        </w:rPr>
        <w:t>由此，</w:t>
      </w:r>
      <w:r>
        <w:rPr>
          <w:rFonts w:ascii="华文中宋" w:hAnsi="华文中宋" w:eastAsia="华文中宋" w:cs="华文中宋"/>
          <w:spacing w:val="-45"/>
          <w:sz w:val="21"/>
          <w:szCs w:val="21"/>
        </w:rPr>
        <w:t xml:space="preserve"> </w:t>
      </w:r>
      <w:r>
        <w:rPr>
          <w:rFonts w:ascii="华文中宋" w:hAnsi="华文中宋" w:eastAsia="华文中宋" w:cs="华文中宋"/>
          <w:spacing w:val="1"/>
          <w:sz w:val="21"/>
          <w:szCs w:val="21"/>
        </w:rPr>
        <w:t>毛泽东判断战争的规律是依据</w:t>
      </w:r>
      <w:r>
        <w:rPr>
          <w:rFonts w:ascii="华文中宋" w:hAnsi="华文中宋" w:eastAsia="华文中宋" w:cs="华文中宋"/>
          <w:spacing w:val="24"/>
          <w:w w:val="101"/>
          <w:sz w:val="21"/>
          <w:szCs w:val="21"/>
        </w:rPr>
        <w:t xml:space="preserve"> </w:t>
      </w:r>
      <w:r>
        <w:rPr>
          <w:rFonts w:ascii="华文中宋" w:hAnsi="华文中宋" w:eastAsia="华文中宋" w:cs="华文中宋"/>
          <w:sz w:val="21"/>
          <w:szCs w:val="21"/>
        </w:rPr>
        <w:t xml:space="preserve">1.4 两个 </w:t>
      </w:r>
      <w:r>
        <w:rPr>
          <w:rFonts w:ascii="华文中宋" w:hAnsi="华文中宋" w:eastAsia="华文中宋" w:cs="华文中宋"/>
          <w:spacing w:val="8"/>
          <w:sz w:val="21"/>
          <w:szCs w:val="21"/>
        </w:rPr>
        <w:t>特点，规定了红军的可能发展和可能胜利；由 2.3 两个特点，规定了红军不可能很快</w:t>
      </w:r>
      <w:r>
        <w:rPr>
          <w:rFonts w:ascii="华文中宋" w:hAnsi="华文中宋" w:eastAsia="华文中宋" w:cs="华文中宋"/>
          <w:spacing w:val="13"/>
          <w:sz w:val="21"/>
          <w:szCs w:val="21"/>
        </w:rPr>
        <w:t xml:space="preserve"> </w:t>
      </w:r>
      <w:r>
        <w:rPr>
          <w:rFonts w:ascii="华文中宋" w:hAnsi="华文中宋" w:eastAsia="华文中宋" w:cs="华文中宋"/>
          <w:spacing w:val="8"/>
          <w:sz w:val="21"/>
          <w:szCs w:val="21"/>
        </w:rPr>
        <w:t xml:space="preserve">战胜敌人，若弄得不好，还可能失败   </w:t>
      </w:r>
      <w:r>
        <w:rPr>
          <w:rFonts w:ascii="华文中宋" w:hAnsi="华文中宋" w:eastAsia="华文中宋" w:cs="华文中宋"/>
          <w:spacing w:val="7"/>
          <w:sz w:val="21"/>
          <w:szCs w:val="21"/>
        </w:rPr>
        <w:t xml:space="preserve">  。</w:t>
      </w:r>
    </w:p>
    <w:p>
      <w:pPr>
        <w:spacing w:before="57" w:line="229" w:lineRule="auto"/>
        <w:ind w:left="23" w:right="101" w:firstLine="7"/>
        <w:rPr>
          <w:rFonts w:ascii="华文中宋" w:hAnsi="华文中宋" w:eastAsia="华文中宋" w:cs="华文中宋"/>
          <w:sz w:val="21"/>
          <w:szCs w:val="21"/>
        </w:rPr>
      </w:pPr>
      <w:r>
        <w:rPr>
          <w:rFonts w:ascii="华文中宋" w:hAnsi="华文中宋" w:eastAsia="华文中宋" w:cs="华文中宋"/>
          <w:spacing w:val="2"/>
          <w:sz w:val="21"/>
          <w:szCs w:val="21"/>
        </w:rPr>
        <w:t>【例 2】抗日战争，  毛泽东根据中日情况，  判断“速胜论”是不可能的；</w:t>
      </w:r>
      <w:r>
        <w:rPr>
          <w:rFonts w:ascii="华文中宋" w:hAnsi="华文中宋" w:eastAsia="华文中宋" w:cs="华文中宋"/>
          <w:spacing w:val="26"/>
          <w:sz w:val="21"/>
          <w:szCs w:val="21"/>
        </w:rPr>
        <w:t xml:space="preserve"> </w:t>
      </w:r>
      <w:r>
        <w:rPr>
          <w:rFonts w:ascii="华文中宋" w:hAnsi="华文中宋" w:eastAsia="华文中宋" w:cs="华文中宋"/>
          <w:spacing w:val="2"/>
          <w:sz w:val="21"/>
          <w:szCs w:val="21"/>
        </w:rPr>
        <w:t>“亡</w:t>
      </w:r>
      <w:r>
        <w:rPr>
          <w:rFonts w:ascii="华文中宋" w:hAnsi="华文中宋" w:eastAsia="华文中宋" w:cs="华文中宋"/>
          <w:spacing w:val="1"/>
          <w:sz w:val="21"/>
          <w:szCs w:val="21"/>
        </w:rPr>
        <w:t>国论”</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是错误的；</w:t>
      </w:r>
      <w:r>
        <w:rPr>
          <w:rFonts w:ascii="华文中宋" w:hAnsi="华文中宋" w:eastAsia="华文中宋" w:cs="华文中宋"/>
          <w:spacing w:val="-34"/>
          <w:sz w:val="21"/>
          <w:szCs w:val="21"/>
        </w:rPr>
        <w:t xml:space="preserve"> </w:t>
      </w:r>
      <w:r>
        <w:rPr>
          <w:rFonts w:ascii="华文中宋" w:hAnsi="华文中宋" w:eastAsia="华文中宋" w:cs="华文中宋"/>
          <w:spacing w:val="1"/>
          <w:sz w:val="21"/>
          <w:szCs w:val="21"/>
        </w:rPr>
        <w:t>结论：</w:t>
      </w:r>
      <w:r>
        <w:rPr>
          <w:rFonts w:ascii="华文中宋" w:hAnsi="华文中宋" w:eastAsia="华文中宋" w:cs="华文中宋"/>
          <w:spacing w:val="50"/>
          <w:w w:val="101"/>
          <w:sz w:val="21"/>
          <w:szCs w:val="21"/>
        </w:rPr>
        <w:t xml:space="preserve"> </w:t>
      </w:r>
      <w:r>
        <w:rPr>
          <w:rFonts w:ascii="华文中宋" w:hAnsi="华文中宋" w:eastAsia="华文中宋" w:cs="华文中宋"/>
          <w:spacing w:val="1"/>
          <w:sz w:val="21"/>
          <w:szCs w:val="21"/>
        </w:rPr>
        <w:t>“持久战”“我必胜”。</w:t>
      </w:r>
    </w:p>
    <w:p>
      <w:pPr>
        <w:spacing w:before="59" w:line="229" w:lineRule="auto"/>
        <w:ind w:left="23" w:right="211" w:firstLine="8"/>
        <w:rPr>
          <w:rFonts w:ascii="华文中宋" w:hAnsi="华文中宋" w:eastAsia="华文中宋" w:cs="华文中宋"/>
          <w:sz w:val="21"/>
          <w:szCs w:val="21"/>
        </w:rPr>
      </w:pPr>
      <w:r>
        <w:rPr>
          <w:rFonts w:ascii="华文中宋" w:hAnsi="华文中宋" w:eastAsia="华文中宋" w:cs="华文中宋"/>
          <w:spacing w:val="4"/>
          <w:sz w:val="21"/>
          <w:szCs w:val="21"/>
        </w:rPr>
        <w:t>【例 3】</w:t>
      </w:r>
      <w:r>
        <w:rPr>
          <w:rFonts w:ascii="华文中宋" w:hAnsi="华文中宋" w:eastAsia="华文中宋" w:cs="华文中宋"/>
          <w:spacing w:val="-29"/>
          <w:sz w:val="21"/>
          <w:szCs w:val="21"/>
        </w:rPr>
        <w:t xml:space="preserve"> </w:t>
      </w:r>
      <w:r>
        <w:rPr>
          <w:rFonts w:ascii="华文中宋" w:hAnsi="华文中宋" w:eastAsia="华文中宋" w:cs="华文中宋"/>
          <w:spacing w:val="4"/>
          <w:sz w:val="21"/>
          <w:szCs w:val="21"/>
        </w:rPr>
        <w:t>战争是政治的继续；基本样式是进攻与防御；  是双方国力、军力和主观指导</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能力的综合竞赛；</w:t>
      </w:r>
      <w:r>
        <w:rPr>
          <w:rFonts w:ascii="华文中宋" w:hAnsi="华文中宋" w:eastAsia="华文中宋" w:cs="华文中宋"/>
          <w:spacing w:val="31"/>
          <w:sz w:val="21"/>
          <w:szCs w:val="21"/>
        </w:rPr>
        <w:t xml:space="preserve"> </w:t>
      </w:r>
      <w:r>
        <w:rPr>
          <w:rFonts w:ascii="华文中宋" w:hAnsi="华文中宋" w:eastAsia="华文中宋" w:cs="华文中宋"/>
          <w:spacing w:val="8"/>
          <w:sz w:val="21"/>
          <w:szCs w:val="21"/>
        </w:rPr>
        <w:t>战争指导都必须遵循“知己、知彼、知天、知地”</w:t>
      </w:r>
      <w:r>
        <w:rPr>
          <w:rFonts w:ascii="华文中宋" w:hAnsi="华文中宋" w:eastAsia="华文中宋" w:cs="华文中宋"/>
          <w:spacing w:val="-42"/>
          <w:sz w:val="21"/>
          <w:szCs w:val="21"/>
        </w:rPr>
        <w:t xml:space="preserve"> </w:t>
      </w:r>
      <w:r>
        <w:rPr>
          <w:rFonts w:ascii="华文中宋" w:hAnsi="华文中宋" w:eastAsia="华文中宋" w:cs="华文中宋"/>
          <w:spacing w:val="8"/>
          <w:sz w:val="21"/>
          <w:szCs w:val="21"/>
        </w:rPr>
        <w:t>的基本要求。</w:t>
      </w:r>
    </w:p>
    <w:p>
      <w:pPr>
        <w:spacing w:before="60" w:line="205" w:lineRule="auto"/>
        <w:ind w:left="33"/>
        <w:rPr>
          <w:rFonts w:ascii="华文中宋" w:hAnsi="华文中宋" w:eastAsia="华文中宋" w:cs="华文中宋"/>
          <w:sz w:val="21"/>
          <w:szCs w:val="21"/>
        </w:rPr>
      </w:pPr>
      <w:r>
        <w:rPr>
          <w:rFonts w:ascii="华文中宋" w:hAnsi="华文中宋" w:eastAsia="华文中宋" w:cs="华文中宋"/>
          <w:spacing w:val="9"/>
          <w:sz w:val="21"/>
          <w:szCs w:val="21"/>
        </w:rPr>
        <w:t>4.   因此，我们既要掌握一般战争规律</w:t>
      </w:r>
      <w:r>
        <w:rPr>
          <w:rFonts w:ascii="华文中宋" w:hAnsi="华文中宋" w:eastAsia="华文中宋" w:cs="华文中宋"/>
          <w:spacing w:val="8"/>
          <w:sz w:val="21"/>
          <w:szCs w:val="21"/>
        </w:rPr>
        <w:t>，又要掌握特殊战争规律。（一般战争规律，</w:t>
      </w:r>
    </w:p>
    <w:p>
      <w:pPr>
        <w:spacing w:before="60" w:line="206" w:lineRule="auto"/>
        <w:ind w:left="445"/>
        <w:rPr>
          <w:rFonts w:ascii="华文中宋" w:hAnsi="华文中宋" w:eastAsia="华文中宋" w:cs="华文中宋"/>
          <w:sz w:val="21"/>
          <w:szCs w:val="21"/>
        </w:rPr>
      </w:pPr>
      <w:r>
        <w:rPr>
          <w:rFonts w:ascii="华文中宋" w:hAnsi="华文中宋" w:eastAsia="华文中宋" w:cs="华文中宋"/>
          <w:spacing w:val="6"/>
          <w:sz w:val="21"/>
          <w:szCs w:val="21"/>
        </w:rPr>
        <w:t>所有战争存在的共同规律。）</w:t>
      </w:r>
    </w:p>
    <w:p>
      <w:pPr>
        <w:spacing w:before="57" w:line="228" w:lineRule="auto"/>
        <w:ind w:left="28" w:right="451" w:firstLine="4"/>
        <w:rPr>
          <w:rFonts w:ascii="华文中宋" w:hAnsi="华文中宋" w:eastAsia="华文中宋" w:cs="华文中宋"/>
          <w:sz w:val="21"/>
          <w:szCs w:val="21"/>
        </w:rPr>
      </w:pPr>
      <w:r>
        <w:rPr>
          <w:rFonts w:ascii="华文中宋" w:hAnsi="华文中宋" w:eastAsia="华文中宋" w:cs="华文中宋"/>
          <w:spacing w:val="7"/>
          <w:sz w:val="21"/>
          <w:szCs w:val="21"/>
        </w:rPr>
        <w:t xml:space="preserve">5.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决定战争特殊性的因素</w:t>
      </w:r>
      <w:r>
        <w:rPr>
          <w:rFonts w:ascii="华文中宋" w:hAnsi="华文中宋" w:eastAsia="华文中宋" w:cs="华文中宋"/>
          <w:spacing w:val="7"/>
          <w:sz w:val="21"/>
          <w:szCs w:val="21"/>
        </w:rPr>
        <w:t>：</w:t>
      </w:r>
      <w:r>
        <w:rPr>
          <w:rFonts w:ascii="华文中宋" w:hAnsi="华文中宋" w:eastAsia="华文中宋" w:cs="华文中宋"/>
          <w:spacing w:val="-31"/>
          <w:sz w:val="21"/>
          <w:szCs w:val="21"/>
        </w:rPr>
        <w:t xml:space="preserve"> </w:t>
      </w:r>
      <w:r>
        <w:rPr>
          <w:rFonts w:ascii="华文中宋" w:hAnsi="华文中宋" w:eastAsia="华文中宋" w:cs="华文中宋"/>
          <w:spacing w:val="7"/>
          <w:sz w:val="21"/>
          <w:szCs w:val="21"/>
        </w:rPr>
        <w:t>时代、对象、国情、民族、地域等特点及战争性质。</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6.   一般战争规律和特殊战争规律是共性与个</w:t>
      </w:r>
      <w:r>
        <w:rPr>
          <w:rFonts w:ascii="华文中宋" w:hAnsi="华文中宋" w:eastAsia="华文中宋" w:cs="华文中宋"/>
          <w:spacing w:val="7"/>
          <w:sz w:val="21"/>
          <w:szCs w:val="21"/>
        </w:rPr>
        <w:t>性的辩证统一关系。</w:t>
      </w:r>
    </w:p>
    <w:p>
      <w:pPr>
        <w:spacing w:line="326" w:lineRule="exact"/>
        <w:ind w:firstLine="14"/>
      </w:pPr>
      <w:r>
        <w:rPr>
          <w:position w:val="-6"/>
        </w:rPr>
        <w:pict>
          <v:shape id="_x0000_s1071" o:spid="_x0000_s1071" o:spt="202" type="#_x0000_t202" style="height:16.3pt;width:165.1pt;" fillcolor="#D7E3BC" filled="t" stroked="f" coordsize="21600,21600">
            <v:path/>
            <v:fill on="t" focussize="0,0"/>
            <v:stroke on="f"/>
            <v:imagedata o:title=""/>
            <o:lock v:ext="edit" aspectratio="f"/>
            <v:textbox inset="0mm,0mm,0mm,0mm">
              <w:txbxContent>
                <w:p>
                  <w:pPr>
                    <w:spacing w:before="61" w:line="206" w:lineRule="auto"/>
                    <w:ind w:left="37"/>
                    <w:rPr>
                      <w:rFonts w:ascii="华文中宋" w:hAnsi="华文中宋" w:eastAsia="华文中宋" w:cs="华文中宋"/>
                      <w:sz w:val="21"/>
                      <w:szCs w:val="21"/>
                    </w:rPr>
                  </w:pPr>
                  <w:r>
                    <w:rPr>
                      <w:rFonts w:ascii="华文中宋" w:hAnsi="华文中宋" w:eastAsia="华文中宋" w:cs="华文中宋"/>
                      <w:spacing w:val="6"/>
                      <w:sz w:val="21"/>
                      <w:szCs w:val="21"/>
                    </w:rPr>
                    <w:t>（二）主观指导必须符合客观实际</w:t>
                  </w:r>
                </w:p>
              </w:txbxContent>
            </v:textbox>
            <w10:wrap type="none"/>
            <w10:anchorlock/>
          </v:shape>
        </w:pict>
      </w:r>
    </w:p>
    <w:p>
      <w:pPr>
        <w:spacing w:before="61" w:line="228" w:lineRule="auto"/>
        <w:ind w:left="51" w:right="97"/>
        <w:jc w:val="right"/>
        <w:rPr>
          <w:rFonts w:ascii="华文中宋" w:hAnsi="华文中宋" w:eastAsia="华文中宋" w:cs="华文中宋"/>
          <w:sz w:val="21"/>
          <w:szCs w:val="21"/>
        </w:rPr>
      </w:pPr>
      <w:r>
        <w:rPr>
          <w:rFonts w:ascii="华文中宋" w:hAnsi="华文中宋" w:eastAsia="华文中宋" w:cs="华文中宋"/>
          <w:spacing w:val="5"/>
          <w:sz w:val="21"/>
          <w:szCs w:val="21"/>
        </w:rPr>
        <w:t xml:space="preserve">1.   </w:t>
      </w:r>
      <w:r>
        <w:rPr>
          <w:rFonts w:ascii="华文中宋" w:hAnsi="华文中宋" w:eastAsia="华文中宋" w:cs="华文中宋"/>
          <w:spacing w:val="-62"/>
          <w:sz w:val="21"/>
          <w:szCs w:val="21"/>
          <w:u w:val="single" w:color="auto"/>
        </w:rPr>
        <w:t xml:space="preserve"> </w:t>
      </w:r>
      <w:r>
        <w:rPr>
          <w:rFonts w:ascii="华文中宋" w:hAnsi="华文中宋" w:eastAsia="华文中宋" w:cs="华文中宋"/>
          <w:spacing w:val="5"/>
          <w:sz w:val="21"/>
          <w:szCs w:val="21"/>
          <w:u w:val="single" w:color="auto"/>
        </w:rPr>
        <w:t>主观符合客观，是战争指导的重心：</w:t>
      </w:r>
      <w:r>
        <w:rPr>
          <w:rFonts w:ascii="华文中宋" w:hAnsi="华文中宋" w:eastAsia="华文中宋" w:cs="华文中宋"/>
          <w:spacing w:val="55"/>
          <w:w w:val="101"/>
          <w:sz w:val="21"/>
          <w:szCs w:val="21"/>
        </w:rPr>
        <w:t xml:space="preserve"> </w:t>
      </w:r>
      <w:r>
        <w:rPr>
          <w:rFonts w:ascii="华文中宋" w:hAnsi="华文中宋" w:eastAsia="华文中宋" w:cs="华文中宋"/>
          <w:spacing w:val="5"/>
          <w:sz w:val="21"/>
          <w:szCs w:val="21"/>
        </w:rPr>
        <w:t>“人们要</w:t>
      </w:r>
      <w:r>
        <w:rPr>
          <w:rFonts w:ascii="华文中宋" w:hAnsi="华文中宋" w:eastAsia="华文中宋" w:cs="华文中宋"/>
          <w:spacing w:val="4"/>
          <w:sz w:val="21"/>
          <w:szCs w:val="21"/>
        </w:rPr>
        <w:t xml:space="preserve">想得到工作的胜利即得到预想的结  </w:t>
      </w:r>
      <w:r>
        <w:rPr>
          <w:rFonts w:ascii="华文中宋" w:hAnsi="华文中宋" w:eastAsia="华文中宋" w:cs="华文中宋"/>
          <w:spacing w:val="10"/>
          <w:sz w:val="21"/>
          <w:szCs w:val="21"/>
        </w:rPr>
        <w:t>果， 一定要使自己的思想合于客观外界的规律，如果不合，就会在实践中失败”</w:t>
      </w:r>
    </w:p>
    <w:p>
      <w:pPr>
        <w:spacing w:before="62" w:line="228" w:lineRule="auto"/>
        <w:ind w:left="440" w:right="200" w:hanging="415"/>
        <w:rPr>
          <w:rFonts w:ascii="华文中宋" w:hAnsi="华文中宋" w:eastAsia="华文中宋" w:cs="华文中宋"/>
          <w:sz w:val="21"/>
          <w:szCs w:val="21"/>
        </w:rPr>
      </w:pPr>
      <w:r>
        <w:rPr>
          <w:rFonts w:ascii="华文中宋" w:hAnsi="华文中宋" w:eastAsia="华文中宋" w:cs="华文中宋"/>
          <w:spacing w:val="2"/>
          <w:sz w:val="21"/>
          <w:szCs w:val="21"/>
        </w:rPr>
        <w:t xml:space="preserve">2.   </w:t>
      </w:r>
      <w:r>
        <w:rPr>
          <w:rFonts w:ascii="华文中宋" w:hAnsi="华文中宋" w:eastAsia="华文中宋" w:cs="华文中宋"/>
          <w:spacing w:val="-50"/>
          <w:sz w:val="21"/>
          <w:szCs w:val="21"/>
          <w:u w:val="single" w:color="auto"/>
        </w:rPr>
        <w:t xml:space="preserve"> </w:t>
      </w:r>
      <w:r>
        <w:rPr>
          <w:rFonts w:ascii="华文中宋" w:hAnsi="华文中宋" w:eastAsia="华文中宋" w:cs="华文中宋"/>
          <w:spacing w:val="2"/>
          <w:sz w:val="21"/>
          <w:szCs w:val="21"/>
          <w:u w:val="single" w:color="auto"/>
        </w:rPr>
        <w:t>熟识敌我情况，是战争指导的前提：</w:t>
      </w:r>
      <w:r>
        <w:rPr>
          <w:rFonts w:ascii="华文中宋" w:hAnsi="华文中宋" w:eastAsia="华文中宋" w:cs="华文中宋"/>
          <w:spacing w:val="55"/>
          <w:w w:val="101"/>
          <w:sz w:val="21"/>
          <w:szCs w:val="21"/>
        </w:rPr>
        <w:t xml:space="preserve"> </w:t>
      </w:r>
      <w:r>
        <w:rPr>
          <w:rFonts w:ascii="华文中宋" w:hAnsi="华文中宋" w:eastAsia="华文中宋" w:cs="华文中宋"/>
          <w:spacing w:val="2"/>
          <w:sz w:val="21"/>
          <w:szCs w:val="21"/>
        </w:rPr>
        <w:t>“指挥员的正确部署来源于正确的判断，  正</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确的判断来源于周到的和必要的侦察和对于各种侦察材料的连贯起来的思考”。</w:t>
      </w:r>
    </w:p>
    <w:p>
      <w:pPr>
        <w:spacing w:before="62" w:line="228" w:lineRule="auto"/>
        <w:ind w:left="438" w:right="200" w:hanging="411"/>
        <w:rPr>
          <w:rFonts w:ascii="华文中宋" w:hAnsi="华文中宋" w:eastAsia="华文中宋" w:cs="华文中宋"/>
          <w:sz w:val="21"/>
          <w:szCs w:val="21"/>
        </w:rPr>
      </w:pPr>
      <w:r>
        <w:rPr>
          <w:rFonts w:ascii="华文中宋" w:hAnsi="华文中宋" w:eastAsia="华文中宋" w:cs="华文中宋"/>
          <w:spacing w:val="3"/>
          <w:sz w:val="21"/>
          <w:szCs w:val="21"/>
        </w:rPr>
        <w:t xml:space="preserve">3.   </w:t>
      </w:r>
      <w:r>
        <w:rPr>
          <w:rFonts w:ascii="华文中宋" w:hAnsi="华文中宋" w:eastAsia="华文中宋" w:cs="华文中宋"/>
          <w:spacing w:val="-64"/>
          <w:sz w:val="21"/>
          <w:szCs w:val="21"/>
          <w:u w:val="single" w:color="auto"/>
        </w:rPr>
        <w:t xml:space="preserve"> </w:t>
      </w:r>
      <w:r>
        <w:rPr>
          <w:rFonts w:ascii="华文中宋" w:hAnsi="华文中宋" w:eastAsia="华文中宋" w:cs="华文中宋"/>
          <w:spacing w:val="3"/>
          <w:sz w:val="21"/>
          <w:szCs w:val="21"/>
          <w:u w:val="single" w:color="auto"/>
        </w:rPr>
        <w:t>在客观物质基础上，  发挥主观能动性：</w:t>
      </w:r>
      <w:r>
        <w:rPr>
          <w:rFonts w:ascii="华文中宋" w:hAnsi="华文中宋" w:eastAsia="华文中宋" w:cs="华文中宋"/>
          <w:spacing w:val="39"/>
          <w:sz w:val="21"/>
          <w:szCs w:val="21"/>
          <w:u w:val="single" w:color="auto"/>
        </w:rPr>
        <w:t xml:space="preserve"> </w:t>
      </w:r>
      <w:r>
        <w:rPr>
          <w:rFonts w:ascii="华文中宋" w:hAnsi="华文中宋" w:eastAsia="华文中宋" w:cs="华文中宋"/>
          <w:spacing w:val="3"/>
          <w:sz w:val="21"/>
          <w:szCs w:val="21"/>
        </w:rPr>
        <w:t>战争就是</w:t>
      </w:r>
      <w:r>
        <w:rPr>
          <w:rFonts w:ascii="华文中宋" w:hAnsi="华文中宋" w:eastAsia="华文中宋" w:cs="华文中宋"/>
          <w:spacing w:val="2"/>
          <w:sz w:val="21"/>
          <w:szCs w:val="21"/>
        </w:rPr>
        <w:t>两军指挥员以军力财力等项物质</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基础作地盘，互争优势和主动的主观能力的竞赛</w:t>
      </w:r>
    </w:p>
    <w:p>
      <w:pPr>
        <w:spacing w:before="60" w:line="228" w:lineRule="auto"/>
        <w:ind w:left="439" w:right="199" w:hanging="406"/>
        <w:rPr>
          <w:rFonts w:ascii="华文中宋" w:hAnsi="华文中宋" w:eastAsia="华文中宋" w:cs="华文中宋"/>
          <w:sz w:val="21"/>
          <w:szCs w:val="21"/>
        </w:rPr>
      </w:pPr>
      <w:r>
        <w:rPr>
          <w:rFonts w:ascii="华文中宋" w:hAnsi="华文中宋" w:eastAsia="华文中宋" w:cs="华文中宋"/>
          <w:spacing w:val="7"/>
          <w:sz w:val="21"/>
          <w:szCs w:val="21"/>
        </w:rPr>
        <w:t xml:space="preserve">4.   </w:t>
      </w:r>
      <w:r>
        <w:rPr>
          <w:rFonts w:ascii="华文中宋" w:hAnsi="华文中宋" w:eastAsia="华文中宋" w:cs="华文中宋"/>
          <w:spacing w:val="-44"/>
          <w:sz w:val="21"/>
          <w:szCs w:val="21"/>
          <w:u w:val="single" w:color="auto"/>
        </w:rPr>
        <w:t xml:space="preserve"> </w:t>
      </w:r>
      <w:r>
        <w:rPr>
          <w:rFonts w:ascii="华文中宋" w:hAnsi="华文中宋" w:eastAsia="华文中宋" w:cs="华文中宋"/>
          <w:spacing w:val="7"/>
          <w:sz w:val="21"/>
          <w:szCs w:val="21"/>
          <w:u w:val="single" w:color="auto"/>
        </w:rPr>
        <w:t>善于学习，</w:t>
      </w:r>
      <w:r>
        <w:rPr>
          <w:rFonts w:ascii="华文中宋" w:hAnsi="华文中宋" w:eastAsia="华文中宋" w:cs="华文中宋"/>
          <w:spacing w:val="-40"/>
          <w:sz w:val="21"/>
          <w:szCs w:val="21"/>
          <w:u w:val="single" w:color="auto"/>
        </w:rPr>
        <w:t xml:space="preserve"> </w:t>
      </w:r>
      <w:r>
        <w:rPr>
          <w:rFonts w:ascii="华文中宋" w:hAnsi="华文中宋" w:eastAsia="华文中宋" w:cs="华文中宋"/>
          <w:spacing w:val="7"/>
          <w:sz w:val="21"/>
          <w:szCs w:val="21"/>
          <w:u w:val="single" w:color="auto"/>
        </w:rPr>
        <w:t>用于实践：</w:t>
      </w:r>
      <w:r>
        <w:rPr>
          <w:rFonts w:ascii="华文中宋" w:hAnsi="华文中宋" w:eastAsia="华文中宋" w:cs="华文中宋"/>
          <w:spacing w:val="-47"/>
          <w:sz w:val="21"/>
          <w:szCs w:val="21"/>
          <w:u w:val="single" w:color="auto"/>
        </w:rPr>
        <w:t xml:space="preserve"> </w:t>
      </w:r>
      <w:r>
        <w:rPr>
          <w:rFonts w:ascii="华文中宋" w:hAnsi="华文中宋" w:eastAsia="华文中宋" w:cs="华文中宋"/>
          <w:spacing w:val="7"/>
          <w:sz w:val="21"/>
          <w:szCs w:val="21"/>
        </w:rPr>
        <w:t>从战争学习战争——这是我们的主要方法”。实践是检验</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主观是否符合客观的唯一标准。</w:t>
      </w:r>
    </w:p>
    <w:p>
      <w:pPr>
        <w:spacing w:line="325" w:lineRule="exact"/>
        <w:ind w:firstLine="14"/>
      </w:pPr>
      <w:r>
        <w:rPr>
          <w:position w:val="-6"/>
        </w:rPr>
        <w:pict>
          <v:shape id="_x0000_s1072" o:spid="_x0000_s1072" o:spt="202" type="#_x0000_t202" style="height:16.3pt;width:132.1pt;" fillcolor="#D7E3BC" filled="t" stroked="f" coordsize="21600,21600">
            <v:path/>
            <v:fill on="t" focussize="0,0"/>
            <v:stroke on="f"/>
            <v:imagedata o:title=""/>
            <o:lock v:ext="edit" aspectratio="f"/>
            <v:textbox inset="0mm,0mm,0mm,0mm">
              <w:txbxContent>
                <w:p>
                  <w:pPr>
                    <w:spacing w:before="61" w:line="205" w:lineRule="auto"/>
                    <w:ind w:left="37"/>
                    <w:rPr>
                      <w:rFonts w:ascii="华文中宋" w:hAnsi="华文中宋" w:eastAsia="华文中宋" w:cs="华文中宋"/>
                      <w:sz w:val="21"/>
                      <w:szCs w:val="21"/>
                    </w:rPr>
                  </w:pPr>
                  <w:r>
                    <w:rPr>
                      <w:rFonts w:ascii="华文中宋" w:hAnsi="华文中宋" w:eastAsia="华文中宋" w:cs="华文中宋"/>
                      <w:spacing w:val="6"/>
                      <w:sz w:val="21"/>
                      <w:szCs w:val="21"/>
                    </w:rPr>
                    <w:t>（三）着眼特点，着眼发展</w:t>
                  </w:r>
                </w:p>
              </w:txbxContent>
            </v:textbox>
            <w10:wrap type="none"/>
            <w10:anchorlock/>
          </v:shape>
        </w:pict>
      </w:r>
    </w:p>
    <w:p>
      <w:pPr>
        <w:spacing w:before="62" w:line="325" w:lineRule="exact"/>
        <w:ind w:left="51"/>
        <w:rPr>
          <w:rFonts w:ascii="华文中宋" w:hAnsi="华文中宋" w:eastAsia="华文中宋" w:cs="华文中宋"/>
          <w:sz w:val="21"/>
          <w:szCs w:val="21"/>
        </w:rPr>
      </w:pPr>
      <w:r>
        <w:rPr>
          <w:rFonts w:ascii="华文中宋" w:hAnsi="华文中宋" w:eastAsia="华文中宋" w:cs="华文中宋"/>
          <w:spacing w:val="8"/>
          <w:position w:val="9"/>
          <w:sz w:val="21"/>
          <w:szCs w:val="21"/>
        </w:rPr>
        <w:t>1.  决定战争情况不同的因素：时间、地域</w:t>
      </w:r>
      <w:r>
        <w:rPr>
          <w:rFonts w:ascii="华文中宋" w:hAnsi="华文中宋" w:eastAsia="华文中宋" w:cs="华文中宋"/>
          <w:spacing w:val="7"/>
          <w:position w:val="9"/>
          <w:sz w:val="21"/>
          <w:szCs w:val="21"/>
        </w:rPr>
        <w:t>、性质、对象等。</w:t>
      </w:r>
    </w:p>
    <w:p>
      <w:pPr>
        <w:spacing w:before="1" w:line="205" w:lineRule="auto"/>
        <w:ind w:left="25"/>
        <w:rPr>
          <w:rFonts w:ascii="华文中宋" w:hAnsi="华文中宋" w:eastAsia="华文中宋" w:cs="华文中宋"/>
          <w:sz w:val="21"/>
          <w:szCs w:val="21"/>
        </w:rPr>
      </w:pPr>
      <w:r>
        <w:rPr>
          <w:rFonts w:ascii="华文中宋" w:hAnsi="华文中宋" w:eastAsia="华文中宋" w:cs="华文中宋"/>
          <w:spacing w:val="5"/>
          <w:sz w:val="21"/>
          <w:szCs w:val="21"/>
        </w:rPr>
        <w:t>2.</w:t>
      </w:r>
      <w:r>
        <w:rPr>
          <w:rFonts w:ascii="华文中宋" w:hAnsi="华文中宋" w:eastAsia="华文中宋" w:cs="华文中宋"/>
          <w:spacing w:val="31"/>
          <w:sz w:val="21"/>
          <w:szCs w:val="21"/>
        </w:rPr>
        <w:t xml:space="preserve">  </w:t>
      </w:r>
      <w:r>
        <w:rPr>
          <w:rFonts w:ascii="华文中宋" w:hAnsi="华文中宋" w:eastAsia="华文中宋" w:cs="华文中宋"/>
          <w:spacing w:val="5"/>
          <w:sz w:val="21"/>
          <w:szCs w:val="21"/>
        </w:rPr>
        <w:t>同一对象在不同的时间也有不同的情况。</w:t>
      </w:r>
    </w:p>
    <w:p>
      <w:pPr>
        <w:spacing w:before="59" w:line="205" w:lineRule="auto"/>
        <w:ind w:left="27"/>
        <w:rPr>
          <w:rFonts w:ascii="华文中宋" w:hAnsi="华文中宋" w:eastAsia="华文中宋" w:cs="华文中宋"/>
          <w:sz w:val="21"/>
          <w:szCs w:val="21"/>
        </w:rPr>
      </w:pPr>
      <w:r>
        <w:rPr>
          <w:rFonts w:ascii="华文中宋" w:hAnsi="华文中宋" w:eastAsia="华文中宋" w:cs="华文中宋"/>
          <w:spacing w:val="8"/>
          <w:sz w:val="21"/>
          <w:szCs w:val="21"/>
        </w:rPr>
        <w:t>3.  战争情况的不同，决定了战争指导方法的不同。</w:t>
      </w:r>
    </w:p>
    <w:p>
      <w:pPr>
        <w:spacing w:before="60" w:line="204" w:lineRule="auto"/>
        <w:ind w:left="24"/>
        <w:rPr>
          <w:rFonts w:ascii="华文中宋" w:hAnsi="华文中宋" w:eastAsia="华文中宋" w:cs="华文中宋"/>
          <w:sz w:val="21"/>
          <w:szCs w:val="21"/>
        </w:rPr>
      </w:pPr>
      <w:r>
        <w:rPr>
          <w:rFonts w:ascii="华文中宋" w:hAnsi="华文中宋" w:eastAsia="华文中宋" w:cs="华文中宋"/>
          <w:spacing w:val="9"/>
          <w:sz w:val="21"/>
          <w:szCs w:val="21"/>
        </w:rPr>
        <w:t>毛泽东指导战争的灵魂：实事求是</w:t>
      </w:r>
    </w:p>
    <w:p>
      <w:pPr>
        <w:tabs>
          <w:tab w:val="left" w:pos="156"/>
        </w:tabs>
        <w:spacing w:before="62" w:line="204" w:lineRule="auto"/>
        <w:ind w:left="14"/>
        <w:rPr>
          <w:rFonts w:ascii="华文中宋" w:hAnsi="华文中宋" w:eastAsia="华文中宋" w:cs="华文中宋"/>
          <w:sz w:val="21"/>
          <w:szCs w:val="21"/>
        </w:rPr>
      </w:pPr>
      <w:r>
        <w:rPr>
          <w:rFonts w:ascii="华文中宋" w:hAnsi="华文中宋" w:eastAsia="华文中宋" w:cs="华文中宋"/>
          <w:sz w:val="21"/>
          <w:szCs w:val="21"/>
          <w:shd w:val="clear" w:fill="D7E3BC"/>
        </w:rPr>
        <w:tab/>
      </w:r>
      <w:r>
        <w:rPr>
          <w:rFonts w:ascii="华文中宋" w:hAnsi="华文中宋" w:eastAsia="华文中宋" w:cs="华文中宋"/>
          <w:spacing w:val="6"/>
          <w:sz w:val="21"/>
          <w:szCs w:val="21"/>
          <w:shd w:val="clear" w:fill="D7E3BC"/>
        </w:rPr>
        <w:t>（四）立足全局，把握关节：</w:t>
      </w:r>
      <w:r>
        <w:rPr>
          <w:rFonts w:ascii="华文中宋" w:hAnsi="华文中宋" w:eastAsia="华文中宋" w:cs="华文中宋"/>
          <w:spacing w:val="6"/>
          <w:sz w:val="21"/>
          <w:szCs w:val="21"/>
        </w:rPr>
        <w:t>全局是事物的整体和发展的全过程,局部是整体的各个部</w:t>
      </w:r>
    </w:p>
    <w:p>
      <w:pPr>
        <w:spacing w:before="63" w:line="204" w:lineRule="auto"/>
        <w:ind w:left="22"/>
        <w:rPr>
          <w:rFonts w:ascii="华文中宋" w:hAnsi="华文中宋" w:eastAsia="华文中宋" w:cs="华文中宋"/>
          <w:sz w:val="21"/>
          <w:szCs w:val="21"/>
        </w:rPr>
      </w:pPr>
      <w:r>
        <w:rPr>
          <w:rFonts w:ascii="华文中宋" w:hAnsi="华文中宋" w:eastAsia="华文中宋" w:cs="华文中宋"/>
          <w:spacing w:val="6"/>
          <w:sz w:val="21"/>
          <w:szCs w:val="21"/>
        </w:rPr>
        <w:t>分和发展全过程中的各个阶段。</w:t>
      </w:r>
    </w:p>
    <w:p>
      <w:pPr>
        <w:spacing w:before="60" w:line="228" w:lineRule="auto"/>
        <w:ind w:left="443" w:right="200" w:hanging="392"/>
        <w:rPr>
          <w:rFonts w:ascii="华文中宋" w:hAnsi="华文中宋" w:eastAsia="华文中宋" w:cs="华文中宋"/>
          <w:sz w:val="21"/>
          <w:szCs w:val="21"/>
        </w:rPr>
      </w:pPr>
      <w:r>
        <w:rPr>
          <w:rFonts w:ascii="华文中宋" w:hAnsi="华文中宋" w:eastAsia="华文中宋" w:cs="华文中宋"/>
          <w:spacing w:val="4"/>
          <w:sz w:val="21"/>
          <w:szCs w:val="21"/>
        </w:rPr>
        <w:t>1.   立足全局是战争指导的首要准则：  “战争胜败的主要的首要的问题，</w:t>
      </w:r>
      <w:r>
        <w:rPr>
          <w:rFonts w:ascii="华文中宋" w:hAnsi="华文中宋" w:eastAsia="华文中宋" w:cs="华文中宋"/>
          <w:spacing w:val="-37"/>
          <w:sz w:val="21"/>
          <w:szCs w:val="21"/>
        </w:rPr>
        <w:t xml:space="preserve"> </w:t>
      </w:r>
      <w:r>
        <w:rPr>
          <w:rFonts w:ascii="华文中宋" w:hAnsi="华文中宋" w:eastAsia="华文中宋" w:cs="华文中宋"/>
          <w:spacing w:val="4"/>
          <w:sz w:val="21"/>
          <w:szCs w:val="21"/>
        </w:rPr>
        <w:t>是对于全局</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和各阶段的关照得好或关照得不好。”</w:t>
      </w:r>
    </w:p>
    <w:p>
      <w:pPr>
        <w:spacing w:before="64" w:line="242" w:lineRule="auto"/>
        <w:ind w:left="436" w:right="198" w:hanging="411"/>
        <w:rPr>
          <w:rFonts w:ascii="华文中宋" w:hAnsi="华文中宋" w:eastAsia="华文中宋" w:cs="华文中宋"/>
          <w:sz w:val="21"/>
          <w:szCs w:val="21"/>
        </w:rPr>
      </w:pPr>
      <w:r>
        <w:rPr>
          <w:rFonts w:ascii="华文中宋" w:hAnsi="华文中宋" w:eastAsia="华文中宋" w:cs="华文中宋"/>
          <w:spacing w:val="2"/>
          <w:sz w:val="21"/>
          <w:szCs w:val="21"/>
        </w:rPr>
        <w:t>2.   把握关节是推动全局发展的重要方法：  “应当把自己注意的中心，  放在那些对于</w:t>
      </w:r>
      <w:r>
        <w:rPr>
          <w:rFonts w:ascii="华文中宋" w:hAnsi="华文中宋" w:eastAsia="华文中宋" w:cs="华文中宋"/>
          <w:spacing w:val="1"/>
          <w:sz w:val="21"/>
          <w:szCs w:val="21"/>
        </w:rPr>
        <w:t xml:space="preserve"> </w:t>
      </w:r>
      <w:r>
        <w:rPr>
          <w:rFonts w:ascii="华文中宋" w:hAnsi="华文中宋" w:eastAsia="华文中宋" w:cs="华文中宋"/>
          <w:spacing w:val="10"/>
          <w:sz w:val="21"/>
          <w:szCs w:val="21"/>
        </w:rPr>
        <w:t>他所指挥的全局说来最有决定意义的问题和动作上，而不是放在其</w:t>
      </w:r>
      <w:r>
        <w:rPr>
          <w:rFonts w:ascii="华文中宋" w:hAnsi="华文中宋" w:eastAsia="华文中宋" w:cs="华文中宋"/>
          <w:spacing w:val="9"/>
          <w:sz w:val="21"/>
          <w:szCs w:val="21"/>
        </w:rPr>
        <w:t>他的问题或动</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作上。” e.g.</w:t>
      </w:r>
      <w:r>
        <w:rPr>
          <w:rFonts w:ascii="华文中宋" w:hAnsi="华文中宋" w:eastAsia="华文中宋" w:cs="华文中宋"/>
          <w:spacing w:val="9"/>
          <w:sz w:val="21"/>
          <w:szCs w:val="21"/>
          <w:u w:val="single" w:color="auto"/>
        </w:rPr>
        <w:t>辽沈、淮海、平津战役就是解放战争的关节，而且是非常重要的关</w:t>
      </w:r>
      <w:r>
        <w:rPr>
          <w:rFonts w:ascii="华文中宋" w:hAnsi="华文中宋" w:eastAsia="华文中宋" w:cs="华文中宋"/>
          <w:spacing w:val="2"/>
          <w:sz w:val="21"/>
          <w:szCs w:val="21"/>
        </w:rPr>
        <w:t xml:space="preserve"> </w:t>
      </w:r>
      <w:r>
        <w:rPr>
          <w:rFonts w:ascii="华文中宋" w:hAnsi="华文中宋" w:eastAsia="华文中宋" w:cs="华文中宋"/>
          <w:spacing w:val="10"/>
          <w:sz w:val="21"/>
          <w:szCs w:val="21"/>
          <w:u w:val="single" w:color="auto"/>
        </w:rPr>
        <w:t>节，华北、东北的基本解放对人民解放战争的整体性具有非常重要的意义，</w:t>
      </w:r>
      <w:r>
        <w:rPr>
          <w:rFonts w:ascii="华文中宋" w:hAnsi="华文中宋" w:eastAsia="华文中宋" w:cs="华文中宋"/>
          <w:spacing w:val="9"/>
          <w:sz w:val="21"/>
          <w:szCs w:val="21"/>
          <w:u w:val="single" w:color="auto"/>
        </w:rPr>
        <w:t>三大</w:t>
      </w:r>
      <w:r>
        <w:rPr>
          <w:rFonts w:ascii="华文中宋" w:hAnsi="华文中宋" w:eastAsia="华文中宋" w:cs="华文中宋"/>
          <w:sz w:val="21"/>
          <w:szCs w:val="21"/>
        </w:rPr>
        <w:t xml:space="preserve"> </w:t>
      </w:r>
      <w:r>
        <w:rPr>
          <w:rFonts w:ascii="华文中宋" w:hAnsi="华文中宋" w:eastAsia="华文中宋" w:cs="华文中宋"/>
          <w:sz w:val="21"/>
          <w:szCs w:val="21"/>
          <w:u w:val="single" w:color="auto"/>
        </w:rPr>
        <w:t>战役的最终目标就是北京（平</w:t>
      </w:r>
      <w:r>
        <w:rPr>
          <w:rFonts w:ascii="华文中宋" w:hAnsi="华文中宋" w:eastAsia="华文中宋" w:cs="华文中宋"/>
          <w:spacing w:val="-17"/>
          <w:sz w:val="21"/>
          <w:szCs w:val="21"/>
          <w:u w:val="single" w:color="auto"/>
        </w:rPr>
        <w:t>）</w:t>
      </w:r>
      <w:r>
        <w:rPr>
          <w:rFonts w:ascii="华文中宋" w:hAnsi="华文中宋" w:eastAsia="华文中宋" w:cs="华文中宋"/>
          <w:spacing w:val="21"/>
          <w:sz w:val="21"/>
          <w:szCs w:val="21"/>
          <w:u w:val="single" w:color="auto"/>
        </w:rPr>
        <w:t xml:space="preserve">  </w:t>
      </w:r>
      <w:r>
        <w:rPr>
          <w:rFonts w:ascii="华文中宋" w:hAnsi="华文中宋" w:eastAsia="华文中宋" w:cs="华文中宋"/>
          <w:spacing w:val="-17"/>
          <w:sz w:val="21"/>
          <w:szCs w:val="21"/>
          <w:u w:val="single" w:color="auto"/>
        </w:rPr>
        <w:t>，</w:t>
      </w:r>
      <w:r>
        <w:rPr>
          <w:rFonts w:ascii="华文中宋" w:hAnsi="华文中宋" w:eastAsia="华文中宋" w:cs="华文中宋"/>
          <w:sz w:val="21"/>
          <w:szCs w:val="21"/>
          <w:u w:val="single" w:color="auto"/>
        </w:rPr>
        <w:t>这就是中心、全局。  详见分析</w:t>
      </w:r>
    </w:p>
    <w:p>
      <w:pPr>
        <w:spacing w:line="242"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0" w:lineRule="auto"/>
      </w:pPr>
    </w:p>
    <w:p>
      <w:pPr>
        <w:pStyle w:val="2"/>
        <w:spacing w:line="251" w:lineRule="auto"/>
      </w:pPr>
    </w:p>
    <w:p>
      <w:pPr>
        <w:pStyle w:val="2"/>
        <w:spacing w:line="251" w:lineRule="auto"/>
      </w:pPr>
    </w:p>
    <w:p>
      <w:pPr>
        <w:pStyle w:val="2"/>
        <w:spacing w:line="251" w:lineRule="auto"/>
      </w:pPr>
    </w:p>
    <w:p>
      <w:pPr>
        <w:spacing w:before="144" w:line="199" w:lineRule="auto"/>
        <w:ind w:left="33"/>
        <w:rPr>
          <w:rFonts w:ascii="华文中宋" w:hAnsi="华文中宋" w:eastAsia="华文中宋" w:cs="华文中宋"/>
          <w:sz w:val="39"/>
          <w:szCs w:val="39"/>
        </w:rPr>
      </w:pPr>
      <w:r>
        <w:rPr>
          <w:rFonts w:ascii="华文中宋" w:hAnsi="华文中宋" w:eastAsia="华文中宋" w:cs="华文中宋"/>
          <w:spacing w:val="6"/>
          <w:sz w:val="39"/>
          <w:szCs w:val="39"/>
        </w:rPr>
        <w:t>毛泽东军事思想（三）</w:t>
      </w:r>
    </w:p>
    <w:p>
      <w:pPr>
        <w:spacing w:line="325" w:lineRule="exact"/>
        <w:ind w:firstLine="14"/>
      </w:pPr>
      <w:r>
        <w:rPr>
          <w:position w:val="-6"/>
        </w:rPr>
        <w:pict>
          <v:shape id="_x0000_s1073" o:spid="_x0000_s1073" o:spt="202" type="#_x0000_t202" style="height:16.3pt;width:154.05pt;" fillcolor="#D7E3BC" filled="t" stroked="f" coordsize="21600,21600">
            <v:path/>
            <v:fill on="t" focussize="0,0"/>
            <v:stroke on="f"/>
            <v:imagedata o:title=""/>
            <o:lock v:ext="edit" aspectratio="f"/>
            <v:textbox inset="0mm,0mm,0mm,0mm">
              <w:txbxContent>
                <w:p>
                  <w:pPr>
                    <w:spacing w:before="62"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一、人民战争思想的地位和作用</w:t>
                  </w:r>
                </w:p>
              </w:txbxContent>
            </v:textbox>
            <w10:wrap type="none"/>
            <w10:anchorlock/>
          </v:shape>
        </w:pict>
      </w:r>
    </w:p>
    <w:p>
      <w:pPr>
        <w:spacing w:before="61" w:line="206" w:lineRule="auto"/>
        <w:ind w:left="52"/>
        <w:outlineLvl w:val="2"/>
        <w:rPr>
          <w:rFonts w:ascii="华文中宋" w:hAnsi="华文中宋" w:eastAsia="华文中宋" w:cs="华文中宋"/>
          <w:sz w:val="21"/>
          <w:szCs w:val="21"/>
        </w:rPr>
      </w:pPr>
      <w:bookmarkStart w:id="195" w:name="_Toc6495"/>
      <w:bookmarkStart w:id="196" w:name="_Toc1513"/>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（一）什么是人民战争？</w:t>
      </w:r>
      <w:bookmarkEnd w:id="195"/>
      <w:bookmarkEnd w:id="196"/>
    </w:p>
    <w:p>
      <w:pPr>
        <w:spacing w:before="59" w:line="325" w:lineRule="exact"/>
        <w:ind w:left="31"/>
        <w:rPr>
          <w:rFonts w:ascii="华文中宋" w:hAnsi="华文中宋" w:eastAsia="华文中宋" w:cs="华文中宋"/>
          <w:sz w:val="21"/>
          <w:szCs w:val="21"/>
        </w:rPr>
      </w:pPr>
      <w:r>
        <w:rPr>
          <w:rFonts w:ascii="华文中宋" w:hAnsi="华文中宋" w:eastAsia="华文中宋" w:cs="华文中宋"/>
          <w:spacing w:val="13"/>
          <w:position w:val="8"/>
          <w:sz w:val="21"/>
          <w:szCs w:val="21"/>
        </w:rPr>
        <w:t>“为反抗阶级压迫或民族压迫而组织和武装的战争”</w:t>
      </w:r>
    </w:p>
    <w:p>
      <w:pPr>
        <w:spacing w:line="205" w:lineRule="auto"/>
        <w:ind w:left="19"/>
        <w:rPr>
          <w:rFonts w:ascii="华文中宋" w:hAnsi="华文中宋" w:eastAsia="华文中宋" w:cs="华文中宋"/>
          <w:sz w:val="21"/>
          <w:szCs w:val="21"/>
        </w:rPr>
      </w:pPr>
      <w:r>
        <w:rPr>
          <w:rFonts w:ascii="华文中宋" w:hAnsi="华文中宋" w:eastAsia="华文中宋" w:cs="华文中宋"/>
          <w:spacing w:val="-4"/>
          <w:sz w:val="21"/>
          <w:szCs w:val="21"/>
        </w:rPr>
        <w:t>特点：</w:t>
      </w:r>
      <w:r>
        <w:rPr>
          <w:rFonts w:ascii="华文中宋" w:hAnsi="华文中宋" w:eastAsia="华文中宋" w:cs="华文中宋"/>
          <w:spacing w:val="52"/>
          <w:w w:val="101"/>
          <w:sz w:val="21"/>
          <w:szCs w:val="21"/>
        </w:rPr>
        <w:t xml:space="preserve"> </w:t>
      </w:r>
      <w:r>
        <w:rPr>
          <w:rFonts w:ascii="华文中宋" w:hAnsi="华文中宋" w:eastAsia="华文中宋" w:cs="华文中宋"/>
          <w:spacing w:val="-4"/>
          <w:sz w:val="21"/>
          <w:szCs w:val="21"/>
        </w:rPr>
        <w:t>正义性</w:t>
      </w:r>
      <w:r>
        <w:rPr>
          <w:rFonts w:ascii="华文中宋" w:hAnsi="华文中宋" w:eastAsia="华文中宋" w:cs="华文中宋"/>
          <w:spacing w:val="-34"/>
          <w:sz w:val="21"/>
          <w:szCs w:val="21"/>
        </w:rPr>
        <w:t xml:space="preserve"> </w:t>
      </w:r>
      <w:r>
        <w:rPr>
          <w:rFonts w:ascii="华文中宋" w:hAnsi="华文中宋" w:eastAsia="华文中宋" w:cs="华文中宋"/>
          <w:spacing w:val="-4"/>
          <w:sz w:val="21"/>
          <w:szCs w:val="21"/>
        </w:rPr>
        <w:t>，群众性</w:t>
      </w:r>
      <w:r>
        <w:rPr>
          <w:rFonts w:ascii="华文中宋" w:hAnsi="华文中宋" w:eastAsia="华文中宋" w:cs="华文中宋"/>
          <w:spacing w:val="-32"/>
          <w:sz w:val="21"/>
          <w:szCs w:val="21"/>
        </w:rPr>
        <w:t xml:space="preserve"> </w:t>
      </w:r>
      <w:r>
        <w:rPr>
          <w:rFonts w:ascii="华文中宋" w:hAnsi="华文中宋" w:eastAsia="华文中宋" w:cs="华文中宋"/>
          <w:spacing w:val="-4"/>
          <w:sz w:val="21"/>
          <w:szCs w:val="21"/>
        </w:rPr>
        <w:t>，组织性</w:t>
      </w:r>
      <w:r>
        <w:rPr>
          <w:rFonts w:ascii="华文中宋" w:hAnsi="华文中宋" w:eastAsia="华文中宋" w:cs="华文中宋"/>
          <w:spacing w:val="-32"/>
          <w:sz w:val="21"/>
          <w:szCs w:val="21"/>
        </w:rPr>
        <w:t xml:space="preserve"> </w:t>
      </w:r>
      <w:r>
        <w:rPr>
          <w:rFonts w:ascii="华文中宋" w:hAnsi="华文中宋" w:eastAsia="华文中宋" w:cs="华文中宋"/>
          <w:spacing w:val="-4"/>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4"/>
          <w:sz w:val="21"/>
          <w:szCs w:val="21"/>
        </w:rPr>
        <w:t>武装性</w:t>
      </w:r>
    </w:p>
    <w:p>
      <w:pPr>
        <w:spacing w:before="61" w:line="205" w:lineRule="auto"/>
        <w:ind w:left="52"/>
        <w:outlineLvl w:val="2"/>
        <w:rPr>
          <w:rFonts w:ascii="华文中宋" w:hAnsi="华文中宋" w:eastAsia="华文中宋" w:cs="华文中宋"/>
          <w:sz w:val="21"/>
          <w:szCs w:val="21"/>
        </w:rPr>
      </w:pPr>
      <w:bookmarkStart w:id="197" w:name="_Toc11097"/>
      <w:bookmarkStart w:id="198" w:name="_Toc19419"/>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（二）历史上的人民战争（两种类型）</w:t>
      </w:r>
      <w:bookmarkEnd w:id="197"/>
      <w:bookmarkEnd w:id="198"/>
    </w:p>
    <w:p>
      <w:pPr>
        <w:spacing w:before="59" w:line="206" w:lineRule="auto"/>
        <w:ind w:left="51"/>
        <w:rPr>
          <w:rFonts w:ascii="华文中宋" w:hAnsi="华文中宋" w:eastAsia="华文中宋" w:cs="华文中宋"/>
          <w:sz w:val="21"/>
          <w:szCs w:val="21"/>
        </w:rPr>
      </w:pPr>
      <w:r>
        <w:rPr>
          <w:rFonts w:ascii="华文中宋" w:hAnsi="华文中宋" w:eastAsia="华文中宋" w:cs="华文中宋"/>
          <w:spacing w:val="6"/>
          <w:sz w:val="21"/>
          <w:szCs w:val="21"/>
        </w:rPr>
        <w:t>1.   无产阶级政党诞生前的人民战争</w:t>
      </w:r>
    </w:p>
    <w:p>
      <w:pPr>
        <w:spacing w:before="60" w:line="228" w:lineRule="auto"/>
        <w:ind w:left="25" w:right="243" w:firstLine="26"/>
        <w:rPr>
          <w:rFonts w:ascii="华文中宋" w:hAnsi="华文中宋" w:eastAsia="华文中宋" w:cs="华文中宋"/>
          <w:sz w:val="21"/>
          <w:szCs w:val="21"/>
        </w:rPr>
      </w:pPr>
      <w:r>
        <w:rPr>
          <w:rFonts w:ascii="华文中宋" w:hAnsi="华文中宋" w:eastAsia="华文中宋" w:cs="华文中宋"/>
          <w:spacing w:val="5"/>
          <w:sz w:val="21"/>
          <w:szCs w:val="21"/>
        </w:rPr>
        <w:t>（1）政治目的贯彻不彻底</w:t>
      </w:r>
      <w:r>
        <w:rPr>
          <w:rFonts w:ascii="华文中宋" w:hAnsi="华文中宋" w:eastAsia="华文中宋" w:cs="华文中宋"/>
          <w:spacing w:val="-7"/>
          <w:sz w:val="21"/>
          <w:szCs w:val="21"/>
        </w:rPr>
        <w:t>；（</w:t>
      </w:r>
      <w:r>
        <w:rPr>
          <w:rFonts w:ascii="华文中宋" w:hAnsi="华文中宋" w:eastAsia="华文中宋" w:cs="华文中宋"/>
          <w:spacing w:val="5"/>
          <w:sz w:val="21"/>
          <w:szCs w:val="21"/>
        </w:rPr>
        <w:t>2）发动群众不广泛</w:t>
      </w:r>
      <w:r>
        <w:rPr>
          <w:rFonts w:ascii="华文中宋" w:hAnsi="华文中宋" w:eastAsia="华文中宋" w:cs="华文中宋"/>
          <w:spacing w:val="-7"/>
          <w:sz w:val="21"/>
          <w:szCs w:val="21"/>
        </w:rPr>
        <w:t>；</w:t>
      </w:r>
      <w:r>
        <w:rPr>
          <w:rFonts w:ascii="华文中宋" w:hAnsi="华文中宋" w:eastAsia="华文中宋" w:cs="华文中宋"/>
          <w:spacing w:val="10"/>
          <w:sz w:val="21"/>
          <w:szCs w:val="21"/>
        </w:rPr>
        <w:t xml:space="preserve">  </w:t>
      </w:r>
      <w:r>
        <w:rPr>
          <w:rFonts w:ascii="华文中宋" w:hAnsi="华文中宋" w:eastAsia="华文中宋" w:cs="华文中宋"/>
          <w:spacing w:val="-7"/>
          <w:sz w:val="21"/>
          <w:szCs w:val="21"/>
        </w:rPr>
        <w:t>（</w:t>
      </w:r>
      <w:r>
        <w:rPr>
          <w:rFonts w:ascii="华文中宋" w:hAnsi="华文中宋" w:eastAsia="华文中宋" w:cs="华文中宋"/>
          <w:spacing w:val="5"/>
          <w:sz w:val="21"/>
          <w:szCs w:val="21"/>
        </w:rPr>
        <w:t>3）胜利果实不为人民所有。</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2.   无产阶级领导下的人民战争</w:t>
      </w:r>
    </w:p>
    <w:p>
      <w:pPr>
        <w:spacing w:before="61" w:line="204" w:lineRule="auto"/>
        <w:ind w:left="472"/>
        <w:rPr>
          <w:rFonts w:ascii="华文中宋" w:hAnsi="华文中宋" w:eastAsia="华文中宋" w:cs="华文中宋"/>
          <w:sz w:val="21"/>
          <w:szCs w:val="21"/>
        </w:rPr>
      </w:pPr>
      <w:r>
        <w:rPr>
          <w:rFonts w:ascii="华文中宋" w:hAnsi="华文中宋" w:eastAsia="华文中宋" w:cs="华文中宋"/>
          <w:spacing w:val="5"/>
          <w:sz w:val="21"/>
          <w:szCs w:val="21"/>
        </w:rPr>
        <w:t>（1）</w:t>
      </w:r>
      <w:r>
        <w:rPr>
          <w:rFonts w:ascii="华文中宋" w:hAnsi="华文中宋" w:eastAsia="华文中宋" w:cs="华文中宋"/>
          <w:spacing w:val="-31"/>
          <w:sz w:val="21"/>
          <w:szCs w:val="21"/>
        </w:rPr>
        <w:t xml:space="preserve"> </w:t>
      </w:r>
      <w:r>
        <w:rPr>
          <w:rFonts w:ascii="华文中宋" w:hAnsi="华文中宋" w:eastAsia="华文中宋" w:cs="华文中宋"/>
          <w:spacing w:val="5"/>
          <w:sz w:val="21"/>
          <w:szCs w:val="21"/>
        </w:rPr>
        <w:t>苏联卫国战争（2）中国革命战争</w:t>
      </w:r>
    </w:p>
    <w:p>
      <w:pPr>
        <w:spacing w:before="61" w:line="205" w:lineRule="auto"/>
        <w:ind w:left="52"/>
        <w:outlineLvl w:val="2"/>
        <w:rPr>
          <w:rFonts w:ascii="华文中宋" w:hAnsi="华文中宋" w:eastAsia="华文中宋" w:cs="华文中宋"/>
          <w:sz w:val="21"/>
          <w:szCs w:val="21"/>
        </w:rPr>
      </w:pPr>
      <w:bookmarkStart w:id="199" w:name="_Toc25693"/>
      <w:bookmarkStart w:id="200" w:name="_Toc29986"/>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（三）毛泽东人民战争思想的地位</w:t>
      </w:r>
      <w:bookmarkEnd w:id="199"/>
      <w:bookmarkEnd w:id="200"/>
    </w:p>
    <w:p>
      <w:pPr>
        <w:spacing w:before="61" w:line="228" w:lineRule="auto"/>
        <w:ind w:left="21" w:right="21" w:firstLine="1"/>
        <w:rPr>
          <w:rFonts w:ascii="华文中宋" w:hAnsi="华文中宋" w:eastAsia="华文中宋" w:cs="华文中宋"/>
          <w:sz w:val="21"/>
          <w:szCs w:val="21"/>
        </w:rPr>
      </w:pPr>
      <w:r>
        <w:rPr>
          <w:rFonts w:ascii="华文中宋" w:hAnsi="华文中宋" w:eastAsia="华文中宋" w:cs="华文中宋"/>
          <w:spacing w:val="13"/>
          <w:sz w:val="21"/>
          <w:szCs w:val="21"/>
        </w:rPr>
        <w:t>是中国共产党的群众路线运用于革命战争的伟大创举；</w:t>
      </w:r>
      <w:r>
        <w:rPr>
          <w:rFonts w:ascii="华文中宋" w:hAnsi="华文中宋" w:eastAsia="华文中宋" w:cs="华文中宋"/>
          <w:spacing w:val="-30"/>
          <w:sz w:val="21"/>
          <w:szCs w:val="21"/>
        </w:rPr>
        <w:t xml:space="preserve"> </w:t>
      </w:r>
      <w:r>
        <w:rPr>
          <w:rFonts w:ascii="华文中宋" w:hAnsi="华文中宋" w:eastAsia="华文中宋" w:cs="华文中宋"/>
          <w:spacing w:val="13"/>
          <w:sz w:val="21"/>
          <w:szCs w:val="21"/>
        </w:rPr>
        <w:t>是中国人民战胜国内外敌人的</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法宝和基本战略；是毛泽东军事思想的核心；</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是人民战争的光辉典范。</w:t>
      </w:r>
    </w:p>
    <w:p>
      <w:pPr>
        <w:spacing w:before="61" w:line="205" w:lineRule="auto"/>
        <w:ind w:left="52"/>
        <w:outlineLvl w:val="2"/>
        <w:rPr>
          <w:rFonts w:ascii="华文中宋" w:hAnsi="华文中宋" w:eastAsia="华文中宋" w:cs="华文中宋"/>
          <w:sz w:val="21"/>
          <w:szCs w:val="21"/>
        </w:rPr>
      </w:pPr>
      <w:bookmarkStart w:id="201" w:name="_Toc8103"/>
      <w:bookmarkStart w:id="202" w:name="_Toc26725"/>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（四）毛泽东人民战争思想的作用</w:t>
      </w:r>
      <w:bookmarkEnd w:id="201"/>
      <w:bookmarkEnd w:id="202"/>
    </w:p>
    <w:p>
      <w:pPr>
        <w:spacing w:before="58" w:line="229" w:lineRule="auto"/>
        <w:ind w:left="38" w:right="17" w:hanging="15"/>
        <w:rPr>
          <w:rFonts w:ascii="华文中宋" w:hAnsi="华文中宋" w:eastAsia="华文中宋" w:cs="华文中宋"/>
          <w:sz w:val="21"/>
          <w:szCs w:val="21"/>
        </w:rPr>
      </w:pPr>
      <w:r>
        <w:rPr>
          <w:rFonts w:ascii="华文中宋" w:hAnsi="华文中宋" w:eastAsia="华文中宋" w:cs="华文中宋"/>
          <w:spacing w:val="10"/>
          <w:sz w:val="21"/>
          <w:szCs w:val="21"/>
        </w:rPr>
        <w:t>是中国人民战胜国内外一切敌人的指导思想；</w:t>
      </w:r>
      <w:r>
        <w:rPr>
          <w:rFonts w:ascii="华文中宋" w:hAnsi="华文中宋" w:eastAsia="华文中宋" w:cs="华文中宋"/>
          <w:spacing w:val="8"/>
          <w:sz w:val="21"/>
          <w:szCs w:val="21"/>
        </w:rPr>
        <w:t xml:space="preserve">  </w:t>
      </w:r>
      <w:r>
        <w:rPr>
          <w:rFonts w:ascii="华文中宋" w:hAnsi="华文中宋" w:eastAsia="华文中宋" w:cs="华文中宋"/>
          <w:spacing w:val="10"/>
          <w:sz w:val="21"/>
          <w:szCs w:val="21"/>
        </w:rPr>
        <w:t>是今后保卫祖国，夺取反侵略战争胜利</w:t>
      </w:r>
      <w:r>
        <w:rPr>
          <w:rFonts w:ascii="华文中宋" w:hAnsi="华文中宋" w:eastAsia="华文中宋" w:cs="华文中宋"/>
          <w:spacing w:val="1"/>
          <w:sz w:val="21"/>
          <w:szCs w:val="21"/>
        </w:rPr>
        <w:t xml:space="preserve"> </w:t>
      </w:r>
      <w:r>
        <w:rPr>
          <w:rFonts w:ascii="华文中宋" w:hAnsi="华文中宋" w:eastAsia="华文中宋" w:cs="华文中宋"/>
          <w:spacing w:val="8"/>
          <w:sz w:val="21"/>
          <w:szCs w:val="21"/>
        </w:rPr>
        <w:t>的基本战略；是世界被压迫人民和民族争取解放的指针。</w:t>
      </w:r>
    </w:p>
    <w:p>
      <w:pPr>
        <w:spacing w:before="60" w:line="205" w:lineRule="auto"/>
        <w:ind w:left="24"/>
        <w:outlineLvl w:val="1"/>
        <w:rPr>
          <w:rFonts w:ascii="华文中宋" w:hAnsi="华文中宋" w:eastAsia="华文中宋" w:cs="华文中宋"/>
          <w:sz w:val="21"/>
          <w:szCs w:val="21"/>
        </w:rPr>
      </w:pPr>
      <w:bookmarkStart w:id="203" w:name="_Toc24887"/>
      <w:bookmarkStart w:id="204" w:name="_Toc24582"/>
      <w:r>
        <w:rPr>
          <w:rFonts w:ascii="华文中宋" w:hAnsi="华文中宋" w:eastAsia="华文中宋" w:cs="华文中宋"/>
          <w:spacing w:val="9"/>
          <w:sz w:val="21"/>
          <w:szCs w:val="21"/>
          <w:shd w:val="clear" w:fill="D7E3BC"/>
        </w:rPr>
        <w:t>二、毛泽东人民战争思想的理论基础</w:t>
      </w:r>
      <w:bookmarkEnd w:id="203"/>
      <w:bookmarkEnd w:id="204"/>
    </w:p>
    <w:p>
      <w:pPr>
        <w:spacing w:before="59" w:line="229" w:lineRule="auto"/>
        <w:ind w:left="18" w:right="15" w:firstLine="34"/>
        <w:rPr>
          <w:rFonts w:ascii="华文中宋" w:hAnsi="华文中宋" w:eastAsia="华文中宋" w:cs="华文中宋"/>
          <w:sz w:val="21"/>
          <w:szCs w:val="21"/>
        </w:rPr>
      </w:pP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（一）</w:t>
      </w:r>
      <w:r>
        <w:rPr>
          <w:rFonts w:ascii="华文中宋" w:hAnsi="华文中宋" w:eastAsia="华文中宋" w:cs="华文中宋"/>
          <w:spacing w:val="-18"/>
          <w:sz w:val="21"/>
          <w:szCs w:val="21"/>
        </w:rPr>
        <w:t xml:space="preserve"> </w:t>
      </w:r>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战争是人和物的综合竞赛</w:t>
      </w:r>
      <w:r>
        <w:rPr>
          <w:rFonts w:ascii="华文中宋" w:hAnsi="华文中宋" w:eastAsia="华文中宋" w:cs="华文中宋"/>
          <w:spacing w:val="8"/>
          <w:sz w:val="21"/>
          <w:szCs w:val="21"/>
        </w:rPr>
        <w:t>：  “战争就是两军指挥员以军力、财力等物质基础作</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地盘，互争优势和主动的主观能力的竞赛”。</w:t>
      </w:r>
    </w:p>
    <w:p>
      <w:pPr>
        <w:spacing w:before="61" w:line="228" w:lineRule="auto"/>
        <w:ind w:left="22" w:right="18" w:firstLine="30"/>
        <w:rPr>
          <w:rFonts w:ascii="华文中宋" w:hAnsi="华文中宋" w:eastAsia="华文中宋" w:cs="华文中宋"/>
          <w:sz w:val="21"/>
          <w:szCs w:val="21"/>
        </w:rPr>
      </w:pP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（二）</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综合竞赛的决定因素是人不是物</w:t>
      </w:r>
      <w:r>
        <w:rPr>
          <w:rFonts w:ascii="华文中宋" w:hAnsi="华文中宋" w:eastAsia="华文中宋" w:cs="华文中宋"/>
          <w:spacing w:val="11"/>
          <w:sz w:val="21"/>
          <w:szCs w:val="21"/>
        </w:rPr>
        <w:t>：</w:t>
      </w:r>
      <w:r>
        <w:rPr>
          <w:rFonts w:ascii="华文中宋" w:hAnsi="华文中宋" w:eastAsia="华文中宋" w:cs="华文中宋"/>
          <w:spacing w:val="-33"/>
          <w:sz w:val="21"/>
          <w:szCs w:val="21"/>
        </w:rPr>
        <w:t xml:space="preserve"> </w:t>
      </w:r>
      <w:r>
        <w:rPr>
          <w:rFonts w:ascii="华文中宋" w:hAnsi="华文中宋" w:eastAsia="华文中宋" w:cs="华文中宋"/>
          <w:spacing w:val="11"/>
          <w:sz w:val="21"/>
          <w:szCs w:val="21"/>
        </w:rPr>
        <w:t>“武器是战争的重要因素，</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但不是决定的因</w:t>
      </w:r>
      <w:r>
        <w:rPr>
          <w:rFonts w:ascii="华文中宋" w:hAnsi="华文中宋" w:eastAsia="华文中宋" w:cs="华文中宋"/>
          <w:sz w:val="21"/>
          <w:szCs w:val="21"/>
        </w:rPr>
        <w:t xml:space="preserve"> </w:t>
      </w:r>
      <w:r>
        <w:rPr>
          <w:rFonts w:ascii="华文中宋" w:hAnsi="华文中宋" w:eastAsia="华文中宋" w:cs="华文中宋"/>
          <w:spacing w:val="16"/>
          <w:sz w:val="21"/>
          <w:szCs w:val="21"/>
        </w:rPr>
        <w:t>素，决定的因素是人不是物。”</w:t>
      </w:r>
    </w:p>
    <w:p>
      <w:pPr>
        <w:spacing w:before="60"/>
        <w:ind w:left="18" w:right="14" w:firstLine="33"/>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（三）战争的正义性是实行人民战争的政治基础</w:t>
      </w:r>
      <w:r>
        <w:rPr>
          <w:rFonts w:ascii="华文中宋" w:hAnsi="华文中宋" w:eastAsia="华文中宋" w:cs="华文中宋"/>
          <w:spacing w:val="7"/>
          <w:sz w:val="21"/>
          <w:szCs w:val="21"/>
        </w:rPr>
        <w:t>：</w:t>
      </w:r>
      <w:r>
        <w:rPr>
          <w:rFonts w:ascii="华文中宋" w:hAnsi="华文中宋" w:eastAsia="华文中宋" w:cs="华文中宋"/>
          <w:spacing w:val="-33"/>
          <w:sz w:val="21"/>
          <w:szCs w:val="21"/>
        </w:rPr>
        <w:t xml:space="preserve"> </w:t>
      </w:r>
      <w:r>
        <w:rPr>
          <w:rFonts w:ascii="华文中宋" w:hAnsi="华文中宋" w:eastAsia="华文中宋" w:cs="华文中宋"/>
          <w:spacing w:val="7"/>
          <w:sz w:val="21"/>
          <w:szCs w:val="21"/>
        </w:rPr>
        <w:t xml:space="preserve">人心的向背，是经常起作用的因素   </w:t>
      </w: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（四）站在人民一边,就占有绝对的优势。</w:t>
      </w:r>
      <w:r>
        <w:rPr>
          <w:rFonts w:ascii="华文中宋" w:hAnsi="华文中宋" w:eastAsia="华文中宋" w:cs="华文中宋"/>
          <w:spacing w:val="-36"/>
          <w:sz w:val="21"/>
          <w:szCs w:val="21"/>
        </w:rPr>
        <w:t xml:space="preserve"> </w:t>
      </w:r>
      <w:r>
        <w:rPr>
          <w:rFonts w:ascii="华文中宋" w:hAnsi="华文中宋" w:eastAsia="华文中宋" w:cs="华文中宋"/>
          <w:spacing w:val="9"/>
          <w:sz w:val="21"/>
          <w:szCs w:val="21"/>
        </w:rPr>
        <w:t>战争的威力之最深厚的根源</w:t>
      </w:r>
      <w:r>
        <w:rPr>
          <w:rFonts w:ascii="华文中宋" w:hAnsi="华文中宋" w:eastAsia="华文中宋" w:cs="华文中宋"/>
          <w:spacing w:val="8"/>
          <w:sz w:val="21"/>
          <w:szCs w:val="21"/>
        </w:rPr>
        <w:t>,存在于民众之中</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（五）</w:t>
      </w:r>
      <w:r>
        <w:rPr>
          <w:rFonts w:ascii="华文中宋" w:hAnsi="华文中宋" w:eastAsia="华文中宋" w:cs="华文中宋"/>
          <w:spacing w:val="-37"/>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发挥优势条件的唯一正确的指导路线是人民战争。</w:t>
      </w:r>
      <w:r>
        <w:rPr>
          <w:rFonts w:ascii="华文中宋" w:hAnsi="华文中宋" w:eastAsia="华文中宋" w:cs="华文中宋"/>
          <w:spacing w:val="5"/>
          <w:sz w:val="21"/>
          <w:szCs w:val="21"/>
        </w:rPr>
        <w:t xml:space="preserve">  “动员了全国的老百姓，  就</w:t>
      </w:r>
      <w:r>
        <w:rPr>
          <w:rFonts w:ascii="华文中宋" w:hAnsi="华文中宋" w:eastAsia="华文中宋" w:cs="华文中宋"/>
          <w:sz w:val="21"/>
          <w:szCs w:val="21"/>
        </w:rPr>
        <w:t xml:space="preserve"> </w:t>
      </w:r>
      <w:r>
        <w:rPr>
          <w:rFonts w:ascii="华文中宋" w:hAnsi="华文中宋" w:eastAsia="华文中宋" w:cs="华文中宋"/>
          <w:spacing w:val="16"/>
          <w:sz w:val="21"/>
          <w:szCs w:val="21"/>
        </w:rPr>
        <w:t>造成了陷敌于灭顶之灾的汪洋大海”</w:t>
      </w:r>
    </w:p>
    <w:p>
      <w:pPr>
        <w:spacing w:before="60" w:line="206" w:lineRule="auto"/>
        <w:ind w:left="24"/>
        <w:outlineLvl w:val="1"/>
        <w:rPr>
          <w:rFonts w:ascii="华文中宋" w:hAnsi="华文中宋" w:eastAsia="华文中宋" w:cs="华文中宋"/>
          <w:sz w:val="21"/>
          <w:szCs w:val="21"/>
        </w:rPr>
      </w:pPr>
      <w:bookmarkStart w:id="205" w:name="_Toc3829"/>
      <w:bookmarkStart w:id="206" w:name="_Toc26842"/>
      <w:r>
        <w:rPr>
          <w:rFonts w:ascii="华文中宋" w:hAnsi="华文中宋" w:eastAsia="华文中宋" w:cs="华文中宋"/>
          <w:spacing w:val="9"/>
          <w:sz w:val="21"/>
          <w:szCs w:val="21"/>
          <w:shd w:val="clear" w:fill="D7E3BC"/>
        </w:rPr>
        <w:t>三、人民战争思想的主要内容</w:t>
      </w:r>
      <w:bookmarkEnd w:id="205"/>
      <w:bookmarkEnd w:id="206"/>
    </w:p>
    <w:p>
      <w:pPr>
        <w:spacing w:before="59" w:line="205" w:lineRule="auto"/>
        <w:ind w:left="52"/>
        <w:outlineLvl w:val="2"/>
        <w:rPr>
          <w:rFonts w:ascii="华文中宋" w:hAnsi="华文中宋" w:eastAsia="华文中宋" w:cs="华文中宋"/>
          <w:sz w:val="21"/>
          <w:szCs w:val="21"/>
        </w:rPr>
      </w:pPr>
      <w:bookmarkStart w:id="207" w:name="_Toc2145"/>
      <w:bookmarkStart w:id="208" w:name="_Toc4968"/>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（一）坚持党对军队的绝对领导</w:t>
      </w:r>
      <w:bookmarkEnd w:id="207"/>
      <w:bookmarkEnd w:id="208"/>
    </w:p>
    <w:p>
      <w:pPr>
        <w:spacing w:before="60" w:line="205" w:lineRule="auto"/>
        <w:ind w:left="23"/>
        <w:rPr>
          <w:rFonts w:ascii="华文中宋" w:hAnsi="华文中宋" w:eastAsia="华文中宋" w:cs="华文中宋"/>
          <w:sz w:val="21"/>
          <w:szCs w:val="21"/>
        </w:rPr>
      </w:pPr>
      <w:r>
        <w:rPr>
          <w:rFonts w:ascii="华文中宋" w:hAnsi="华文中宋" w:eastAsia="华文中宋" w:cs="华文中宋"/>
          <w:spacing w:val="9"/>
          <w:sz w:val="21"/>
          <w:szCs w:val="21"/>
        </w:rPr>
        <w:t>党的领导，</w:t>
      </w:r>
      <w:r>
        <w:rPr>
          <w:rFonts w:ascii="华文中宋" w:hAnsi="华文中宋" w:eastAsia="华文中宋" w:cs="华文中宋"/>
          <w:spacing w:val="-37"/>
          <w:sz w:val="21"/>
          <w:szCs w:val="21"/>
        </w:rPr>
        <w:t xml:space="preserve"> </w:t>
      </w:r>
      <w:r>
        <w:rPr>
          <w:rFonts w:ascii="华文中宋" w:hAnsi="华文中宋" w:eastAsia="华文中宋" w:cs="华文中宋"/>
          <w:spacing w:val="9"/>
          <w:sz w:val="21"/>
          <w:szCs w:val="21"/>
        </w:rPr>
        <w:t>是实行全面彻底的人民战争的首要条件，</w:t>
      </w:r>
      <w:r>
        <w:rPr>
          <w:rFonts w:ascii="华文中宋" w:hAnsi="华文中宋" w:eastAsia="华文中宋" w:cs="华文中宋"/>
          <w:spacing w:val="-45"/>
          <w:sz w:val="21"/>
          <w:szCs w:val="21"/>
        </w:rPr>
        <w:t xml:space="preserve"> </w:t>
      </w:r>
      <w:r>
        <w:rPr>
          <w:rFonts w:ascii="华文中宋" w:hAnsi="华文中宋" w:eastAsia="华文中宋" w:cs="华文中宋"/>
          <w:spacing w:val="9"/>
          <w:sz w:val="21"/>
          <w:szCs w:val="21"/>
        </w:rPr>
        <w:t>是取得胜利的根本保证。</w:t>
      </w:r>
      <w:r>
        <w:rPr>
          <w:rFonts w:ascii="华文中宋" w:hAnsi="华文中宋" w:eastAsia="华文中宋" w:cs="华文中宋"/>
          <w:spacing w:val="2"/>
          <w:sz w:val="21"/>
          <w:szCs w:val="21"/>
        </w:rPr>
        <w:t xml:space="preserve">  </w:t>
      </w:r>
      <w:r>
        <w:rPr>
          <w:rFonts w:ascii="华文中宋" w:hAnsi="华文中宋" w:eastAsia="华文中宋" w:cs="华文中宋"/>
          <w:spacing w:val="9"/>
          <w:sz w:val="21"/>
          <w:szCs w:val="21"/>
        </w:rPr>
        <w:t>①军队</w:t>
      </w:r>
    </w:p>
    <w:p>
      <w:pPr>
        <w:spacing w:before="60" w:line="205" w:lineRule="auto"/>
        <w:ind w:left="23"/>
        <w:rPr>
          <w:rFonts w:ascii="华文中宋" w:hAnsi="华文中宋" w:eastAsia="华文中宋" w:cs="华文中宋"/>
          <w:sz w:val="21"/>
          <w:szCs w:val="21"/>
        </w:rPr>
      </w:pPr>
      <w:r>
        <w:rPr>
          <w:rFonts w:ascii="华文中宋" w:hAnsi="华文中宋" w:eastAsia="华文中宋" w:cs="华文中宋"/>
          <w:spacing w:val="8"/>
          <w:sz w:val="21"/>
          <w:szCs w:val="21"/>
        </w:rPr>
        <w:t>必须由党指挥 ②人民群众要靠党发动 ③统一战线要靠党组织。</w:t>
      </w:r>
    </w:p>
    <w:p>
      <w:pPr>
        <w:spacing w:before="61" w:line="205" w:lineRule="auto"/>
        <w:ind w:left="52"/>
        <w:outlineLvl w:val="2"/>
        <w:rPr>
          <w:rFonts w:ascii="华文中宋" w:hAnsi="华文中宋" w:eastAsia="华文中宋" w:cs="华文中宋"/>
          <w:sz w:val="21"/>
          <w:szCs w:val="21"/>
        </w:rPr>
      </w:pPr>
      <w:bookmarkStart w:id="209" w:name="_Toc18007"/>
      <w:bookmarkStart w:id="210" w:name="_Toc18448"/>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（二）建立一支新型的人民军队（人民战争的骨干）</w:t>
      </w:r>
      <w:bookmarkEnd w:id="209"/>
      <w:bookmarkEnd w:id="210"/>
    </w:p>
    <w:p>
      <w:pPr>
        <w:spacing w:before="61"/>
        <w:ind w:left="17" w:right="15" w:firstLine="3"/>
        <w:rPr>
          <w:rFonts w:ascii="华文中宋" w:hAnsi="华文中宋" w:eastAsia="华文中宋" w:cs="华文中宋"/>
          <w:sz w:val="21"/>
          <w:szCs w:val="21"/>
        </w:rPr>
      </w:pPr>
      <w:r>
        <w:rPr>
          <w:rFonts w:ascii="华文中宋" w:hAnsi="华文中宋" w:eastAsia="华文中宋" w:cs="华文中宋"/>
          <w:spacing w:val="9"/>
          <w:sz w:val="21"/>
          <w:szCs w:val="21"/>
        </w:rPr>
        <w:t>没有一个人民的军队，便没有人民的一切</w:t>
      </w:r>
      <w:r>
        <w:rPr>
          <w:rFonts w:ascii="华文中宋" w:hAnsi="华文中宋" w:eastAsia="华文中宋" w:cs="华文中宋"/>
          <w:spacing w:val="27"/>
          <w:sz w:val="21"/>
          <w:szCs w:val="21"/>
        </w:rPr>
        <w:t xml:space="preserve"> </w:t>
      </w:r>
      <w:r>
        <w:rPr>
          <w:rFonts w:ascii="华文中宋" w:hAnsi="华文中宋" w:eastAsia="华文中宋" w:cs="华文中宋"/>
          <w:spacing w:val="9"/>
          <w:sz w:val="21"/>
          <w:szCs w:val="21"/>
        </w:rPr>
        <w:t>①性质：执行革命任务的武装集团</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②本质：</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人民子弟兵（全心全意为人民服务的宗旨）  ③建军原则：</w:t>
      </w:r>
      <w:r>
        <w:rPr>
          <w:rFonts w:ascii="华文中宋" w:hAnsi="华文中宋" w:eastAsia="华文中宋" w:cs="华文中宋"/>
          <w:spacing w:val="-44"/>
          <w:sz w:val="21"/>
          <w:szCs w:val="21"/>
        </w:rPr>
        <w:t xml:space="preserve"> </w:t>
      </w:r>
      <w:r>
        <w:rPr>
          <w:rFonts w:ascii="华文中宋" w:hAnsi="华文中宋" w:eastAsia="华文中宋" w:cs="华文中宋"/>
          <w:spacing w:val="9"/>
          <w:sz w:val="21"/>
          <w:szCs w:val="21"/>
        </w:rPr>
        <w:t>党委，</w:t>
      </w:r>
      <w:r>
        <w:rPr>
          <w:rFonts w:ascii="华文中宋" w:hAnsi="华文中宋" w:eastAsia="华文中宋" w:cs="华文中宋"/>
          <w:spacing w:val="-47"/>
          <w:sz w:val="21"/>
          <w:szCs w:val="21"/>
        </w:rPr>
        <w:t xml:space="preserve"> </w:t>
      </w:r>
      <w:r>
        <w:rPr>
          <w:rFonts w:ascii="华文中宋" w:hAnsi="华文中宋" w:eastAsia="华文中宋" w:cs="华文中宋"/>
          <w:spacing w:val="9"/>
          <w:sz w:val="21"/>
          <w:szCs w:val="21"/>
        </w:rPr>
        <w:t>集体领导下的首长分</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工负责制</w:t>
      </w:r>
      <w:r>
        <w:rPr>
          <w:rFonts w:ascii="华文中宋" w:hAnsi="华文中宋" w:eastAsia="华文中宋" w:cs="华文中宋"/>
          <w:spacing w:val="-29"/>
          <w:sz w:val="21"/>
          <w:szCs w:val="21"/>
        </w:rPr>
        <w:t xml:space="preserve"> </w:t>
      </w:r>
      <w:r>
        <w:rPr>
          <w:rFonts w:ascii="华文中宋" w:hAnsi="华文中宋" w:eastAsia="华文中宋" w:cs="华文中宋"/>
          <w:spacing w:val="11"/>
          <w:sz w:val="21"/>
          <w:szCs w:val="21"/>
        </w:rPr>
        <w:t>，</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三大民主——政治、军事、经济；</w:t>
      </w:r>
      <w:r>
        <w:rPr>
          <w:rFonts w:ascii="华文中宋" w:hAnsi="华文中宋" w:eastAsia="华文中宋" w:cs="华文中宋"/>
          <w:spacing w:val="-45"/>
          <w:sz w:val="21"/>
          <w:szCs w:val="21"/>
        </w:rPr>
        <w:t xml:space="preserve"> </w:t>
      </w:r>
      <w:r>
        <w:rPr>
          <w:rFonts w:ascii="华文中宋" w:hAnsi="华文中宋" w:eastAsia="华文中宋" w:cs="华文中宋"/>
          <w:spacing w:val="11"/>
          <w:sz w:val="21"/>
          <w:szCs w:val="21"/>
        </w:rPr>
        <w:t>三个一致——</w:t>
      </w:r>
      <w:r>
        <w:rPr>
          <w:rFonts w:ascii="华文中宋" w:hAnsi="华文中宋" w:eastAsia="华文中宋" w:cs="华文中宋"/>
          <w:spacing w:val="-50"/>
          <w:sz w:val="21"/>
          <w:szCs w:val="21"/>
        </w:rPr>
        <w:t xml:space="preserve"> </w:t>
      </w:r>
      <w:r>
        <w:rPr>
          <w:rFonts w:ascii="华文中宋" w:hAnsi="华文中宋" w:eastAsia="华文中宋" w:cs="华文中宋"/>
          <w:spacing w:val="11"/>
          <w:sz w:val="21"/>
          <w:szCs w:val="21"/>
        </w:rPr>
        <w:t>官兵、军民、军政；</w:t>
      </w:r>
      <w:r>
        <w:rPr>
          <w:rFonts w:ascii="华文中宋" w:hAnsi="华文中宋" w:eastAsia="华文中宋" w:cs="华文中宋"/>
          <w:spacing w:val="-44"/>
          <w:sz w:val="21"/>
          <w:szCs w:val="21"/>
        </w:rPr>
        <w:t xml:space="preserve"> </w:t>
      </w:r>
      <w:r>
        <w:rPr>
          <w:rFonts w:ascii="华文中宋" w:hAnsi="华文中宋" w:eastAsia="华文中宋" w:cs="华文中宋"/>
          <w:spacing w:val="11"/>
          <w:sz w:val="21"/>
          <w:szCs w:val="21"/>
        </w:rPr>
        <w:t>三大</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任务——</w:t>
      </w:r>
      <w:r>
        <w:rPr>
          <w:rFonts w:ascii="华文中宋" w:hAnsi="华文中宋" w:eastAsia="华文中宋" w:cs="华文中宋"/>
          <w:spacing w:val="-43"/>
          <w:sz w:val="21"/>
          <w:szCs w:val="21"/>
        </w:rPr>
        <w:t xml:space="preserve"> </w:t>
      </w:r>
      <w:r>
        <w:rPr>
          <w:rFonts w:ascii="华文中宋" w:hAnsi="华文中宋" w:eastAsia="华文中宋" w:cs="华文中宋"/>
          <w:spacing w:val="8"/>
          <w:sz w:val="21"/>
          <w:szCs w:val="21"/>
        </w:rPr>
        <w:t>战斗队、工作队、生产队</w:t>
      </w:r>
    </w:p>
    <w:p>
      <w:pPr>
        <w:spacing w:before="59" w:line="228" w:lineRule="auto"/>
        <w:ind w:left="19" w:right="12"/>
        <w:rPr>
          <w:rFonts w:ascii="华文中宋" w:hAnsi="华文中宋" w:eastAsia="华文中宋" w:cs="华文中宋"/>
          <w:sz w:val="21"/>
          <w:szCs w:val="21"/>
        </w:rPr>
      </w:pPr>
      <w:r>
        <w:rPr>
          <w:rFonts w:ascii="华文中宋" w:hAnsi="华文中宋" w:eastAsia="华文中宋" w:cs="华文中宋"/>
          <w:spacing w:val="10"/>
          <w:sz w:val="21"/>
          <w:szCs w:val="21"/>
          <w14:textOutline w14:w="3984" w14:cap="flat" w14:cmpd="sng">
            <w14:solidFill>
              <w14:srgbClr w14:val="000000"/>
            </w14:solidFill>
            <w14:prstDash w14:val="solid"/>
            <w14:miter w14:val="0"/>
          </w14:textOutline>
        </w:rPr>
        <w:t>特征：</w:t>
      </w:r>
      <w:r>
        <w:rPr>
          <w:rFonts w:ascii="华文中宋" w:hAnsi="华文中宋" w:eastAsia="华文中宋" w:cs="华文中宋"/>
          <w:spacing w:val="-42"/>
          <w:sz w:val="21"/>
          <w:szCs w:val="21"/>
        </w:rPr>
        <w:t xml:space="preserve"> </w:t>
      </w:r>
      <w:r>
        <w:rPr>
          <w:rFonts w:ascii="华文中宋" w:hAnsi="华文中宋" w:eastAsia="华文中宋" w:cs="华文中宋"/>
          <w:spacing w:val="10"/>
          <w:sz w:val="21"/>
          <w:szCs w:val="21"/>
        </w:rPr>
        <w:t>政治——党的工具</w:t>
      </w:r>
      <w:r>
        <w:rPr>
          <w:rFonts w:ascii="华文中宋" w:hAnsi="华文中宋" w:eastAsia="华文中宋" w:cs="华文中宋"/>
          <w:spacing w:val="-29"/>
          <w:sz w:val="21"/>
          <w:szCs w:val="21"/>
        </w:rPr>
        <w:t xml:space="preserve"> </w:t>
      </w:r>
      <w:r>
        <w:rPr>
          <w:rFonts w:ascii="华文中宋" w:hAnsi="华文中宋" w:eastAsia="华文中宋" w:cs="华文中宋"/>
          <w:spacing w:val="10"/>
          <w:sz w:val="21"/>
          <w:szCs w:val="21"/>
        </w:rPr>
        <w:t>，观念——无产阶级化</w:t>
      </w:r>
      <w:r>
        <w:rPr>
          <w:rFonts w:ascii="华文中宋" w:hAnsi="华文中宋" w:eastAsia="华文中宋" w:cs="华文中宋"/>
          <w:spacing w:val="-27"/>
          <w:sz w:val="21"/>
          <w:szCs w:val="21"/>
        </w:rPr>
        <w:t xml:space="preserve"> </w:t>
      </w:r>
      <w:r>
        <w:rPr>
          <w:rFonts w:ascii="华文中宋" w:hAnsi="华文中宋" w:eastAsia="华文中宋" w:cs="华文中宋"/>
          <w:spacing w:val="10"/>
          <w:sz w:val="21"/>
          <w:szCs w:val="21"/>
        </w:rPr>
        <w:t>，</w:t>
      </w:r>
      <w:r>
        <w:rPr>
          <w:rFonts w:ascii="华文中宋" w:hAnsi="华文中宋" w:eastAsia="华文中宋" w:cs="华文中宋"/>
          <w:spacing w:val="9"/>
          <w:sz w:val="21"/>
          <w:szCs w:val="21"/>
        </w:rPr>
        <w:t>作风——英勇顽强，</w:t>
      </w:r>
      <w:r>
        <w:rPr>
          <w:rFonts w:ascii="华文中宋" w:hAnsi="华文中宋" w:eastAsia="华文中宋" w:cs="华文中宋"/>
          <w:spacing w:val="-37"/>
          <w:sz w:val="21"/>
          <w:szCs w:val="21"/>
        </w:rPr>
        <w:t xml:space="preserve"> </w:t>
      </w:r>
      <w:r>
        <w:rPr>
          <w:rFonts w:ascii="华文中宋" w:hAnsi="华文中宋" w:eastAsia="华文中宋" w:cs="华文中宋"/>
          <w:spacing w:val="9"/>
          <w:sz w:val="21"/>
          <w:szCs w:val="21"/>
        </w:rPr>
        <w:t>不怕牺牲</w:t>
      </w:r>
      <w:r>
        <w:rPr>
          <w:rFonts w:ascii="华文中宋" w:hAnsi="华文中宋" w:eastAsia="华文中宋" w:cs="华文中宋"/>
          <w:spacing w:val="-26"/>
          <w:sz w:val="21"/>
          <w:szCs w:val="21"/>
        </w:rPr>
        <w:t xml:space="preserve"> </w:t>
      </w:r>
      <w:r>
        <w:rPr>
          <w:rFonts w:ascii="华文中宋" w:hAnsi="华文中宋" w:eastAsia="华文中宋" w:cs="华文中宋"/>
          <w:spacing w:val="9"/>
          <w:sz w:val="21"/>
          <w:szCs w:val="21"/>
        </w:rPr>
        <w:t>，管</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理——严格条令化，  强有力的政治工作</w:t>
      </w:r>
    </w:p>
    <w:p>
      <w:pPr>
        <w:spacing w:before="60" w:line="205" w:lineRule="auto"/>
        <w:ind w:left="52"/>
        <w:outlineLvl w:val="2"/>
        <w:rPr>
          <w:rFonts w:ascii="华文中宋" w:hAnsi="华文中宋" w:eastAsia="华文中宋" w:cs="华文中宋"/>
          <w:sz w:val="21"/>
          <w:szCs w:val="21"/>
        </w:rPr>
      </w:pPr>
      <w:bookmarkStart w:id="211" w:name="_Toc14132"/>
      <w:bookmarkStart w:id="212" w:name="_Toc17105"/>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（三）充分发动群众，实行兵民结合的武装力量体制</w:t>
      </w:r>
      <w:bookmarkEnd w:id="211"/>
      <w:bookmarkEnd w:id="212"/>
    </w:p>
    <w:p>
      <w:pPr>
        <w:spacing w:before="60"/>
        <w:ind w:left="17" w:right="13" w:firstLine="3"/>
        <w:jc w:val="both"/>
        <w:rPr>
          <w:rFonts w:ascii="华文中宋" w:hAnsi="华文中宋" w:eastAsia="华文中宋" w:cs="华文中宋"/>
          <w:sz w:val="21"/>
          <w:szCs w:val="21"/>
        </w:rPr>
      </w:pPr>
      <w:r>
        <w:rPr>
          <w:rFonts w:ascii="华文中宋" w:hAnsi="华文中宋" w:eastAsia="华文中宋" w:cs="华文中宋"/>
          <w:spacing w:val="10"/>
          <w:sz w:val="21"/>
          <w:szCs w:val="21"/>
        </w:rPr>
        <w:t>①将革命战争的目的与人民的根本利益结合起来</w:t>
      </w:r>
      <w:r>
        <w:rPr>
          <w:rFonts w:ascii="华文中宋" w:hAnsi="华文中宋" w:eastAsia="华文中宋" w:cs="华文中宋"/>
          <w:spacing w:val="63"/>
          <w:sz w:val="21"/>
          <w:szCs w:val="21"/>
        </w:rPr>
        <w:t xml:space="preserve"> </w:t>
      </w:r>
      <w:r>
        <w:rPr>
          <w:rFonts w:ascii="华文中宋" w:hAnsi="华文中宋" w:eastAsia="华文中宋" w:cs="华文中宋"/>
          <w:spacing w:val="10"/>
          <w:sz w:val="21"/>
          <w:szCs w:val="21"/>
        </w:rPr>
        <w:t>②实行正确的政策，</w:t>
      </w:r>
      <w:r>
        <w:rPr>
          <w:rFonts w:ascii="华文中宋" w:hAnsi="华文中宋" w:eastAsia="华文中宋" w:cs="华文中宋"/>
          <w:spacing w:val="-43"/>
          <w:sz w:val="21"/>
          <w:szCs w:val="21"/>
        </w:rPr>
        <w:t xml:space="preserve"> </w:t>
      </w:r>
      <w:r>
        <w:rPr>
          <w:rFonts w:ascii="华文中宋" w:hAnsi="华文中宋" w:eastAsia="华文中宋" w:cs="华文中宋"/>
          <w:spacing w:val="10"/>
          <w:sz w:val="21"/>
          <w:szCs w:val="21"/>
        </w:rPr>
        <w:t>调动各阶层人民</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的积极</w:t>
      </w:r>
      <w:r>
        <w:rPr>
          <w:rFonts w:ascii="华文中宋" w:hAnsi="华文中宋" w:eastAsia="华文中宋" w:cs="华文中宋"/>
          <w:spacing w:val="23"/>
          <w:sz w:val="21"/>
          <w:szCs w:val="21"/>
        </w:rPr>
        <w:t xml:space="preserve"> </w:t>
      </w:r>
      <w:r>
        <w:rPr>
          <w:rFonts w:ascii="华文中宋" w:hAnsi="华文中宋" w:eastAsia="华文中宋" w:cs="华文中宋"/>
          <w:spacing w:val="6"/>
          <w:sz w:val="21"/>
          <w:szCs w:val="21"/>
        </w:rPr>
        <w:t>性， 建立最广泛的革命统一战线</w:t>
      </w:r>
      <w:r>
        <w:rPr>
          <w:rFonts w:ascii="华文中宋" w:hAnsi="华文中宋" w:eastAsia="华文中宋" w:cs="华文中宋"/>
          <w:spacing w:val="25"/>
          <w:w w:val="101"/>
          <w:sz w:val="21"/>
          <w:szCs w:val="21"/>
        </w:rPr>
        <w:t xml:space="preserve"> </w:t>
      </w:r>
      <w:r>
        <w:rPr>
          <w:rFonts w:ascii="华文中宋" w:hAnsi="华文中宋" w:eastAsia="华文中宋" w:cs="华文中宋"/>
          <w:spacing w:val="6"/>
          <w:sz w:val="21"/>
          <w:szCs w:val="21"/>
        </w:rPr>
        <w:t>③兵民结合的三结合的武装力</w:t>
      </w:r>
      <w:r>
        <w:rPr>
          <w:rFonts w:ascii="华文中宋" w:hAnsi="华文中宋" w:eastAsia="华文中宋" w:cs="华文中宋"/>
          <w:spacing w:val="5"/>
          <w:sz w:val="21"/>
          <w:szCs w:val="21"/>
        </w:rPr>
        <w:t>量体制</w:t>
      </w:r>
      <w:r>
        <w:rPr>
          <w:rFonts w:ascii="华文中宋" w:hAnsi="华文中宋" w:eastAsia="华文中宋" w:cs="华文中宋"/>
          <w:spacing w:val="-32"/>
          <w:sz w:val="21"/>
          <w:szCs w:val="21"/>
        </w:rPr>
        <w:t xml:space="preserve"> </w:t>
      </w:r>
      <w:r>
        <w:rPr>
          <w:rFonts w:ascii="华文中宋" w:hAnsi="华文中宋" w:eastAsia="华文中宋" w:cs="华文中宋"/>
          <w:spacing w:val="5"/>
          <w:sz w:val="21"/>
          <w:szCs w:val="21"/>
        </w:rPr>
        <w:t>，</w:t>
      </w:r>
      <w:r>
        <w:rPr>
          <w:rFonts w:ascii="华文中宋" w:hAnsi="华文中宋" w:eastAsia="华文中宋" w:cs="华文中宋"/>
          <w:spacing w:val="-42"/>
          <w:sz w:val="21"/>
          <w:szCs w:val="21"/>
        </w:rPr>
        <w:t xml:space="preserve"> </w:t>
      </w:r>
      <w:r>
        <w:rPr>
          <w:rFonts w:ascii="华文中宋" w:hAnsi="华文中宋" w:eastAsia="华文中宋" w:cs="华文中宋"/>
          <w:spacing w:val="5"/>
          <w:sz w:val="21"/>
          <w:szCs w:val="21"/>
        </w:rPr>
        <w:t>战争年</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代：</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野战军、地方军、民兵</w:t>
      </w:r>
      <w:r>
        <w:rPr>
          <w:rFonts w:ascii="华文中宋" w:hAnsi="华文中宋" w:eastAsia="华文中宋" w:cs="华文中宋"/>
          <w:spacing w:val="-24"/>
          <w:sz w:val="21"/>
          <w:szCs w:val="21"/>
        </w:rPr>
        <w:t xml:space="preserve"> </w:t>
      </w:r>
      <w:r>
        <w:rPr>
          <w:rFonts w:ascii="华文中宋" w:hAnsi="华文中宋" w:eastAsia="华文中宋" w:cs="华文中宋"/>
          <w:spacing w:val="11"/>
          <w:sz w:val="21"/>
          <w:szCs w:val="21"/>
        </w:rPr>
        <w:t>；现在：</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解放军、武警、民兵（预备役）</w:t>
      </w:r>
      <w:r>
        <w:rPr>
          <w:rFonts w:ascii="华文中宋" w:hAnsi="华文中宋" w:eastAsia="华文中宋" w:cs="华文中宋"/>
          <w:spacing w:val="-36"/>
          <w:sz w:val="21"/>
          <w:szCs w:val="21"/>
        </w:rPr>
        <w:t xml:space="preserve"> </w:t>
      </w:r>
      <w:r>
        <w:rPr>
          <w:rFonts w:ascii="华文中宋" w:hAnsi="华文中宋" w:eastAsia="华文中宋" w:cs="华文中宋"/>
          <w:spacing w:val="11"/>
          <w:sz w:val="21"/>
          <w:szCs w:val="21"/>
        </w:rPr>
        <w:t>④人民群众</w:t>
      </w:r>
      <w:r>
        <w:rPr>
          <w:rFonts w:ascii="华文中宋" w:hAnsi="华文中宋" w:eastAsia="华文中宋" w:cs="华文中宋"/>
          <w:spacing w:val="10"/>
          <w:sz w:val="21"/>
          <w:szCs w:val="21"/>
        </w:rPr>
        <w:t>参战</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的方式</w:t>
      </w:r>
      <w:r>
        <w:rPr>
          <w:rFonts w:ascii="华文中宋" w:hAnsi="华文中宋" w:eastAsia="华文中宋" w:cs="华文中宋"/>
          <w:spacing w:val="-21"/>
          <w:sz w:val="21"/>
          <w:szCs w:val="21"/>
        </w:rPr>
        <w:t xml:space="preserve"> </w:t>
      </w:r>
      <w:r>
        <w:rPr>
          <w:rFonts w:ascii="华文中宋" w:hAnsi="华文中宋" w:eastAsia="华文中宋" w:cs="华文中宋"/>
          <w:spacing w:val="7"/>
          <w:sz w:val="21"/>
          <w:szCs w:val="21"/>
        </w:rPr>
        <w:t>，拿起枪直接参战（投入）各种形式支援战争（支持）</w:t>
      </w:r>
    </w:p>
    <w:p>
      <w:pPr>
        <w:spacing w:before="62" w:line="205" w:lineRule="auto"/>
        <w:ind w:left="52"/>
        <w:outlineLvl w:val="2"/>
        <w:rPr>
          <w:rFonts w:ascii="华文中宋" w:hAnsi="华文中宋" w:eastAsia="华文中宋" w:cs="华文中宋"/>
          <w:sz w:val="21"/>
          <w:szCs w:val="21"/>
        </w:rPr>
      </w:pPr>
      <w:bookmarkStart w:id="213" w:name="_Toc10261"/>
      <w:bookmarkStart w:id="214" w:name="_Toc10061"/>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（四）以武装斗争形式为主，其他斗争形式紧密配合</w:t>
      </w:r>
      <w:bookmarkEnd w:id="213"/>
      <w:bookmarkEnd w:id="214"/>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5" w:lineRule="auto"/>
      </w:pPr>
    </w:p>
    <w:p>
      <w:pPr>
        <w:pStyle w:val="2"/>
        <w:spacing w:line="255" w:lineRule="auto"/>
      </w:pPr>
    </w:p>
    <w:p>
      <w:pPr>
        <w:pStyle w:val="2"/>
        <w:spacing w:line="255" w:lineRule="auto"/>
      </w:pPr>
    </w:p>
    <w:p>
      <w:pPr>
        <w:spacing w:before="77" w:line="242" w:lineRule="auto"/>
        <w:ind w:left="19" w:right="13" w:firstLine="1"/>
        <w:rPr>
          <w:rFonts w:ascii="华文中宋" w:hAnsi="华文中宋" w:eastAsia="华文中宋" w:cs="华文中宋"/>
          <w:sz w:val="21"/>
          <w:szCs w:val="21"/>
        </w:rPr>
      </w:pPr>
      <w:r>
        <w:rPr>
          <w:rFonts w:ascii="华文中宋" w:hAnsi="华文中宋" w:eastAsia="华文中宋" w:cs="华文中宋"/>
          <w:spacing w:val="15"/>
          <w:sz w:val="21"/>
          <w:szCs w:val="21"/>
        </w:rPr>
        <w:t>①以武装斗争的形式为主</w:t>
      </w:r>
      <w:r>
        <w:rPr>
          <w:rFonts w:ascii="华文中宋" w:hAnsi="华文中宋" w:eastAsia="华文中宋" w:cs="华文中宋"/>
          <w:spacing w:val="-24"/>
          <w:sz w:val="21"/>
          <w:szCs w:val="21"/>
        </w:rPr>
        <w:t xml:space="preserve"> </w:t>
      </w:r>
      <w:r>
        <w:rPr>
          <w:rFonts w:ascii="华文中宋" w:hAnsi="华文中宋" w:eastAsia="华文中宋" w:cs="华文中宋"/>
          <w:spacing w:val="15"/>
          <w:sz w:val="21"/>
          <w:szCs w:val="21"/>
        </w:rPr>
        <w:t>，</w:t>
      </w:r>
      <w:r>
        <w:rPr>
          <w:rFonts w:ascii="华文中宋" w:hAnsi="华文中宋" w:eastAsia="华文中宋" w:cs="华文中宋"/>
          <w:spacing w:val="-43"/>
          <w:sz w:val="21"/>
          <w:szCs w:val="21"/>
        </w:rPr>
        <w:t xml:space="preserve"> </w:t>
      </w:r>
      <w:r>
        <w:rPr>
          <w:rFonts w:ascii="华文中宋" w:hAnsi="华文中宋" w:eastAsia="华文中宋" w:cs="华文中宋"/>
          <w:spacing w:val="15"/>
          <w:sz w:val="21"/>
          <w:szCs w:val="21"/>
        </w:rPr>
        <w:t>革命的中心任务和最高形式是武装夺取政</w:t>
      </w:r>
      <w:r>
        <w:rPr>
          <w:rFonts w:ascii="华文中宋" w:hAnsi="华文中宋" w:eastAsia="华文中宋" w:cs="华文中宋"/>
          <w:spacing w:val="14"/>
          <w:sz w:val="21"/>
          <w:szCs w:val="21"/>
        </w:rPr>
        <w:t>权</w:t>
      </w:r>
      <w:r>
        <w:rPr>
          <w:rFonts w:ascii="华文中宋" w:hAnsi="华文中宋" w:eastAsia="华文中宋" w:cs="华文中宋"/>
          <w:spacing w:val="1"/>
          <w:sz w:val="21"/>
          <w:szCs w:val="21"/>
        </w:rPr>
        <w:t xml:space="preserve">  </w:t>
      </w:r>
      <w:r>
        <w:rPr>
          <w:rFonts w:ascii="华文中宋" w:hAnsi="华文中宋" w:eastAsia="华文中宋" w:cs="华文中宋"/>
          <w:spacing w:val="14"/>
          <w:sz w:val="21"/>
          <w:szCs w:val="21"/>
        </w:rPr>
        <w:t>②政治、经</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济、文化、外交等领域各种形式紧密配合，</w:t>
      </w:r>
      <w:r>
        <w:rPr>
          <w:rFonts w:ascii="华文中宋" w:hAnsi="华文中宋" w:eastAsia="华文中宋" w:cs="华文中宋"/>
          <w:spacing w:val="-26"/>
          <w:sz w:val="21"/>
          <w:szCs w:val="21"/>
        </w:rPr>
        <w:t xml:space="preserve"> </w:t>
      </w:r>
      <w:r>
        <w:rPr>
          <w:rFonts w:ascii="华文中宋" w:hAnsi="华文中宋" w:eastAsia="华文中宋" w:cs="华文中宋"/>
          <w:spacing w:val="13"/>
          <w:sz w:val="21"/>
          <w:szCs w:val="21"/>
        </w:rPr>
        <w:t>没有武装斗争以外的各种形式或斗争相配</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合，武装斗争就不能取得胜利。  e.g.  解放战争中，</w:t>
      </w:r>
      <w:r>
        <w:rPr>
          <w:rFonts w:ascii="华文中宋" w:hAnsi="华文中宋" w:eastAsia="华文中宋" w:cs="华文中宋"/>
          <w:spacing w:val="-42"/>
          <w:sz w:val="21"/>
          <w:szCs w:val="21"/>
        </w:rPr>
        <w:t xml:space="preserve"> </w:t>
      </w:r>
      <w:r>
        <w:rPr>
          <w:rFonts w:ascii="华文中宋" w:hAnsi="华文中宋" w:eastAsia="华文中宋" w:cs="华文中宋"/>
          <w:spacing w:val="7"/>
          <w:sz w:val="21"/>
          <w:szCs w:val="21"/>
        </w:rPr>
        <w:t>蒋管区人民的</w:t>
      </w:r>
      <w:r>
        <w:rPr>
          <w:rFonts w:ascii="华文中宋" w:hAnsi="华文中宋" w:eastAsia="华文中宋" w:cs="华文中宋"/>
          <w:spacing w:val="6"/>
          <w:sz w:val="21"/>
          <w:szCs w:val="21"/>
        </w:rPr>
        <w:t>反蒋斗争与前线相结</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合；</w:t>
      </w:r>
      <w:r>
        <w:rPr>
          <w:rFonts w:ascii="华文中宋" w:hAnsi="华文中宋" w:eastAsia="华文中宋" w:cs="华文中宋"/>
          <w:spacing w:val="-40"/>
          <w:sz w:val="21"/>
          <w:szCs w:val="21"/>
        </w:rPr>
        <w:t xml:space="preserve"> </w:t>
      </w:r>
      <w:r>
        <w:rPr>
          <w:rFonts w:ascii="华文中宋" w:hAnsi="华文中宋" w:eastAsia="华文中宋" w:cs="华文中宋"/>
          <w:spacing w:val="12"/>
          <w:sz w:val="21"/>
          <w:szCs w:val="21"/>
        </w:rPr>
        <w:t>工人护厂，</w:t>
      </w:r>
      <w:r>
        <w:rPr>
          <w:rFonts w:ascii="华文中宋" w:hAnsi="华文中宋" w:eastAsia="华文中宋" w:cs="华文中宋"/>
          <w:spacing w:val="-34"/>
          <w:sz w:val="21"/>
          <w:szCs w:val="21"/>
        </w:rPr>
        <w:t xml:space="preserve"> </w:t>
      </w:r>
      <w:r>
        <w:rPr>
          <w:rFonts w:ascii="华文中宋" w:hAnsi="华文中宋" w:eastAsia="华文中宋" w:cs="华文中宋"/>
          <w:spacing w:val="12"/>
          <w:sz w:val="21"/>
          <w:szCs w:val="21"/>
        </w:rPr>
        <w:t>学生护校斗争与解放城市战斗相结合；</w:t>
      </w:r>
      <w:r>
        <w:rPr>
          <w:rFonts w:ascii="华文中宋" w:hAnsi="华文中宋" w:eastAsia="华文中宋" w:cs="华文中宋"/>
          <w:spacing w:val="-44"/>
          <w:sz w:val="21"/>
          <w:szCs w:val="21"/>
        </w:rPr>
        <w:t xml:space="preserve"> </w:t>
      </w:r>
      <w:r>
        <w:rPr>
          <w:rFonts w:ascii="华文中宋" w:hAnsi="华文中宋" w:eastAsia="华文中宋" w:cs="华文中宋"/>
          <w:spacing w:val="12"/>
          <w:sz w:val="21"/>
          <w:szCs w:val="21"/>
        </w:rPr>
        <w:t>建立党组织发动群</w:t>
      </w:r>
      <w:r>
        <w:rPr>
          <w:rFonts w:ascii="华文中宋" w:hAnsi="华文中宋" w:eastAsia="华文中宋" w:cs="华文中宋"/>
          <w:spacing w:val="11"/>
          <w:sz w:val="21"/>
          <w:szCs w:val="21"/>
        </w:rPr>
        <w:t>众与夺取地</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方战斗相配合；实行土改，巩固政权与扩大战果相配合等</w:t>
      </w:r>
    </w:p>
    <w:p>
      <w:pPr>
        <w:spacing w:before="62" w:line="228" w:lineRule="auto"/>
        <w:ind w:left="24" w:right="14" w:firstLine="27"/>
        <w:rPr>
          <w:rFonts w:ascii="华文中宋" w:hAnsi="华文中宋" w:eastAsia="华文中宋" w:cs="华文中宋"/>
          <w:sz w:val="21"/>
          <w:szCs w:val="21"/>
        </w:rPr>
      </w:pP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（五）</w:t>
      </w:r>
      <w:r>
        <w:rPr>
          <w:rFonts w:ascii="华文中宋" w:hAnsi="华文中宋" w:eastAsia="华文中宋" w:cs="华文中宋"/>
          <w:spacing w:val="-36"/>
          <w:sz w:val="21"/>
          <w:szCs w:val="21"/>
        </w:rPr>
        <w:t xml:space="preserve"> </w:t>
      </w:r>
      <w:r>
        <w:rPr>
          <w:rFonts w:ascii="华文中宋" w:hAnsi="华文中宋" w:eastAsia="华文中宋" w:cs="华文中宋"/>
          <w:spacing w:val="11"/>
          <w:sz w:val="21"/>
          <w:szCs w:val="21"/>
          <w14:textOutline w14:w="3984" w14:cap="flat" w14:cmpd="sng">
            <w14:solidFill>
              <w14:srgbClr w14:val="000000"/>
            </w14:solidFill>
            <w14:prstDash w14:val="solid"/>
            <w14:miter w14:val="0"/>
          </w14:textOutline>
        </w:rPr>
        <w:t>建立巩固的革命根据地</w:t>
      </w:r>
      <w:r>
        <w:rPr>
          <w:rFonts w:ascii="华文中宋" w:hAnsi="华文中宋" w:eastAsia="华文中宋" w:cs="华文中宋"/>
          <w:spacing w:val="11"/>
          <w:sz w:val="21"/>
          <w:szCs w:val="21"/>
        </w:rPr>
        <w:t>：</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根据地是军队生存、发展、积蓄力量的重要环境，</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是</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实行人民战争的可靠依托和战略基地。</w:t>
      </w:r>
    </w:p>
    <w:p>
      <w:pPr>
        <w:spacing w:before="61"/>
        <w:ind w:left="19" w:right="13" w:firstLine="32"/>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（六）</w:t>
      </w:r>
      <w:r>
        <w:rPr>
          <w:rFonts w:ascii="华文中宋" w:hAnsi="华文中宋" w:eastAsia="华文中宋" w:cs="华文中宋"/>
          <w:spacing w:val="-38"/>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实行灵活机动的战略战术</w:t>
      </w:r>
      <w:r>
        <w:rPr>
          <w:rFonts w:ascii="华文中宋" w:hAnsi="华文中宋" w:eastAsia="华文中宋" w:cs="华文中宋"/>
          <w:spacing w:val="7"/>
          <w:sz w:val="21"/>
          <w:szCs w:val="21"/>
        </w:rPr>
        <w:t>：①战略上藐视敌人，</w:t>
      </w:r>
      <w:r>
        <w:rPr>
          <w:rFonts w:ascii="华文中宋" w:hAnsi="华文中宋" w:eastAsia="华文中宋" w:cs="华文中宋"/>
          <w:spacing w:val="-36"/>
          <w:sz w:val="21"/>
          <w:szCs w:val="21"/>
        </w:rPr>
        <w:t xml:space="preserve"> </w:t>
      </w:r>
      <w:r>
        <w:rPr>
          <w:rFonts w:ascii="华文中宋" w:hAnsi="华文中宋" w:eastAsia="华文中宋" w:cs="华文中宋"/>
          <w:spacing w:val="7"/>
          <w:sz w:val="21"/>
          <w:szCs w:val="21"/>
        </w:rPr>
        <w:t>战术上重视敌人</w:t>
      </w:r>
      <w:r>
        <w:rPr>
          <w:rFonts w:ascii="华文中宋" w:hAnsi="华文中宋" w:eastAsia="华文中宋" w:cs="华文中宋"/>
          <w:spacing w:val="56"/>
          <w:sz w:val="21"/>
          <w:szCs w:val="21"/>
        </w:rPr>
        <w:t xml:space="preserve"> </w:t>
      </w:r>
      <w:r>
        <w:rPr>
          <w:rFonts w:ascii="华文中宋" w:hAnsi="华文中宋" w:eastAsia="华文中宋" w:cs="华文中宋"/>
          <w:spacing w:val="7"/>
          <w:sz w:val="21"/>
          <w:szCs w:val="21"/>
        </w:rPr>
        <w:t xml:space="preserve">②保存自己， </w:t>
      </w:r>
      <w:r>
        <w:rPr>
          <w:rFonts w:ascii="华文中宋" w:hAnsi="华文中宋" w:eastAsia="华文中宋" w:cs="华文中宋"/>
          <w:spacing w:val="8"/>
          <w:sz w:val="21"/>
          <w:szCs w:val="21"/>
        </w:rPr>
        <w:t>消灭敌人；</w:t>
      </w:r>
      <w:r>
        <w:rPr>
          <w:rFonts w:ascii="华文中宋" w:hAnsi="华文中宋" w:eastAsia="华文中宋" w:cs="华文中宋"/>
          <w:spacing w:val="-29"/>
          <w:sz w:val="21"/>
          <w:szCs w:val="21"/>
        </w:rPr>
        <w:t xml:space="preserve"> </w:t>
      </w:r>
      <w:r>
        <w:rPr>
          <w:rFonts w:ascii="华文中宋" w:hAnsi="华文中宋" w:eastAsia="华文中宋" w:cs="华文中宋"/>
          <w:spacing w:val="8"/>
          <w:sz w:val="21"/>
          <w:szCs w:val="21"/>
        </w:rPr>
        <w:t>③实行积极防御，</w:t>
      </w:r>
      <w:r>
        <w:rPr>
          <w:rFonts w:ascii="华文中宋" w:hAnsi="华文中宋" w:eastAsia="华文中宋" w:cs="华文中宋"/>
          <w:spacing w:val="-44"/>
          <w:sz w:val="21"/>
          <w:szCs w:val="21"/>
        </w:rPr>
        <w:t xml:space="preserve"> </w:t>
      </w:r>
      <w:r>
        <w:rPr>
          <w:rFonts w:ascii="华文中宋" w:hAnsi="华文中宋" w:eastAsia="华文中宋" w:cs="华文中宋"/>
          <w:spacing w:val="8"/>
          <w:sz w:val="21"/>
          <w:szCs w:val="21"/>
        </w:rPr>
        <w:t>反对消极防御</w:t>
      </w:r>
      <w:r>
        <w:rPr>
          <w:rFonts w:ascii="华文中宋" w:hAnsi="华文中宋" w:eastAsia="华文中宋" w:cs="华文中宋"/>
          <w:spacing w:val="57"/>
          <w:sz w:val="21"/>
          <w:szCs w:val="21"/>
        </w:rPr>
        <w:t xml:space="preserve"> </w:t>
      </w:r>
      <w:r>
        <w:rPr>
          <w:rFonts w:ascii="华文中宋" w:hAnsi="华文中宋" w:eastAsia="华文中宋" w:cs="华文中宋"/>
          <w:spacing w:val="8"/>
          <w:sz w:val="21"/>
          <w:szCs w:val="21"/>
        </w:rPr>
        <w:t>④慎战重战，</w:t>
      </w:r>
      <w:r>
        <w:rPr>
          <w:rFonts w:ascii="华文中宋" w:hAnsi="华文中宋" w:eastAsia="华文中宋" w:cs="华文中宋"/>
          <w:spacing w:val="-43"/>
          <w:sz w:val="21"/>
          <w:szCs w:val="21"/>
        </w:rPr>
        <w:t xml:space="preserve"> </w:t>
      </w:r>
      <w:r>
        <w:rPr>
          <w:rFonts w:ascii="华文中宋" w:hAnsi="华文中宋" w:eastAsia="华文中宋" w:cs="华文中宋"/>
          <w:spacing w:val="8"/>
          <w:sz w:val="21"/>
          <w:szCs w:val="21"/>
        </w:rPr>
        <w:t>不打无把握之仗；</w:t>
      </w:r>
      <w:r>
        <w:rPr>
          <w:rFonts w:ascii="华文中宋" w:hAnsi="华文中宋" w:eastAsia="华文中宋" w:cs="华文中宋"/>
          <w:spacing w:val="-44"/>
          <w:sz w:val="21"/>
          <w:szCs w:val="21"/>
        </w:rPr>
        <w:t xml:space="preserve"> </w:t>
      </w:r>
      <w:r>
        <w:rPr>
          <w:rFonts w:ascii="华文中宋" w:hAnsi="华文中宋" w:eastAsia="华文中宋" w:cs="华文中宋"/>
          <w:spacing w:val="8"/>
          <w:sz w:val="21"/>
          <w:szCs w:val="21"/>
        </w:rPr>
        <w:t>⑤集中优</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势兵力，</w:t>
      </w:r>
      <w:r>
        <w:rPr>
          <w:rFonts w:ascii="华文中宋" w:hAnsi="华文中宋" w:eastAsia="华文中宋" w:cs="华文中宋"/>
          <w:spacing w:val="-30"/>
          <w:sz w:val="21"/>
          <w:szCs w:val="21"/>
        </w:rPr>
        <w:t xml:space="preserve"> </w:t>
      </w:r>
      <w:r>
        <w:rPr>
          <w:rFonts w:ascii="华文中宋" w:hAnsi="华文中宋" w:eastAsia="华文中宋" w:cs="华文中宋"/>
          <w:spacing w:val="11"/>
          <w:sz w:val="21"/>
          <w:szCs w:val="21"/>
        </w:rPr>
        <w:t>各个歼灭敌人；</w:t>
      </w:r>
      <w:r>
        <w:rPr>
          <w:rFonts w:ascii="华文中宋" w:hAnsi="华文中宋" w:eastAsia="华文中宋" w:cs="华文中宋"/>
          <w:spacing w:val="-39"/>
          <w:sz w:val="21"/>
          <w:szCs w:val="21"/>
        </w:rPr>
        <w:t xml:space="preserve"> </w:t>
      </w:r>
      <w:r>
        <w:rPr>
          <w:rFonts w:ascii="华文中宋" w:hAnsi="华文中宋" w:eastAsia="华文中宋" w:cs="华文中宋"/>
          <w:spacing w:val="11"/>
          <w:sz w:val="21"/>
          <w:szCs w:val="21"/>
        </w:rPr>
        <w:t>⑥三种作战形式结合，</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适时进行战略转变；</w:t>
      </w:r>
      <w:r>
        <w:rPr>
          <w:rFonts w:ascii="华文中宋" w:hAnsi="华文中宋" w:eastAsia="华文中宋" w:cs="华文中宋"/>
          <w:spacing w:val="-36"/>
          <w:sz w:val="21"/>
          <w:szCs w:val="21"/>
        </w:rPr>
        <w:t xml:space="preserve"> </w:t>
      </w:r>
      <w:r>
        <w:rPr>
          <w:rFonts w:ascii="华文中宋" w:hAnsi="华文中宋" w:eastAsia="华文中宋" w:cs="华文中宋"/>
          <w:spacing w:val="11"/>
          <w:sz w:val="21"/>
          <w:szCs w:val="21"/>
        </w:rPr>
        <w:t>⑦作战指导上的</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主动性，  灵活性和计划性。</w:t>
      </w:r>
    </w:p>
    <w:p>
      <w:pPr>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0" w:lineRule="auto"/>
      </w:pPr>
    </w:p>
    <w:p>
      <w:pPr>
        <w:pStyle w:val="2"/>
        <w:spacing w:line="251" w:lineRule="auto"/>
      </w:pPr>
    </w:p>
    <w:p>
      <w:pPr>
        <w:pStyle w:val="2"/>
        <w:spacing w:line="251" w:lineRule="auto"/>
      </w:pPr>
    </w:p>
    <w:p>
      <w:pPr>
        <w:pStyle w:val="2"/>
        <w:spacing w:line="251" w:lineRule="auto"/>
      </w:pPr>
    </w:p>
    <w:p>
      <w:pPr>
        <w:spacing w:before="144" w:line="199" w:lineRule="auto"/>
        <w:ind w:left="26"/>
        <w:rPr>
          <w:rFonts w:ascii="华文中宋" w:hAnsi="华文中宋" w:eastAsia="华文中宋" w:cs="华文中宋"/>
          <w:sz w:val="39"/>
          <w:szCs w:val="39"/>
        </w:rPr>
      </w:pPr>
      <w:r>
        <w:rPr>
          <w:rFonts w:ascii="华文中宋" w:hAnsi="华文中宋" w:eastAsia="华文中宋" w:cs="华文中宋"/>
          <w:spacing w:val="8"/>
          <w:sz w:val="39"/>
          <w:szCs w:val="39"/>
        </w:rPr>
        <w:t>邓小平军事思想</w:t>
      </w:r>
    </w:p>
    <w:p>
      <w:pPr>
        <w:spacing w:line="325" w:lineRule="exact"/>
        <w:ind w:firstLine="14"/>
      </w:pPr>
      <w:r>
        <w:rPr>
          <w:position w:val="-6"/>
        </w:rPr>
        <w:pict>
          <v:shape id="_x0000_s1074" o:spid="_x0000_s1074" o:spt="202" type="#_x0000_t202" style="height:16.3pt;width:187.15pt;" fillcolor="#D7E3BC" filled="t" stroked="f" coordsize="21600,21600">
            <v:path/>
            <v:fill on="t" focussize="0,0"/>
            <v:stroke on="f"/>
            <v:imagedata o:title=""/>
            <o:lock v:ext="edit" aspectratio="f"/>
            <v:textbox inset="0mm,0mm,0mm,0mm">
              <w:txbxContent>
                <w:p>
                  <w:pPr>
                    <w:spacing w:before="62" w:line="205" w:lineRule="auto"/>
                    <w:ind w:left="6"/>
                    <w:rPr>
                      <w:rFonts w:ascii="华文中宋" w:hAnsi="华文中宋" w:eastAsia="华文中宋" w:cs="华文中宋"/>
                      <w:sz w:val="21"/>
                      <w:szCs w:val="21"/>
                    </w:rPr>
                  </w:pPr>
                  <w:r>
                    <w:rPr>
                      <w:rFonts w:ascii="华文中宋" w:hAnsi="华文中宋" w:eastAsia="华文中宋" w:cs="华文中宋"/>
                      <w:spacing w:val="8"/>
                      <w:sz w:val="21"/>
                      <w:szCs w:val="21"/>
                    </w:rPr>
                    <w:t>一、邓小平新时期军队建设思想的形成</w:t>
                  </w:r>
                </w:p>
              </w:txbxContent>
            </v:textbox>
            <w10:wrap type="none"/>
            <w10:anchorlock/>
          </v:shape>
        </w:pict>
      </w:r>
    </w:p>
    <w:p>
      <w:pPr>
        <w:spacing w:before="62" w:line="206" w:lineRule="auto"/>
        <w:ind w:left="21"/>
        <w:rPr>
          <w:rFonts w:ascii="华文中宋" w:hAnsi="华文中宋" w:eastAsia="华文中宋" w:cs="华文中宋"/>
          <w:sz w:val="21"/>
          <w:szCs w:val="21"/>
        </w:rPr>
      </w:pP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全面整顿（1975.1～1975.12）</w:t>
      </w:r>
    </w:p>
    <w:p>
      <w:pPr>
        <w:spacing w:before="59" w:line="236" w:lineRule="auto"/>
        <w:ind w:left="17" w:right="131" w:firstLine="1"/>
        <w:rPr>
          <w:rFonts w:ascii="华文中宋" w:hAnsi="华文中宋" w:eastAsia="华文中宋" w:cs="华文中宋"/>
          <w:sz w:val="21"/>
          <w:szCs w:val="21"/>
        </w:rPr>
      </w:pPr>
      <w:r>
        <w:rPr>
          <w:rFonts w:ascii="华文中宋" w:hAnsi="华文中宋" w:eastAsia="华文中宋" w:cs="华文中宋"/>
          <w:spacing w:val="10"/>
          <w:sz w:val="21"/>
          <w:szCs w:val="21"/>
        </w:rPr>
        <w:t>整顿铁道部门、冶金工业，安徽、四川曾出现严重的两派武斗，经</w:t>
      </w:r>
      <w:r>
        <w:rPr>
          <w:rFonts w:ascii="华文中宋" w:hAnsi="华文中宋" w:eastAsia="华文中宋" w:cs="华文中宋"/>
          <w:spacing w:val="9"/>
          <w:sz w:val="21"/>
          <w:szCs w:val="21"/>
        </w:rPr>
        <w:t>过整顿恢复铁路交</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通、科学院工作、冶金工业</w:t>
      </w:r>
      <w:r>
        <w:rPr>
          <w:rFonts w:ascii="华文中宋" w:hAnsi="华文中宋" w:eastAsia="华文中宋" w:cs="华文中宋"/>
          <w:spacing w:val="-37"/>
          <w:sz w:val="21"/>
          <w:szCs w:val="21"/>
        </w:rPr>
        <w:t xml:space="preserve"> </w:t>
      </w:r>
      <w:r>
        <w:rPr>
          <w:rFonts w:ascii="华文中宋" w:hAnsi="华文中宋" w:eastAsia="华文中宋" w:cs="华文中宋"/>
          <w:spacing w:val="2"/>
          <w:sz w:val="21"/>
          <w:szCs w:val="21"/>
        </w:rPr>
        <w:t xml:space="preserve">。75 年下半年又受到反击，  76 年 </w:t>
      </w:r>
      <w:r>
        <w:rPr>
          <w:rFonts w:ascii="华文中宋" w:hAnsi="华文中宋" w:eastAsia="华文中宋" w:cs="华文中宋"/>
          <w:spacing w:val="1"/>
          <w:sz w:val="21"/>
          <w:szCs w:val="21"/>
        </w:rPr>
        <w:t>4 月 5</w:t>
      </w:r>
      <w:r>
        <w:rPr>
          <w:rFonts w:ascii="华文中宋" w:hAnsi="华文中宋" w:eastAsia="华文中宋" w:cs="华文中宋"/>
          <w:spacing w:val="37"/>
          <w:sz w:val="21"/>
          <w:szCs w:val="21"/>
        </w:rPr>
        <w:t xml:space="preserve"> </w:t>
      </w:r>
      <w:r>
        <w:rPr>
          <w:rFonts w:ascii="华文中宋" w:hAnsi="华文中宋" w:eastAsia="华文中宋" w:cs="华文中宋"/>
          <w:spacing w:val="1"/>
          <w:sz w:val="21"/>
          <w:szCs w:val="21"/>
        </w:rPr>
        <w:t>日发生的以天安</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门事件为中心的反对“四人帮”、否定文革的全国性的群众性非暴</w:t>
      </w:r>
      <w:r>
        <w:rPr>
          <w:rFonts w:ascii="华文中宋" w:hAnsi="华文中宋" w:eastAsia="华文中宋" w:cs="华文中宋"/>
          <w:spacing w:val="9"/>
          <w:sz w:val="21"/>
          <w:szCs w:val="21"/>
        </w:rPr>
        <w:t>力反抗的抗议运</w:t>
      </w:r>
    </w:p>
    <w:p>
      <w:pPr>
        <w:spacing w:before="61" w:line="203" w:lineRule="auto"/>
        <w:ind w:left="24"/>
        <w:rPr>
          <w:rFonts w:ascii="华文中宋" w:hAnsi="华文中宋" w:eastAsia="华文中宋" w:cs="华文中宋"/>
          <w:sz w:val="21"/>
          <w:szCs w:val="21"/>
        </w:rPr>
      </w:pPr>
      <w:r>
        <w:rPr>
          <w:rFonts w:ascii="华文中宋" w:hAnsi="华文中宋" w:eastAsia="华文中宋" w:cs="华文中宋"/>
          <w:spacing w:val="8"/>
          <w:sz w:val="21"/>
          <w:szCs w:val="21"/>
        </w:rPr>
        <w:t>动。会后，邓小平又被开除党内外一切职务。</w:t>
      </w:r>
    </w:p>
    <w:p>
      <w:pPr>
        <w:spacing w:before="61" w:line="206" w:lineRule="auto"/>
        <w:ind w:left="19"/>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拨乱反正（1976.10～1978.12）粉碎四人帮</w:t>
      </w:r>
    </w:p>
    <w:p>
      <w:pPr>
        <w:spacing w:before="59" w:line="203" w:lineRule="auto"/>
        <w:ind w:left="20"/>
        <w:rPr>
          <w:rFonts w:ascii="华文中宋" w:hAnsi="华文中宋" w:eastAsia="华文中宋" w:cs="华文中宋"/>
          <w:sz w:val="21"/>
          <w:szCs w:val="21"/>
        </w:rPr>
      </w:pPr>
      <w:r>
        <w:rPr>
          <w:rFonts w:ascii="华文中宋" w:hAnsi="华文中宋" w:eastAsia="华文中宋" w:cs="华文中宋"/>
          <w:spacing w:val="4"/>
          <w:sz w:val="21"/>
          <w:szCs w:val="21"/>
        </w:rPr>
        <w:t>组建召开党的十一届三中全会，  会议召开长达 40 多天，其中也恢复了高考政策。</w:t>
      </w:r>
    </w:p>
    <w:p>
      <w:pPr>
        <w:spacing w:before="63" w:line="206" w:lineRule="auto"/>
        <w:ind w:left="23"/>
        <w:rPr>
          <w:rFonts w:ascii="华文中宋" w:hAnsi="华文中宋" w:eastAsia="华文中宋" w:cs="华文中宋"/>
          <w:sz w:val="21"/>
          <w:szCs w:val="21"/>
        </w:rPr>
      </w:pP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正式形成（1978.12～1985.6）</w:t>
      </w:r>
    </w:p>
    <w:p>
      <w:pPr>
        <w:spacing w:before="58" w:line="205" w:lineRule="auto"/>
        <w:ind w:left="22"/>
        <w:rPr>
          <w:rFonts w:ascii="华文中宋" w:hAnsi="华文中宋" w:eastAsia="华文中宋" w:cs="华文中宋"/>
          <w:sz w:val="21"/>
          <w:szCs w:val="21"/>
        </w:rPr>
      </w:pPr>
      <w:r>
        <w:rPr>
          <w:rFonts w:ascii="华文中宋" w:hAnsi="华文中宋" w:eastAsia="华文中宋" w:cs="华文中宋"/>
          <w:spacing w:val="9"/>
          <w:sz w:val="21"/>
          <w:szCs w:val="21"/>
        </w:rPr>
        <w:t>也是邓小平组织党的第二代领导人工作的情况</w:t>
      </w:r>
    </w:p>
    <w:p>
      <w:pPr>
        <w:spacing w:before="62" w:line="203" w:lineRule="auto"/>
        <w:ind w:left="25"/>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丰富发展（1985</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年军委扩大会议后）</w:t>
      </w:r>
      <w:r>
        <w:rPr>
          <w:rFonts w:ascii="华文中宋" w:hAnsi="华文中宋" w:eastAsia="华文中宋" w:cs="华文中宋"/>
          <w:spacing w:val="-33"/>
          <w:sz w:val="21"/>
          <w:szCs w:val="21"/>
        </w:rPr>
        <w:t xml:space="preserve"> </w:t>
      </w:r>
      <w:r>
        <w:rPr>
          <w:rFonts w:ascii="华文中宋" w:hAnsi="华文中宋" w:eastAsia="华文中宋" w:cs="华文中宋"/>
          <w:spacing w:val="7"/>
          <w:sz w:val="21"/>
          <w:szCs w:val="21"/>
        </w:rPr>
        <w:t>打不到的邓小个子</w:t>
      </w:r>
    </w:p>
    <w:p>
      <w:pPr>
        <w:spacing w:before="62" w:line="205" w:lineRule="auto"/>
        <w:ind w:left="24"/>
        <w:outlineLvl w:val="1"/>
        <w:rPr>
          <w:rFonts w:ascii="华文中宋" w:hAnsi="华文中宋" w:eastAsia="华文中宋" w:cs="华文中宋"/>
          <w:sz w:val="21"/>
          <w:szCs w:val="21"/>
        </w:rPr>
      </w:pPr>
      <w:bookmarkStart w:id="215" w:name="_Toc32760"/>
      <w:bookmarkStart w:id="216" w:name="_Toc24269"/>
      <w:r>
        <w:rPr>
          <w:rFonts w:ascii="华文中宋" w:hAnsi="华文中宋" w:eastAsia="华文中宋" w:cs="华文中宋"/>
          <w:spacing w:val="9"/>
          <w:sz w:val="21"/>
          <w:szCs w:val="21"/>
          <w:shd w:val="clear" w:fill="D7E3BC"/>
        </w:rPr>
        <w:t>二、邓小平新时期军队建设思想的地位和作用</w:t>
      </w:r>
      <w:bookmarkEnd w:id="215"/>
      <w:bookmarkEnd w:id="216"/>
    </w:p>
    <w:p>
      <w:pPr>
        <w:spacing w:before="61" w:line="206" w:lineRule="auto"/>
        <w:ind w:left="51"/>
        <w:outlineLvl w:val="2"/>
        <w:rPr>
          <w:rFonts w:ascii="华文中宋" w:hAnsi="华文中宋" w:eastAsia="华文中宋" w:cs="华文中宋"/>
          <w:sz w:val="21"/>
          <w:szCs w:val="21"/>
        </w:rPr>
      </w:pPr>
      <w:bookmarkStart w:id="217" w:name="_Toc23018"/>
      <w:bookmarkStart w:id="218" w:name="_Toc8164"/>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1、科学含义</w:t>
      </w:r>
      <w:bookmarkEnd w:id="217"/>
      <w:bookmarkEnd w:id="218"/>
    </w:p>
    <w:p>
      <w:pPr>
        <w:spacing w:before="58" w:line="236" w:lineRule="auto"/>
        <w:ind w:left="21" w:right="179" w:firstLine="2"/>
        <w:jc w:val="both"/>
        <w:rPr>
          <w:rFonts w:ascii="华文中宋" w:hAnsi="华文中宋" w:eastAsia="华文中宋" w:cs="华文中宋"/>
          <w:sz w:val="21"/>
          <w:szCs w:val="21"/>
        </w:rPr>
      </w:pPr>
      <w:r>
        <w:rPr>
          <w:rFonts w:ascii="华文中宋" w:hAnsi="华文中宋" w:eastAsia="华文中宋" w:cs="华文中宋"/>
          <w:spacing w:val="6"/>
          <w:sz w:val="21"/>
          <w:szCs w:val="21"/>
        </w:rPr>
        <w:t>是邓小平同志运用马列主义军事理论与中国新时期的军事实践相结合</w:t>
      </w:r>
      <w:r>
        <w:rPr>
          <w:rFonts w:ascii="华文中宋" w:hAnsi="华文中宋" w:eastAsia="华文中宋" w:cs="华文中宋"/>
          <w:spacing w:val="5"/>
          <w:sz w:val="21"/>
          <w:szCs w:val="21"/>
        </w:rPr>
        <w:t>的产物，  是对毛</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泽东军事思想在新时期的继承和发展，是邓小平理论的重要</w:t>
      </w:r>
      <w:r>
        <w:rPr>
          <w:rFonts w:ascii="华文中宋" w:hAnsi="华文中宋" w:eastAsia="华文中宋" w:cs="华文中宋"/>
          <w:spacing w:val="9"/>
          <w:sz w:val="21"/>
          <w:szCs w:val="21"/>
        </w:rPr>
        <w:t>组成部分，是社会主义新</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时期人民军队和国防现代化建设的科学理论体系。</w:t>
      </w:r>
    </w:p>
    <w:p>
      <w:pPr>
        <w:spacing w:before="60" w:line="205" w:lineRule="auto"/>
        <w:ind w:left="25"/>
        <w:outlineLvl w:val="2"/>
        <w:rPr>
          <w:rFonts w:ascii="华文中宋" w:hAnsi="华文中宋" w:eastAsia="华文中宋" w:cs="华文中宋"/>
          <w:sz w:val="21"/>
          <w:szCs w:val="21"/>
        </w:rPr>
      </w:pPr>
      <w:bookmarkStart w:id="219" w:name="_Toc17328"/>
      <w:bookmarkStart w:id="220" w:name="_Toc8842"/>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2、地位和作用：</w:t>
      </w:r>
      <w:bookmarkEnd w:id="219"/>
      <w:bookmarkEnd w:id="220"/>
    </w:p>
    <w:p>
      <w:pPr>
        <w:spacing w:before="61" w:line="206" w:lineRule="auto"/>
        <w:ind w:left="33"/>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是邓小平理论的重要组成部分。</w:t>
      </w:r>
    </w:p>
    <w:p>
      <w:pPr>
        <w:spacing w:before="62" w:line="242" w:lineRule="auto"/>
        <w:ind w:left="19" w:right="38" w:firstLine="284"/>
        <w:rPr>
          <w:rFonts w:ascii="华文中宋" w:hAnsi="华文中宋" w:eastAsia="华文中宋" w:cs="华文中宋"/>
          <w:sz w:val="21"/>
          <w:szCs w:val="21"/>
        </w:rPr>
      </w:pPr>
      <w:r>
        <w:rPr>
          <w:rFonts w:ascii="华文中宋" w:hAnsi="华文中宋" w:eastAsia="华文中宋" w:cs="华文中宋"/>
          <w:spacing w:val="10"/>
          <w:sz w:val="21"/>
          <w:szCs w:val="21"/>
        </w:rPr>
        <w:t>邓小平理论，从我国的实际出发，全面深刻地揭示了我</w:t>
      </w:r>
      <w:r>
        <w:rPr>
          <w:rFonts w:ascii="华文中宋" w:hAnsi="华文中宋" w:eastAsia="华文中宋" w:cs="华文中宋"/>
          <w:spacing w:val="9"/>
          <w:sz w:val="21"/>
          <w:szCs w:val="21"/>
        </w:rPr>
        <w:t>国在社会主义初级阶段建设</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和发展的客观规律和必然要求，</w:t>
      </w:r>
      <w:r>
        <w:rPr>
          <w:rFonts w:ascii="华文中宋" w:hAnsi="华文中宋" w:eastAsia="华文中宋" w:cs="华文中宋"/>
          <w:spacing w:val="20"/>
          <w:w w:val="101"/>
          <w:sz w:val="21"/>
          <w:szCs w:val="21"/>
        </w:rPr>
        <w:t xml:space="preserve">  </w:t>
      </w:r>
      <w:r>
        <w:rPr>
          <w:rFonts w:ascii="华文中宋" w:hAnsi="华文中宋" w:eastAsia="华文中宋" w:cs="华文中宋"/>
          <w:spacing w:val="5"/>
          <w:sz w:val="21"/>
          <w:szCs w:val="21"/>
        </w:rPr>
        <w:t>回答了怎样建设社会主义的最根本、最重大的理论和</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现实问题。走精兵之路，建设强大的现代化</w:t>
      </w:r>
      <w:r>
        <w:rPr>
          <w:rFonts w:ascii="华文中宋" w:hAnsi="华文中宋" w:eastAsia="华文中宋" w:cs="华文中宋"/>
          <w:spacing w:val="9"/>
          <w:sz w:val="21"/>
          <w:szCs w:val="21"/>
        </w:rPr>
        <w:t>的人民军队, 为改革开放和经济建设提供坚</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强有力的保</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证，</w:t>
      </w:r>
      <w:r>
        <w:rPr>
          <w:rFonts w:ascii="华文中宋" w:hAnsi="华文中宋" w:eastAsia="华文中宋" w:cs="华文中宋"/>
          <w:spacing w:val="24"/>
          <w:w w:val="101"/>
          <w:sz w:val="21"/>
          <w:szCs w:val="21"/>
        </w:rPr>
        <w:t xml:space="preserve"> </w:t>
      </w:r>
      <w:r>
        <w:rPr>
          <w:rFonts w:ascii="华文中宋" w:hAnsi="华文中宋" w:eastAsia="华文中宋" w:cs="华文中宋"/>
          <w:color w:val="5B9BD5"/>
          <w:spacing w:val="7"/>
          <w:sz w:val="21"/>
          <w:szCs w:val="21"/>
          <w14:textOutline w14:w="3984" w14:cap="flat" w14:cmpd="sng">
            <w14:solidFill>
              <w14:srgbClr w14:val="5B9BD5"/>
            </w14:solidFill>
            <w14:prstDash w14:val="solid"/>
            <w14:miter w14:val="0"/>
          </w14:textOutline>
        </w:rPr>
        <w:t>计划经济实际就是短缺经济，票务经济，</w:t>
      </w:r>
      <w:r>
        <w:rPr>
          <w:rFonts w:ascii="华文中宋" w:hAnsi="华文中宋" w:eastAsia="华文中宋" w:cs="华文中宋"/>
          <w:color w:val="5B9BD5"/>
          <w:spacing w:val="-44"/>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是军队和国防建设的核心和</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根本任务。</w:t>
      </w:r>
    </w:p>
    <w:p>
      <w:pPr>
        <w:spacing w:before="59" w:line="204" w:lineRule="auto"/>
        <w:ind w:left="52"/>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（2）是对毛泽东军事思想的继承和发展</w:t>
      </w:r>
    </w:p>
    <w:p>
      <w:pPr>
        <w:spacing w:before="62" w:line="228" w:lineRule="auto"/>
        <w:ind w:left="21" w:right="130" w:firstLine="15"/>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[1]</w:t>
      </w:r>
      <w:r>
        <w:rPr>
          <w:rFonts w:ascii="华文中宋" w:hAnsi="华文中宋" w:eastAsia="华文中宋" w:cs="华文中宋"/>
          <w:spacing w:val="9"/>
          <w:sz w:val="21"/>
          <w:szCs w:val="21"/>
          <w:u w:val="single" w:color="000000"/>
          <w14:textOutline w14:w="3984" w14:cap="flat" w14:cmpd="sng">
            <w14:solidFill>
              <w14:srgbClr w14:val="000000"/>
            </w14:solidFill>
            <w14:prstDash w14:val="solid"/>
            <w14:miter w14:val="0"/>
          </w14:textOutline>
        </w:rPr>
        <w:t>发展军事思想的基础</w:t>
      </w:r>
      <w:r>
        <w:rPr>
          <w:rFonts w:ascii="华文中宋" w:hAnsi="华文中宋" w:eastAsia="华文中宋" w:cs="华文中宋"/>
          <w:spacing w:val="9"/>
          <w:sz w:val="21"/>
          <w:szCs w:val="21"/>
          <w:u w:val="single" w:color="auto"/>
        </w:rPr>
        <w:t>：</w:t>
      </w:r>
      <w:r>
        <w:rPr>
          <w:rFonts w:ascii="华文中宋" w:hAnsi="华文中宋" w:eastAsia="华文中宋" w:cs="华文中宋"/>
          <w:spacing w:val="9"/>
          <w:sz w:val="21"/>
          <w:szCs w:val="21"/>
        </w:rPr>
        <w:t>邓小平坚定地确立了毛泽东和毛泽东思想的历史地位，</w:t>
      </w:r>
      <w:r>
        <w:rPr>
          <w:rFonts w:ascii="华文中宋" w:hAnsi="华文中宋" w:eastAsia="华文中宋" w:cs="华文中宋"/>
          <w:spacing w:val="8"/>
          <w:sz w:val="21"/>
          <w:szCs w:val="21"/>
        </w:rPr>
        <w:t>这是</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继承和发展毛泽东军事思想的基本前提。</w:t>
      </w:r>
    </w:p>
    <w:p>
      <w:pPr>
        <w:spacing w:before="62" w:line="245" w:lineRule="auto"/>
        <w:ind w:left="17" w:right="129" w:firstLine="496"/>
        <w:jc w:val="both"/>
        <w:rPr>
          <w:rFonts w:ascii="华文中宋" w:hAnsi="华文中宋" w:eastAsia="华文中宋" w:cs="华文中宋"/>
          <w:sz w:val="21"/>
          <w:szCs w:val="21"/>
        </w:rPr>
      </w:pPr>
      <w:r>
        <w:rPr>
          <w:rFonts w:ascii="华文中宋" w:hAnsi="华文中宋" w:eastAsia="华文中宋" w:cs="华文中宋"/>
          <w:spacing w:val="10"/>
          <w:sz w:val="21"/>
          <w:szCs w:val="21"/>
        </w:rPr>
        <w:t>粉碎“四人帮”之后，我党面临的最大问题是对毛泽东和</w:t>
      </w:r>
      <w:r>
        <w:rPr>
          <w:rFonts w:ascii="华文中宋" w:hAnsi="华文中宋" w:eastAsia="华文中宋" w:cs="华文中宋"/>
          <w:spacing w:val="9"/>
          <w:sz w:val="21"/>
          <w:szCs w:val="21"/>
        </w:rPr>
        <w:t>“文化大革命”的评价</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问题。当时党内有两种错误倾向，一是</w:t>
      </w:r>
      <w:r>
        <w:rPr>
          <w:rFonts w:ascii="华文中宋" w:hAnsi="华文中宋" w:eastAsia="华文中宋" w:cs="华文中宋"/>
          <w:color w:val="5B9BD5"/>
          <w:spacing w:val="9"/>
          <w:sz w:val="21"/>
          <w:szCs w:val="21"/>
        </w:rPr>
        <w:t>教条主义</w:t>
      </w:r>
      <w:r>
        <w:rPr>
          <w:rFonts w:ascii="华文中宋" w:hAnsi="华文中宋" w:eastAsia="华文中宋" w:cs="华文中宋"/>
          <w:spacing w:val="9"/>
          <w:sz w:val="21"/>
          <w:szCs w:val="21"/>
        </w:rPr>
        <w:t>坚持两个“凡是”，</w:t>
      </w:r>
      <w:r>
        <w:rPr>
          <w:rFonts w:ascii="华文中宋" w:hAnsi="华文中宋" w:eastAsia="华文中宋" w:cs="华文中宋"/>
          <w:spacing w:val="-40"/>
          <w:sz w:val="21"/>
          <w:szCs w:val="21"/>
        </w:rPr>
        <w:t xml:space="preserve"> </w:t>
      </w:r>
      <w:r>
        <w:rPr>
          <w:rFonts w:ascii="华文中宋" w:hAnsi="华文中宋" w:eastAsia="华文中宋" w:cs="华文中宋"/>
          <w:spacing w:val="9"/>
          <w:sz w:val="21"/>
          <w:szCs w:val="21"/>
        </w:rPr>
        <w:t>二是</w:t>
      </w:r>
      <w:r>
        <w:rPr>
          <w:rFonts w:ascii="华文中宋" w:hAnsi="华文中宋" w:eastAsia="华文中宋" w:cs="华文中宋"/>
          <w:color w:val="5B9BD5"/>
          <w:spacing w:val="9"/>
          <w:sz w:val="21"/>
          <w:szCs w:val="21"/>
        </w:rPr>
        <w:t xml:space="preserve">历史虚无主 </w:t>
      </w:r>
      <w:r>
        <w:rPr>
          <w:rFonts w:ascii="华文中宋" w:hAnsi="华文中宋" w:eastAsia="华文中宋" w:cs="华文中宋"/>
          <w:color w:val="5B9BD5"/>
          <w:spacing w:val="10"/>
          <w:sz w:val="21"/>
          <w:szCs w:val="21"/>
        </w:rPr>
        <w:t>义</w:t>
      </w:r>
      <w:r>
        <w:rPr>
          <w:rFonts w:ascii="华文中宋" w:hAnsi="华文中宋" w:eastAsia="华文中宋" w:cs="华文中宋"/>
          <w:spacing w:val="10"/>
          <w:sz w:val="21"/>
          <w:szCs w:val="21"/>
        </w:rPr>
        <w:t>全盘否定毛泽东思想的历史地位。邓小平同志同教条主义和历史虚</w:t>
      </w:r>
      <w:r>
        <w:rPr>
          <w:rFonts w:ascii="华文中宋" w:hAnsi="华文中宋" w:eastAsia="华文中宋" w:cs="华文中宋"/>
          <w:spacing w:val="9"/>
          <w:sz w:val="21"/>
          <w:szCs w:val="21"/>
        </w:rPr>
        <w:t>无主义进行了坚</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决斗争，  十一届三中全会中作出《建国以来党的若干历史问题的决议》，</w:t>
      </w:r>
      <w:r>
        <w:rPr>
          <w:rFonts w:ascii="华文中宋" w:hAnsi="华文中宋" w:eastAsia="华文中宋" w:cs="华文中宋"/>
          <w:spacing w:val="5"/>
          <w:sz w:val="21"/>
          <w:szCs w:val="21"/>
        </w:rPr>
        <w:t>对毛泽东功</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过是非进行了正确的评价，恢复了毛泽东思想的本来面目，从而确立了毛</w:t>
      </w:r>
      <w:r>
        <w:rPr>
          <w:rFonts w:ascii="华文中宋" w:hAnsi="华文中宋" w:eastAsia="华文中宋" w:cs="华文中宋"/>
          <w:spacing w:val="9"/>
          <w:sz w:val="21"/>
          <w:szCs w:val="21"/>
        </w:rPr>
        <w:t>泽东的历史</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地位，重申了毛泽东思想是我党的唯一指导思想。这就为继承和发展</w:t>
      </w:r>
      <w:r>
        <w:rPr>
          <w:rFonts w:ascii="华文中宋" w:hAnsi="华文中宋" w:eastAsia="华文中宋" w:cs="华文中宋"/>
          <w:spacing w:val="9"/>
          <w:sz w:val="21"/>
          <w:szCs w:val="21"/>
        </w:rPr>
        <w:t>毛泽东军事思想</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打下了坚实的基础。</w:t>
      </w:r>
    </w:p>
    <w:p>
      <w:pPr>
        <w:spacing w:before="59" w:line="204" w:lineRule="auto"/>
        <w:ind w:left="36"/>
        <w:rPr>
          <w:rFonts w:ascii="华文中宋" w:hAnsi="华文中宋" w:eastAsia="华文中宋" w:cs="华文中宋"/>
          <w:sz w:val="21"/>
          <w:szCs w:val="21"/>
        </w:rPr>
      </w:pPr>
      <w:r>
        <w:rPr>
          <w:rFonts w:ascii="华文中宋" w:hAnsi="华文中宋" w:eastAsia="华文中宋" w:cs="华文中宋"/>
          <w:spacing w:val="8"/>
          <w:sz w:val="21"/>
          <w:szCs w:val="21"/>
          <w:u w:val="single" w:color="000000"/>
          <w14:textOutline w14:w="3984" w14:cap="flat" w14:cmpd="sng">
            <w14:solidFill>
              <w14:srgbClr w14:val="000000"/>
            </w14:solidFill>
            <w14:prstDash w14:val="solid"/>
            <w14:miter w14:val="0"/>
          </w14:textOutline>
        </w:rPr>
        <w:t>[2]对毛泽东军事思想的继承和发展的基本</w:t>
      </w:r>
      <w:r>
        <w:rPr>
          <w:rFonts w:ascii="华文中宋" w:hAnsi="华文中宋" w:eastAsia="华文中宋" w:cs="华文中宋"/>
          <w:spacing w:val="7"/>
          <w:sz w:val="21"/>
          <w:szCs w:val="21"/>
          <w:u w:val="single" w:color="000000"/>
          <w14:textOutline w14:w="3984" w14:cap="flat" w14:cmpd="sng">
            <w14:solidFill>
              <w14:srgbClr w14:val="000000"/>
            </w14:solidFill>
            <w14:prstDash w14:val="solid"/>
            <w14:miter w14:val="0"/>
          </w14:textOutline>
        </w:rPr>
        <w:t>内容</w:t>
      </w:r>
      <w:r>
        <w:rPr>
          <w:rFonts w:ascii="华文中宋" w:hAnsi="华文中宋" w:eastAsia="华文中宋" w:cs="华文中宋"/>
          <w:spacing w:val="-35"/>
          <w:sz w:val="21"/>
          <w:szCs w:val="21"/>
          <w:u w:val="single" w:color="auto"/>
        </w:rPr>
        <w:t xml:space="preserve"> </w:t>
      </w:r>
      <w:r>
        <w:rPr>
          <w:rFonts w:ascii="华文中宋" w:hAnsi="华文中宋" w:eastAsia="华文中宋" w:cs="华文中宋"/>
          <w:spacing w:val="7"/>
          <w:sz w:val="21"/>
          <w:szCs w:val="21"/>
          <w:u w:val="single" w:color="000000"/>
          <w14:textOutline w14:w="3984" w14:cap="flat" w14:cmpd="sng">
            <w14:solidFill>
              <w14:srgbClr w14:val="000000"/>
            </w14:solidFill>
            <w14:prstDash w14:val="solid"/>
            <w14:miter w14:val="0"/>
          </w14:textOutline>
        </w:rPr>
        <w:t>。</w:t>
      </w:r>
    </w:p>
    <w:p>
      <w:pPr>
        <w:spacing w:before="60" w:line="205" w:lineRule="auto"/>
        <w:ind w:left="23"/>
        <w:rPr>
          <w:rFonts w:ascii="华文中宋" w:hAnsi="华文中宋" w:eastAsia="华文中宋" w:cs="华文中宋"/>
          <w:sz w:val="21"/>
          <w:szCs w:val="21"/>
        </w:rPr>
      </w:pPr>
      <w:r>
        <w:rPr>
          <w:rFonts w:ascii="华文中宋" w:hAnsi="华文中宋" w:eastAsia="华文中宋" w:cs="华文中宋"/>
          <w:spacing w:val="7"/>
          <w:sz w:val="21"/>
          <w:szCs w:val="21"/>
        </w:rPr>
        <w:t>a. 继承毛泽东关于人民军队思想，</w:t>
      </w:r>
      <w:r>
        <w:rPr>
          <w:rFonts w:ascii="华文中宋" w:hAnsi="华文中宋" w:eastAsia="华文中宋" w:cs="华文中宋"/>
          <w:spacing w:val="-44"/>
          <w:sz w:val="21"/>
          <w:szCs w:val="21"/>
        </w:rPr>
        <w:t xml:space="preserve"> </w:t>
      </w:r>
      <w:r>
        <w:rPr>
          <w:rFonts w:ascii="华文中宋" w:hAnsi="华文中宋" w:eastAsia="华文中宋" w:cs="华文中宋"/>
          <w:spacing w:val="7"/>
          <w:sz w:val="21"/>
          <w:szCs w:val="21"/>
        </w:rPr>
        <w:t>强调坚持党对军队绝对领导；</w:t>
      </w:r>
    </w:p>
    <w:p>
      <w:pPr>
        <w:spacing w:before="61" w:line="205" w:lineRule="auto"/>
        <w:ind w:left="20"/>
        <w:rPr>
          <w:rFonts w:ascii="华文中宋" w:hAnsi="华文中宋" w:eastAsia="华文中宋" w:cs="华文中宋"/>
          <w:sz w:val="21"/>
          <w:szCs w:val="21"/>
        </w:rPr>
      </w:pPr>
      <w:r>
        <w:rPr>
          <w:rFonts w:ascii="华文中宋" w:hAnsi="华文中宋" w:eastAsia="华文中宋" w:cs="华文中宋"/>
          <w:spacing w:val="8"/>
          <w:sz w:val="21"/>
          <w:szCs w:val="21"/>
        </w:rPr>
        <w:t>b. 继承毛泽东关于建立强大国防思想，强调加速军队</w:t>
      </w:r>
      <w:r>
        <w:rPr>
          <w:rFonts w:ascii="华文中宋" w:hAnsi="华文中宋" w:eastAsia="华文中宋" w:cs="华文中宋"/>
          <w:spacing w:val="7"/>
          <w:sz w:val="21"/>
          <w:szCs w:val="21"/>
        </w:rPr>
        <w:t>现代化建设；</w:t>
      </w:r>
    </w:p>
    <w:p>
      <w:pPr>
        <w:spacing w:before="59" w:line="229" w:lineRule="auto"/>
        <w:ind w:left="23" w:right="177"/>
        <w:rPr>
          <w:rFonts w:ascii="华文中宋" w:hAnsi="华文中宋" w:eastAsia="华文中宋" w:cs="华文中宋"/>
          <w:sz w:val="21"/>
          <w:szCs w:val="21"/>
        </w:rPr>
      </w:pPr>
      <w:r>
        <w:rPr>
          <w:rFonts w:ascii="华文中宋" w:hAnsi="华文中宋" w:eastAsia="华文中宋" w:cs="华文中宋"/>
          <w:spacing w:val="8"/>
          <w:sz w:val="21"/>
          <w:szCs w:val="21"/>
        </w:rPr>
        <w:t>c. 继承毛泽东关于国防建设首先加强经</w:t>
      </w:r>
      <w:r>
        <w:rPr>
          <w:rFonts w:ascii="华文中宋" w:hAnsi="华文中宋" w:eastAsia="华文中宋" w:cs="华文中宋"/>
          <w:spacing w:val="7"/>
          <w:sz w:val="21"/>
          <w:szCs w:val="21"/>
        </w:rPr>
        <w:t>济建设</w:t>
      </w:r>
      <w:r>
        <w:rPr>
          <w:rFonts w:ascii="华文中宋" w:hAnsi="华文中宋" w:eastAsia="华文中宋" w:cs="华文中宋"/>
          <w:spacing w:val="-30"/>
          <w:sz w:val="21"/>
          <w:szCs w:val="21"/>
        </w:rPr>
        <w:t xml:space="preserve"> </w:t>
      </w:r>
      <w:r>
        <w:rPr>
          <w:rFonts w:ascii="华文中宋" w:hAnsi="华文中宋" w:eastAsia="华文中宋" w:cs="华文中宋"/>
          <w:spacing w:val="7"/>
          <w:sz w:val="21"/>
          <w:szCs w:val="21"/>
        </w:rPr>
        <w:t>，强调国防建设要服从国家建设大局。</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d. 继承毛泽东关于人民战争积极防御战略思想,强调新时期仍是积极防御；</w:t>
      </w:r>
    </w:p>
    <w:p>
      <w:pPr>
        <w:spacing w:before="61" w:line="228" w:lineRule="auto"/>
        <w:ind w:left="21" w:right="624" w:firstLine="8"/>
        <w:rPr>
          <w:rFonts w:ascii="华文中宋" w:hAnsi="华文中宋" w:eastAsia="华文中宋" w:cs="华文中宋"/>
          <w:sz w:val="21"/>
          <w:szCs w:val="21"/>
        </w:rPr>
      </w:pPr>
      <w:r>
        <w:rPr>
          <w:rFonts w:ascii="华文中宋" w:hAnsi="华文中宋" w:eastAsia="华文中宋" w:cs="华文中宋"/>
          <w:spacing w:val="8"/>
          <w:sz w:val="21"/>
          <w:szCs w:val="21"/>
        </w:rPr>
        <w:t>e. 继承毛泽东关于政治工作是我军生命线思想，强调加强和改进军队政治工</w:t>
      </w:r>
      <w:r>
        <w:rPr>
          <w:rFonts w:ascii="华文中宋" w:hAnsi="华文中宋" w:eastAsia="华文中宋" w:cs="华文中宋"/>
          <w:spacing w:val="7"/>
          <w:sz w:val="21"/>
          <w:szCs w:val="21"/>
        </w:rPr>
        <w:t>作；</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f. 继承毛泽东关于从严治军，严格纪律思想，</w:t>
      </w:r>
      <w:r>
        <w:rPr>
          <w:rFonts w:ascii="华文中宋" w:hAnsi="华文中宋" w:eastAsia="华文中宋" w:cs="华文中宋"/>
          <w:spacing w:val="-45"/>
          <w:sz w:val="21"/>
          <w:szCs w:val="21"/>
        </w:rPr>
        <w:t xml:space="preserve"> </w:t>
      </w:r>
      <w:r>
        <w:rPr>
          <w:rFonts w:ascii="华文中宋" w:hAnsi="华文中宋" w:eastAsia="华文中宋" w:cs="华文中宋"/>
          <w:spacing w:val="8"/>
          <w:sz w:val="21"/>
          <w:szCs w:val="21"/>
        </w:rPr>
        <w:t>强调军队必须讲纪律；</w:t>
      </w:r>
    </w:p>
    <w:p>
      <w:pPr>
        <w:spacing w:line="228"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4" w:lineRule="auto"/>
      </w:pPr>
    </w:p>
    <w:p>
      <w:pPr>
        <w:pStyle w:val="2"/>
        <w:spacing w:line="255" w:lineRule="auto"/>
      </w:pPr>
    </w:p>
    <w:p>
      <w:pPr>
        <w:spacing w:before="77" w:line="228" w:lineRule="auto"/>
        <w:ind w:left="30" w:right="22" w:hanging="6"/>
        <w:rPr>
          <w:rFonts w:ascii="华文中宋" w:hAnsi="华文中宋" w:eastAsia="华文中宋" w:cs="华文中宋"/>
          <w:sz w:val="21"/>
          <w:szCs w:val="21"/>
        </w:rPr>
      </w:pPr>
      <w:r>
        <w:rPr>
          <w:rFonts w:ascii="华文中宋" w:hAnsi="华文中宋" w:eastAsia="华文中宋" w:cs="华文中宋"/>
          <w:spacing w:val="11"/>
          <w:sz w:val="21"/>
          <w:szCs w:val="21"/>
        </w:rPr>
        <w:t>g.</w:t>
      </w:r>
      <w:r>
        <w:rPr>
          <w:rFonts w:ascii="华文中宋" w:hAnsi="华文中宋" w:eastAsia="华文中宋" w:cs="华文中宋"/>
          <w:spacing w:val="53"/>
          <w:sz w:val="21"/>
          <w:szCs w:val="21"/>
        </w:rPr>
        <w:t xml:space="preserve"> </w:t>
      </w:r>
      <w:r>
        <w:rPr>
          <w:rFonts w:ascii="华文中宋" w:hAnsi="华文中宋" w:eastAsia="华文中宋" w:cs="华文中宋"/>
          <w:spacing w:val="11"/>
          <w:sz w:val="21"/>
          <w:szCs w:val="21"/>
        </w:rPr>
        <w:t>继承毛泽东关于解放军是大学校思想，提出培</w:t>
      </w:r>
      <w:r>
        <w:rPr>
          <w:rFonts w:ascii="华文中宋" w:hAnsi="华文中宋" w:eastAsia="华文中宋" w:cs="华文中宋"/>
          <w:spacing w:val="10"/>
          <w:sz w:val="21"/>
          <w:szCs w:val="21"/>
        </w:rPr>
        <w:t>养军地两用人才；</w:t>
      </w:r>
      <w:r>
        <w:rPr>
          <w:rFonts w:ascii="华文中宋" w:hAnsi="华文中宋" w:eastAsia="华文中宋" w:cs="华文中宋"/>
          <w:spacing w:val="-44"/>
          <w:sz w:val="21"/>
          <w:szCs w:val="21"/>
        </w:rPr>
        <w:t xml:space="preserve"> </w:t>
      </w:r>
      <w:r>
        <w:rPr>
          <w:rFonts w:ascii="华文中宋" w:hAnsi="华文中宋" w:eastAsia="华文中宋" w:cs="华文中宋"/>
          <w:spacing w:val="10"/>
          <w:sz w:val="21"/>
          <w:szCs w:val="21"/>
        </w:rPr>
        <w:t>培养军队和地方通</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用技术，</w:t>
      </w:r>
      <w:r>
        <w:rPr>
          <w:rFonts w:ascii="华文中宋" w:hAnsi="华文中宋" w:eastAsia="华文中宋" w:cs="华文中宋"/>
          <w:spacing w:val="11"/>
          <w:sz w:val="21"/>
          <w:szCs w:val="21"/>
        </w:rPr>
        <w:t xml:space="preserve">  </w:t>
      </w:r>
      <w:r>
        <w:rPr>
          <w:rFonts w:ascii="华文中宋" w:hAnsi="华文中宋" w:eastAsia="华文中宋" w:cs="华文中宋"/>
          <w:spacing w:val="-7"/>
          <w:sz w:val="21"/>
          <w:szCs w:val="21"/>
        </w:rPr>
        <w:t>如汽车驾驶等。</w:t>
      </w:r>
    </w:p>
    <w:p>
      <w:pPr>
        <w:spacing w:before="61" w:line="205" w:lineRule="auto"/>
        <w:ind w:left="22"/>
        <w:rPr>
          <w:rFonts w:ascii="华文中宋" w:hAnsi="华文中宋" w:eastAsia="华文中宋" w:cs="华文中宋"/>
          <w:sz w:val="21"/>
          <w:szCs w:val="21"/>
        </w:rPr>
      </w:pPr>
      <w:r>
        <w:rPr>
          <w:rFonts w:ascii="华文中宋" w:hAnsi="华文中宋" w:eastAsia="华文中宋" w:cs="华文中宋"/>
          <w:spacing w:val="9"/>
          <w:sz w:val="21"/>
          <w:szCs w:val="21"/>
        </w:rPr>
        <w:t>h. 继承毛泽东关于精兵思想，强调军队减少数量</w:t>
      </w:r>
      <w:r>
        <w:rPr>
          <w:rFonts w:ascii="华文中宋" w:hAnsi="华文中宋" w:eastAsia="华文中宋" w:cs="华文中宋"/>
          <w:spacing w:val="8"/>
          <w:sz w:val="21"/>
          <w:szCs w:val="21"/>
        </w:rPr>
        <w:t>，提高质量，主持实施百万大裁军。</w:t>
      </w:r>
    </w:p>
    <w:p>
      <w:pPr>
        <w:spacing w:before="60" w:line="205" w:lineRule="auto"/>
        <w:ind w:left="36"/>
        <w:rPr>
          <w:rFonts w:ascii="华文中宋" w:hAnsi="华文中宋" w:eastAsia="华文中宋" w:cs="华文中宋"/>
          <w:sz w:val="21"/>
          <w:szCs w:val="21"/>
        </w:rPr>
      </w:pPr>
      <w:r>
        <w:rPr>
          <w:rFonts w:ascii="华文中宋" w:hAnsi="华文中宋" w:eastAsia="华文中宋" w:cs="华文中宋"/>
          <w:spacing w:val="8"/>
          <w:sz w:val="21"/>
          <w:szCs w:val="21"/>
          <w:u w:val="single" w:color="000000"/>
          <w14:textOutline w14:w="3984" w14:cap="flat" w14:cmpd="sng">
            <w14:solidFill>
              <w14:srgbClr w14:val="000000"/>
            </w14:solidFill>
            <w14:prstDash w14:val="solid"/>
            <w14:miter w14:val="0"/>
          </w14:textOutline>
        </w:rPr>
        <w:t>[3]是新时期我军现代化建设的科学指南。</w:t>
      </w:r>
    </w:p>
    <w:p>
      <w:pPr>
        <w:spacing w:before="60" w:line="236" w:lineRule="auto"/>
        <w:ind w:left="19" w:right="402" w:firstLine="3"/>
        <w:jc w:val="both"/>
        <w:rPr>
          <w:rFonts w:ascii="华文中宋" w:hAnsi="华文中宋" w:eastAsia="华文中宋" w:cs="华文中宋"/>
          <w:sz w:val="21"/>
          <w:szCs w:val="21"/>
        </w:rPr>
      </w:pPr>
      <w:r>
        <w:rPr>
          <w:rFonts w:ascii="华文中宋" w:hAnsi="华文中宋" w:eastAsia="华文中宋" w:cs="华文中宋"/>
          <w:spacing w:val="4"/>
          <w:sz w:val="21"/>
          <w:szCs w:val="21"/>
        </w:rPr>
        <w:t>a.揭示了新时期我国国防和军队建设的基本规律，如：</w:t>
      </w:r>
      <w:r>
        <w:rPr>
          <w:rFonts w:ascii="华文中宋" w:hAnsi="华文中宋" w:eastAsia="华文中宋" w:cs="华文中宋"/>
          <w:spacing w:val="32"/>
          <w:sz w:val="21"/>
          <w:szCs w:val="21"/>
        </w:rPr>
        <w:t xml:space="preserve">  </w:t>
      </w:r>
      <w:r>
        <w:rPr>
          <w:rFonts w:ascii="华文中宋" w:hAnsi="华文中宋" w:eastAsia="华文中宋" w:cs="华文中宋"/>
          <w:spacing w:val="4"/>
          <w:sz w:val="21"/>
          <w:szCs w:val="21"/>
        </w:rPr>
        <w:t>国防建设与经济建设相互作</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用；军队建设各要素和各方面相互作用与影响；军队建设数量</w:t>
      </w:r>
      <w:r>
        <w:rPr>
          <w:rFonts w:ascii="华文中宋" w:hAnsi="华文中宋" w:eastAsia="华文中宋" w:cs="华文中宋"/>
          <w:spacing w:val="9"/>
          <w:sz w:val="21"/>
          <w:szCs w:val="21"/>
        </w:rPr>
        <w:t>与质量相互制约与转</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化；军队战斗力生成；</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军队战斗力与综合国力相互转化与促进等。</w:t>
      </w:r>
    </w:p>
    <w:p>
      <w:pPr>
        <w:spacing w:before="59"/>
        <w:ind w:left="19" w:right="125" w:firstLine="1"/>
        <w:jc w:val="both"/>
        <w:rPr>
          <w:rFonts w:ascii="华文中宋" w:hAnsi="华文中宋" w:eastAsia="华文中宋" w:cs="华文中宋"/>
          <w:sz w:val="21"/>
          <w:szCs w:val="21"/>
        </w:rPr>
      </w:pPr>
      <w:r>
        <w:rPr>
          <w:rFonts w:ascii="华文中宋" w:hAnsi="华文中宋" w:eastAsia="华文中宋" w:cs="华文中宋"/>
          <w:spacing w:val="9"/>
          <w:sz w:val="21"/>
          <w:szCs w:val="21"/>
        </w:rPr>
        <w:t>b. 符合我军建设实际，</w:t>
      </w:r>
      <w:r>
        <w:rPr>
          <w:rFonts w:ascii="华文中宋" w:hAnsi="华文中宋" w:eastAsia="华文中宋" w:cs="华文中宋"/>
          <w:spacing w:val="-46"/>
          <w:sz w:val="21"/>
          <w:szCs w:val="21"/>
        </w:rPr>
        <w:t xml:space="preserve"> </w:t>
      </w:r>
      <w:r>
        <w:rPr>
          <w:rFonts w:ascii="华文中宋" w:hAnsi="华文中宋" w:eastAsia="华文中宋" w:cs="华文中宋"/>
          <w:spacing w:val="9"/>
          <w:sz w:val="21"/>
          <w:szCs w:val="21"/>
        </w:rPr>
        <w:t>具有强大生命力。把当前世界各国国防</w:t>
      </w:r>
      <w:r>
        <w:rPr>
          <w:rFonts w:ascii="华文中宋" w:hAnsi="华文中宋" w:eastAsia="华文中宋" w:cs="华文中宋"/>
          <w:spacing w:val="8"/>
          <w:sz w:val="21"/>
          <w:szCs w:val="21"/>
        </w:rPr>
        <w:t>和军队建设的一般规律</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和原则，</w:t>
      </w:r>
      <w:r>
        <w:rPr>
          <w:rFonts w:ascii="华文中宋" w:hAnsi="华文中宋" w:eastAsia="华文中宋" w:cs="华文中宋"/>
          <w:spacing w:val="21"/>
          <w:sz w:val="21"/>
          <w:szCs w:val="21"/>
        </w:rPr>
        <w:t xml:space="preserve">  </w:t>
      </w:r>
      <w:r>
        <w:rPr>
          <w:rFonts w:ascii="华文中宋" w:hAnsi="华文中宋" w:eastAsia="华文中宋" w:cs="华文中宋"/>
          <w:spacing w:val="5"/>
          <w:sz w:val="21"/>
          <w:szCs w:val="21"/>
        </w:rPr>
        <w:t>同我军具体实际相结合，把我军传统经验和原则，同我军新时期新情况相结</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合；紧紧抓住我军新时期建设中的主要矛盾，创造性地解决了一</w:t>
      </w:r>
      <w:r>
        <w:rPr>
          <w:rFonts w:ascii="华文中宋" w:hAnsi="华文中宋" w:eastAsia="华文中宋" w:cs="华文中宋"/>
          <w:spacing w:val="9"/>
          <w:sz w:val="21"/>
          <w:szCs w:val="21"/>
        </w:rPr>
        <w:t>系列重大理论和实际</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 xml:space="preserve">问题，为我军建设指明了方向。  </w:t>
      </w:r>
      <w:r>
        <w:rPr>
          <w:rFonts w:ascii="华文中宋" w:hAnsi="华文中宋" w:eastAsia="华文中宋" w:cs="华文中宋"/>
          <w:color w:val="5B9BD5"/>
          <w:spacing w:val="4"/>
          <w:sz w:val="21"/>
          <w:szCs w:val="21"/>
        </w:rPr>
        <w:t>机械化到信</w:t>
      </w:r>
      <w:r>
        <w:rPr>
          <w:rFonts w:ascii="华文中宋" w:hAnsi="华文中宋" w:eastAsia="华文中宋" w:cs="华文中宋"/>
          <w:color w:val="5B9BD5"/>
          <w:spacing w:val="3"/>
          <w:sz w:val="21"/>
          <w:szCs w:val="21"/>
        </w:rPr>
        <w:t>息化的转变</w:t>
      </w:r>
    </w:p>
    <w:p>
      <w:pPr>
        <w:spacing w:before="63" w:line="228" w:lineRule="auto"/>
        <w:ind w:left="20" w:right="147" w:firstLine="3"/>
        <w:rPr>
          <w:rFonts w:ascii="华文中宋" w:hAnsi="华文中宋" w:eastAsia="华文中宋" w:cs="华文中宋"/>
          <w:sz w:val="21"/>
          <w:szCs w:val="21"/>
        </w:rPr>
      </w:pPr>
      <w:r>
        <w:rPr>
          <w:rFonts w:ascii="华文中宋" w:hAnsi="华文中宋" w:eastAsia="华文中宋" w:cs="华文中宋"/>
          <w:spacing w:val="6"/>
          <w:sz w:val="21"/>
          <w:szCs w:val="21"/>
        </w:rPr>
        <w:t>c. 适用未来反侵略战争的客观要求。建</w:t>
      </w:r>
      <w:r>
        <w:rPr>
          <w:rFonts w:ascii="华文中宋" w:hAnsi="华文中宋" w:eastAsia="华文中宋" w:cs="华文中宋"/>
          <w:spacing w:val="5"/>
          <w:sz w:val="21"/>
          <w:szCs w:val="21"/>
        </w:rPr>
        <w:t>设现代化军队，  实际上就是按照现代化战争准</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备，赢得战争胜利创造有利条件，</w:t>
      </w:r>
      <w:r>
        <w:rPr>
          <w:rFonts w:ascii="华文中宋" w:hAnsi="华文中宋" w:eastAsia="华文中宋" w:cs="华文中宋"/>
          <w:spacing w:val="-47"/>
          <w:sz w:val="21"/>
          <w:szCs w:val="21"/>
        </w:rPr>
        <w:t xml:space="preserve"> </w:t>
      </w:r>
      <w:r>
        <w:rPr>
          <w:rFonts w:ascii="华文中宋" w:hAnsi="华文中宋" w:eastAsia="华文中宋" w:cs="华文中宋"/>
          <w:spacing w:val="8"/>
          <w:sz w:val="21"/>
          <w:szCs w:val="21"/>
        </w:rPr>
        <w:t>正是适用了这种客观要</w:t>
      </w:r>
      <w:r>
        <w:rPr>
          <w:rFonts w:ascii="华文中宋" w:hAnsi="华文中宋" w:eastAsia="华文中宋" w:cs="华文中宋"/>
          <w:spacing w:val="7"/>
          <w:sz w:val="21"/>
          <w:szCs w:val="21"/>
        </w:rPr>
        <w:t>求。</w:t>
      </w:r>
    </w:p>
    <w:p>
      <w:pPr>
        <w:pStyle w:val="2"/>
        <w:spacing w:line="304" w:lineRule="auto"/>
      </w:pPr>
    </w:p>
    <w:p>
      <w:pPr>
        <w:spacing w:before="78" w:line="204" w:lineRule="auto"/>
        <w:ind w:left="20"/>
        <w:rPr>
          <w:rFonts w:ascii="华文中宋" w:hAnsi="华文中宋" w:eastAsia="华文中宋" w:cs="华文中宋"/>
          <w:sz w:val="21"/>
          <w:szCs w:val="21"/>
        </w:rPr>
      </w:pPr>
      <w:r>
        <w:rPr>
          <w:rFonts w:ascii="华文中宋" w:hAnsi="华文中宋" w:eastAsia="华文中宋" w:cs="华文中宋"/>
          <w:spacing w:val="6"/>
          <w:sz w:val="21"/>
          <w:szCs w:val="21"/>
        </w:rPr>
        <w:t>理论一：</w:t>
      </w:r>
      <w:r>
        <w:rPr>
          <w:rFonts w:ascii="华文中宋" w:hAnsi="华文中宋" w:eastAsia="华文中宋" w:cs="华文中宋"/>
          <w:spacing w:val="-29"/>
          <w:sz w:val="21"/>
          <w:szCs w:val="21"/>
        </w:rPr>
        <w:t xml:space="preserve"> </w:t>
      </w:r>
      <w:r>
        <w:rPr>
          <w:rFonts w:ascii="华文中宋" w:hAnsi="华文中宋" w:eastAsia="华文中宋" w:cs="华文中宋"/>
          <w:spacing w:val="6"/>
          <w:sz w:val="21"/>
          <w:szCs w:val="21"/>
        </w:rPr>
        <w:t>战争和和平问题的理论</w:t>
      </w:r>
    </w:p>
    <w:p>
      <w:pPr>
        <w:spacing w:line="325" w:lineRule="exact"/>
        <w:ind w:firstLine="14"/>
      </w:pPr>
      <w:r>
        <w:rPr>
          <w:position w:val="-6"/>
        </w:rPr>
        <w:pict>
          <v:shape id="_x0000_s1075" o:spid="_x0000_s1075" o:spt="202" type="#_x0000_t202" style="height:16.3pt;width:182.9pt;" fillcolor="#D7E3BC" filled="t" stroked="f" coordsize="21600,21600">
            <v:path/>
            <v:fill on="t" focussize="0,0"/>
            <v:stroke on="f"/>
            <v:imagedata o:title=""/>
            <o:lock v:ext="edit" aspectratio="f"/>
            <v:textbox inset="0mm,0mm,0mm,0mm">
              <w:txbxContent>
                <w:p>
                  <w:pPr>
                    <w:spacing w:before="62" w:line="206" w:lineRule="auto"/>
                    <w:ind w:left="36"/>
                    <w:rPr>
                      <w:rFonts w:ascii="华文中宋" w:hAnsi="华文中宋" w:eastAsia="华文中宋" w:cs="华文中宋"/>
                      <w:sz w:val="21"/>
                      <w:szCs w:val="21"/>
                    </w:rPr>
                  </w:pPr>
                  <w:r>
                    <w:rPr>
                      <w:rFonts w:ascii="华文中宋" w:hAnsi="华文中宋" w:eastAsia="华文中宋" w:cs="华文中宋"/>
                      <w:spacing w:val="5"/>
                      <w:sz w:val="21"/>
                      <w:szCs w:val="21"/>
                    </w:rPr>
                    <w:t>1、霸权主义是现代战争的主要根源。</w:t>
                  </w:r>
                </w:p>
              </w:txbxContent>
            </v:textbox>
            <w10:wrap type="none"/>
            <w10:anchorlock/>
          </v:shape>
        </w:pict>
      </w:r>
    </w:p>
    <w:p>
      <w:pPr>
        <w:spacing w:before="62" w:line="207" w:lineRule="auto"/>
        <w:ind w:left="32"/>
        <w:rPr>
          <w:rFonts w:ascii="华文中宋" w:hAnsi="华文中宋" w:eastAsia="华文中宋" w:cs="华文中宋"/>
          <w:sz w:val="21"/>
          <w:szCs w:val="21"/>
        </w:rPr>
      </w:pPr>
      <w:r>
        <w:rPr>
          <w:rFonts w:ascii="华文中宋" w:hAnsi="华文中宋" w:eastAsia="华文中宋" w:cs="华文中宋"/>
          <w:spacing w:val="7"/>
          <w:sz w:val="21"/>
          <w:szCs w:val="21"/>
        </w:rPr>
        <w:t>战争根源是马克思主义战争观的重要问题。</w:t>
      </w:r>
    </w:p>
    <w:p>
      <w:pPr>
        <w:spacing w:before="59" w:line="205" w:lineRule="auto"/>
        <w:ind w:left="28"/>
        <w:rPr>
          <w:rFonts w:ascii="华文中宋" w:hAnsi="华文中宋" w:eastAsia="华文中宋" w:cs="华文中宋"/>
          <w:sz w:val="21"/>
          <w:szCs w:val="21"/>
        </w:rPr>
      </w:pPr>
      <w:r>
        <w:rPr>
          <w:rFonts w:ascii="华文中宋" w:hAnsi="华文中宋" w:eastAsia="华文中宋" w:cs="华文中宋"/>
          <w:spacing w:val="13"/>
          <w:sz w:val="21"/>
          <w:szCs w:val="21"/>
        </w:rPr>
        <w:t>马克思、恩格斯：“私有制和阶级的存在是战争的主要根源。”</w:t>
      </w:r>
    </w:p>
    <w:p>
      <w:pPr>
        <w:spacing w:before="61" w:line="228" w:lineRule="auto"/>
        <w:ind w:left="23" w:right="182"/>
        <w:rPr>
          <w:rFonts w:ascii="华文中宋" w:hAnsi="华文中宋" w:eastAsia="华文中宋" w:cs="华文中宋"/>
          <w:sz w:val="21"/>
          <w:szCs w:val="21"/>
        </w:rPr>
      </w:pPr>
      <w:r>
        <w:rPr>
          <w:rFonts w:ascii="华文中宋" w:hAnsi="华文中宋" w:eastAsia="华文中宋" w:cs="华文中宋"/>
          <w:spacing w:val="10"/>
          <w:sz w:val="21"/>
          <w:szCs w:val="21"/>
        </w:rPr>
        <w:t>列宁：“现代战争产生于帝国主义。”毛泽东：“这个</w:t>
      </w:r>
      <w:r>
        <w:rPr>
          <w:rFonts w:ascii="华文中宋" w:hAnsi="华文中宋" w:eastAsia="华文中宋" w:cs="华文中宋"/>
          <w:spacing w:val="9"/>
          <w:sz w:val="21"/>
          <w:szCs w:val="21"/>
        </w:rPr>
        <w:t>世界上只要存在着帝国主义制</w:t>
      </w:r>
      <w:r>
        <w:rPr>
          <w:rFonts w:ascii="华文中宋" w:hAnsi="华文中宋" w:eastAsia="华文中宋" w:cs="华文中宋"/>
          <w:sz w:val="21"/>
          <w:szCs w:val="21"/>
        </w:rPr>
        <w:t xml:space="preserve"> </w:t>
      </w:r>
      <w:r>
        <w:rPr>
          <w:rFonts w:ascii="华文中宋" w:hAnsi="华文中宋" w:eastAsia="华文中宋" w:cs="华文中宋"/>
          <w:spacing w:val="18"/>
          <w:sz w:val="21"/>
          <w:szCs w:val="21"/>
        </w:rPr>
        <w:t>度，战争就不可避免。”</w:t>
      </w:r>
    </w:p>
    <w:p>
      <w:pPr>
        <w:spacing w:before="60" w:line="229" w:lineRule="auto"/>
        <w:ind w:left="24" w:right="855" w:hanging="3"/>
        <w:rPr>
          <w:rFonts w:ascii="华文中宋" w:hAnsi="华文中宋" w:eastAsia="华文中宋" w:cs="华文中宋"/>
          <w:sz w:val="21"/>
          <w:szCs w:val="21"/>
        </w:rPr>
      </w:pPr>
      <w:r>
        <w:rPr>
          <w:rFonts w:ascii="华文中宋" w:hAnsi="华文中宋" w:eastAsia="华文中宋" w:cs="华文中宋"/>
          <w:sz w:val="21"/>
          <w:szCs w:val="21"/>
        </w:rPr>
        <w:t xml:space="preserve">邓小平：  “当今世界不安宁来源于霸权主义的争夺，  </w:t>
      </w:r>
      <w:r>
        <w:rPr>
          <w:rFonts w:ascii="华文中宋" w:hAnsi="华文中宋" w:eastAsia="华文中宋" w:cs="华文中宋"/>
          <w:sz w:val="21"/>
          <w:szCs w:val="21"/>
          <w:u w:val="single" w:color="auto"/>
        </w:rPr>
        <w:t>霸权主义是战争根源</w:t>
      </w:r>
      <w:r>
        <w:rPr>
          <w:rFonts w:ascii="华文中宋" w:hAnsi="华文中宋" w:eastAsia="华文中宋" w:cs="华文中宋"/>
          <w:spacing w:val="-20"/>
          <w:sz w:val="21"/>
          <w:szCs w:val="21"/>
        </w:rPr>
        <w:t xml:space="preserve"> </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u w:val="single" w:color="auto"/>
        </w:rPr>
        <w:t>霸权主义是现代战争根源论断的几点内涵</w:t>
      </w:r>
    </w:p>
    <w:p>
      <w:pPr>
        <w:spacing w:before="58" w:line="242" w:lineRule="auto"/>
        <w:ind w:left="22" w:right="182"/>
        <w:jc w:val="both"/>
        <w:rPr>
          <w:rFonts w:ascii="华文中宋" w:hAnsi="华文中宋" w:eastAsia="华文中宋" w:cs="华文中宋"/>
          <w:sz w:val="21"/>
          <w:szCs w:val="21"/>
        </w:rPr>
      </w:pPr>
      <w:r>
        <w:rPr>
          <w:rFonts w:ascii="华文中宋" w:hAnsi="华文中宋" w:eastAsia="华文中宋" w:cs="华文中宋"/>
          <w:spacing w:val="6"/>
          <w:sz w:val="21"/>
          <w:szCs w:val="21"/>
        </w:rPr>
        <w:t>a.霸权主义是战争策源地，社会主义国家搞霸权</w:t>
      </w:r>
      <w:r>
        <w:rPr>
          <w:rFonts w:ascii="华文中宋" w:hAnsi="华文中宋" w:eastAsia="华文中宋" w:cs="华文中宋"/>
          <w:spacing w:val="5"/>
          <w:sz w:val="21"/>
          <w:szCs w:val="21"/>
        </w:rPr>
        <w:t>主义，  也同样成为战争策源地。特定</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的条件下，</w:t>
      </w:r>
      <w:r>
        <w:rPr>
          <w:rFonts w:ascii="华文中宋" w:hAnsi="华文中宋" w:eastAsia="华文中宋" w:cs="华文中宋"/>
          <w:spacing w:val="-45"/>
          <w:sz w:val="21"/>
          <w:szCs w:val="21"/>
        </w:rPr>
        <w:t xml:space="preserve"> </w:t>
      </w:r>
      <w:r>
        <w:rPr>
          <w:rFonts w:ascii="华文中宋" w:hAnsi="华文中宋" w:eastAsia="华文中宋" w:cs="华文中宋"/>
          <w:spacing w:val="9"/>
          <w:sz w:val="21"/>
          <w:szCs w:val="21"/>
        </w:rPr>
        <w:t>霸权主义又主要指苏联。因为“战后，特别经过朝鲜战争、印</w:t>
      </w:r>
      <w:r>
        <w:rPr>
          <w:rFonts w:ascii="华文中宋" w:hAnsi="华文中宋" w:eastAsia="华文中宋" w:cs="华文中宋"/>
          <w:spacing w:val="8"/>
          <w:sz w:val="21"/>
          <w:szCs w:val="21"/>
        </w:rPr>
        <w:t>支战争，美</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国力量有很大削弱。所以美国处于防守地位，</w:t>
      </w:r>
      <w:r>
        <w:rPr>
          <w:rFonts w:ascii="华文中宋" w:hAnsi="华文中宋" w:eastAsia="华文中宋" w:cs="华文中宋"/>
          <w:spacing w:val="-43"/>
          <w:sz w:val="21"/>
          <w:szCs w:val="21"/>
        </w:rPr>
        <w:t xml:space="preserve"> </w:t>
      </w:r>
      <w:r>
        <w:rPr>
          <w:rFonts w:ascii="华文中宋" w:hAnsi="华文中宋" w:eastAsia="华文中宋" w:cs="华文中宋"/>
          <w:spacing w:val="9"/>
          <w:sz w:val="21"/>
          <w:szCs w:val="21"/>
        </w:rPr>
        <w:t>苏联处于进攻地位。战争的主要策源地</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是苏联，</w:t>
      </w:r>
      <w:r>
        <w:rPr>
          <w:rFonts w:ascii="华文中宋" w:hAnsi="华文中宋" w:eastAsia="华文中宋" w:cs="华文中宋"/>
          <w:spacing w:val="-43"/>
          <w:sz w:val="21"/>
          <w:szCs w:val="21"/>
        </w:rPr>
        <w:t xml:space="preserve"> </w:t>
      </w:r>
      <w:r>
        <w:rPr>
          <w:rFonts w:ascii="华文中宋" w:hAnsi="华文中宋" w:eastAsia="华文中宋" w:cs="华文中宋"/>
          <w:spacing w:val="9"/>
          <w:sz w:val="21"/>
          <w:szCs w:val="21"/>
        </w:rPr>
        <w:t>不是美国。美国怕。而且美国的制度使得它下决心都不容易。苏联方便得开</w:t>
      </w:r>
      <w:r>
        <w:rPr>
          <w:rFonts w:ascii="华文中宋" w:hAnsi="华文中宋" w:eastAsia="华文中宋" w:cs="华文中宋"/>
          <w:sz w:val="21"/>
          <w:szCs w:val="21"/>
        </w:rPr>
        <w:t xml:space="preserve"> </w:t>
      </w:r>
      <w:r>
        <w:rPr>
          <w:rFonts w:ascii="华文中宋" w:hAnsi="华文中宋" w:eastAsia="华文中宋" w:cs="华文中宋"/>
          <w:spacing w:val="21"/>
          <w:sz w:val="21"/>
          <w:szCs w:val="21"/>
        </w:rPr>
        <w:t>个会就决定了。”</w:t>
      </w:r>
    </w:p>
    <w:p>
      <w:pPr>
        <w:spacing w:before="62" w:line="236" w:lineRule="auto"/>
        <w:ind w:left="20" w:right="123"/>
        <w:jc w:val="both"/>
        <w:rPr>
          <w:rFonts w:ascii="华文中宋" w:hAnsi="华文中宋" w:eastAsia="华文中宋" w:cs="华文中宋"/>
          <w:sz w:val="21"/>
          <w:szCs w:val="21"/>
        </w:rPr>
      </w:pPr>
      <w:r>
        <w:rPr>
          <w:rFonts w:ascii="华文中宋" w:hAnsi="华文中宋" w:eastAsia="华文中宋" w:cs="华文中宋"/>
          <w:spacing w:val="9"/>
          <w:sz w:val="21"/>
          <w:szCs w:val="21"/>
        </w:rPr>
        <w:t>b. 霸权主义有世界与地区霸权主义。</w:t>
      </w:r>
      <w:r>
        <w:rPr>
          <w:rFonts w:ascii="华文中宋" w:hAnsi="华文中宋" w:eastAsia="华文中宋" w:cs="华文中宋"/>
          <w:color w:val="5B9BD5"/>
          <w:spacing w:val="9"/>
          <w:sz w:val="21"/>
          <w:szCs w:val="21"/>
        </w:rPr>
        <w:t>越南成为地区霸权主义，越南战争结束后美军留</w:t>
      </w:r>
      <w:r>
        <w:rPr>
          <w:rFonts w:ascii="华文中宋" w:hAnsi="华文中宋" w:eastAsia="华文中宋" w:cs="华文中宋"/>
          <w:color w:val="5B9BD5"/>
          <w:spacing w:val="13"/>
          <w:sz w:val="21"/>
          <w:szCs w:val="21"/>
        </w:rPr>
        <w:t xml:space="preserve"> </w:t>
      </w:r>
      <w:r>
        <w:rPr>
          <w:rFonts w:ascii="华文中宋" w:hAnsi="华文中宋" w:eastAsia="华文中宋" w:cs="华文中宋"/>
          <w:color w:val="5B9BD5"/>
          <w:spacing w:val="9"/>
          <w:sz w:val="21"/>
          <w:szCs w:val="21"/>
        </w:rPr>
        <w:t>下了大量的军事武器，</w:t>
      </w:r>
      <w:r>
        <w:rPr>
          <w:rFonts w:ascii="华文中宋" w:hAnsi="华文中宋" w:eastAsia="华文中宋" w:cs="华文中宋"/>
          <w:color w:val="5B9BD5"/>
          <w:spacing w:val="-38"/>
          <w:sz w:val="21"/>
          <w:szCs w:val="21"/>
        </w:rPr>
        <w:t xml:space="preserve"> </w:t>
      </w:r>
      <w:r>
        <w:rPr>
          <w:rFonts w:ascii="华文中宋" w:hAnsi="华文中宋" w:eastAsia="华文中宋" w:cs="华文中宋"/>
          <w:color w:val="5B9BD5"/>
          <w:spacing w:val="9"/>
          <w:sz w:val="21"/>
          <w:szCs w:val="21"/>
        </w:rPr>
        <w:t>印度支那地区的老挝与柬埔寨被侵占，后中国开始中越边</w:t>
      </w:r>
      <w:r>
        <w:rPr>
          <w:rFonts w:ascii="华文中宋" w:hAnsi="华文中宋" w:eastAsia="华文中宋" w:cs="华文中宋"/>
          <w:color w:val="5B9BD5"/>
          <w:spacing w:val="8"/>
          <w:sz w:val="21"/>
          <w:szCs w:val="21"/>
        </w:rPr>
        <w:t>境保</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2"/>
          <w:sz w:val="21"/>
          <w:szCs w:val="21"/>
        </w:rPr>
        <w:t>卫战。此次战争中，  军队也有所提升，军衔制度恢复。</w:t>
      </w:r>
    </w:p>
    <w:p>
      <w:pPr>
        <w:spacing w:before="63" w:line="235" w:lineRule="auto"/>
        <w:ind w:left="23" w:right="182"/>
        <w:rPr>
          <w:rFonts w:ascii="华文中宋" w:hAnsi="华文中宋" w:eastAsia="华文中宋" w:cs="华文中宋"/>
          <w:sz w:val="21"/>
          <w:szCs w:val="21"/>
        </w:rPr>
      </w:pPr>
      <w:r>
        <w:rPr>
          <w:rFonts w:ascii="华文中宋" w:hAnsi="华文中宋" w:eastAsia="华文中宋" w:cs="华文中宋"/>
          <w:spacing w:val="9"/>
          <w:sz w:val="21"/>
          <w:szCs w:val="21"/>
        </w:rPr>
        <w:t>c. 苏联解体，美苏争霸不复存在，但霸权主义依然</w:t>
      </w:r>
      <w:r>
        <w:rPr>
          <w:rFonts w:ascii="华文中宋" w:hAnsi="华文中宋" w:eastAsia="华文中宋" w:cs="华文中宋"/>
          <w:spacing w:val="8"/>
          <w:sz w:val="21"/>
          <w:szCs w:val="21"/>
        </w:rPr>
        <w:t xml:space="preserve">存在，集中表现为强权政治（美   </w:t>
      </w:r>
      <w:r>
        <w:rPr>
          <w:rFonts w:ascii="华文中宋" w:hAnsi="华文中宋" w:eastAsia="华文中宋" w:cs="华文中宋"/>
          <w:spacing w:val="6"/>
          <w:sz w:val="21"/>
          <w:szCs w:val="21"/>
        </w:rPr>
        <w:t>军）。美国倚仗其经济、科技、军事实力，  推行霸权主义和</w:t>
      </w:r>
      <w:r>
        <w:rPr>
          <w:rFonts w:ascii="华文中宋" w:hAnsi="华文中宋" w:eastAsia="华文中宋" w:cs="华文中宋"/>
          <w:spacing w:val="5"/>
          <w:sz w:val="21"/>
          <w:szCs w:val="21"/>
        </w:rPr>
        <w:t>强权政治，肆意干涉别国</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 xml:space="preserve">内政，甚至动用武力侵犯别国主权与领土。  </w:t>
      </w:r>
      <w:r>
        <w:rPr>
          <w:rFonts w:ascii="华文中宋" w:hAnsi="华文中宋" w:eastAsia="华文中宋" w:cs="华文中宋"/>
          <w:color w:val="5B9BD5"/>
          <w:spacing w:val="5"/>
          <w:sz w:val="21"/>
          <w:szCs w:val="21"/>
        </w:rPr>
        <w:t>海湾战争、阿富汗战争都是美军引起的。</w:t>
      </w:r>
    </w:p>
    <w:p>
      <w:pPr>
        <w:spacing w:line="326" w:lineRule="exact"/>
        <w:ind w:firstLine="14"/>
      </w:pPr>
      <w:r>
        <w:rPr>
          <w:position w:val="-6"/>
        </w:rPr>
        <w:pict>
          <v:shape id="_x0000_s1076" o:spid="_x0000_s1076" o:spt="202" type="#_x0000_t202" style="height:16.3pt;width:105.85pt;" fillcolor="#D7E3BC" filled="t" stroked="f" coordsize="21600,21600">
            <v:path/>
            <v:fill on="t" focussize="0,0"/>
            <v:stroke on="f"/>
            <v:imagedata o:title=""/>
            <o:lock v:ext="edit" aspectratio="f"/>
            <v:textbox inset="0mm,0mm,0mm,0mm">
              <w:txbxContent>
                <w:p>
                  <w:pPr>
                    <w:spacing w:before="61" w:line="207" w:lineRule="auto"/>
                    <w:ind w:left="10"/>
                    <w:rPr>
                      <w:rFonts w:ascii="华文中宋" w:hAnsi="华文中宋" w:eastAsia="华文中宋" w:cs="华文中宋"/>
                      <w:sz w:val="21"/>
                      <w:szCs w:val="21"/>
                    </w:rPr>
                  </w:pPr>
                  <w:r>
                    <w:rPr>
                      <w:rFonts w:ascii="华文中宋" w:hAnsi="华文中宋" w:eastAsia="华文中宋" w:cs="华文中宋"/>
                      <w:spacing w:val="7"/>
                      <w:sz w:val="21"/>
                      <w:szCs w:val="21"/>
                    </w:rPr>
                    <w:t>2、世界大战可以避免</w:t>
                  </w:r>
                </w:p>
              </w:txbxContent>
            </v:textbox>
            <w10:wrap type="none"/>
            <w10:anchorlock/>
          </v:shape>
        </w:pict>
      </w:r>
    </w:p>
    <w:p>
      <w:pPr>
        <w:spacing w:before="62" w:line="205" w:lineRule="auto"/>
        <w:ind w:left="23"/>
        <w:outlineLvl w:val="1"/>
        <w:rPr>
          <w:rFonts w:ascii="华文中宋" w:hAnsi="华文中宋" w:eastAsia="华文中宋" w:cs="华文中宋"/>
          <w:sz w:val="21"/>
          <w:szCs w:val="21"/>
        </w:rPr>
      </w:pPr>
      <w:bookmarkStart w:id="221" w:name="_Toc2620"/>
      <w:bookmarkStart w:id="222" w:name="_Toc4811"/>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a.</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避免是有条件实现的，</w:t>
      </w:r>
      <w:r>
        <w:rPr>
          <w:rFonts w:ascii="华文中宋" w:hAnsi="华文中宋" w:eastAsia="华文中宋" w:cs="华文中宋"/>
          <w:spacing w:val="37"/>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和平力量增长。</w:t>
      </w:r>
      <w:bookmarkEnd w:id="221"/>
      <w:bookmarkEnd w:id="222"/>
    </w:p>
    <w:p>
      <w:pPr>
        <w:spacing w:before="59" w:line="245" w:lineRule="auto"/>
        <w:ind w:left="20" w:right="118" w:firstLine="426"/>
        <w:jc w:val="both"/>
        <w:rPr>
          <w:rFonts w:ascii="华文中宋" w:hAnsi="华文中宋" w:eastAsia="华文中宋" w:cs="华文中宋"/>
          <w:sz w:val="21"/>
          <w:szCs w:val="21"/>
        </w:rPr>
      </w:pPr>
      <w:r>
        <w:rPr>
          <w:rFonts w:ascii="华文中宋" w:hAnsi="华文中宋" w:eastAsia="华文中宋" w:cs="华文中宋"/>
          <w:spacing w:val="10"/>
          <w:sz w:val="21"/>
          <w:szCs w:val="21"/>
        </w:rPr>
        <w:t>和平的力量包括中国在内的广大第三世界国家，</w:t>
      </w:r>
      <w:r>
        <w:rPr>
          <w:rFonts w:ascii="华文中宋" w:hAnsi="华文中宋" w:eastAsia="华文中宋" w:cs="华文中宋"/>
          <w:spacing w:val="9"/>
          <w:sz w:val="21"/>
          <w:szCs w:val="21"/>
        </w:rPr>
        <w:t>也包括反对战争的第二世界一些</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国家和美苏两国的广大人民。</w:t>
      </w:r>
      <w:r>
        <w:rPr>
          <w:rFonts w:ascii="华文中宋" w:hAnsi="华文中宋" w:eastAsia="华文中宋" w:cs="华文中宋"/>
          <w:spacing w:val="65"/>
          <w:sz w:val="21"/>
          <w:szCs w:val="21"/>
        </w:rPr>
        <w:t xml:space="preserve"> </w:t>
      </w:r>
      <w:r>
        <w:rPr>
          <w:rFonts w:ascii="华文中宋" w:hAnsi="华文中宋" w:eastAsia="华文中宋" w:cs="华文中宋"/>
          <w:spacing w:val="4"/>
          <w:sz w:val="21"/>
          <w:szCs w:val="21"/>
        </w:rPr>
        <w:t>70 年代，第三世界国家已经发展到</w:t>
      </w:r>
      <w:r>
        <w:rPr>
          <w:rFonts w:ascii="华文中宋" w:hAnsi="华文中宋" w:eastAsia="华文中宋" w:cs="华文中宋"/>
          <w:spacing w:val="26"/>
          <w:w w:val="101"/>
          <w:sz w:val="21"/>
          <w:szCs w:val="21"/>
        </w:rPr>
        <w:t xml:space="preserve"> </w:t>
      </w:r>
      <w:r>
        <w:rPr>
          <w:rFonts w:ascii="华文中宋" w:hAnsi="华文中宋" w:eastAsia="华文中宋" w:cs="华文中宋"/>
          <w:spacing w:val="4"/>
          <w:sz w:val="21"/>
          <w:szCs w:val="21"/>
        </w:rPr>
        <w:t>120 多个，占联合</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国成员国的 80%以上，</w:t>
      </w:r>
      <w:r>
        <w:rPr>
          <w:rFonts w:ascii="华文中宋" w:hAnsi="华文中宋" w:eastAsia="华文中宋" w:cs="华文中宋"/>
          <w:spacing w:val="62"/>
          <w:w w:val="101"/>
          <w:sz w:val="21"/>
          <w:szCs w:val="21"/>
        </w:rPr>
        <w:t xml:space="preserve"> </w:t>
      </w:r>
      <w:r>
        <w:rPr>
          <w:rFonts w:ascii="华文中宋" w:hAnsi="华文中宋" w:eastAsia="华文中宋" w:cs="华文中宋"/>
          <w:spacing w:val="4"/>
          <w:sz w:val="21"/>
          <w:szCs w:val="21"/>
        </w:rPr>
        <w:t>人口占世界的 3/4。它们长期受帝国主义及殖民主义的侵略、</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控制、压迫和剥削，  经济比较落后，迫切需要一个和平的国际环境</w:t>
      </w:r>
      <w:r>
        <w:rPr>
          <w:rFonts w:ascii="华文中宋" w:hAnsi="华文中宋" w:eastAsia="华文中宋" w:cs="华文中宋"/>
          <w:spacing w:val="5"/>
          <w:sz w:val="21"/>
          <w:szCs w:val="21"/>
        </w:rPr>
        <w:t>来发展本国的国民</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经济，是反对战争、维护世界和平的主要力量；西欧、东欧等</w:t>
      </w:r>
      <w:r>
        <w:rPr>
          <w:rFonts w:ascii="华文中宋" w:hAnsi="华文中宋" w:eastAsia="华文中宋" w:cs="华文中宋"/>
          <w:spacing w:val="9"/>
          <w:sz w:val="21"/>
          <w:szCs w:val="21"/>
        </w:rPr>
        <w:t>地发达国家也不希望爆</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发世界战争，是维护世界和平的因素；</w:t>
      </w:r>
      <w:r>
        <w:rPr>
          <w:rFonts w:ascii="华文中宋" w:hAnsi="华文中宋" w:eastAsia="华文中宋" w:cs="华文中宋"/>
          <w:spacing w:val="31"/>
          <w:w w:val="101"/>
          <w:sz w:val="21"/>
          <w:szCs w:val="21"/>
        </w:rPr>
        <w:t xml:space="preserve"> </w:t>
      </w:r>
      <w:r>
        <w:rPr>
          <w:rFonts w:ascii="华文中宋" w:hAnsi="华文中宋" w:eastAsia="华文中宋" w:cs="华文中宋"/>
          <w:spacing w:val="5"/>
          <w:sz w:val="21"/>
          <w:szCs w:val="21"/>
          <w:u w:val="single" w:color="auto"/>
        </w:rPr>
        <w:t>总结：</w:t>
      </w:r>
      <w:r>
        <w:rPr>
          <w:rFonts w:ascii="华文中宋" w:hAnsi="华文中宋" w:eastAsia="华文中宋" w:cs="华文中宋"/>
          <w:spacing w:val="-47"/>
          <w:sz w:val="21"/>
          <w:szCs w:val="21"/>
          <w:u w:val="single" w:color="auto"/>
        </w:rPr>
        <w:t xml:space="preserve"> </w:t>
      </w:r>
      <w:r>
        <w:rPr>
          <w:rFonts w:ascii="华文中宋" w:hAnsi="华文中宋" w:eastAsia="华文中宋" w:cs="华文中宋"/>
          <w:spacing w:val="5"/>
          <w:sz w:val="21"/>
          <w:szCs w:val="21"/>
          <w:u w:val="single" w:color="auto"/>
        </w:rPr>
        <w:t>和平力量增长超</w:t>
      </w:r>
      <w:r>
        <w:rPr>
          <w:rFonts w:ascii="华文中宋" w:hAnsi="华文中宋" w:eastAsia="华文中宋" w:cs="华文中宋"/>
          <w:spacing w:val="4"/>
          <w:sz w:val="21"/>
          <w:szCs w:val="21"/>
          <w:u w:val="single" w:color="auto"/>
        </w:rPr>
        <w:t>过战争力量增长</w:t>
      </w:r>
      <w:r>
        <w:rPr>
          <w:rFonts w:ascii="华文中宋" w:hAnsi="华文中宋" w:eastAsia="华文中宋" w:cs="华文中宋"/>
          <w:spacing w:val="4"/>
          <w:sz w:val="21"/>
          <w:szCs w:val="21"/>
        </w:rPr>
        <w:t>， “战</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争的危险虽然还存在，但制约战争的力量增长很快，超过了战争力量的</w:t>
      </w:r>
      <w:r>
        <w:rPr>
          <w:rFonts w:ascii="华文中宋" w:hAnsi="华文中宋" w:eastAsia="华文中宋" w:cs="华文中宋"/>
          <w:spacing w:val="5"/>
          <w:sz w:val="21"/>
          <w:szCs w:val="21"/>
        </w:rPr>
        <w:t>增长，  世界和</w:t>
      </w:r>
    </w:p>
    <w:p>
      <w:pPr>
        <w:spacing w:line="24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4" w:lineRule="auto"/>
      </w:pPr>
    </w:p>
    <w:p>
      <w:pPr>
        <w:pStyle w:val="2"/>
        <w:spacing w:line="255" w:lineRule="auto"/>
      </w:pPr>
    </w:p>
    <w:p>
      <w:pPr>
        <w:spacing w:before="77"/>
        <w:ind w:left="23" w:right="87"/>
        <w:jc w:val="both"/>
        <w:rPr>
          <w:rFonts w:ascii="华文中宋" w:hAnsi="华文中宋" w:eastAsia="华文中宋" w:cs="华文中宋"/>
          <w:sz w:val="21"/>
          <w:szCs w:val="21"/>
        </w:rPr>
      </w:pPr>
      <w:r>
        <w:rPr>
          <w:rFonts w:ascii="华文中宋" w:hAnsi="华文中宋" w:eastAsia="华文中宋" w:cs="华文中宋"/>
          <w:spacing w:val="10"/>
          <w:sz w:val="21"/>
          <w:szCs w:val="21"/>
        </w:rPr>
        <w:t>平是有希望的，争取较长时间的和平环境是完全可能的</w:t>
      </w:r>
      <w:r>
        <w:rPr>
          <w:rFonts w:ascii="华文中宋" w:hAnsi="华文中宋" w:eastAsia="华文中宋" w:cs="华文中宋"/>
          <w:spacing w:val="9"/>
          <w:sz w:val="21"/>
          <w:szCs w:val="21"/>
        </w:rPr>
        <w:t>。”；有能力打世界大战的两</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强。  美苏自 60 年代的东西对立，  对抗激烈但实力相对均势，谁也不具备发动</w:t>
      </w:r>
      <w:r>
        <w:rPr>
          <w:rFonts w:ascii="华文中宋" w:hAnsi="华文中宋" w:eastAsia="华文中宋" w:cs="华文中宋"/>
          <w:spacing w:val="2"/>
          <w:sz w:val="21"/>
          <w:szCs w:val="21"/>
        </w:rPr>
        <w:t>世界大</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战的条件。</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80 年代，争霸态势发生变化，对抗转向对话，</w:t>
      </w:r>
      <w:r>
        <w:rPr>
          <w:rFonts w:ascii="华文中宋" w:hAnsi="华文中宋" w:eastAsia="华文中宋" w:cs="华文中宋"/>
          <w:spacing w:val="-46"/>
          <w:sz w:val="21"/>
          <w:szCs w:val="21"/>
        </w:rPr>
        <w:t xml:space="preserve"> </w:t>
      </w:r>
      <w:r>
        <w:rPr>
          <w:rFonts w:ascii="华文中宋" w:hAnsi="华文中宋" w:eastAsia="华文中宋" w:cs="华文中宋"/>
          <w:color w:val="5B9BD5"/>
          <w:spacing w:val="7"/>
          <w:sz w:val="21"/>
          <w:szCs w:val="21"/>
        </w:rPr>
        <w:t>核弹头减少，中导减少</w:t>
      </w:r>
      <w:r>
        <w:rPr>
          <w:rFonts w:ascii="华文中宋" w:hAnsi="华文中宋" w:eastAsia="华文中宋" w:cs="华文中宋"/>
          <w:spacing w:val="7"/>
          <w:sz w:val="21"/>
          <w:szCs w:val="21"/>
        </w:rPr>
        <w:t>。到</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90 年代，苏联解体，  可能酿成世界大战的重要</w:t>
      </w:r>
      <w:r>
        <w:rPr>
          <w:rFonts w:ascii="华文中宋" w:hAnsi="华文中宋" w:eastAsia="华文中宋" w:cs="华文中宋"/>
          <w:spacing w:val="2"/>
          <w:sz w:val="21"/>
          <w:szCs w:val="21"/>
        </w:rPr>
        <w:t>一极不存在了。</w:t>
      </w:r>
    </w:p>
    <w:p>
      <w:pPr>
        <w:spacing w:before="61" w:line="204" w:lineRule="auto"/>
        <w:ind w:left="163"/>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b.</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避免不是消极坐等，</w:t>
      </w:r>
      <w:r>
        <w:rPr>
          <w:rFonts w:ascii="华文中宋" w:hAnsi="华文中宋" w:eastAsia="华文中宋" w:cs="华文中宋"/>
          <w:spacing w:val="37"/>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而是积极斗争的结果。</w:t>
      </w:r>
    </w:p>
    <w:p>
      <w:pPr>
        <w:spacing w:before="60"/>
        <w:ind w:left="15" w:right="109" w:firstLine="8"/>
        <w:jc w:val="both"/>
        <w:rPr>
          <w:rFonts w:ascii="华文中宋" w:hAnsi="华文中宋" w:eastAsia="华文中宋" w:cs="华文中宋"/>
          <w:sz w:val="21"/>
          <w:szCs w:val="21"/>
        </w:rPr>
      </w:pPr>
      <w:r>
        <w:rPr>
          <w:rFonts w:ascii="华文中宋" w:hAnsi="华文中宋" w:eastAsia="华文中宋" w:cs="华文中宋"/>
          <w:spacing w:val="5"/>
          <w:sz w:val="21"/>
          <w:szCs w:val="21"/>
        </w:rPr>
        <w:t>和平不能消极坐等，  不能指望超级大国发善心。</w:t>
      </w:r>
      <w:r>
        <w:rPr>
          <w:rFonts w:ascii="华文中宋" w:hAnsi="华文中宋" w:eastAsia="华文中宋" w:cs="华文中宋"/>
          <w:spacing w:val="35"/>
          <w:w w:val="101"/>
          <w:sz w:val="21"/>
          <w:szCs w:val="21"/>
        </w:rPr>
        <w:t xml:space="preserve"> </w:t>
      </w:r>
      <w:r>
        <w:rPr>
          <w:rFonts w:ascii="华文中宋" w:hAnsi="华文中宋" w:eastAsia="华文中宋" w:cs="华文中宋"/>
          <w:spacing w:val="5"/>
          <w:sz w:val="21"/>
          <w:szCs w:val="21"/>
        </w:rPr>
        <w:t>战争可能延缓爆发，可是我们不</w:t>
      </w:r>
      <w:r>
        <w:rPr>
          <w:rFonts w:ascii="华文中宋" w:hAnsi="华文中宋" w:eastAsia="华文中宋" w:cs="华文中宋"/>
          <w:spacing w:val="4"/>
          <w:sz w:val="21"/>
          <w:szCs w:val="21"/>
        </w:rPr>
        <w:t>能只</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看到这一方面，我们要防备别人早打，大打。因为霸权主义有疯狂性，不知</w:t>
      </w:r>
      <w:r>
        <w:rPr>
          <w:rFonts w:ascii="华文中宋" w:hAnsi="华文中宋" w:eastAsia="华文中宋" w:cs="华文中宋"/>
          <w:spacing w:val="9"/>
          <w:sz w:val="21"/>
          <w:szCs w:val="21"/>
        </w:rPr>
        <w:t>道他们在</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什么地方制造一件什么小事情，  就可能挑起战争。必须通过斗争才能实现和平</w:t>
      </w:r>
      <w:r>
        <w:rPr>
          <w:rFonts w:ascii="华文中宋" w:hAnsi="华文中宋" w:eastAsia="华文中宋" w:cs="华文中宋"/>
          <w:spacing w:val="5"/>
          <w:sz w:val="21"/>
          <w:szCs w:val="21"/>
        </w:rPr>
        <w:t>。只有</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通过第三世界国家的共同努力，  全世界人民的共同努力</w:t>
      </w:r>
      <w:r>
        <w:rPr>
          <w:rFonts w:ascii="华文中宋" w:hAnsi="华文中宋" w:eastAsia="华文中宋" w:cs="华文中宋"/>
          <w:spacing w:val="4"/>
          <w:sz w:val="21"/>
          <w:szCs w:val="21"/>
        </w:rPr>
        <w:t>，</w:t>
      </w:r>
      <w:r>
        <w:rPr>
          <w:rFonts w:ascii="华文中宋" w:hAnsi="华文中宋" w:eastAsia="华文中宋" w:cs="华文中宋"/>
          <w:spacing w:val="-44"/>
          <w:sz w:val="21"/>
          <w:szCs w:val="21"/>
        </w:rPr>
        <w:t xml:space="preserve"> </w:t>
      </w:r>
      <w:r>
        <w:rPr>
          <w:rFonts w:ascii="华文中宋" w:hAnsi="华文中宋" w:eastAsia="华文中宋" w:cs="华文中宋"/>
          <w:spacing w:val="4"/>
          <w:sz w:val="21"/>
          <w:szCs w:val="21"/>
        </w:rPr>
        <w:t>才能避免战争、赢得和平。</w:t>
      </w:r>
    </w:p>
    <w:p>
      <w:pPr>
        <w:spacing w:before="60" w:line="204" w:lineRule="auto"/>
        <w:ind w:left="165"/>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c.</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大战可以避免，</w:t>
      </w:r>
      <w:r>
        <w:rPr>
          <w:rFonts w:ascii="华文中宋" w:hAnsi="华文中宋" w:eastAsia="华文中宋" w:cs="华文中宋"/>
          <w:spacing w:val="7"/>
          <w:sz w:val="21"/>
          <w:szCs w:val="21"/>
        </w:rPr>
        <w:t xml:space="preserve"> </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但局部战争和地区性武装冲突已成为现代战争的主要形</w:t>
      </w:r>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式。</w:t>
      </w:r>
    </w:p>
    <w:p>
      <w:pPr>
        <w:spacing w:before="61" w:line="228" w:lineRule="auto"/>
        <w:ind w:left="23" w:right="182" w:firstLine="26"/>
        <w:rPr>
          <w:rFonts w:ascii="华文中宋" w:hAnsi="华文中宋" w:eastAsia="华文中宋" w:cs="华文中宋"/>
          <w:sz w:val="21"/>
          <w:szCs w:val="21"/>
        </w:rPr>
      </w:pPr>
      <w:r>
        <w:rPr>
          <w:rFonts w:ascii="华文中宋" w:hAnsi="华文中宋" w:eastAsia="华文中宋" w:cs="华文中宋"/>
          <w:spacing w:val="9"/>
          <w:sz w:val="21"/>
          <w:szCs w:val="21"/>
        </w:rPr>
        <w:t>由于世界上矛盾斗争的复杂性和诱发战争因素的多样性，地区性、偶然性的局部</w:t>
      </w:r>
      <w:r>
        <w:rPr>
          <w:rFonts w:ascii="华文中宋" w:hAnsi="华文中宋" w:eastAsia="华文中宋" w:cs="华文中宋"/>
          <w:spacing w:val="8"/>
          <w:sz w:val="21"/>
          <w:szCs w:val="21"/>
        </w:rPr>
        <w:t>战争</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和武装冲突不仅不能排除，相反还可能增加。世界多极化方向发展，但仍不太平。</w:t>
      </w:r>
    </w:p>
    <w:p>
      <w:pPr>
        <w:spacing w:line="325" w:lineRule="exact"/>
        <w:ind w:firstLine="14"/>
      </w:pPr>
      <w:r>
        <w:rPr>
          <w:position w:val="-6"/>
        </w:rPr>
        <w:pict>
          <v:shape id="_x0000_s1077" o:spid="_x0000_s1077" o:spt="202" type="#_x0000_t202" style="height:16.3pt;width:164.45pt;" fillcolor="#D7E3BC" filled="t" stroked="f" coordsize="21600,21600">
            <v:path/>
            <v:fill on="t" focussize="0,0"/>
            <v:stroke on="f"/>
            <v:imagedata o:title=""/>
            <o:lock v:ext="edit" aspectratio="f"/>
            <v:textbox inset="0mm,0mm,0mm,0mm">
              <w:txbxContent>
                <w:p>
                  <w:pPr>
                    <w:spacing w:before="61" w:line="205" w:lineRule="auto"/>
                    <w:ind w:right="11"/>
                    <w:jc w:val="right"/>
                    <w:rPr>
                      <w:rFonts w:ascii="华文中宋" w:hAnsi="华文中宋" w:eastAsia="华文中宋" w:cs="华文中宋"/>
                      <w:sz w:val="21"/>
                      <w:szCs w:val="21"/>
                    </w:rPr>
                  </w:pPr>
                  <w:r>
                    <w:rPr>
                      <w:rFonts w:ascii="华文中宋" w:hAnsi="华文中宋" w:eastAsia="华文中宋" w:cs="华文中宋"/>
                      <w:spacing w:val="8"/>
                      <w:sz w:val="21"/>
                      <w:szCs w:val="21"/>
                    </w:rPr>
                    <w:t>3、和平与发展是当代世界的主题</w:t>
                  </w:r>
                </w:p>
              </w:txbxContent>
            </v:textbox>
            <w10:wrap type="none"/>
            <w10:anchorlock/>
          </v:shape>
        </w:pict>
      </w:r>
    </w:p>
    <w:p>
      <w:pPr>
        <w:spacing w:before="60" w:line="241" w:lineRule="auto"/>
        <w:ind w:left="17" w:right="116" w:firstLine="427"/>
        <w:rPr>
          <w:rFonts w:ascii="华文中宋" w:hAnsi="华文中宋" w:eastAsia="华文中宋" w:cs="华文中宋"/>
          <w:sz w:val="21"/>
          <w:szCs w:val="21"/>
        </w:rPr>
      </w:pPr>
      <w:r>
        <w:rPr>
          <w:rFonts w:ascii="华文中宋" w:hAnsi="华文中宋" w:eastAsia="华文中宋" w:cs="华文中宋"/>
          <w:color w:val="5B9BD5"/>
          <w:spacing w:val="4"/>
          <w:sz w:val="21"/>
          <w:szCs w:val="21"/>
        </w:rPr>
        <w:t>从前毛泽东认为 50-70 时代是革命与战争的时代，  于是对政策改变中国发展山线</w:t>
      </w:r>
      <w:r>
        <w:rPr>
          <w:rFonts w:ascii="华文中宋" w:hAnsi="华文中宋" w:eastAsia="华文中宋" w:cs="华文中宋"/>
          <w:color w:val="5B9BD5"/>
          <w:spacing w:val="13"/>
          <w:sz w:val="21"/>
          <w:szCs w:val="21"/>
        </w:rPr>
        <w:t xml:space="preserve"> </w:t>
      </w:r>
      <w:r>
        <w:rPr>
          <w:rFonts w:ascii="华文中宋" w:hAnsi="华文中宋" w:eastAsia="华文中宋" w:cs="华文中宋"/>
          <w:color w:val="5B9BD5"/>
          <w:spacing w:val="4"/>
          <w:sz w:val="21"/>
          <w:szCs w:val="21"/>
        </w:rPr>
        <w:t>建设，能转移都转移，投入四川，</w:t>
      </w:r>
      <w:r>
        <w:rPr>
          <w:rFonts w:ascii="华文中宋" w:hAnsi="华文中宋" w:eastAsia="华文中宋" w:cs="华文中宋"/>
          <w:color w:val="5B9BD5"/>
          <w:spacing w:val="-46"/>
          <w:sz w:val="21"/>
          <w:szCs w:val="21"/>
        </w:rPr>
        <w:t xml:space="preserve"> </w:t>
      </w:r>
      <w:r>
        <w:rPr>
          <w:rFonts w:ascii="华文中宋" w:hAnsi="华文中宋" w:eastAsia="华文中宋" w:cs="华文中宋"/>
          <w:color w:val="5B9BD5"/>
          <w:spacing w:val="4"/>
          <w:sz w:val="21"/>
          <w:szCs w:val="21"/>
        </w:rPr>
        <w:t>靠山隐蔽、分散静动。</w:t>
      </w:r>
      <w:r>
        <w:rPr>
          <w:rFonts w:ascii="华文中宋" w:hAnsi="华文中宋" w:eastAsia="华文中宋" w:cs="华文中宋"/>
          <w:color w:val="5B9BD5"/>
          <w:spacing w:val="-42"/>
          <w:sz w:val="21"/>
          <w:szCs w:val="21"/>
        </w:rPr>
        <w:t xml:space="preserve"> </w:t>
      </w:r>
      <w:r>
        <w:rPr>
          <w:rFonts w:ascii="华文中宋" w:hAnsi="华文中宋" w:eastAsia="华文中宋" w:cs="华文中宋"/>
          <w:spacing w:val="4"/>
          <w:sz w:val="21"/>
          <w:szCs w:val="21"/>
        </w:rPr>
        <w:t>二战后，  特</w:t>
      </w:r>
      <w:r>
        <w:rPr>
          <w:rFonts w:ascii="华文中宋" w:hAnsi="华文中宋" w:eastAsia="华文中宋" w:cs="华文中宋"/>
          <w:spacing w:val="3"/>
          <w:sz w:val="21"/>
          <w:szCs w:val="21"/>
        </w:rPr>
        <w:t>别是进入 90 年</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代，世界由美苏争霸的两极格局向多极发展，世界人民要求和平与发</w:t>
      </w:r>
      <w:r>
        <w:rPr>
          <w:rFonts w:ascii="华文中宋" w:hAnsi="华文中宋" w:eastAsia="华文中宋" w:cs="华文中宋"/>
          <w:spacing w:val="9"/>
          <w:sz w:val="21"/>
          <w:szCs w:val="21"/>
        </w:rPr>
        <w:t>展的呼声日益高</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涨。</w:t>
      </w:r>
    </w:p>
    <w:p>
      <w:pPr>
        <w:spacing w:before="56"/>
        <w:ind w:left="17" w:right="177" w:firstLine="426"/>
        <w:rPr>
          <w:rFonts w:ascii="华文中宋" w:hAnsi="华文中宋" w:eastAsia="华文中宋" w:cs="华文中宋"/>
          <w:sz w:val="21"/>
          <w:szCs w:val="21"/>
        </w:rPr>
      </w:pPr>
      <w:r>
        <w:rPr>
          <w:rFonts w:ascii="华文中宋" w:hAnsi="华文中宋" w:eastAsia="华文中宋" w:cs="华文中宋"/>
          <w:spacing w:val="10"/>
          <w:sz w:val="21"/>
          <w:szCs w:val="21"/>
        </w:rPr>
        <w:t>邓小平正是通过对国际形势的观察与分析，把握时代</w:t>
      </w:r>
      <w:r>
        <w:rPr>
          <w:rFonts w:ascii="华文中宋" w:hAnsi="华文中宋" w:eastAsia="华文中宋" w:cs="华文中宋"/>
          <w:spacing w:val="9"/>
          <w:sz w:val="21"/>
          <w:szCs w:val="21"/>
        </w:rPr>
        <w:t>发展中最具有根本意义的时</w:t>
      </w:r>
      <w:r>
        <w:rPr>
          <w:rFonts w:ascii="华文中宋" w:hAnsi="华文中宋" w:eastAsia="华文中宋" w:cs="华文中宋"/>
          <w:sz w:val="21"/>
          <w:szCs w:val="21"/>
        </w:rPr>
        <w:t xml:space="preserve"> </w:t>
      </w:r>
      <w:r>
        <w:rPr>
          <w:rFonts w:ascii="华文中宋" w:hAnsi="华文中宋" w:eastAsia="华文中宋" w:cs="华文中宋"/>
          <w:spacing w:val="7"/>
          <w:sz w:val="21"/>
          <w:szCs w:val="21"/>
        </w:rPr>
        <w:t>代条件与特点，作出了和平与发展是当今世界两大主</w:t>
      </w:r>
      <w:r>
        <w:rPr>
          <w:rFonts w:ascii="华文中宋" w:hAnsi="华文中宋" w:eastAsia="华文中宋" w:cs="华文中宋"/>
          <w:spacing w:val="6"/>
          <w:sz w:val="21"/>
          <w:szCs w:val="21"/>
        </w:rPr>
        <w:t>题的科学论断。</w:t>
      </w:r>
      <w:r>
        <w:rPr>
          <w:rFonts w:ascii="华文中宋" w:hAnsi="华文中宋" w:eastAsia="华文中宋" w:cs="华文中宋"/>
          <w:spacing w:val="55"/>
          <w:sz w:val="21"/>
          <w:szCs w:val="21"/>
          <w:u w:val="single" w:color="auto"/>
        </w:rPr>
        <w:t xml:space="preserve"> </w:t>
      </w:r>
      <w:r>
        <w:rPr>
          <w:rFonts w:ascii="华文中宋" w:hAnsi="华文中宋" w:eastAsia="华文中宋" w:cs="华文中宋"/>
          <w:spacing w:val="6"/>
          <w:sz w:val="21"/>
          <w:szCs w:val="21"/>
          <w:u w:val="single" w:color="auto"/>
        </w:rPr>
        <w:t>“现在世界上真</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u w:val="single" w:color="auto"/>
        </w:rPr>
        <w:t>正大的问题，带全球性的战略问题，</w:t>
      </w:r>
      <w:r>
        <w:rPr>
          <w:rFonts w:ascii="华文中宋" w:hAnsi="华文中宋" w:eastAsia="华文中宋" w:cs="华文中宋"/>
          <w:color w:val="C00000"/>
          <w:spacing w:val="6"/>
          <w:sz w:val="21"/>
          <w:szCs w:val="21"/>
          <w:u w:val="single" w:color="auto"/>
        </w:rPr>
        <w:t>一个是和平问题，  一个是经济问题或者说</w:t>
      </w:r>
      <w:r>
        <w:rPr>
          <w:rFonts w:ascii="华文中宋" w:hAnsi="华文中宋" w:eastAsia="华文中宋" w:cs="华文中宋"/>
          <w:color w:val="C00000"/>
          <w:spacing w:val="5"/>
          <w:sz w:val="21"/>
          <w:szCs w:val="21"/>
          <w:u w:val="single" w:color="auto"/>
        </w:rPr>
        <w:t>是发展</w:t>
      </w:r>
      <w:r>
        <w:rPr>
          <w:rFonts w:ascii="华文中宋" w:hAnsi="华文中宋" w:eastAsia="华文中宋" w:cs="华文中宋"/>
          <w:color w:val="C00000"/>
          <w:sz w:val="21"/>
          <w:szCs w:val="21"/>
        </w:rPr>
        <w:t xml:space="preserve"> </w:t>
      </w:r>
      <w:r>
        <w:rPr>
          <w:rFonts w:ascii="华文中宋" w:hAnsi="华文中宋" w:eastAsia="华文中宋" w:cs="华文中宋"/>
          <w:color w:val="C00000"/>
          <w:spacing w:val="10"/>
          <w:sz w:val="21"/>
          <w:szCs w:val="21"/>
          <w:u w:val="single" w:color="auto"/>
        </w:rPr>
        <w:t>问题。和平问题是东西问题，发展问题是南北问题。概括起来，就</w:t>
      </w:r>
      <w:r>
        <w:rPr>
          <w:rFonts w:ascii="华文中宋" w:hAnsi="华文中宋" w:eastAsia="华文中宋" w:cs="华文中宋"/>
          <w:color w:val="C00000"/>
          <w:spacing w:val="9"/>
          <w:sz w:val="21"/>
          <w:szCs w:val="21"/>
          <w:u w:val="single" w:color="auto"/>
        </w:rPr>
        <w:t>是东西南北四个</w:t>
      </w:r>
    </w:p>
    <w:p>
      <w:pPr>
        <w:spacing w:before="61" w:line="228" w:lineRule="auto"/>
        <w:ind w:left="23" w:right="181" w:hanging="3"/>
        <w:rPr>
          <w:rFonts w:ascii="华文中宋" w:hAnsi="华文中宋" w:eastAsia="华文中宋" w:cs="华文中宋"/>
          <w:sz w:val="21"/>
          <w:szCs w:val="21"/>
        </w:rPr>
      </w:pPr>
      <w:r>
        <w:rPr>
          <w:rFonts w:ascii="华文中宋" w:hAnsi="华文中宋" w:eastAsia="华文中宋" w:cs="华文中宋"/>
          <w:color w:val="C00000"/>
          <w:spacing w:val="10"/>
          <w:sz w:val="21"/>
          <w:szCs w:val="21"/>
          <w:u w:val="single" w:color="auto"/>
        </w:rPr>
        <w:t>字。南北问题是核心问题。”</w:t>
      </w:r>
      <w:r>
        <w:rPr>
          <w:rFonts w:ascii="华文中宋" w:hAnsi="华文中宋" w:eastAsia="华文中宋" w:cs="华文中宋"/>
          <w:spacing w:val="10"/>
          <w:sz w:val="21"/>
          <w:szCs w:val="21"/>
        </w:rPr>
        <w:t>和平问题。现在有核武器，一旦发</w:t>
      </w:r>
      <w:r>
        <w:rPr>
          <w:rFonts w:ascii="华文中宋" w:hAnsi="华文中宋" w:eastAsia="华文中宋" w:cs="华文中宋"/>
          <w:spacing w:val="9"/>
          <w:sz w:val="21"/>
          <w:szCs w:val="21"/>
        </w:rPr>
        <w:t>生战争，核武器就会</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给人类带来巨大的损失。要争取和平就必须反对霸</w:t>
      </w:r>
      <w:r>
        <w:rPr>
          <w:rFonts w:ascii="华文中宋" w:hAnsi="华文中宋" w:eastAsia="华文中宋" w:cs="华文中宋"/>
          <w:spacing w:val="9"/>
          <w:sz w:val="21"/>
          <w:szCs w:val="21"/>
        </w:rPr>
        <w:t>权主义，反对强权政治；发展问</w:t>
      </w:r>
    </w:p>
    <w:p>
      <w:pPr>
        <w:spacing w:before="60" w:line="228" w:lineRule="auto"/>
        <w:ind w:left="31" w:right="189" w:hanging="11"/>
        <w:rPr>
          <w:rFonts w:ascii="华文中宋" w:hAnsi="华文中宋" w:eastAsia="华文中宋" w:cs="华文中宋"/>
          <w:sz w:val="21"/>
          <w:szCs w:val="21"/>
        </w:rPr>
      </w:pPr>
      <w:r>
        <w:rPr>
          <w:rFonts w:ascii="华文中宋" w:hAnsi="华文中宋" w:eastAsia="华文中宋" w:cs="华文中宋"/>
          <w:spacing w:val="10"/>
          <w:sz w:val="21"/>
          <w:szCs w:val="21"/>
        </w:rPr>
        <w:t>题，这个问题目前非常突出，发达国家越来越</w:t>
      </w:r>
      <w:r>
        <w:rPr>
          <w:rFonts w:ascii="华文中宋" w:hAnsi="华文中宋" w:eastAsia="华文中宋" w:cs="华文中宋"/>
          <w:spacing w:val="9"/>
          <w:sz w:val="21"/>
          <w:szCs w:val="21"/>
        </w:rPr>
        <w:t>富，相对的是发展中国家越来越穷。南</w:t>
      </w:r>
      <w:r>
        <w:rPr>
          <w:rFonts w:ascii="华文中宋" w:hAnsi="华文中宋" w:eastAsia="华文中宋" w:cs="华文中宋"/>
          <w:sz w:val="21"/>
          <w:szCs w:val="21"/>
        </w:rPr>
        <w:t xml:space="preserve"> </w:t>
      </w:r>
      <w:r>
        <w:rPr>
          <w:rFonts w:ascii="华文中宋" w:hAnsi="华文中宋" w:eastAsia="华文中宋" w:cs="华文中宋"/>
          <w:spacing w:val="13"/>
          <w:sz w:val="21"/>
          <w:szCs w:val="21"/>
        </w:rPr>
        <w:t>北问题不解决，就会对世界经济的发展带来障碍。”</w:t>
      </w:r>
    </w:p>
    <w:p>
      <w:pPr>
        <w:spacing w:before="62" w:line="204" w:lineRule="auto"/>
        <w:ind w:left="24"/>
        <w:outlineLvl w:val="1"/>
        <w:rPr>
          <w:rFonts w:ascii="华文中宋" w:hAnsi="华文中宋" w:eastAsia="华文中宋" w:cs="华文中宋"/>
          <w:sz w:val="21"/>
          <w:szCs w:val="21"/>
        </w:rPr>
      </w:pPr>
      <w:bookmarkStart w:id="223" w:name="_Toc10988"/>
      <w:bookmarkStart w:id="224" w:name="_Toc15264"/>
      <w:r>
        <w:rPr>
          <w:rFonts w:ascii="华文中宋" w:hAnsi="华文中宋" w:eastAsia="华文中宋" w:cs="华文中宋"/>
          <w:spacing w:val="9"/>
          <w:sz w:val="21"/>
          <w:szCs w:val="21"/>
          <w:shd w:val="clear" w:fill="D7E3BC"/>
        </w:rPr>
        <w:t>三、建设强大的现代化的国防和人民军队</w:t>
      </w:r>
      <w:bookmarkEnd w:id="223"/>
      <w:bookmarkEnd w:id="224"/>
    </w:p>
    <w:p>
      <w:pPr>
        <w:spacing w:line="325" w:lineRule="exact"/>
        <w:ind w:firstLine="14"/>
      </w:pPr>
      <w:r>
        <w:rPr>
          <w:position w:val="-6"/>
        </w:rPr>
        <w:pict>
          <v:shape id="_x0000_s1078" o:spid="_x0000_s1078" o:spt="202" type="#_x0000_t202" style="height:16.3pt;width:83.95pt;" fillcolor="#D7E3BC" filled="t" stroked="f" coordsize="21600,21600">
            <v:path/>
            <v:fill on="t" focussize="0,0"/>
            <v:stroke on="f"/>
            <v:imagedata o:title=""/>
            <o:lock v:ext="edit" aspectratio="f"/>
            <v:textbox inset="0mm,0mm,0mm,0mm">
              <w:txbxContent>
                <w:p>
                  <w:pPr>
                    <w:spacing w:before="61" w:line="207" w:lineRule="auto"/>
                    <w:ind w:right="5"/>
                    <w:jc w:val="right"/>
                    <w:outlineLvl w:val="6"/>
                    <w:rPr>
                      <w:rFonts w:ascii="华文中宋" w:hAnsi="华文中宋" w:eastAsia="华文中宋" w:cs="华文中宋"/>
                      <w:sz w:val="21"/>
                      <w:szCs w:val="21"/>
                    </w:rPr>
                  </w:pPr>
                  <w:r>
                    <w:rPr>
                      <w:rFonts w:ascii="华文中宋" w:hAnsi="华文中宋" w:eastAsia="华文中宋" w:cs="华文中宋"/>
                      <w:spacing w:val="4"/>
                      <w:sz w:val="21"/>
                      <w:szCs w:val="21"/>
                      <w14:textOutline w14:w="3984" w14:cap="flat" w14:cmpd="sng">
                        <w14:solidFill>
                          <w14:srgbClr w14:val="000000"/>
                        </w14:solidFill>
                        <w14:prstDash w14:val="solid"/>
                        <w14:miter w14:val="0"/>
                      </w14:textOutline>
                    </w:rPr>
                    <w:t>1、关于国防建设</w:t>
                  </w:r>
                </w:p>
              </w:txbxContent>
            </v:textbox>
            <w10:wrap type="none"/>
            <w10:anchorlock/>
          </v:shape>
        </w:pict>
      </w:r>
    </w:p>
    <w:p>
      <w:pPr>
        <w:spacing w:before="62" w:line="205" w:lineRule="auto"/>
        <w:ind w:left="52"/>
        <w:outlineLvl w:val="2"/>
        <w:rPr>
          <w:rFonts w:ascii="华文中宋" w:hAnsi="华文中宋" w:eastAsia="华文中宋" w:cs="华文中宋"/>
          <w:sz w:val="21"/>
          <w:szCs w:val="21"/>
        </w:rPr>
      </w:pPr>
      <w:bookmarkStart w:id="225" w:name="_Toc11285"/>
      <w:bookmarkStart w:id="226" w:name="_Toc28106"/>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（1）坚持以捍卫国家利益为最高准则。</w:t>
      </w:r>
      <w:bookmarkEnd w:id="225"/>
      <w:bookmarkEnd w:id="226"/>
    </w:p>
    <w:p>
      <w:pPr>
        <w:spacing w:before="61" w:line="242" w:lineRule="auto"/>
        <w:ind w:left="20" w:right="177" w:firstLine="425"/>
        <w:jc w:val="both"/>
        <w:rPr>
          <w:rFonts w:ascii="华文中宋" w:hAnsi="华文中宋" w:eastAsia="华文中宋" w:cs="华文中宋"/>
          <w:sz w:val="21"/>
          <w:szCs w:val="21"/>
        </w:rPr>
      </w:pPr>
      <w:r>
        <w:rPr>
          <w:rFonts w:ascii="华文中宋" w:hAnsi="华文中宋" w:eastAsia="华文中宋" w:cs="华文中宋"/>
          <w:spacing w:val="5"/>
          <w:sz w:val="21"/>
          <w:szCs w:val="21"/>
        </w:rPr>
        <w:t>人民军队是在党的绝对领导下，担负特殊任务的武装集团，对外反侵略，  对内保</w:t>
      </w:r>
      <w:r>
        <w:rPr>
          <w:rFonts w:ascii="华文中宋" w:hAnsi="华文中宋" w:eastAsia="华文中宋" w:cs="华文中宋"/>
          <w:spacing w:val="18"/>
          <w:sz w:val="21"/>
          <w:szCs w:val="21"/>
        </w:rPr>
        <w:t xml:space="preserve"> </w:t>
      </w:r>
      <w:r>
        <w:rPr>
          <w:rFonts w:ascii="华文中宋" w:hAnsi="华文中宋" w:eastAsia="华文中宋" w:cs="华文中宋"/>
          <w:spacing w:val="10"/>
          <w:sz w:val="21"/>
          <w:szCs w:val="21"/>
        </w:rPr>
        <w:t>卫人民民主专政国家政权，保卫人民和平劳动，全心全意为人</w:t>
      </w:r>
      <w:r>
        <w:rPr>
          <w:rFonts w:ascii="华文中宋" w:hAnsi="华文中宋" w:eastAsia="华文中宋" w:cs="华文中宋"/>
          <w:spacing w:val="9"/>
          <w:sz w:val="21"/>
          <w:szCs w:val="21"/>
        </w:rPr>
        <w:t>民服务是军队的根本宗</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旨，军队的性质要求它必须坚持捍卫国家和人民的利益为最高准则。</w:t>
      </w:r>
      <w:r>
        <w:rPr>
          <w:rFonts w:ascii="华文中宋" w:hAnsi="华文中宋" w:eastAsia="华文中宋" w:cs="华文中宋"/>
          <w:spacing w:val="-35"/>
          <w:sz w:val="21"/>
          <w:szCs w:val="21"/>
        </w:rPr>
        <w:t xml:space="preserve"> </w:t>
      </w:r>
      <w:r>
        <w:rPr>
          <w:rFonts w:ascii="华文中宋" w:hAnsi="华文中宋" w:eastAsia="华文中宋" w:cs="华文中宋"/>
          <w:color w:val="5B9BD5"/>
          <w:spacing w:val="9"/>
          <w:sz w:val="21"/>
          <w:szCs w:val="21"/>
        </w:rPr>
        <w:t>发展缅甸、锡兰</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0"/>
          <w:sz w:val="21"/>
          <w:szCs w:val="21"/>
        </w:rPr>
        <w:t>的港口经营，从国家利益角度开始建立基地。与毛泽东时代的</w:t>
      </w:r>
      <w:r>
        <w:rPr>
          <w:rFonts w:ascii="华文中宋" w:hAnsi="华文中宋" w:eastAsia="华文中宋" w:cs="华文中宋"/>
          <w:color w:val="5B9BD5"/>
          <w:spacing w:val="9"/>
          <w:sz w:val="21"/>
          <w:szCs w:val="21"/>
        </w:rPr>
        <w:t>军队输出理论有很大区</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2"/>
          <w:sz w:val="21"/>
          <w:szCs w:val="21"/>
        </w:rPr>
        <w:t>别，缅共游击队等。无偿支援：</w:t>
      </w:r>
      <w:r>
        <w:rPr>
          <w:rFonts w:ascii="华文中宋" w:hAnsi="华文中宋" w:eastAsia="华文中宋" w:cs="华文中宋"/>
          <w:color w:val="5B9BD5"/>
          <w:spacing w:val="27"/>
          <w:sz w:val="21"/>
          <w:szCs w:val="21"/>
        </w:rPr>
        <w:t xml:space="preserve">  </w:t>
      </w:r>
      <w:r>
        <w:rPr>
          <w:rFonts w:ascii="华文中宋" w:hAnsi="华文中宋" w:eastAsia="华文中宋" w:cs="华文中宋"/>
          <w:color w:val="5B9BD5"/>
          <w:spacing w:val="2"/>
          <w:sz w:val="21"/>
          <w:szCs w:val="21"/>
        </w:rPr>
        <w:t>阿尔巴尼亚、朝鲜、越南。</w:t>
      </w:r>
    </w:p>
    <w:p>
      <w:pPr>
        <w:spacing w:before="61" w:line="205" w:lineRule="auto"/>
        <w:ind w:left="52"/>
        <w:outlineLvl w:val="2"/>
        <w:rPr>
          <w:rFonts w:ascii="华文中宋" w:hAnsi="华文中宋" w:eastAsia="华文中宋" w:cs="华文中宋"/>
          <w:sz w:val="21"/>
          <w:szCs w:val="21"/>
        </w:rPr>
      </w:pPr>
      <w:bookmarkStart w:id="227" w:name="_Toc32350"/>
      <w:bookmarkStart w:id="228" w:name="_Toc17663"/>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（2）坚持走常备军与后备力量相结合的精</w:t>
      </w: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兵之路。</w:t>
      </w:r>
      <w:bookmarkEnd w:id="227"/>
      <w:bookmarkEnd w:id="228"/>
    </w:p>
    <w:p>
      <w:pPr>
        <w:spacing w:before="60"/>
        <w:ind w:left="20" w:right="182" w:firstLine="282"/>
        <w:rPr>
          <w:rFonts w:ascii="华文中宋" w:hAnsi="华文中宋" w:eastAsia="华文中宋" w:cs="华文中宋"/>
          <w:sz w:val="21"/>
          <w:szCs w:val="21"/>
        </w:rPr>
      </w:pPr>
      <w:r>
        <w:rPr>
          <w:rFonts w:ascii="华文中宋" w:hAnsi="华文中宋" w:eastAsia="华文中宋" w:cs="华文中宋"/>
          <w:spacing w:val="8"/>
          <w:sz w:val="21"/>
          <w:szCs w:val="21"/>
        </w:rPr>
        <w:t>世界大战打不起来，但局部战争随时可能，</w:t>
      </w:r>
      <w:r>
        <w:rPr>
          <w:rFonts w:ascii="华文中宋" w:hAnsi="华文中宋" w:eastAsia="华文中宋" w:cs="华文中宋"/>
          <w:spacing w:val="-43"/>
          <w:sz w:val="21"/>
          <w:szCs w:val="21"/>
        </w:rPr>
        <w:t xml:space="preserve"> </w:t>
      </w:r>
      <w:r>
        <w:rPr>
          <w:rFonts w:ascii="华文中宋" w:hAnsi="华文中宋" w:eastAsia="华文中宋" w:cs="华文中宋"/>
          <w:spacing w:val="8"/>
          <w:sz w:val="21"/>
          <w:szCs w:val="21"/>
        </w:rPr>
        <w:t>我们就是要争</w:t>
      </w:r>
      <w:r>
        <w:rPr>
          <w:rFonts w:ascii="华文中宋" w:hAnsi="华文中宋" w:eastAsia="华文中宋" w:cs="华文中宋"/>
          <w:spacing w:val="7"/>
          <w:sz w:val="21"/>
          <w:szCs w:val="21"/>
        </w:rPr>
        <w:t xml:space="preserve">取在相对和平国际环境   </w:t>
      </w:r>
      <w:r>
        <w:rPr>
          <w:rFonts w:ascii="华文中宋" w:hAnsi="华文中宋" w:eastAsia="华文中宋" w:cs="华文中宋"/>
          <w:spacing w:val="10"/>
          <w:sz w:val="21"/>
          <w:szCs w:val="21"/>
        </w:rPr>
        <w:t>下，以经济建设为中心，抓住时机发展自己。军队要服从于国</w:t>
      </w:r>
      <w:r>
        <w:rPr>
          <w:rFonts w:ascii="华文中宋" w:hAnsi="华文中宋" w:eastAsia="华文中宋" w:cs="华文中宋"/>
          <w:spacing w:val="9"/>
          <w:sz w:val="21"/>
          <w:szCs w:val="21"/>
        </w:rPr>
        <w:t>家建设大局，走精兵之</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路。兵贵精，不贵多，</w:t>
      </w:r>
      <w:r>
        <w:rPr>
          <w:rFonts w:ascii="华文中宋" w:hAnsi="华文中宋" w:eastAsia="华文中宋" w:cs="华文中宋"/>
          <w:spacing w:val="-33"/>
          <w:sz w:val="21"/>
          <w:szCs w:val="21"/>
        </w:rPr>
        <w:t xml:space="preserve"> </w:t>
      </w:r>
      <w:r>
        <w:rPr>
          <w:rFonts w:ascii="华文中宋" w:hAnsi="华文中宋" w:eastAsia="华文中宋" w:cs="华文中宋"/>
          <w:spacing w:val="8"/>
          <w:sz w:val="21"/>
          <w:szCs w:val="21"/>
        </w:rPr>
        <w:t>兵员要少，装备要精，素质要高，</w:t>
      </w:r>
      <w:r>
        <w:rPr>
          <w:rFonts w:ascii="华文中宋" w:hAnsi="华文中宋" w:eastAsia="华文中宋" w:cs="华文中宋"/>
          <w:spacing w:val="-37"/>
          <w:sz w:val="21"/>
          <w:szCs w:val="21"/>
        </w:rPr>
        <w:t xml:space="preserve"> </w:t>
      </w:r>
      <w:r>
        <w:rPr>
          <w:rFonts w:ascii="华文中宋" w:hAnsi="华文中宋" w:eastAsia="华文中宋" w:cs="华文中宋"/>
          <w:spacing w:val="8"/>
          <w:sz w:val="21"/>
          <w:szCs w:val="21"/>
        </w:rPr>
        <w:t>战斗力要强，保持一支精干</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的常备军和强大的后备力量为后盾的威慑力量。</w:t>
      </w:r>
      <w:r>
        <w:rPr>
          <w:rFonts w:ascii="华文中宋" w:hAnsi="华文中宋" w:eastAsia="华文中宋" w:cs="华文中宋"/>
          <w:spacing w:val="9"/>
          <w:sz w:val="21"/>
          <w:szCs w:val="21"/>
          <w:u w:val="single" w:color="auto"/>
        </w:rPr>
        <w:t>精兵三方面的要求：</w:t>
      </w:r>
      <w:r>
        <w:rPr>
          <w:rFonts w:ascii="华文中宋" w:hAnsi="华文中宋" w:eastAsia="华文中宋" w:cs="华文中宋"/>
          <w:spacing w:val="-38"/>
          <w:sz w:val="21"/>
          <w:szCs w:val="21"/>
          <w:u w:val="single" w:color="auto"/>
        </w:rPr>
        <w:t xml:space="preserve"> </w:t>
      </w:r>
      <w:r>
        <w:rPr>
          <w:rFonts w:ascii="华文中宋" w:hAnsi="华文中宋" w:eastAsia="华文中宋" w:cs="华文中宋"/>
          <w:spacing w:val="9"/>
          <w:sz w:val="21"/>
          <w:szCs w:val="21"/>
          <w:u w:val="single" w:color="auto"/>
        </w:rPr>
        <w:t>高度的政治觉</w:t>
      </w:r>
    </w:p>
    <w:p>
      <w:pPr>
        <w:spacing w:before="62" w:line="228" w:lineRule="auto"/>
        <w:ind w:left="22" w:right="182" w:hanging="5"/>
        <w:rPr>
          <w:rFonts w:ascii="华文中宋" w:hAnsi="华文中宋" w:eastAsia="华文中宋" w:cs="华文中宋"/>
          <w:sz w:val="21"/>
          <w:szCs w:val="21"/>
        </w:rPr>
      </w:pPr>
      <w:r>
        <w:rPr>
          <w:rFonts w:ascii="华文中宋" w:hAnsi="华文中宋" w:eastAsia="华文中宋" w:cs="华文中宋"/>
          <w:spacing w:val="10"/>
          <w:sz w:val="21"/>
          <w:szCs w:val="21"/>
          <w:u w:val="single" w:color="auto"/>
        </w:rPr>
        <w:t>悟、先进的军事思想和较高科学文化素养的指战员；精良的现代化武</w:t>
      </w:r>
      <w:r>
        <w:rPr>
          <w:rFonts w:ascii="华文中宋" w:hAnsi="华文中宋" w:eastAsia="华文中宋" w:cs="华文中宋"/>
          <w:spacing w:val="9"/>
          <w:sz w:val="21"/>
          <w:szCs w:val="21"/>
          <w:u w:val="single" w:color="auto"/>
        </w:rPr>
        <w:t>器；人和武器的</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u w:val="single" w:color="auto"/>
        </w:rPr>
        <w:t>很好的结合，科学的编成和严格训练。</w:t>
      </w:r>
      <w:r>
        <w:rPr>
          <w:rFonts w:ascii="华文中宋" w:hAnsi="华文中宋" w:eastAsia="华文中宋" w:cs="华文中宋"/>
          <w:spacing w:val="6"/>
          <w:sz w:val="21"/>
          <w:szCs w:val="21"/>
          <w:u w:val="single" w:color="auto"/>
        </w:rPr>
        <w:t xml:space="preserve">  </w:t>
      </w:r>
    </w:p>
    <w:p>
      <w:pPr>
        <w:spacing w:before="60" w:line="205" w:lineRule="auto"/>
        <w:ind w:left="52"/>
        <w:outlineLvl w:val="2"/>
        <w:rPr>
          <w:rFonts w:ascii="华文中宋" w:hAnsi="华文中宋" w:eastAsia="华文中宋" w:cs="华文中宋"/>
          <w:sz w:val="21"/>
          <w:szCs w:val="21"/>
        </w:rPr>
      </w:pPr>
      <w:bookmarkStart w:id="229" w:name="_Toc18407"/>
      <w:bookmarkStart w:id="230" w:name="_Toc23347"/>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（3）国防和军队建设服从国家建设的大局。</w:t>
      </w:r>
      <w:bookmarkEnd w:id="229"/>
      <w:bookmarkEnd w:id="230"/>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4" w:lineRule="auto"/>
      </w:pPr>
    </w:p>
    <w:p>
      <w:pPr>
        <w:pStyle w:val="2"/>
        <w:spacing w:line="255" w:lineRule="auto"/>
      </w:pPr>
    </w:p>
    <w:p>
      <w:pPr>
        <w:spacing w:before="78"/>
        <w:ind w:left="19" w:right="182" w:firstLine="11"/>
        <w:rPr>
          <w:rFonts w:ascii="华文中宋" w:hAnsi="华文中宋" w:eastAsia="华文中宋" w:cs="华文中宋"/>
          <w:sz w:val="21"/>
          <w:szCs w:val="21"/>
        </w:rPr>
      </w:pPr>
      <w:r>
        <w:rPr>
          <w:rFonts w:ascii="华文中宋" w:hAnsi="华文中宋" w:eastAsia="华文中宋" w:cs="华文中宋"/>
          <w:spacing w:val="6"/>
          <w:sz w:val="21"/>
          <w:szCs w:val="21"/>
        </w:rPr>
        <w:t>“四个现代化，其中就有一个国防现代化。</w:t>
      </w:r>
      <w:r>
        <w:rPr>
          <w:rFonts w:ascii="华文中宋" w:hAnsi="华文中宋" w:eastAsia="华文中宋" w:cs="华文中宋"/>
          <w:spacing w:val="5"/>
          <w:sz w:val="21"/>
          <w:szCs w:val="21"/>
        </w:rPr>
        <w:t>如果不搞国防现代化，  那岂不是只有三个</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现代化了？但是，四化总得有先有后。军队装备，真正现代化</w:t>
      </w:r>
      <w:r>
        <w:rPr>
          <w:rFonts w:ascii="华文中宋" w:hAnsi="华文中宋" w:eastAsia="华文中宋" w:cs="华文中宋"/>
          <w:spacing w:val="9"/>
          <w:sz w:val="21"/>
          <w:szCs w:val="21"/>
        </w:rPr>
        <w:t>，只有国民经济建立了</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比较好的基础才有可能。</w:t>
      </w:r>
      <w:r>
        <w:rPr>
          <w:rFonts w:ascii="华文中宋" w:hAnsi="华文中宋" w:eastAsia="华文中宋" w:cs="华文中宋"/>
          <w:spacing w:val="-34"/>
          <w:sz w:val="21"/>
          <w:szCs w:val="21"/>
        </w:rPr>
        <w:t xml:space="preserve"> </w:t>
      </w:r>
      <w:r>
        <w:rPr>
          <w:rFonts w:ascii="华文中宋" w:hAnsi="华文中宋" w:eastAsia="华文中宋" w:cs="华文中宋"/>
          <w:spacing w:val="9"/>
          <w:sz w:val="21"/>
          <w:szCs w:val="21"/>
        </w:rPr>
        <w:t>……先把经济搞上去，一切都好办。现在就是</w:t>
      </w:r>
      <w:r>
        <w:rPr>
          <w:rFonts w:ascii="华文中宋" w:hAnsi="华文中宋" w:eastAsia="华文中宋" w:cs="华文中宋"/>
          <w:spacing w:val="8"/>
          <w:sz w:val="21"/>
          <w:szCs w:val="21"/>
        </w:rPr>
        <w:t>要硬着头皮把</w:t>
      </w:r>
      <w:r>
        <w:rPr>
          <w:rFonts w:ascii="华文中宋" w:hAnsi="华文中宋" w:eastAsia="华文中宋" w:cs="华文中宋"/>
          <w:sz w:val="21"/>
          <w:szCs w:val="21"/>
        </w:rPr>
        <w:t xml:space="preserve"> </w:t>
      </w:r>
      <w:r>
        <w:rPr>
          <w:rFonts w:ascii="华文中宋" w:hAnsi="华文中宋" w:eastAsia="华文中宋" w:cs="华文中宋"/>
          <w:spacing w:val="3"/>
          <w:sz w:val="21"/>
          <w:szCs w:val="21"/>
        </w:rPr>
        <w:t>经济搞上去，就这么一个大局，  一切都要服从这个大局。</w:t>
      </w:r>
    </w:p>
    <w:p>
      <w:pPr>
        <w:spacing w:before="60" w:line="236" w:lineRule="auto"/>
        <w:ind w:left="25" w:right="14" w:hanging="11"/>
        <w:rPr>
          <w:rFonts w:ascii="华文中宋" w:hAnsi="华文中宋" w:eastAsia="华文中宋" w:cs="华文中宋"/>
          <w:sz w:val="21"/>
          <w:szCs w:val="21"/>
        </w:rPr>
      </w:pPr>
      <w:r>
        <w:rPr>
          <w:rFonts w:ascii="华文中宋" w:hAnsi="华文中宋" w:eastAsia="华文中宋" w:cs="华文中宋"/>
          <w:spacing w:val="14"/>
          <w:sz w:val="21"/>
          <w:szCs w:val="21"/>
        </w:rPr>
        <w:t>A、“军队要忍耐几年。国家的财力物力有限，</w:t>
      </w:r>
      <w:r>
        <w:rPr>
          <w:rFonts w:ascii="华文中宋" w:hAnsi="华文中宋" w:eastAsia="华文中宋" w:cs="华文中宋"/>
          <w:spacing w:val="-29"/>
          <w:sz w:val="21"/>
          <w:szCs w:val="21"/>
        </w:rPr>
        <w:t xml:space="preserve"> </w:t>
      </w:r>
      <w:r>
        <w:rPr>
          <w:rFonts w:ascii="华文中宋" w:hAnsi="华文中宋" w:eastAsia="华文中宋" w:cs="华文中宋"/>
          <w:spacing w:val="14"/>
          <w:sz w:val="21"/>
          <w:szCs w:val="21"/>
        </w:rPr>
        <w:t>只能主要顾一头，</w:t>
      </w:r>
      <w:r>
        <w:rPr>
          <w:rFonts w:ascii="华文中宋" w:hAnsi="华文中宋" w:eastAsia="华文中宋" w:cs="华文中宋"/>
          <w:spacing w:val="-25"/>
          <w:sz w:val="21"/>
          <w:szCs w:val="21"/>
        </w:rPr>
        <w:t xml:space="preserve"> </w:t>
      </w:r>
      <w:r>
        <w:rPr>
          <w:rFonts w:ascii="华文中宋" w:hAnsi="华文中宋" w:eastAsia="华文中宋" w:cs="华文中宋"/>
          <w:spacing w:val="14"/>
          <w:sz w:val="21"/>
          <w:szCs w:val="21"/>
        </w:rPr>
        <w:t>先把经济建设搞上</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去，</w:t>
      </w:r>
      <w:r>
        <w:rPr>
          <w:rFonts w:ascii="华文中宋" w:hAnsi="华文中宋" w:eastAsia="华文中宋" w:cs="华文中宋"/>
          <w:spacing w:val="-30"/>
          <w:sz w:val="21"/>
          <w:szCs w:val="21"/>
        </w:rPr>
        <w:t xml:space="preserve"> </w:t>
      </w:r>
      <w:r>
        <w:rPr>
          <w:rFonts w:ascii="华文中宋" w:hAnsi="华文中宋" w:eastAsia="华文中宋" w:cs="华文中宋"/>
          <w:spacing w:val="9"/>
          <w:sz w:val="21"/>
          <w:szCs w:val="21"/>
        </w:rPr>
        <w:t>军费一时不可能有大的增加。军队既要忍耐，</w:t>
      </w:r>
      <w:r>
        <w:rPr>
          <w:rFonts w:ascii="华文中宋" w:hAnsi="华文中宋" w:eastAsia="华文中宋" w:cs="华文中宋"/>
          <w:spacing w:val="-46"/>
          <w:sz w:val="21"/>
          <w:szCs w:val="21"/>
        </w:rPr>
        <w:t xml:space="preserve"> </w:t>
      </w:r>
      <w:r>
        <w:rPr>
          <w:rFonts w:ascii="华文中宋" w:hAnsi="华文中宋" w:eastAsia="华文中宋" w:cs="华文中宋"/>
          <w:spacing w:val="9"/>
          <w:sz w:val="21"/>
          <w:szCs w:val="21"/>
        </w:rPr>
        <w:t>也要在忍耐中看到前途。”</w:t>
      </w:r>
      <w:r>
        <w:rPr>
          <w:rFonts w:ascii="华文中宋" w:hAnsi="华文中宋" w:eastAsia="华文中宋" w:cs="华文中宋"/>
          <w:spacing w:val="64"/>
          <w:sz w:val="21"/>
          <w:szCs w:val="21"/>
        </w:rPr>
        <w:t xml:space="preserve"> </w:t>
      </w:r>
      <w:r>
        <w:rPr>
          <w:rFonts w:ascii="华文中宋" w:hAnsi="华文中宋" w:eastAsia="华文中宋" w:cs="华文中宋"/>
          <w:spacing w:val="9"/>
          <w:sz w:val="21"/>
          <w:szCs w:val="21"/>
          <w:u w:val="single" w:color="auto"/>
        </w:rPr>
        <w:t>长虹彩</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u w:val="single" w:color="auto"/>
        </w:rPr>
        <w:t>电</w:t>
      </w:r>
      <w:r>
        <w:rPr>
          <w:rFonts w:ascii="华文中宋" w:hAnsi="华文中宋" w:eastAsia="华文中宋" w:cs="华文中宋"/>
          <w:spacing w:val="-29"/>
          <w:sz w:val="21"/>
          <w:szCs w:val="21"/>
        </w:rPr>
        <w:t xml:space="preserve"> </w:t>
      </w:r>
      <w:r>
        <w:rPr>
          <w:rFonts w:ascii="华文中宋" w:hAnsi="华文中宋" w:eastAsia="华文中宋" w:cs="华文中宋"/>
          <w:spacing w:val="4"/>
          <w:sz w:val="21"/>
          <w:szCs w:val="21"/>
        </w:rPr>
        <w:t>，</w:t>
      </w:r>
      <w:r>
        <w:rPr>
          <w:rFonts w:ascii="华文中宋" w:hAnsi="华文中宋" w:eastAsia="华文中宋" w:cs="华文中宋"/>
          <w:color w:val="5B9BD5"/>
          <w:spacing w:val="4"/>
          <w:sz w:val="21"/>
          <w:szCs w:val="21"/>
        </w:rPr>
        <w:t xml:space="preserve">军工产业在 </w:t>
      </w:r>
      <w:r>
        <w:rPr>
          <w:rFonts w:ascii="Calibri" w:hAnsi="Calibri" w:eastAsia="Calibri" w:cs="Calibri"/>
          <w:color w:val="5B9BD5"/>
          <w:spacing w:val="4"/>
          <w:sz w:val="21"/>
          <w:szCs w:val="21"/>
        </w:rPr>
        <w:t>99</w:t>
      </w:r>
      <w:r>
        <w:rPr>
          <w:rFonts w:ascii="Calibri" w:hAnsi="Calibri" w:eastAsia="Calibri" w:cs="Calibri"/>
          <w:color w:val="5B9BD5"/>
          <w:spacing w:val="19"/>
          <w:sz w:val="21"/>
          <w:szCs w:val="21"/>
        </w:rPr>
        <w:t xml:space="preserve"> </w:t>
      </w:r>
      <w:r>
        <w:rPr>
          <w:rFonts w:ascii="华文中宋" w:hAnsi="华文中宋" w:eastAsia="华文中宋" w:cs="华文中宋"/>
          <w:color w:val="5B9BD5"/>
          <w:spacing w:val="4"/>
          <w:sz w:val="21"/>
          <w:szCs w:val="21"/>
        </w:rPr>
        <w:t>年才开始制造军事任务。</w:t>
      </w:r>
    </w:p>
    <w:p>
      <w:pPr>
        <w:spacing w:before="61" w:line="228" w:lineRule="auto"/>
        <w:ind w:left="25" w:right="272" w:hanging="2"/>
        <w:rPr>
          <w:rFonts w:ascii="华文中宋" w:hAnsi="华文中宋" w:eastAsia="华文中宋" w:cs="华文中宋"/>
          <w:sz w:val="21"/>
          <w:szCs w:val="21"/>
        </w:rPr>
      </w:pPr>
      <w:r>
        <w:rPr>
          <w:rFonts w:ascii="华文中宋" w:hAnsi="华文中宋" w:eastAsia="华文中宋" w:cs="华文中宋"/>
          <w:spacing w:val="9"/>
          <w:sz w:val="21"/>
          <w:szCs w:val="21"/>
        </w:rPr>
        <w:t>B、军队要为国家经济建设提供强有力的安全保证，新的历</w:t>
      </w:r>
      <w:r>
        <w:rPr>
          <w:rFonts w:ascii="华文中宋" w:hAnsi="华文中宋" w:eastAsia="华文中宋" w:cs="华文中宋"/>
          <w:spacing w:val="8"/>
          <w:sz w:val="21"/>
          <w:szCs w:val="21"/>
        </w:rPr>
        <w:t>史时期最大的政治任务。</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C、军队要积极支援和参加国家经济建设，  保卫国家财产和人民生命安全。</w:t>
      </w:r>
    </w:p>
    <w:p>
      <w:pPr>
        <w:spacing w:before="59" w:line="205" w:lineRule="auto"/>
        <w:ind w:left="52"/>
        <w:outlineLvl w:val="2"/>
        <w:rPr>
          <w:rFonts w:ascii="华文中宋" w:hAnsi="华文中宋" w:eastAsia="华文中宋" w:cs="华文中宋"/>
          <w:sz w:val="21"/>
          <w:szCs w:val="21"/>
        </w:rPr>
      </w:pPr>
      <w:bookmarkStart w:id="231" w:name="_Toc9494"/>
      <w:bookmarkStart w:id="232" w:name="_Toc22095"/>
      <w:r>
        <w:rPr>
          <w:rFonts w:ascii="华文中宋" w:hAnsi="华文中宋" w:eastAsia="华文中宋" w:cs="华文中宋"/>
          <w:spacing w:val="8"/>
          <w:sz w:val="21"/>
          <w:szCs w:val="21"/>
          <w14:textOutline w14:w="3984" w14:cap="flat" w14:cmpd="sng">
            <w14:solidFill>
              <w14:srgbClr w14:val="000000"/>
            </w14:solidFill>
            <w14:prstDash w14:val="solid"/>
            <w14:miter w14:val="0"/>
          </w14:textOutline>
        </w:rPr>
        <w:t>（4）坚持自力更生与引进国外先进技术发展国防科技。</w:t>
      </w:r>
      <w:bookmarkEnd w:id="231"/>
      <w:bookmarkEnd w:id="232"/>
    </w:p>
    <w:p>
      <w:pPr>
        <w:spacing w:before="61" w:line="204" w:lineRule="auto"/>
        <w:ind w:left="24"/>
        <w:rPr>
          <w:rFonts w:ascii="华文中宋" w:hAnsi="华文中宋" w:eastAsia="华文中宋" w:cs="华文中宋"/>
          <w:sz w:val="21"/>
          <w:szCs w:val="21"/>
        </w:rPr>
      </w:pPr>
      <w:r>
        <w:rPr>
          <w:rFonts w:ascii="华文中宋" w:hAnsi="华文中宋" w:eastAsia="华文中宋" w:cs="华文中宋"/>
          <w:spacing w:val="-1"/>
          <w:sz w:val="21"/>
          <w:szCs w:val="21"/>
        </w:rPr>
        <w:t>批判和否定两种错误倾向：</w:t>
      </w:r>
      <w:r>
        <w:rPr>
          <w:rFonts w:ascii="华文中宋" w:hAnsi="华文中宋" w:eastAsia="华文中宋" w:cs="华文中宋"/>
          <w:spacing w:val="40"/>
          <w:sz w:val="21"/>
          <w:szCs w:val="21"/>
        </w:rPr>
        <w:t xml:space="preserve"> </w:t>
      </w:r>
      <w:r>
        <w:rPr>
          <w:rFonts w:ascii="华文中宋" w:hAnsi="华文中宋" w:eastAsia="华文中宋" w:cs="华文中宋"/>
          <w:spacing w:val="-1"/>
          <w:sz w:val="21"/>
          <w:szCs w:val="21"/>
        </w:rPr>
        <w:t>一是闭关自守，  盲目排外；  二是依靠外援，迷信外国。</w:t>
      </w:r>
    </w:p>
    <w:p>
      <w:pPr>
        <w:spacing w:before="62" w:line="228" w:lineRule="auto"/>
        <w:ind w:left="27" w:right="21" w:hanging="5"/>
        <w:rPr>
          <w:rFonts w:ascii="华文中宋" w:hAnsi="华文中宋" w:eastAsia="华文中宋" w:cs="华文中宋"/>
          <w:sz w:val="21"/>
          <w:szCs w:val="21"/>
        </w:rPr>
      </w:pPr>
      <w:r>
        <w:rPr>
          <w:rFonts w:ascii="华文中宋" w:hAnsi="华文中宋" w:eastAsia="华文中宋" w:cs="华文中宋"/>
          <w:spacing w:val="11"/>
          <w:sz w:val="21"/>
          <w:szCs w:val="21"/>
        </w:rPr>
        <w:t>坚持以自力更生为主，</w:t>
      </w:r>
      <w:r>
        <w:rPr>
          <w:rFonts w:ascii="华文中宋" w:hAnsi="华文中宋" w:eastAsia="华文中宋" w:cs="华文中宋"/>
          <w:spacing w:val="-41"/>
          <w:sz w:val="21"/>
          <w:szCs w:val="21"/>
        </w:rPr>
        <w:t xml:space="preserve"> </w:t>
      </w:r>
      <w:r>
        <w:rPr>
          <w:rFonts w:ascii="华文中宋" w:hAnsi="华文中宋" w:eastAsia="华文中宋" w:cs="华文中宋"/>
          <w:spacing w:val="11"/>
          <w:sz w:val="21"/>
          <w:szCs w:val="21"/>
        </w:rPr>
        <w:t>依靠外援为辅，</w:t>
      </w:r>
      <w:r>
        <w:rPr>
          <w:rFonts w:ascii="华文中宋" w:hAnsi="华文中宋" w:eastAsia="华文中宋" w:cs="华文中宋"/>
          <w:spacing w:val="-43"/>
          <w:sz w:val="21"/>
          <w:szCs w:val="21"/>
        </w:rPr>
        <w:t xml:space="preserve"> </w:t>
      </w:r>
      <w:r>
        <w:rPr>
          <w:rFonts w:ascii="华文中宋" w:hAnsi="华文中宋" w:eastAsia="华文中宋" w:cs="华文中宋"/>
          <w:spacing w:val="11"/>
          <w:sz w:val="21"/>
          <w:szCs w:val="21"/>
        </w:rPr>
        <w:t>依靠自己的力量，</w:t>
      </w:r>
      <w:r>
        <w:rPr>
          <w:rFonts w:ascii="华文中宋" w:hAnsi="华文中宋" w:eastAsia="华文中宋" w:cs="华文中宋"/>
          <w:spacing w:val="-34"/>
          <w:sz w:val="21"/>
          <w:szCs w:val="21"/>
        </w:rPr>
        <w:t xml:space="preserve"> </w:t>
      </w:r>
      <w:r>
        <w:rPr>
          <w:rFonts w:ascii="华文中宋" w:hAnsi="华文中宋" w:eastAsia="华文中宋" w:cs="华文中宋"/>
          <w:spacing w:val="11"/>
          <w:sz w:val="21"/>
          <w:szCs w:val="21"/>
        </w:rPr>
        <w:t>学习引进国外先进技术，</w:t>
      </w:r>
      <w:r>
        <w:rPr>
          <w:rFonts w:ascii="华文中宋" w:hAnsi="华文中宋" w:eastAsia="华文中宋" w:cs="华文中宋"/>
          <w:spacing w:val="-38"/>
          <w:sz w:val="21"/>
          <w:szCs w:val="21"/>
        </w:rPr>
        <w:t xml:space="preserve"> </w:t>
      </w:r>
      <w:r>
        <w:rPr>
          <w:rFonts w:ascii="华文中宋" w:hAnsi="华文中宋" w:eastAsia="华文中宋" w:cs="华文中宋"/>
          <w:spacing w:val="11"/>
          <w:sz w:val="21"/>
          <w:szCs w:val="21"/>
        </w:rPr>
        <w:t>为</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rPr>
        <w:t>我所用，  发展具有中国特色的国防科技。</w:t>
      </w:r>
    </w:p>
    <w:p>
      <w:pPr>
        <w:spacing w:before="60" w:line="207" w:lineRule="auto"/>
        <w:ind w:left="23"/>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几点具体说明：</w:t>
      </w:r>
    </w:p>
    <w:p>
      <w:pPr>
        <w:spacing w:before="58" w:line="227" w:lineRule="auto"/>
        <w:ind w:left="383" w:right="12" w:hanging="352"/>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0170" cy="9334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6"/>
                    <a:stretch>
                      <a:fillRect/>
                    </a:stretch>
                  </pic:blipFill>
                  <pic:spPr>
                    <a:xfrm>
                      <a:off x="0" y="0"/>
                      <a:ext cx="90350" cy="93404"/>
                    </a:xfrm>
                    <a:prstGeom prst="rect">
                      <a:avLst/>
                    </a:prstGeom>
                  </pic:spPr>
                </pic:pic>
              </a:graphicData>
            </a:graphic>
          </wp:inline>
        </w:drawing>
      </w:r>
      <w:r>
        <w:rPr>
          <w:rFonts w:ascii="华文中宋" w:hAnsi="华文中宋" w:eastAsia="华文中宋" w:cs="华文中宋"/>
          <w:spacing w:val="8"/>
          <w:sz w:val="21"/>
          <w:szCs w:val="21"/>
        </w:rPr>
        <w:t xml:space="preserve">   </w:t>
      </w:r>
      <w:r>
        <w:rPr>
          <w:rFonts w:ascii="华文中宋" w:hAnsi="华文中宋" w:eastAsia="华文中宋" w:cs="华文中宋"/>
          <w:spacing w:val="10"/>
          <w:sz w:val="21"/>
          <w:szCs w:val="21"/>
        </w:rPr>
        <w:t>武器装备是特殊的商品，与国家的安危息息相关。真正尖端、先进的国防科学技术</w:t>
      </w:r>
      <w:r>
        <w:rPr>
          <w:rFonts w:ascii="华文中宋" w:hAnsi="华文中宋" w:eastAsia="华文中宋" w:cs="华文中宋"/>
          <w:spacing w:val="1"/>
          <w:sz w:val="21"/>
          <w:szCs w:val="21"/>
        </w:rPr>
        <w:t xml:space="preserve"> </w:t>
      </w:r>
      <w:r>
        <w:rPr>
          <w:rFonts w:ascii="华文中宋" w:hAnsi="华文中宋" w:eastAsia="华文中宋" w:cs="华文中宋"/>
          <w:spacing w:val="8"/>
          <w:sz w:val="21"/>
          <w:szCs w:val="21"/>
        </w:rPr>
        <w:t>和武器装备，任何国家都不会轻易卖给我们。</w:t>
      </w:r>
    </w:p>
    <w:p>
      <w:pPr>
        <w:spacing w:before="63" w:line="236" w:lineRule="auto"/>
        <w:ind w:left="377" w:right="12" w:hanging="346"/>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0170" cy="9334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7"/>
                    <a:stretch>
                      <a:fillRect/>
                    </a:stretch>
                  </pic:blipFill>
                  <pic:spPr>
                    <a:xfrm>
                      <a:off x="0" y="0"/>
                      <a:ext cx="90350" cy="93404"/>
                    </a:xfrm>
                    <a:prstGeom prst="rect">
                      <a:avLst/>
                    </a:prstGeom>
                  </pic:spPr>
                </pic:pic>
              </a:graphicData>
            </a:graphic>
          </wp:inline>
        </w:drawing>
      </w:r>
      <w:r>
        <w:rPr>
          <w:rFonts w:ascii="华文中宋" w:hAnsi="华文中宋" w:eastAsia="华文中宋" w:cs="华文中宋"/>
          <w:spacing w:val="5"/>
          <w:sz w:val="21"/>
          <w:szCs w:val="21"/>
        </w:rPr>
        <w:t xml:space="preserve">   </w:t>
      </w:r>
      <w:r>
        <w:rPr>
          <w:rFonts w:ascii="华文中宋" w:hAnsi="华文中宋" w:eastAsia="华文中宋" w:cs="华文中宋"/>
          <w:spacing w:val="12"/>
          <w:sz w:val="21"/>
          <w:szCs w:val="21"/>
        </w:rPr>
        <w:t>购买成本。现代高技术武器装备的成本和价格几乎天文数字。  “买先进的作战飞</w:t>
      </w:r>
      <w:r>
        <w:rPr>
          <w:rFonts w:ascii="华文中宋" w:hAnsi="华文中宋" w:eastAsia="华文中宋" w:cs="华文中宋"/>
          <w:sz w:val="21"/>
          <w:szCs w:val="21"/>
        </w:rPr>
        <w:t xml:space="preserve"> </w:t>
      </w:r>
      <w:r>
        <w:rPr>
          <w:rFonts w:ascii="华文中宋" w:hAnsi="华文中宋" w:eastAsia="华文中宋" w:cs="华文中宋"/>
          <w:spacing w:val="11"/>
          <w:sz w:val="21"/>
          <w:szCs w:val="21"/>
        </w:rPr>
        <w:t>机，你能买几架？买几架就买穷了。”所以要立足自</w:t>
      </w:r>
      <w:r>
        <w:rPr>
          <w:rFonts w:ascii="华文中宋" w:hAnsi="华文中宋" w:eastAsia="华文中宋" w:cs="华文中宋"/>
          <w:spacing w:val="10"/>
          <w:sz w:val="21"/>
          <w:szCs w:val="21"/>
        </w:rPr>
        <w:t>己搞科学研究，自己设计出好</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的飞机、好的海军装备和陆军装备。</w:t>
      </w:r>
    </w:p>
    <w:p>
      <w:pPr>
        <w:spacing w:before="60" w:line="206" w:lineRule="auto"/>
        <w:ind w:left="31"/>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0170" cy="9334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7"/>
                    <a:stretch>
                      <a:fillRect/>
                    </a:stretch>
                  </pic:blipFill>
                  <pic:spPr>
                    <a:xfrm>
                      <a:off x="0" y="0"/>
                      <a:ext cx="90350" cy="93404"/>
                    </a:xfrm>
                    <a:prstGeom prst="rect">
                      <a:avLst/>
                    </a:prstGeom>
                  </pic:spPr>
                </pic:pic>
              </a:graphicData>
            </a:graphic>
          </wp:inline>
        </w:drawing>
      </w:r>
      <w:r>
        <w:rPr>
          <w:rFonts w:ascii="华文中宋" w:hAnsi="华文中宋" w:eastAsia="华文中宋" w:cs="华文中宋"/>
          <w:spacing w:val="4"/>
          <w:sz w:val="21"/>
          <w:szCs w:val="21"/>
        </w:rPr>
        <w:t xml:space="preserve">   </w:t>
      </w:r>
      <w:r>
        <w:rPr>
          <w:rFonts w:ascii="华文中宋" w:hAnsi="华文中宋" w:eastAsia="华文中宋" w:cs="华文中宋"/>
          <w:spacing w:val="9"/>
          <w:sz w:val="21"/>
          <w:szCs w:val="21"/>
        </w:rPr>
        <w:t>我们不拒绝外国的先进东西。“科学技术是没</w:t>
      </w:r>
      <w:r>
        <w:rPr>
          <w:rFonts w:ascii="华文中宋" w:hAnsi="华文中宋" w:eastAsia="华文中宋" w:cs="华文中宋"/>
          <w:spacing w:val="8"/>
          <w:sz w:val="21"/>
          <w:szCs w:val="21"/>
        </w:rPr>
        <w:t>有阶级性的。”</w:t>
      </w:r>
    </w:p>
    <w:p>
      <w:pPr>
        <w:spacing w:before="58"/>
        <w:ind w:left="379" w:right="11" w:hanging="348"/>
        <w:rPr>
          <w:rFonts w:ascii="华文中宋" w:hAnsi="华文中宋" w:eastAsia="华文中宋" w:cs="华文中宋"/>
          <w:sz w:val="21"/>
          <w:szCs w:val="21"/>
        </w:rPr>
      </w:pPr>
      <w:r>
        <w:rPr>
          <w:rFonts w:ascii="华文中宋" w:hAnsi="华文中宋" w:eastAsia="华文中宋" w:cs="华文中宋"/>
          <w:sz w:val="21"/>
          <w:szCs w:val="21"/>
        </w:rPr>
        <w:drawing>
          <wp:inline distT="0" distB="0" distL="0" distR="0">
            <wp:extent cx="90170" cy="9334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6"/>
                    <a:stretch>
                      <a:fillRect/>
                    </a:stretch>
                  </pic:blipFill>
                  <pic:spPr>
                    <a:xfrm>
                      <a:off x="0" y="0"/>
                      <a:ext cx="90350" cy="93404"/>
                    </a:xfrm>
                    <a:prstGeom prst="rect">
                      <a:avLst/>
                    </a:prstGeom>
                  </pic:spPr>
                </pic:pic>
              </a:graphicData>
            </a:graphic>
          </wp:inline>
        </w:drawing>
      </w:r>
      <w:r>
        <w:rPr>
          <w:rFonts w:ascii="华文中宋" w:hAnsi="华文中宋" w:eastAsia="华文中宋" w:cs="华文中宋"/>
          <w:spacing w:val="8"/>
          <w:sz w:val="21"/>
          <w:szCs w:val="21"/>
        </w:rPr>
        <w:t xml:space="preserve">   </w:t>
      </w:r>
      <w:r>
        <w:rPr>
          <w:rFonts w:ascii="华文中宋" w:hAnsi="华文中宋" w:eastAsia="华文中宋" w:cs="华文中宋"/>
          <w:spacing w:val="10"/>
          <w:sz w:val="21"/>
          <w:szCs w:val="21"/>
        </w:rPr>
        <w:t>引进是有选择的。邓小平“国防工业引进什么，引进多少，占多大比重，要</w:t>
      </w:r>
      <w:r>
        <w:rPr>
          <w:rFonts w:ascii="华文中宋" w:hAnsi="华文中宋" w:eastAsia="华文中宋" w:cs="华文中宋"/>
          <w:spacing w:val="10"/>
          <w:sz w:val="21"/>
          <w:szCs w:val="21"/>
          <w:u w:val="single" w:color="auto"/>
        </w:rPr>
        <w:t>分轻重</w:t>
      </w:r>
      <w:r>
        <w:rPr>
          <w:rFonts w:ascii="华文中宋" w:hAnsi="华文中宋" w:eastAsia="华文中宋" w:cs="华文中宋"/>
          <w:spacing w:val="2"/>
          <w:sz w:val="21"/>
          <w:szCs w:val="21"/>
        </w:rPr>
        <w:t xml:space="preserve"> </w:t>
      </w:r>
      <w:r>
        <w:rPr>
          <w:rFonts w:ascii="华文中宋" w:hAnsi="华文中宋" w:eastAsia="华文中宋" w:cs="华文中宋"/>
          <w:spacing w:val="7"/>
          <w:sz w:val="21"/>
          <w:szCs w:val="21"/>
          <w:u w:val="single" w:color="auto"/>
        </w:rPr>
        <w:t>缓急</w:t>
      </w:r>
      <w:r>
        <w:rPr>
          <w:rFonts w:ascii="华文中宋" w:hAnsi="华文中宋" w:eastAsia="华文中宋" w:cs="华文中宋"/>
          <w:spacing w:val="-38"/>
          <w:sz w:val="21"/>
          <w:szCs w:val="21"/>
        </w:rPr>
        <w:t xml:space="preserve"> </w:t>
      </w:r>
      <w:r>
        <w:rPr>
          <w:rFonts w:ascii="华文中宋" w:hAnsi="华文中宋" w:eastAsia="华文中宋" w:cs="华文中宋"/>
          <w:spacing w:val="7"/>
          <w:sz w:val="21"/>
          <w:szCs w:val="21"/>
        </w:rPr>
        <w:t>。有的买产品，有的买技术，要平衡一下。</w:t>
      </w:r>
      <w:r>
        <w:rPr>
          <w:rFonts w:ascii="华文中宋" w:hAnsi="华文中宋" w:eastAsia="华文中宋" w:cs="华文中宋"/>
          <w:spacing w:val="37"/>
          <w:sz w:val="21"/>
          <w:szCs w:val="21"/>
        </w:rPr>
        <w:t xml:space="preserve"> </w:t>
      </w:r>
      <w:r>
        <w:rPr>
          <w:rFonts w:ascii="华文中宋" w:hAnsi="华文中宋" w:eastAsia="华文中宋" w:cs="华文中宋"/>
          <w:spacing w:val="7"/>
          <w:sz w:val="21"/>
          <w:szCs w:val="21"/>
          <w:u w:val="single" w:color="auto"/>
        </w:rPr>
        <w:t>引进产品要考虑周到，要</w:t>
      </w:r>
      <w:r>
        <w:rPr>
          <w:rFonts w:ascii="华文中宋" w:hAnsi="华文中宋" w:eastAsia="华文中宋" w:cs="华文中宋"/>
          <w:spacing w:val="6"/>
          <w:sz w:val="21"/>
          <w:szCs w:val="21"/>
          <w:u w:val="single" w:color="auto"/>
        </w:rPr>
        <w:t>配套、搞</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u w:val="single" w:color="auto"/>
        </w:rPr>
        <w:t>全</w:t>
      </w:r>
      <w:r>
        <w:rPr>
          <w:rFonts w:ascii="华文中宋" w:hAnsi="华文中宋" w:eastAsia="华文中宋" w:cs="华文中宋"/>
          <w:spacing w:val="-20"/>
          <w:sz w:val="21"/>
          <w:szCs w:val="21"/>
        </w:rPr>
        <w:t xml:space="preserve"> </w:t>
      </w:r>
      <w:r>
        <w:rPr>
          <w:rFonts w:ascii="华文中宋" w:hAnsi="华文中宋" w:eastAsia="华文中宋" w:cs="华文中宋"/>
          <w:spacing w:val="9"/>
          <w:sz w:val="21"/>
          <w:szCs w:val="21"/>
        </w:rPr>
        <w:t>，同时要和我们的制造结合起来。引进不是目的，而是手段。我们要通过引进先</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进技术，  提高自力更生的能力，  打好自己的基础。”</w:t>
      </w:r>
    </w:p>
    <w:p>
      <w:pPr>
        <w:spacing w:line="325" w:lineRule="exact"/>
        <w:ind w:firstLine="14"/>
      </w:pPr>
      <w:r>
        <w:rPr>
          <w:position w:val="-6"/>
        </w:rPr>
        <w:pict>
          <v:shape id="_x0000_s1079" o:spid="_x0000_s1079" o:spt="202" type="#_x0000_t202" style="height:16.3pt;width:83.95pt;" fillcolor="#D7E3BC" filled="t" stroked="f" coordsize="21600,21600">
            <v:path/>
            <v:fill on="t" focussize="0,0"/>
            <v:stroke on="f"/>
            <v:imagedata o:title=""/>
            <o:lock v:ext="edit" aspectratio="f"/>
            <v:textbox inset="0mm,0mm,0mm,0mm">
              <w:txbxContent>
                <w:p>
                  <w:pPr>
                    <w:spacing w:before="62" w:line="205" w:lineRule="auto"/>
                    <w:ind w:left="10"/>
                    <w:outlineLvl w:val="6"/>
                    <w:rPr>
                      <w:rFonts w:ascii="华文中宋" w:hAnsi="华文中宋" w:eastAsia="华文中宋" w:cs="华文中宋"/>
                      <w:sz w:val="21"/>
                      <w:szCs w:val="21"/>
                    </w:rPr>
                  </w:pPr>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2、关于军队建设</w:t>
                  </w:r>
                </w:p>
              </w:txbxContent>
            </v:textbox>
            <w10:wrap type="none"/>
            <w10:anchorlock/>
          </v:shape>
        </w:pict>
      </w:r>
    </w:p>
    <w:p>
      <w:pPr>
        <w:spacing w:before="62" w:line="228" w:lineRule="auto"/>
        <w:ind w:left="24" w:right="226" w:firstLine="28"/>
        <w:rPr>
          <w:rFonts w:ascii="华文中宋" w:hAnsi="华文中宋" w:eastAsia="华文中宋" w:cs="华文中宋"/>
          <w:sz w:val="21"/>
          <w:szCs w:val="21"/>
        </w:rPr>
      </w:pP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（1）确立以现代化为中心的建设方向，军队建设的</w:t>
      </w:r>
      <w:r>
        <w:rPr>
          <w:rFonts w:ascii="华文中宋" w:hAnsi="华文中宋" w:eastAsia="华文中宋" w:cs="华文中宋"/>
          <w:spacing w:val="67"/>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目标，</w:t>
      </w:r>
      <w:r>
        <w:rPr>
          <w:rFonts w:ascii="华文中宋" w:hAnsi="华文中宋" w:eastAsia="华文中宋" w:cs="华文中宋"/>
          <w:spacing w:val="33"/>
          <w:w w:val="101"/>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指标：</w:t>
      </w:r>
      <w:r>
        <w:rPr>
          <w:rFonts w:ascii="华文中宋" w:hAnsi="华文中宋" w:eastAsia="华文中宋" w:cs="华文中宋"/>
          <w:spacing w:val="24"/>
          <w:w w:val="101"/>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现代化、正规化、</w:t>
      </w:r>
      <w:r>
        <w:rPr>
          <w:rFonts w:ascii="华文中宋" w:hAnsi="华文中宋" w:eastAsia="华文中宋" w:cs="华文中宋"/>
          <w:sz w:val="21"/>
          <w:szCs w:val="21"/>
        </w:rPr>
        <w:t xml:space="preserve"> </w:t>
      </w:r>
      <w:r>
        <w:rPr>
          <w:rFonts w:ascii="华文中宋" w:hAnsi="华文中宋" w:eastAsia="华文中宋" w:cs="华文中宋"/>
          <w:spacing w:val="1"/>
          <w:sz w:val="21"/>
          <w:szCs w:val="21"/>
          <w14:textOutline w14:w="3984" w14:cap="flat" w14:cmpd="sng">
            <w14:solidFill>
              <w14:srgbClr w14:val="000000"/>
            </w14:solidFill>
            <w14:prstDash w14:val="solid"/>
            <w14:miter w14:val="0"/>
          </w14:textOutline>
        </w:rPr>
        <w:t>革命化。</w:t>
      </w:r>
    </w:p>
    <w:p>
      <w:pPr>
        <w:spacing w:before="62" w:line="204" w:lineRule="auto"/>
        <w:ind w:left="19"/>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 xml:space="preserve">现代化：  </w:t>
      </w:r>
      <w:r>
        <w:rPr>
          <w:rFonts w:ascii="华文中宋" w:hAnsi="华文中宋" w:eastAsia="华文中宋" w:cs="华文中宋"/>
          <w:spacing w:val="5"/>
          <w:sz w:val="21"/>
          <w:szCs w:val="21"/>
        </w:rPr>
        <w:t>体现军队武器装备、指挥、作战和协同各方面适用现代高科技战争的能力；</w:t>
      </w:r>
    </w:p>
    <w:p>
      <w:pPr>
        <w:spacing w:before="60" w:line="205" w:lineRule="auto"/>
        <w:ind w:left="23"/>
        <w:rPr>
          <w:rFonts w:ascii="华文中宋" w:hAnsi="华文中宋" w:eastAsia="华文中宋" w:cs="华文中宋"/>
          <w:sz w:val="21"/>
          <w:szCs w:val="21"/>
        </w:rPr>
      </w:pPr>
      <w:r>
        <w:rPr>
          <w:rFonts w:ascii="华文中宋" w:hAnsi="华文中宋" w:eastAsia="华文中宋" w:cs="华文中宋"/>
          <w:spacing w:val="6"/>
          <w:sz w:val="21"/>
          <w:szCs w:val="21"/>
          <w:u w:val="single" w:color="auto"/>
        </w:rPr>
        <w:t xml:space="preserve">正规化：  </w:t>
      </w:r>
      <w:r>
        <w:rPr>
          <w:rFonts w:ascii="华文中宋" w:hAnsi="华文中宋" w:eastAsia="华文中宋" w:cs="华文中宋"/>
          <w:spacing w:val="6"/>
          <w:sz w:val="21"/>
          <w:szCs w:val="21"/>
        </w:rPr>
        <w:t>体现军队组织、管理和军制水平。要求</w:t>
      </w:r>
      <w:r>
        <w:rPr>
          <w:rFonts w:ascii="华文中宋" w:hAnsi="华文中宋" w:eastAsia="华文中宋" w:cs="华文中宋"/>
          <w:spacing w:val="5"/>
          <w:sz w:val="21"/>
          <w:szCs w:val="21"/>
        </w:rPr>
        <w:t>我军坚持依法治军、从严治军的方</w:t>
      </w:r>
    </w:p>
    <w:p>
      <w:pPr>
        <w:spacing w:before="61" w:line="229" w:lineRule="auto"/>
        <w:ind w:left="19" w:right="182" w:firstLine="2"/>
        <w:rPr>
          <w:rFonts w:ascii="华文中宋" w:hAnsi="华文中宋" w:eastAsia="华文中宋" w:cs="华文中宋"/>
          <w:sz w:val="21"/>
          <w:szCs w:val="21"/>
        </w:rPr>
      </w:pPr>
      <w:r>
        <w:rPr>
          <w:rFonts w:ascii="华文中宋" w:hAnsi="华文中宋" w:eastAsia="华文中宋" w:cs="华文中宋"/>
          <w:spacing w:val="10"/>
          <w:sz w:val="21"/>
          <w:szCs w:val="21"/>
        </w:rPr>
        <w:t>针，建立健全规章制度，加强科学管理，用条令条例规范</w:t>
      </w:r>
      <w:r>
        <w:rPr>
          <w:rFonts w:ascii="华文中宋" w:hAnsi="华文中宋" w:eastAsia="华文中宋" w:cs="华文中宋"/>
          <w:spacing w:val="9"/>
          <w:sz w:val="21"/>
          <w:szCs w:val="21"/>
        </w:rPr>
        <w:t>部队的行为，不断提高正规</w:t>
      </w:r>
      <w:r>
        <w:rPr>
          <w:rFonts w:ascii="华文中宋" w:hAnsi="华文中宋" w:eastAsia="华文中宋" w:cs="华文中宋"/>
          <w:sz w:val="21"/>
          <w:szCs w:val="21"/>
        </w:rPr>
        <w:t xml:space="preserve"> 化水平。</w:t>
      </w:r>
    </w:p>
    <w:p>
      <w:pPr>
        <w:spacing w:before="59" w:line="228" w:lineRule="auto"/>
        <w:ind w:left="22" w:right="219" w:firstLine="2"/>
        <w:rPr>
          <w:rFonts w:ascii="华文中宋" w:hAnsi="华文中宋" w:eastAsia="华文中宋" w:cs="华文中宋"/>
          <w:sz w:val="21"/>
          <w:szCs w:val="21"/>
        </w:rPr>
      </w:pPr>
      <w:r>
        <w:rPr>
          <w:rFonts w:ascii="华文中宋" w:hAnsi="华文中宋" w:eastAsia="华文中宋" w:cs="华文中宋"/>
          <w:spacing w:val="5"/>
          <w:sz w:val="21"/>
          <w:szCs w:val="21"/>
          <w:u w:val="single" w:color="auto"/>
        </w:rPr>
        <w:t xml:space="preserve">革命化：  </w:t>
      </w:r>
      <w:r>
        <w:rPr>
          <w:rFonts w:ascii="华文中宋" w:hAnsi="华文中宋" w:eastAsia="华文中宋" w:cs="华文中宋"/>
          <w:spacing w:val="5"/>
          <w:sz w:val="21"/>
          <w:szCs w:val="21"/>
        </w:rPr>
        <w:t>体现军队本质、政治素质和传统作风。要求我军坚持</w:t>
      </w:r>
      <w:r>
        <w:rPr>
          <w:rFonts w:ascii="华文中宋" w:hAnsi="华文中宋" w:eastAsia="华文中宋" w:cs="华文中宋"/>
          <w:spacing w:val="4"/>
          <w:sz w:val="21"/>
          <w:szCs w:val="21"/>
        </w:rPr>
        <w:t>党对军队的绝对领导，</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坚持全心全意为人民服务的宗旨，始终不渝的保持人民军队的性质。</w:t>
      </w:r>
    </w:p>
    <w:p>
      <w:pPr>
        <w:spacing w:before="60" w:line="207" w:lineRule="auto"/>
        <w:ind w:left="38"/>
        <w:rPr>
          <w:rFonts w:ascii="华文中宋" w:hAnsi="华文中宋" w:eastAsia="华文中宋" w:cs="华文中宋"/>
          <w:sz w:val="21"/>
          <w:szCs w:val="21"/>
        </w:rPr>
      </w:pPr>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以现代化为中心：</w:t>
      </w:r>
    </w:p>
    <w:p>
      <w:pPr>
        <w:spacing w:before="58" w:line="236" w:lineRule="auto"/>
        <w:ind w:left="20" w:right="182" w:firstLine="2"/>
        <w:jc w:val="both"/>
        <w:rPr>
          <w:rFonts w:ascii="华文中宋" w:hAnsi="华文中宋" w:eastAsia="华文中宋" w:cs="华文中宋"/>
          <w:sz w:val="21"/>
          <w:szCs w:val="21"/>
        </w:rPr>
      </w:pPr>
      <w:r>
        <w:rPr>
          <w:rFonts w:ascii="华文中宋" w:hAnsi="华文中宋" w:eastAsia="华文中宋" w:cs="华文中宋"/>
          <w:spacing w:val="9"/>
          <w:sz w:val="21"/>
          <w:szCs w:val="21"/>
        </w:rPr>
        <w:t>a.解决新时期军队建设面临的新矛盾的必然要求；我军现代化水平低，与现代战争的</w:t>
      </w:r>
      <w:r>
        <w:rPr>
          <w:rFonts w:ascii="华文中宋" w:hAnsi="华文中宋" w:eastAsia="华文中宋" w:cs="华文中宋"/>
          <w:spacing w:val="14"/>
          <w:sz w:val="21"/>
          <w:szCs w:val="21"/>
        </w:rPr>
        <w:t xml:space="preserve"> </w:t>
      </w:r>
      <w:r>
        <w:rPr>
          <w:rFonts w:ascii="华文中宋" w:hAnsi="华文中宋" w:eastAsia="华文中宋" w:cs="华文中宋"/>
          <w:spacing w:val="10"/>
          <w:sz w:val="21"/>
          <w:szCs w:val="21"/>
        </w:rPr>
        <w:t>客观要求不相适应的矛盾。“要看到我们各级干部指挥现代战</w:t>
      </w:r>
      <w:r>
        <w:rPr>
          <w:rFonts w:ascii="华文中宋" w:hAnsi="华文中宋" w:eastAsia="华文中宋" w:cs="华文中宋"/>
          <w:spacing w:val="9"/>
          <w:sz w:val="21"/>
          <w:szCs w:val="21"/>
        </w:rPr>
        <w:t>争的能力都很不够…我</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们一定要承认我们的科学技术水平与世界先进水平相比，还差</w:t>
      </w:r>
      <w:r>
        <w:rPr>
          <w:rFonts w:ascii="华文中宋" w:hAnsi="华文中宋" w:eastAsia="华文中宋" w:cs="华文中宋"/>
          <w:spacing w:val="9"/>
          <w:sz w:val="21"/>
          <w:szCs w:val="21"/>
        </w:rPr>
        <w:t>很长的一截。要承认我</w:t>
      </w:r>
    </w:p>
    <w:p>
      <w:pPr>
        <w:spacing w:before="62" w:line="228" w:lineRule="auto"/>
        <w:ind w:left="21" w:right="622" w:hanging="1"/>
        <w:rPr>
          <w:rFonts w:ascii="华文中宋" w:hAnsi="华文中宋" w:eastAsia="华文中宋" w:cs="华文中宋"/>
          <w:sz w:val="21"/>
          <w:szCs w:val="21"/>
        </w:rPr>
      </w:pPr>
      <w:r>
        <w:rPr>
          <w:rFonts w:ascii="华文中宋" w:hAnsi="华文中宋" w:eastAsia="华文中宋" w:cs="华文中宋"/>
          <w:spacing w:val="6"/>
          <w:sz w:val="21"/>
          <w:szCs w:val="21"/>
        </w:rPr>
        <w:t>们军队打现代化战争的能力不够。要承认我们军</w:t>
      </w:r>
      <w:r>
        <w:rPr>
          <w:rFonts w:ascii="华文中宋" w:hAnsi="华文中宋" w:eastAsia="华文中宋" w:cs="华文中宋"/>
          <w:spacing w:val="5"/>
          <w:sz w:val="21"/>
          <w:szCs w:val="21"/>
        </w:rPr>
        <w:t>队的人数虽然多，  但是素质比较</w:t>
      </w:r>
      <w:r>
        <w:rPr>
          <w:rFonts w:ascii="华文中宋" w:hAnsi="华文中宋" w:eastAsia="华文中宋" w:cs="华文中宋"/>
          <w:sz w:val="21"/>
          <w:szCs w:val="21"/>
        </w:rPr>
        <w:t xml:space="preserve"> </w:t>
      </w:r>
      <w:r>
        <w:rPr>
          <w:rFonts w:ascii="华文中宋" w:hAnsi="华文中宋" w:eastAsia="华文中宋" w:cs="华文中宋"/>
          <w:spacing w:val="4"/>
          <w:sz w:val="21"/>
          <w:szCs w:val="21"/>
        </w:rPr>
        <w:t>差。”b. 军队向高级阶段发展的必由之路；  c. 实现“四化”的客观要求。</w:t>
      </w:r>
    </w:p>
    <w:p>
      <w:pPr>
        <w:spacing w:before="60" w:line="325" w:lineRule="exact"/>
        <w:ind w:left="52"/>
        <w:outlineLvl w:val="2"/>
        <w:rPr>
          <w:rFonts w:ascii="华文中宋" w:hAnsi="华文中宋" w:eastAsia="华文中宋" w:cs="华文中宋"/>
          <w:sz w:val="21"/>
          <w:szCs w:val="21"/>
        </w:rPr>
      </w:pPr>
      <w:bookmarkStart w:id="233" w:name="_Toc12122"/>
      <w:bookmarkStart w:id="234" w:name="_Toc14401"/>
      <w:r>
        <w:rPr>
          <w:rFonts w:ascii="华文中宋" w:hAnsi="华文中宋" w:eastAsia="华文中宋" w:cs="华文中宋"/>
          <w:spacing w:val="6"/>
          <w:position w:val="9"/>
          <w:sz w:val="21"/>
          <w:szCs w:val="21"/>
          <w14:textOutline w14:w="3984" w14:cap="flat" w14:cmpd="sng">
            <w14:solidFill>
              <w14:srgbClr w14:val="000000"/>
            </w14:solidFill>
            <w14:prstDash w14:val="solid"/>
            <w14:miter w14:val="0"/>
          </w14:textOutline>
        </w:rPr>
        <w:t>（2）建立科学的编制体制。</w:t>
      </w:r>
      <w:bookmarkEnd w:id="233"/>
      <w:bookmarkEnd w:id="234"/>
    </w:p>
    <w:p>
      <w:pPr>
        <w:spacing w:before="1" w:line="205" w:lineRule="auto"/>
        <w:ind w:left="14"/>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A、主张精减、裁军</w:t>
      </w:r>
      <w:r>
        <w:rPr>
          <w:rFonts w:ascii="华文中宋" w:hAnsi="华文中宋" w:eastAsia="华文中宋" w:cs="华文中宋"/>
          <w:spacing w:val="37"/>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100</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万；</w:t>
      </w:r>
    </w:p>
    <w:p>
      <w:pPr>
        <w:spacing w:line="205"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77" w:line="239" w:lineRule="auto"/>
        <w:ind w:left="21" w:right="109" w:firstLine="29"/>
        <w:rPr>
          <w:rFonts w:ascii="华文中宋" w:hAnsi="华文中宋" w:eastAsia="华文中宋" w:cs="华文中宋"/>
          <w:sz w:val="21"/>
          <w:szCs w:val="21"/>
        </w:rPr>
      </w:pPr>
      <w:r>
        <w:rPr>
          <w:rFonts w:ascii="华文中宋" w:hAnsi="华文中宋" w:eastAsia="华文中宋" w:cs="华文中宋"/>
          <w:spacing w:val="3"/>
          <w:sz w:val="21"/>
          <w:szCs w:val="21"/>
        </w:rPr>
        <w:t>1985 年《军队改革体制精简整编方案》：</w:t>
      </w:r>
      <w:r>
        <w:rPr>
          <w:rFonts w:ascii="华文中宋" w:hAnsi="华文中宋" w:eastAsia="华文中宋" w:cs="华文中宋"/>
          <w:spacing w:val="29"/>
          <w:w w:val="101"/>
          <w:sz w:val="21"/>
          <w:szCs w:val="21"/>
        </w:rPr>
        <w:t xml:space="preserve">  </w:t>
      </w:r>
      <w:r>
        <w:rPr>
          <w:rFonts w:ascii="华文中宋" w:hAnsi="华文中宋" w:eastAsia="华文中宋" w:cs="华文中宋"/>
          <w:spacing w:val="3"/>
          <w:sz w:val="21"/>
          <w:szCs w:val="21"/>
        </w:rPr>
        <w:t>1）精简机关、直属单位，尤其是总部大军</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区、军兵种、国防科工委机关及直属单位;2）减少层次，撤并机构</w:t>
      </w:r>
      <w:r>
        <w:rPr>
          <w:rFonts w:ascii="华文中宋" w:hAnsi="华文中宋" w:eastAsia="华文中宋" w:cs="华文中宋"/>
          <w:spacing w:val="8"/>
          <w:sz w:val="21"/>
          <w:szCs w:val="21"/>
        </w:rPr>
        <w:t>，</w:t>
      </w:r>
      <w:r>
        <w:rPr>
          <w:rFonts w:ascii="华文中宋" w:hAnsi="华文中宋" w:eastAsia="华文中宋" w:cs="华文中宋"/>
          <w:spacing w:val="-40"/>
          <w:sz w:val="21"/>
          <w:szCs w:val="21"/>
        </w:rPr>
        <w:t xml:space="preserve"> </w:t>
      </w:r>
      <w:r>
        <w:rPr>
          <w:rFonts w:ascii="华文中宋" w:hAnsi="华文中宋" w:eastAsia="华文中宋" w:cs="华文中宋"/>
          <w:spacing w:val="8"/>
          <w:sz w:val="21"/>
          <w:szCs w:val="21"/>
        </w:rPr>
        <w:t>降低部分单位等</w:t>
      </w:r>
      <w:r>
        <w:rPr>
          <w:rFonts w:ascii="华文中宋" w:hAnsi="华文中宋" w:eastAsia="华文中宋" w:cs="华文中宋"/>
          <w:sz w:val="21"/>
          <w:szCs w:val="21"/>
        </w:rPr>
        <w:t xml:space="preserve">  </w:t>
      </w:r>
      <w:r>
        <w:rPr>
          <w:rFonts w:ascii="华文中宋" w:hAnsi="华文中宋" w:eastAsia="华文中宋" w:cs="华文中宋"/>
          <w:spacing w:val="5"/>
          <w:sz w:val="21"/>
          <w:szCs w:val="21"/>
        </w:rPr>
        <w:t>级；</w:t>
      </w:r>
      <w:r>
        <w:rPr>
          <w:rFonts w:ascii="华文中宋" w:hAnsi="华文中宋" w:eastAsia="华文中宋" w:cs="华文中宋"/>
          <w:spacing w:val="34"/>
          <w:sz w:val="21"/>
          <w:szCs w:val="21"/>
        </w:rPr>
        <w:t xml:space="preserve"> </w:t>
      </w:r>
      <w:r>
        <w:rPr>
          <w:rFonts w:ascii="华文中宋" w:hAnsi="华文中宋" w:eastAsia="华文中宋" w:cs="华文中宋"/>
          <w:spacing w:val="5"/>
          <w:sz w:val="21"/>
          <w:szCs w:val="21"/>
        </w:rPr>
        <w:t>3）淘汰陈旧落后的舰艇、飞机和其他装备，封闭部分军事设施；</w:t>
      </w:r>
      <w:r>
        <w:rPr>
          <w:rFonts w:ascii="华文中宋" w:hAnsi="华文中宋" w:eastAsia="华文中宋" w:cs="华文中宋"/>
          <w:spacing w:val="-34"/>
          <w:sz w:val="21"/>
          <w:szCs w:val="21"/>
        </w:rPr>
        <w:t xml:space="preserve"> </w:t>
      </w:r>
      <w:r>
        <w:rPr>
          <w:rFonts w:ascii="华文中宋" w:hAnsi="华文中宋" w:eastAsia="华文中宋" w:cs="华文中宋"/>
          <w:spacing w:val="5"/>
          <w:sz w:val="21"/>
          <w:szCs w:val="21"/>
        </w:rPr>
        <w:t>4）精干编制，</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减少军队的社会性负担，将可由地方承担的工作交给地方有关部门；</w:t>
      </w:r>
      <w:r>
        <w:rPr>
          <w:rFonts w:ascii="华文中宋" w:hAnsi="华文中宋" w:eastAsia="华文中宋" w:cs="华文中宋"/>
          <w:spacing w:val="-24"/>
          <w:sz w:val="21"/>
          <w:szCs w:val="21"/>
        </w:rPr>
        <w:t xml:space="preserve"> </w:t>
      </w:r>
      <w:r>
        <w:rPr>
          <w:rFonts w:ascii="华文中宋" w:hAnsi="华文中宋" w:eastAsia="华文中宋" w:cs="华文中宋"/>
          <w:spacing w:val="8"/>
          <w:sz w:val="21"/>
          <w:szCs w:val="21"/>
        </w:rPr>
        <w:t>…</w:t>
      </w:r>
      <w:r>
        <w:rPr>
          <w:rFonts w:ascii="华文中宋" w:hAnsi="华文中宋" w:eastAsia="华文中宋" w:cs="华文中宋"/>
          <w:spacing w:val="-44"/>
          <w:sz w:val="21"/>
          <w:szCs w:val="21"/>
        </w:rPr>
        <w:t xml:space="preserve"> </w:t>
      </w:r>
      <w:r>
        <w:rPr>
          <w:rFonts w:ascii="华文中宋" w:hAnsi="华文中宋" w:eastAsia="华文中宋" w:cs="华文中宋"/>
          <w:spacing w:val="8"/>
          <w:sz w:val="21"/>
          <w:szCs w:val="21"/>
        </w:rPr>
        <w:t>…</w:t>
      </w:r>
    </w:p>
    <w:p>
      <w:pPr>
        <w:spacing w:before="60" w:line="246" w:lineRule="auto"/>
        <w:ind w:left="19" w:right="20" w:firstLine="11"/>
        <w:rPr>
          <w:rFonts w:ascii="华文中宋" w:hAnsi="华文中宋" w:eastAsia="华文中宋" w:cs="华文中宋"/>
          <w:sz w:val="21"/>
          <w:szCs w:val="21"/>
        </w:rPr>
      </w:pPr>
      <w:r>
        <w:rPr>
          <w:rFonts w:ascii="华文中宋" w:hAnsi="华文中宋" w:eastAsia="华文中宋" w:cs="华文中宋"/>
          <w:color w:val="4472C4"/>
          <w:spacing w:val="6"/>
          <w:sz w:val="21"/>
          <w:szCs w:val="21"/>
        </w:rPr>
        <w:t>e.g.</w:t>
      </w:r>
      <w:r>
        <w:rPr>
          <w:rFonts w:ascii="华文中宋" w:hAnsi="华文中宋" w:eastAsia="华文中宋" w:cs="华文中宋"/>
          <w:spacing w:val="6"/>
          <w:sz w:val="21"/>
          <w:szCs w:val="21"/>
          <w:u w:val="single" w:color="auto"/>
        </w:rPr>
        <w:t>第一次</w:t>
      </w:r>
      <w:r>
        <w:rPr>
          <w:rFonts w:ascii="华文中宋" w:hAnsi="华文中宋" w:eastAsia="华文中宋" w:cs="华文中宋"/>
          <w:spacing w:val="-25"/>
          <w:sz w:val="21"/>
          <w:szCs w:val="21"/>
        </w:rPr>
        <w:t xml:space="preserve"> </w:t>
      </w:r>
      <w:r>
        <w:rPr>
          <w:rFonts w:ascii="华文中宋" w:hAnsi="华文中宋" w:eastAsia="华文中宋" w:cs="华文中宋"/>
          <w:color w:val="4472C4"/>
          <w:spacing w:val="6"/>
          <w:sz w:val="21"/>
          <w:szCs w:val="21"/>
        </w:rPr>
        <w:t>：新中国成立，计划将军队总数由 550 万压缩到</w:t>
      </w:r>
      <w:r>
        <w:rPr>
          <w:rFonts w:ascii="华文中宋" w:hAnsi="华文中宋" w:eastAsia="华文中宋" w:cs="华文中宋"/>
          <w:color w:val="4472C4"/>
          <w:spacing w:val="5"/>
          <w:sz w:val="21"/>
          <w:szCs w:val="21"/>
        </w:rPr>
        <w:t xml:space="preserve"> 400 万，但由于抗美援朝</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6"/>
          <w:sz w:val="21"/>
          <w:szCs w:val="21"/>
        </w:rPr>
        <w:t>战争爆发，精简工作未能继续进行，军队又进行了扩编，</w:t>
      </w:r>
      <w:r>
        <w:rPr>
          <w:rFonts w:ascii="华文中宋" w:hAnsi="华文中宋" w:eastAsia="华文中宋" w:cs="华文中宋"/>
          <w:color w:val="4472C4"/>
          <w:spacing w:val="-44"/>
          <w:sz w:val="21"/>
          <w:szCs w:val="21"/>
        </w:rPr>
        <w:t xml:space="preserve"> </w:t>
      </w:r>
      <w:r>
        <w:rPr>
          <w:rFonts w:ascii="华文中宋" w:hAnsi="华文中宋" w:eastAsia="华文中宋" w:cs="华文中宋"/>
          <w:color w:val="4472C4"/>
          <w:spacing w:val="6"/>
          <w:sz w:val="21"/>
          <w:szCs w:val="21"/>
        </w:rPr>
        <w:t>到</w:t>
      </w:r>
      <w:r>
        <w:rPr>
          <w:rFonts w:ascii="华文中宋" w:hAnsi="华文中宋" w:eastAsia="华文中宋" w:cs="华文中宋"/>
          <w:color w:val="4472C4"/>
          <w:spacing w:val="28"/>
          <w:sz w:val="21"/>
          <w:szCs w:val="21"/>
        </w:rPr>
        <w:t xml:space="preserve"> </w:t>
      </w:r>
      <w:r>
        <w:rPr>
          <w:rFonts w:ascii="华文中宋" w:hAnsi="华文中宋" w:eastAsia="华文中宋" w:cs="华文中宋"/>
          <w:color w:val="4472C4"/>
          <w:spacing w:val="6"/>
          <w:sz w:val="21"/>
          <w:szCs w:val="21"/>
        </w:rPr>
        <w:t xml:space="preserve">1951 </w:t>
      </w:r>
      <w:r>
        <w:rPr>
          <w:rFonts w:ascii="华文中宋" w:hAnsi="华文中宋" w:eastAsia="华文中宋" w:cs="华文中宋"/>
          <w:color w:val="4472C4"/>
          <w:spacing w:val="5"/>
          <w:sz w:val="21"/>
          <w:szCs w:val="21"/>
        </w:rPr>
        <w:t>年</w:t>
      </w:r>
      <w:r>
        <w:rPr>
          <w:rFonts w:ascii="华文中宋" w:hAnsi="华文中宋" w:eastAsia="华文中宋" w:cs="华文中宋"/>
          <w:color w:val="4472C4"/>
          <w:spacing w:val="26"/>
          <w:sz w:val="21"/>
          <w:szCs w:val="21"/>
        </w:rPr>
        <w:t xml:space="preserve"> </w:t>
      </w:r>
      <w:r>
        <w:rPr>
          <w:rFonts w:ascii="华文中宋" w:hAnsi="华文中宋" w:eastAsia="华文中宋" w:cs="华文中宋"/>
          <w:color w:val="4472C4"/>
          <w:spacing w:val="5"/>
          <w:sz w:val="21"/>
          <w:szCs w:val="21"/>
        </w:rPr>
        <w:t>12 月总人数增加</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2"/>
          <w:sz w:val="21"/>
          <w:szCs w:val="21"/>
        </w:rPr>
        <w:t>到 627 万，</w:t>
      </w:r>
      <w:r>
        <w:rPr>
          <w:rFonts w:ascii="华文中宋" w:hAnsi="华文中宋" w:eastAsia="华文中宋" w:cs="华文中宋"/>
          <w:color w:val="4472C4"/>
          <w:spacing w:val="-37"/>
          <w:sz w:val="21"/>
          <w:szCs w:val="21"/>
        </w:rPr>
        <w:t xml:space="preserve"> </w:t>
      </w:r>
      <w:r>
        <w:rPr>
          <w:rFonts w:ascii="华文中宋" w:hAnsi="华文中宋" w:eastAsia="华文中宋" w:cs="华文中宋"/>
          <w:color w:val="4472C4"/>
          <w:spacing w:val="2"/>
          <w:sz w:val="21"/>
          <w:szCs w:val="21"/>
        </w:rPr>
        <w:t>是解放军历史上兵力最多的时期。</w:t>
      </w:r>
      <w:r>
        <w:rPr>
          <w:rFonts w:ascii="华文中宋" w:hAnsi="华文中宋" w:eastAsia="华文中宋" w:cs="华文中宋"/>
          <w:color w:val="4472C4"/>
          <w:spacing w:val="-45"/>
          <w:sz w:val="21"/>
          <w:szCs w:val="21"/>
        </w:rPr>
        <w:t xml:space="preserve"> </w:t>
      </w:r>
      <w:r>
        <w:rPr>
          <w:rFonts w:ascii="华文中宋" w:hAnsi="华文中宋" w:eastAsia="华文中宋" w:cs="华文中宋"/>
          <w:spacing w:val="2"/>
          <w:sz w:val="21"/>
          <w:szCs w:val="21"/>
          <w:u w:val="single" w:color="auto"/>
        </w:rPr>
        <w:t>第二次</w:t>
      </w:r>
      <w:r>
        <w:rPr>
          <w:rFonts w:ascii="华文中宋" w:hAnsi="华文中宋" w:eastAsia="华文中宋" w:cs="华文中宋"/>
          <w:color w:val="4472C4"/>
          <w:spacing w:val="2"/>
          <w:sz w:val="21"/>
          <w:szCs w:val="21"/>
        </w:rPr>
        <w:t>：</w:t>
      </w:r>
      <w:r>
        <w:rPr>
          <w:rFonts w:ascii="华文中宋" w:hAnsi="华文中宋" w:eastAsia="华文中宋" w:cs="华文中宋"/>
          <w:color w:val="4472C4"/>
          <w:spacing w:val="-42"/>
          <w:sz w:val="21"/>
          <w:szCs w:val="21"/>
        </w:rPr>
        <w:t xml:space="preserve"> </w:t>
      </w:r>
      <w:r>
        <w:rPr>
          <w:rFonts w:ascii="华文中宋" w:hAnsi="华文中宋" w:eastAsia="华文中宋" w:cs="华文中宋"/>
          <w:color w:val="4472C4"/>
          <w:spacing w:val="2"/>
          <w:sz w:val="21"/>
          <w:szCs w:val="21"/>
        </w:rPr>
        <w:t>627 万减至 400 万，</w:t>
      </w:r>
      <w:r>
        <w:rPr>
          <w:rFonts w:ascii="华文中宋" w:hAnsi="华文中宋" w:eastAsia="华文中宋" w:cs="华文中宋"/>
          <w:color w:val="4472C4"/>
          <w:spacing w:val="44"/>
          <w:w w:val="101"/>
          <w:sz w:val="21"/>
          <w:szCs w:val="21"/>
        </w:rPr>
        <w:t xml:space="preserve"> </w:t>
      </w:r>
      <w:r>
        <w:rPr>
          <w:rFonts w:ascii="华文中宋" w:hAnsi="华文中宋" w:eastAsia="华文中宋" w:cs="华文中宋"/>
          <w:color w:val="4472C4"/>
          <w:spacing w:val="2"/>
          <w:sz w:val="21"/>
          <w:szCs w:val="21"/>
        </w:rPr>
        <w:t>1952 年</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7"/>
          <w:sz w:val="21"/>
          <w:szCs w:val="21"/>
        </w:rPr>
        <w:t>结束大规模剿匪作战。</w:t>
      </w:r>
      <w:r>
        <w:rPr>
          <w:rFonts w:ascii="华文中宋" w:hAnsi="华文中宋" w:eastAsia="华文中宋" w:cs="华文中宋"/>
          <w:color w:val="4472C4"/>
          <w:spacing w:val="-46"/>
          <w:sz w:val="21"/>
          <w:szCs w:val="21"/>
        </w:rPr>
        <w:t xml:space="preserve"> </w:t>
      </w:r>
      <w:r>
        <w:rPr>
          <w:rFonts w:ascii="华文中宋" w:hAnsi="华文中宋" w:eastAsia="华文中宋" w:cs="华文中宋"/>
          <w:spacing w:val="7"/>
          <w:sz w:val="21"/>
          <w:szCs w:val="21"/>
          <w:u w:val="single" w:color="auto"/>
        </w:rPr>
        <w:t>第三次</w:t>
      </w:r>
      <w:r>
        <w:rPr>
          <w:rFonts w:ascii="华文中宋" w:hAnsi="华文中宋" w:eastAsia="华文中宋" w:cs="华文中宋"/>
          <w:spacing w:val="-27"/>
          <w:sz w:val="21"/>
          <w:szCs w:val="21"/>
        </w:rPr>
        <w:t xml:space="preserve"> </w:t>
      </w:r>
      <w:r>
        <w:rPr>
          <w:rFonts w:ascii="华文中宋" w:hAnsi="华文中宋" w:eastAsia="华文中宋" w:cs="华文中宋"/>
          <w:color w:val="4472C4"/>
          <w:spacing w:val="7"/>
          <w:sz w:val="21"/>
          <w:szCs w:val="21"/>
        </w:rPr>
        <w:t>：减至 320 万，朝鲜停战和国内大规模的剿匪</w:t>
      </w:r>
      <w:r>
        <w:rPr>
          <w:rFonts w:ascii="华文中宋" w:hAnsi="华文中宋" w:eastAsia="华文中宋" w:cs="华文中宋"/>
          <w:color w:val="4472C4"/>
          <w:spacing w:val="6"/>
          <w:sz w:val="21"/>
          <w:szCs w:val="21"/>
        </w:rPr>
        <w:t>作战基本</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3"/>
          <w:sz w:val="21"/>
          <w:szCs w:val="21"/>
        </w:rPr>
        <w:t>结束。</w:t>
      </w:r>
      <w:r>
        <w:rPr>
          <w:rFonts w:ascii="华文中宋" w:hAnsi="华文中宋" w:eastAsia="华文中宋" w:cs="华文中宋"/>
          <w:color w:val="4472C4"/>
          <w:spacing w:val="41"/>
          <w:sz w:val="21"/>
          <w:szCs w:val="21"/>
        </w:rPr>
        <w:t xml:space="preserve"> </w:t>
      </w:r>
      <w:r>
        <w:rPr>
          <w:rFonts w:ascii="华文中宋" w:hAnsi="华文中宋" w:eastAsia="华文中宋" w:cs="华文中宋"/>
          <w:color w:val="4472C4"/>
          <w:spacing w:val="-3"/>
          <w:sz w:val="21"/>
          <w:szCs w:val="21"/>
          <w:u w:val="single" w:color="auto"/>
        </w:rPr>
        <w:t>第四次</w:t>
      </w:r>
      <w:r>
        <w:rPr>
          <w:rFonts w:ascii="华文中宋" w:hAnsi="华文中宋" w:eastAsia="华文中宋" w:cs="华文中宋"/>
          <w:color w:val="4472C4"/>
          <w:spacing w:val="-27"/>
          <w:sz w:val="21"/>
          <w:szCs w:val="21"/>
        </w:rPr>
        <w:t xml:space="preserve"> </w:t>
      </w:r>
      <w:r>
        <w:rPr>
          <w:rFonts w:ascii="华文中宋" w:hAnsi="华文中宋" w:eastAsia="华文中宋" w:cs="华文中宋"/>
          <w:color w:val="4472C4"/>
          <w:spacing w:val="-3"/>
          <w:sz w:val="21"/>
          <w:szCs w:val="21"/>
        </w:rPr>
        <w:t>：降为</w:t>
      </w:r>
      <w:r>
        <w:rPr>
          <w:rFonts w:ascii="华文中宋" w:hAnsi="华文中宋" w:eastAsia="华文中宋" w:cs="华文中宋"/>
          <w:color w:val="4472C4"/>
          <w:spacing w:val="20"/>
          <w:sz w:val="21"/>
          <w:szCs w:val="21"/>
        </w:rPr>
        <w:t xml:space="preserve"> </w:t>
      </w:r>
      <w:r>
        <w:rPr>
          <w:rFonts w:ascii="华文中宋" w:hAnsi="华文中宋" w:eastAsia="华文中宋" w:cs="华文中宋"/>
          <w:color w:val="4472C4"/>
          <w:spacing w:val="-3"/>
          <w:sz w:val="21"/>
          <w:szCs w:val="21"/>
        </w:rPr>
        <w:t>240 万，</w:t>
      </w:r>
      <w:r>
        <w:rPr>
          <w:rFonts w:ascii="华文中宋" w:hAnsi="华文中宋" w:eastAsia="华文中宋" w:cs="华文中宋"/>
          <w:color w:val="4472C4"/>
          <w:spacing w:val="44"/>
          <w:w w:val="101"/>
          <w:sz w:val="21"/>
          <w:szCs w:val="21"/>
        </w:rPr>
        <w:t xml:space="preserve"> </w:t>
      </w:r>
      <w:r>
        <w:rPr>
          <w:rFonts w:ascii="华文中宋" w:hAnsi="华文中宋" w:eastAsia="华文中宋" w:cs="华文中宋"/>
          <w:color w:val="4472C4"/>
          <w:spacing w:val="-3"/>
          <w:sz w:val="21"/>
          <w:szCs w:val="21"/>
        </w:rPr>
        <w:t>1956</w:t>
      </w:r>
      <w:r>
        <w:rPr>
          <w:rFonts w:ascii="华文中宋" w:hAnsi="华文中宋" w:eastAsia="华文中宋" w:cs="华文中宋"/>
          <w:color w:val="4472C4"/>
          <w:spacing w:val="-4"/>
          <w:sz w:val="21"/>
          <w:szCs w:val="21"/>
        </w:rPr>
        <w:t xml:space="preserve"> 年 9 月，</w:t>
      </w:r>
      <w:r>
        <w:rPr>
          <w:rFonts w:ascii="华文中宋" w:hAnsi="华文中宋" w:eastAsia="华文中宋" w:cs="华文中宋"/>
          <w:color w:val="4472C4"/>
          <w:spacing w:val="-30"/>
          <w:sz w:val="21"/>
          <w:szCs w:val="21"/>
        </w:rPr>
        <w:t xml:space="preserve"> </w:t>
      </w:r>
      <w:r>
        <w:rPr>
          <w:rFonts w:ascii="华文中宋" w:hAnsi="华文中宋" w:eastAsia="华文中宋" w:cs="华文中宋"/>
          <w:color w:val="4472C4"/>
          <w:spacing w:val="-4"/>
          <w:sz w:val="21"/>
          <w:szCs w:val="21"/>
        </w:rPr>
        <w:t>中共第八次全国代表大会决定，  降低军</w:t>
      </w:r>
      <w:r>
        <w:rPr>
          <w:rFonts w:ascii="华文中宋" w:hAnsi="华文中宋" w:eastAsia="华文中宋" w:cs="华文中宋"/>
          <w:color w:val="4472C4"/>
          <w:sz w:val="21"/>
          <w:szCs w:val="21"/>
        </w:rPr>
        <w:t xml:space="preserve">   政费用占国家财政开支的比重。  </w:t>
      </w:r>
      <w:r>
        <w:rPr>
          <w:rFonts w:ascii="华文中宋" w:hAnsi="华文中宋" w:eastAsia="华文中宋" w:cs="华文中宋"/>
          <w:color w:val="4472C4"/>
          <w:sz w:val="21"/>
          <w:szCs w:val="21"/>
          <w:u w:val="single" w:color="auto"/>
        </w:rPr>
        <w:t>第五次</w:t>
      </w:r>
      <w:r>
        <w:rPr>
          <w:rFonts w:ascii="华文中宋" w:hAnsi="华文中宋" w:eastAsia="华文中宋" w:cs="华文中宋"/>
          <w:color w:val="4472C4"/>
          <w:spacing w:val="-19"/>
          <w:sz w:val="21"/>
          <w:szCs w:val="21"/>
        </w:rPr>
        <w:t xml:space="preserve"> </w:t>
      </w:r>
      <w:r>
        <w:rPr>
          <w:rFonts w:ascii="华文中宋" w:hAnsi="华文中宋" w:eastAsia="华文中宋" w:cs="华文中宋"/>
          <w:color w:val="4472C4"/>
          <w:sz w:val="21"/>
          <w:szCs w:val="21"/>
        </w:rPr>
        <w:t>：裁军计划流产，</w:t>
      </w:r>
      <w:r>
        <w:rPr>
          <w:rFonts w:ascii="华文中宋" w:hAnsi="华文中宋" w:eastAsia="华文中宋" w:cs="华文中宋"/>
          <w:color w:val="4472C4"/>
          <w:spacing w:val="-43"/>
          <w:sz w:val="21"/>
          <w:szCs w:val="21"/>
        </w:rPr>
        <w:t xml:space="preserve"> </w:t>
      </w:r>
      <w:r>
        <w:rPr>
          <w:rFonts w:ascii="华文中宋" w:hAnsi="华文中宋" w:eastAsia="华文中宋" w:cs="华文中宋"/>
          <w:color w:val="4472C4"/>
          <w:sz w:val="21"/>
          <w:szCs w:val="21"/>
        </w:rPr>
        <w:t xml:space="preserve">上世纪六七十年代，  军队数   </w:t>
      </w:r>
      <w:r>
        <w:rPr>
          <w:rFonts w:ascii="华文中宋" w:hAnsi="华文中宋" w:eastAsia="华文中宋" w:cs="华文中宋"/>
          <w:color w:val="4472C4"/>
          <w:spacing w:val="4"/>
          <w:sz w:val="21"/>
          <w:szCs w:val="21"/>
        </w:rPr>
        <w:t>量再次大幅度上升。</w:t>
      </w:r>
      <w:r>
        <w:rPr>
          <w:rFonts w:ascii="华文中宋" w:hAnsi="华文中宋" w:eastAsia="华文中宋" w:cs="华文中宋"/>
          <w:color w:val="4472C4"/>
          <w:spacing w:val="20"/>
          <w:w w:val="101"/>
          <w:sz w:val="21"/>
          <w:szCs w:val="21"/>
        </w:rPr>
        <w:t xml:space="preserve">  </w:t>
      </w:r>
      <w:r>
        <w:rPr>
          <w:rFonts w:ascii="华文中宋" w:hAnsi="华文中宋" w:eastAsia="华文中宋" w:cs="华文中宋"/>
          <w:color w:val="4472C4"/>
          <w:spacing w:val="4"/>
          <w:sz w:val="21"/>
          <w:szCs w:val="21"/>
        </w:rPr>
        <w:t>1975 年，解放军</w:t>
      </w:r>
      <w:r>
        <w:rPr>
          <w:rFonts w:ascii="华文中宋" w:hAnsi="华文中宋" w:eastAsia="华文中宋" w:cs="华文中宋"/>
          <w:color w:val="4472C4"/>
          <w:spacing w:val="3"/>
          <w:sz w:val="21"/>
          <w:szCs w:val="21"/>
        </w:rPr>
        <w:t>总人数高达 610 万。为了解决比例失调和部队</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1"/>
          <w:sz w:val="21"/>
          <w:szCs w:val="21"/>
        </w:rPr>
        <w:t>臃肿问题，</w:t>
      </w:r>
      <w:r>
        <w:rPr>
          <w:rFonts w:ascii="华文中宋" w:hAnsi="华文中宋" w:eastAsia="华文中宋" w:cs="华文中宋"/>
          <w:color w:val="4472C4"/>
          <w:spacing w:val="-19"/>
          <w:sz w:val="21"/>
          <w:szCs w:val="21"/>
        </w:rPr>
        <w:t xml:space="preserve"> </w:t>
      </w:r>
      <w:r>
        <w:rPr>
          <w:rFonts w:ascii="华文中宋" w:hAnsi="华文中宋" w:eastAsia="华文中宋" w:cs="华文中宋"/>
          <w:color w:val="4472C4"/>
          <w:spacing w:val="1"/>
          <w:sz w:val="21"/>
          <w:szCs w:val="21"/>
        </w:rPr>
        <w:t>1975 年 6 月至 7 月，</w:t>
      </w:r>
      <w:r>
        <w:rPr>
          <w:rFonts w:ascii="华文中宋" w:hAnsi="华文中宋" w:eastAsia="华文中宋" w:cs="华文中宋"/>
          <w:color w:val="4472C4"/>
          <w:spacing w:val="-30"/>
          <w:sz w:val="21"/>
          <w:szCs w:val="21"/>
        </w:rPr>
        <w:t xml:space="preserve"> </w:t>
      </w:r>
      <w:r>
        <w:rPr>
          <w:rFonts w:ascii="华文中宋" w:hAnsi="华文中宋" w:eastAsia="华文中宋" w:cs="华文中宋"/>
          <w:color w:val="4472C4"/>
          <w:spacing w:val="1"/>
          <w:sz w:val="21"/>
          <w:szCs w:val="21"/>
        </w:rPr>
        <w:t>中央军委决定 3 年</w:t>
      </w:r>
      <w:r>
        <w:rPr>
          <w:rFonts w:ascii="华文中宋" w:hAnsi="华文中宋" w:eastAsia="华文中宋" w:cs="华文中宋"/>
          <w:color w:val="4472C4"/>
          <w:sz w:val="21"/>
          <w:szCs w:val="21"/>
        </w:rPr>
        <w:t>内将军队减少 60 万人。</w:t>
      </w:r>
      <w:r>
        <w:rPr>
          <w:rFonts w:ascii="华文中宋" w:hAnsi="华文中宋" w:eastAsia="华文中宋" w:cs="华文中宋"/>
          <w:color w:val="4472C4"/>
          <w:spacing w:val="38"/>
          <w:w w:val="101"/>
          <w:sz w:val="21"/>
          <w:szCs w:val="21"/>
        </w:rPr>
        <w:t xml:space="preserve"> </w:t>
      </w:r>
      <w:r>
        <w:rPr>
          <w:rFonts w:ascii="华文中宋" w:hAnsi="华文中宋" w:eastAsia="华文中宋" w:cs="华文中宋"/>
          <w:color w:val="4472C4"/>
          <w:sz w:val="21"/>
          <w:szCs w:val="21"/>
          <w:u w:val="single" w:color="auto"/>
        </w:rPr>
        <w:t>第六</w:t>
      </w:r>
    </w:p>
    <w:p>
      <w:pPr>
        <w:spacing w:before="59" w:line="244" w:lineRule="auto"/>
        <w:ind w:left="21" w:right="53" w:firstLine="5"/>
        <w:rPr>
          <w:rFonts w:ascii="华文中宋" w:hAnsi="华文中宋" w:eastAsia="华文中宋" w:cs="华文中宋"/>
          <w:sz w:val="21"/>
          <w:szCs w:val="21"/>
        </w:rPr>
      </w:pPr>
      <w:r>
        <w:rPr>
          <w:rFonts w:ascii="华文中宋" w:hAnsi="华文中宋" w:eastAsia="华文中宋" w:cs="华文中宋"/>
          <w:color w:val="4472C4"/>
          <w:spacing w:val="5"/>
          <w:sz w:val="21"/>
          <w:szCs w:val="21"/>
          <w:u w:val="single" w:color="auto"/>
        </w:rPr>
        <w:t>次</w:t>
      </w:r>
      <w:r>
        <w:rPr>
          <w:rFonts w:ascii="华文中宋" w:hAnsi="华文中宋" w:eastAsia="华文中宋" w:cs="华文中宋"/>
          <w:color w:val="4472C4"/>
          <w:spacing w:val="-27"/>
          <w:sz w:val="21"/>
          <w:szCs w:val="21"/>
        </w:rPr>
        <w:t xml:space="preserve"> </w:t>
      </w:r>
      <w:r>
        <w:rPr>
          <w:rFonts w:ascii="华文中宋" w:hAnsi="华文中宋" w:eastAsia="华文中宋" w:cs="华文中宋"/>
          <w:color w:val="4472C4"/>
          <w:spacing w:val="5"/>
          <w:sz w:val="21"/>
          <w:szCs w:val="21"/>
        </w:rPr>
        <w:t>：继续完成第五次精简整编任务，</w:t>
      </w:r>
      <w:r>
        <w:rPr>
          <w:rFonts w:ascii="华文中宋" w:hAnsi="华文中宋" w:eastAsia="华文中宋" w:cs="华文中宋"/>
          <w:color w:val="4472C4"/>
          <w:spacing w:val="-18"/>
          <w:sz w:val="21"/>
          <w:szCs w:val="21"/>
        </w:rPr>
        <w:t xml:space="preserve"> </w:t>
      </w:r>
      <w:r>
        <w:rPr>
          <w:rFonts w:ascii="华文中宋" w:hAnsi="华文中宋" w:eastAsia="华文中宋" w:cs="华文中宋"/>
          <w:color w:val="4472C4"/>
          <w:spacing w:val="5"/>
          <w:sz w:val="21"/>
          <w:szCs w:val="21"/>
        </w:rPr>
        <w:t>1980 年</w:t>
      </w:r>
      <w:r>
        <w:rPr>
          <w:rFonts w:ascii="华文中宋" w:hAnsi="华文中宋" w:eastAsia="华文中宋" w:cs="华文中宋"/>
          <w:color w:val="4472C4"/>
          <w:spacing w:val="4"/>
          <w:sz w:val="21"/>
          <w:szCs w:val="21"/>
        </w:rPr>
        <w:t xml:space="preserve"> 3 月，中央军委决定大力精简机关，压   缩非战斗人员和保障部队。</w:t>
      </w:r>
      <w:r>
        <w:rPr>
          <w:rFonts w:ascii="华文中宋" w:hAnsi="华文中宋" w:eastAsia="华文中宋" w:cs="华文中宋"/>
          <w:color w:val="4472C4"/>
          <w:spacing w:val="30"/>
          <w:w w:val="101"/>
          <w:sz w:val="21"/>
          <w:szCs w:val="21"/>
        </w:rPr>
        <w:t xml:space="preserve"> </w:t>
      </w:r>
      <w:r>
        <w:rPr>
          <w:rFonts w:ascii="华文中宋" w:hAnsi="华文中宋" w:eastAsia="华文中宋" w:cs="华文中宋"/>
          <w:color w:val="4472C4"/>
          <w:spacing w:val="4"/>
          <w:sz w:val="21"/>
          <w:szCs w:val="21"/>
        </w:rPr>
        <w:t>8 月</w:t>
      </w:r>
      <w:r>
        <w:rPr>
          <w:rFonts w:ascii="华文中宋" w:hAnsi="华文中宋" w:eastAsia="华文中宋" w:cs="华文中宋"/>
          <w:color w:val="4472C4"/>
          <w:spacing w:val="26"/>
          <w:sz w:val="21"/>
          <w:szCs w:val="21"/>
        </w:rPr>
        <w:t xml:space="preserve"> </w:t>
      </w:r>
      <w:r>
        <w:rPr>
          <w:rFonts w:ascii="华文中宋" w:hAnsi="华文中宋" w:eastAsia="华文中宋" w:cs="华文中宋"/>
          <w:color w:val="4472C4"/>
          <w:spacing w:val="4"/>
          <w:sz w:val="21"/>
          <w:szCs w:val="21"/>
        </w:rPr>
        <w:t>15</w:t>
      </w:r>
      <w:r>
        <w:rPr>
          <w:rFonts w:ascii="华文中宋" w:hAnsi="华文中宋" w:eastAsia="华文中宋" w:cs="华文中宋"/>
          <w:color w:val="4472C4"/>
          <w:spacing w:val="36"/>
          <w:sz w:val="21"/>
          <w:szCs w:val="21"/>
        </w:rPr>
        <w:t xml:space="preserve"> </w:t>
      </w:r>
      <w:r>
        <w:rPr>
          <w:rFonts w:ascii="华文中宋" w:hAnsi="华文中宋" w:eastAsia="华文中宋" w:cs="华文中宋"/>
          <w:color w:val="4472C4"/>
          <w:spacing w:val="4"/>
          <w:sz w:val="21"/>
          <w:szCs w:val="21"/>
        </w:rPr>
        <w:t>日，中共中央颁布实施精简方案，精简机关，压缩</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10"/>
          <w:sz w:val="21"/>
          <w:szCs w:val="21"/>
        </w:rPr>
        <w:t>军队员额，减少保障部队和非战斗人员。这次精简还</w:t>
      </w:r>
      <w:r>
        <w:rPr>
          <w:rFonts w:ascii="华文中宋" w:hAnsi="华文中宋" w:eastAsia="华文中宋" w:cs="华文中宋"/>
          <w:color w:val="4472C4"/>
          <w:spacing w:val="9"/>
          <w:sz w:val="21"/>
          <w:szCs w:val="21"/>
        </w:rPr>
        <w:t>裁并了各级机关的重叠机构，撤</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1"/>
          <w:sz w:val="21"/>
          <w:szCs w:val="21"/>
        </w:rPr>
        <w:t>销了省军区独立师，  部分野战军步兵师改为简编师。</w:t>
      </w:r>
      <w:r>
        <w:rPr>
          <w:rFonts w:ascii="华文中宋" w:hAnsi="华文中宋" w:eastAsia="华文中宋" w:cs="华文中宋"/>
          <w:color w:val="4472C4"/>
          <w:spacing w:val="50"/>
          <w:w w:val="101"/>
          <w:sz w:val="21"/>
          <w:szCs w:val="21"/>
        </w:rPr>
        <w:t xml:space="preserve"> </w:t>
      </w:r>
      <w:r>
        <w:rPr>
          <w:rFonts w:ascii="华文中宋" w:hAnsi="华文中宋" w:eastAsia="华文中宋" w:cs="华文中宋"/>
          <w:color w:val="4472C4"/>
          <w:spacing w:val="1"/>
          <w:sz w:val="21"/>
          <w:szCs w:val="21"/>
          <w:u w:val="single" w:color="auto"/>
        </w:rPr>
        <w:t>第七次</w:t>
      </w:r>
      <w:r>
        <w:rPr>
          <w:rFonts w:ascii="华文中宋" w:hAnsi="华文中宋" w:eastAsia="华文中宋" w:cs="华文中宋"/>
          <w:color w:val="4472C4"/>
          <w:spacing w:val="-27"/>
          <w:sz w:val="21"/>
          <w:szCs w:val="21"/>
        </w:rPr>
        <w:t xml:space="preserve"> </w:t>
      </w:r>
      <w:r>
        <w:rPr>
          <w:rFonts w:ascii="华文中宋" w:hAnsi="华文中宋" w:eastAsia="华文中宋" w:cs="华文中宋"/>
          <w:color w:val="4472C4"/>
          <w:spacing w:val="1"/>
          <w:sz w:val="21"/>
          <w:szCs w:val="21"/>
        </w:rPr>
        <w:t xml:space="preserve">：军队总员额减至 400 余 </w:t>
      </w:r>
      <w:r>
        <w:rPr>
          <w:rFonts w:ascii="华文中宋" w:hAnsi="华文中宋" w:eastAsia="华文中宋" w:cs="华文中宋"/>
          <w:color w:val="4472C4"/>
          <w:spacing w:val="2"/>
          <w:sz w:val="21"/>
          <w:szCs w:val="21"/>
        </w:rPr>
        <w:t>万，</w:t>
      </w:r>
      <w:r>
        <w:rPr>
          <w:rFonts w:ascii="华文中宋" w:hAnsi="华文中宋" w:eastAsia="华文中宋" w:cs="华文中宋"/>
          <w:color w:val="4472C4"/>
          <w:spacing w:val="48"/>
          <w:sz w:val="21"/>
          <w:szCs w:val="21"/>
        </w:rPr>
        <w:t xml:space="preserve"> </w:t>
      </w:r>
      <w:r>
        <w:rPr>
          <w:rFonts w:ascii="华文中宋" w:hAnsi="华文中宋" w:eastAsia="华文中宋" w:cs="华文中宋"/>
          <w:color w:val="4472C4"/>
          <w:spacing w:val="2"/>
          <w:sz w:val="21"/>
          <w:szCs w:val="21"/>
        </w:rPr>
        <w:t>1982 年 9 月，</w:t>
      </w:r>
      <w:r>
        <w:rPr>
          <w:rFonts w:ascii="华文中宋" w:hAnsi="华文中宋" w:eastAsia="华文中宋" w:cs="华文中宋"/>
          <w:color w:val="4472C4"/>
          <w:spacing w:val="38"/>
          <w:sz w:val="21"/>
          <w:szCs w:val="21"/>
        </w:rPr>
        <w:t xml:space="preserve"> </w:t>
      </w:r>
      <w:r>
        <w:rPr>
          <w:rFonts w:ascii="华文中宋" w:hAnsi="华文中宋" w:eastAsia="华文中宋" w:cs="华文中宋"/>
          <w:color w:val="4472C4"/>
          <w:spacing w:val="2"/>
          <w:sz w:val="21"/>
          <w:szCs w:val="21"/>
        </w:rPr>
        <w:t>中央军委下发精简方案，将军委炮兵</w:t>
      </w:r>
      <w:r>
        <w:rPr>
          <w:rFonts w:ascii="华文中宋" w:hAnsi="华文中宋" w:eastAsia="华文中宋" w:cs="华文中宋"/>
          <w:color w:val="4472C4"/>
          <w:spacing w:val="1"/>
          <w:sz w:val="21"/>
          <w:szCs w:val="21"/>
        </w:rPr>
        <w:t xml:space="preserve">、装甲兵、工程兵机关改为   </w:t>
      </w:r>
      <w:r>
        <w:rPr>
          <w:rFonts w:ascii="华文中宋" w:hAnsi="华文中宋" w:eastAsia="华文中宋" w:cs="华文中宋"/>
          <w:color w:val="4472C4"/>
          <w:spacing w:val="5"/>
          <w:sz w:val="21"/>
          <w:szCs w:val="21"/>
        </w:rPr>
        <w:t>总参下辖的炮兵部、装甲兵部、工程兵部；  军区直属的炮兵、坦克和野战工兵部队，</w:t>
      </w:r>
    </w:p>
    <w:p>
      <w:pPr>
        <w:spacing w:before="60" w:line="228" w:lineRule="auto"/>
        <w:ind w:left="22" w:right="144"/>
        <w:rPr>
          <w:rFonts w:ascii="华文中宋" w:hAnsi="华文中宋" w:eastAsia="华文中宋" w:cs="华文中宋"/>
          <w:sz w:val="21"/>
          <w:szCs w:val="21"/>
        </w:rPr>
      </w:pPr>
      <w:r>
        <w:rPr>
          <w:rFonts w:ascii="华文中宋" w:hAnsi="华文中宋" w:eastAsia="华文中宋" w:cs="华文中宋"/>
          <w:color w:val="4472C4"/>
          <w:spacing w:val="10"/>
          <w:sz w:val="21"/>
          <w:szCs w:val="21"/>
        </w:rPr>
        <w:t>大部划归陆军的军内建制；将铁道兵并入铁道部；基建工</w:t>
      </w:r>
      <w:r>
        <w:rPr>
          <w:rFonts w:ascii="华文中宋" w:hAnsi="华文中宋" w:eastAsia="华文中宋" w:cs="华文中宋"/>
          <w:color w:val="4472C4"/>
          <w:spacing w:val="9"/>
          <w:sz w:val="21"/>
          <w:szCs w:val="21"/>
        </w:rPr>
        <w:t>程兵集体转业到国务院有关</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5"/>
          <w:sz w:val="21"/>
          <w:szCs w:val="21"/>
        </w:rPr>
        <w:t>部门和所驻省、自治区、直辖市。至此，中国</w:t>
      </w:r>
      <w:r>
        <w:rPr>
          <w:rFonts w:ascii="华文中宋" w:hAnsi="华文中宋" w:eastAsia="华文中宋" w:cs="华文中宋"/>
          <w:color w:val="4472C4"/>
          <w:spacing w:val="4"/>
          <w:sz w:val="21"/>
          <w:szCs w:val="21"/>
        </w:rPr>
        <w:t>军队总员额减至 400 余万人。</w:t>
      </w:r>
      <w:r>
        <w:rPr>
          <w:rFonts w:ascii="华文中宋" w:hAnsi="华文中宋" w:eastAsia="华文中宋" w:cs="华文中宋"/>
          <w:color w:val="4472C4"/>
          <w:spacing w:val="43"/>
          <w:w w:val="101"/>
          <w:sz w:val="21"/>
          <w:szCs w:val="21"/>
        </w:rPr>
        <w:t xml:space="preserve"> </w:t>
      </w:r>
      <w:r>
        <w:rPr>
          <w:rFonts w:ascii="华文中宋" w:hAnsi="华文中宋" w:eastAsia="华文中宋" w:cs="华文中宋"/>
          <w:color w:val="4472C4"/>
          <w:spacing w:val="4"/>
          <w:sz w:val="21"/>
          <w:szCs w:val="21"/>
          <w:u w:val="single" w:color="auto"/>
        </w:rPr>
        <w:t>第八次</w:t>
      </w:r>
      <w:r>
        <w:rPr>
          <w:rFonts w:ascii="华文中宋" w:hAnsi="华文中宋" w:eastAsia="华文中宋" w:cs="华文中宋"/>
          <w:color w:val="4472C4"/>
          <w:spacing w:val="4"/>
          <w:sz w:val="21"/>
          <w:szCs w:val="21"/>
        </w:rPr>
        <w:t>：</w:t>
      </w:r>
    </w:p>
    <w:p>
      <w:pPr>
        <w:spacing w:before="60" w:line="245" w:lineRule="auto"/>
        <w:ind w:left="21" w:right="27"/>
        <w:rPr>
          <w:rFonts w:ascii="华文中宋" w:hAnsi="华文中宋" w:eastAsia="华文中宋" w:cs="华文中宋"/>
          <w:sz w:val="21"/>
          <w:szCs w:val="21"/>
        </w:rPr>
      </w:pPr>
      <w:r>
        <w:rPr>
          <w:rFonts w:ascii="华文中宋" w:hAnsi="华文中宋" w:eastAsia="华文中宋" w:cs="华文中宋"/>
          <w:color w:val="4472C4"/>
          <w:spacing w:val="4"/>
          <w:sz w:val="21"/>
          <w:szCs w:val="21"/>
        </w:rPr>
        <w:t>裁减员额百，</w:t>
      </w:r>
      <w:r>
        <w:rPr>
          <w:rFonts w:ascii="华文中宋" w:hAnsi="华文中宋" w:eastAsia="华文中宋" w:cs="华文中宋"/>
          <w:color w:val="4472C4"/>
          <w:spacing w:val="-4"/>
          <w:sz w:val="21"/>
          <w:szCs w:val="21"/>
        </w:rPr>
        <w:t xml:space="preserve"> </w:t>
      </w:r>
      <w:r>
        <w:rPr>
          <w:rFonts w:ascii="华文中宋" w:hAnsi="华文中宋" w:eastAsia="华文中宋" w:cs="华文中宋"/>
          <w:color w:val="4472C4"/>
          <w:spacing w:val="4"/>
          <w:sz w:val="21"/>
          <w:szCs w:val="21"/>
        </w:rPr>
        <w:t>1985 年 7 月</w:t>
      </w:r>
      <w:r>
        <w:rPr>
          <w:rFonts w:ascii="华文中宋" w:hAnsi="华文中宋" w:eastAsia="华文中宋" w:cs="华文中宋"/>
          <w:color w:val="4472C4"/>
          <w:spacing w:val="25"/>
          <w:sz w:val="21"/>
          <w:szCs w:val="21"/>
        </w:rPr>
        <w:t xml:space="preserve"> </w:t>
      </w:r>
      <w:r>
        <w:rPr>
          <w:rFonts w:ascii="华文中宋" w:hAnsi="华文中宋" w:eastAsia="华文中宋" w:cs="华文中宋"/>
          <w:color w:val="4472C4"/>
          <w:spacing w:val="4"/>
          <w:sz w:val="21"/>
          <w:szCs w:val="21"/>
        </w:rPr>
        <w:t>11</w:t>
      </w:r>
      <w:r>
        <w:rPr>
          <w:rFonts w:ascii="华文中宋" w:hAnsi="华文中宋" w:eastAsia="华文中宋" w:cs="华文中宋"/>
          <w:color w:val="4472C4"/>
          <w:spacing w:val="35"/>
          <w:sz w:val="21"/>
          <w:szCs w:val="21"/>
        </w:rPr>
        <w:t xml:space="preserve"> </w:t>
      </w:r>
      <w:r>
        <w:rPr>
          <w:rFonts w:ascii="华文中宋" w:hAnsi="华文中宋" w:eastAsia="华文中宋" w:cs="华文中宋"/>
          <w:color w:val="4472C4"/>
          <w:spacing w:val="4"/>
          <w:sz w:val="21"/>
          <w:szCs w:val="21"/>
        </w:rPr>
        <w:t>日，中共中央、中央军委批准转发了军队精简方案。根</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8"/>
          <w:sz w:val="21"/>
          <w:szCs w:val="21"/>
        </w:rPr>
        <w:t>据方案要求，这次精简整编的主要任务之一是压缩军队总员额，全军总人数减少</w:t>
      </w:r>
      <w:r>
        <w:rPr>
          <w:rFonts w:ascii="华文中宋" w:hAnsi="华文中宋" w:eastAsia="华文中宋" w:cs="华文中宋"/>
          <w:color w:val="4472C4"/>
          <w:spacing w:val="46"/>
          <w:sz w:val="21"/>
          <w:szCs w:val="21"/>
        </w:rPr>
        <w:t xml:space="preserve"> </w:t>
      </w:r>
      <w:r>
        <w:rPr>
          <w:rFonts w:ascii="华文中宋" w:hAnsi="华文中宋" w:eastAsia="华文中宋" w:cs="华文中宋"/>
          <w:color w:val="4472C4"/>
          <w:spacing w:val="8"/>
          <w:sz w:val="21"/>
          <w:szCs w:val="21"/>
        </w:rPr>
        <w:t>100</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7"/>
          <w:sz w:val="21"/>
          <w:szCs w:val="21"/>
        </w:rPr>
        <w:t>万。到</w:t>
      </w:r>
      <w:r>
        <w:rPr>
          <w:rFonts w:ascii="华文中宋" w:hAnsi="华文中宋" w:eastAsia="华文中宋" w:cs="华文中宋"/>
          <w:color w:val="4472C4"/>
          <w:spacing w:val="25"/>
          <w:sz w:val="21"/>
          <w:szCs w:val="21"/>
        </w:rPr>
        <w:t xml:space="preserve"> </w:t>
      </w:r>
      <w:r>
        <w:rPr>
          <w:rFonts w:ascii="华文中宋" w:hAnsi="华文中宋" w:eastAsia="华文中宋" w:cs="华文中宋"/>
          <w:color w:val="4472C4"/>
          <w:spacing w:val="7"/>
          <w:sz w:val="21"/>
          <w:szCs w:val="21"/>
        </w:rPr>
        <w:t>1987 年，百万大裁军的浩大工程基本完成，解放军总员</w:t>
      </w:r>
      <w:r>
        <w:rPr>
          <w:rFonts w:ascii="华文中宋" w:hAnsi="华文中宋" w:eastAsia="华文中宋" w:cs="华文中宋"/>
          <w:color w:val="4472C4"/>
          <w:spacing w:val="6"/>
          <w:sz w:val="21"/>
          <w:szCs w:val="21"/>
        </w:rPr>
        <w:t>额为 300 万人。与裁</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5"/>
          <w:sz w:val="21"/>
          <w:szCs w:val="21"/>
        </w:rPr>
        <w:t>军同步，  陆军航空兵部队、电子对抗部队等新兵种，以及预备役部</w:t>
      </w:r>
      <w:r>
        <w:rPr>
          <w:rFonts w:ascii="华文中宋" w:hAnsi="华文中宋" w:eastAsia="华文中宋" w:cs="华文中宋"/>
          <w:color w:val="4472C4"/>
          <w:spacing w:val="4"/>
          <w:sz w:val="21"/>
          <w:szCs w:val="21"/>
        </w:rPr>
        <w:t xml:space="preserve">队相继成立。陆军   </w:t>
      </w:r>
      <w:r>
        <w:rPr>
          <w:rFonts w:ascii="华文中宋" w:hAnsi="华文中宋" w:eastAsia="华文中宋" w:cs="华文中宋"/>
          <w:color w:val="4472C4"/>
          <w:spacing w:val="5"/>
          <w:sz w:val="21"/>
          <w:szCs w:val="21"/>
        </w:rPr>
        <w:t>中技术兵种比例首次超过步兵，  人民军队迈出由摩托化向机械化转型的关键一步。</w:t>
      </w:r>
      <w:r>
        <w:rPr>
          <w:rFonts w:ascii="华文中宋" w:hAnsi="华文中宋" w:eastAsia="华文中宋" w:cs="华文中宋"/>
          <w:color w:val="4472C4"/>
          <w:spacing w:val="-32"/>
          <w:sz w:val="21"/>
          <w:szCs w:val="21"/>
        </w:rPr>
        <w:t xml:space="preserve"> </w:t>
      </w:r>
      <w:r>
        <w:rPr>
          <w:rFonts w:ascii="华文中宋" w:hAnsi="华文中宋" w:eastAsia="华文中宋" w:cs="华文中宋"/>
          <w:color w:val="4472C4"/>
          <w:spacing w:val="5"/>
          <w:sz w:val="21"/>
          <w:szCs w:val="21"/>
          <w:u w:val="single" w:color="auto"/>
        </w:rPr>
        <w:t>第</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1"/>
          <w:sz w:val="21"/>
          <w:szCs w:val="21"/>
          <w:u w:val="single" w:color="auto"/>
        </w:rPr>
        <w:t>九次</w:t>
      </w:r>
      <w:r>
        <w:rPr>
          <w:rFonts w:ascii="华文中宋" w:hAnsi="华文中宋" w:eastAsia="华文中宋" w:cs="华文中宋"/>
          <w:color w:val="4472C4"/>
          <w:spacing w:val="-15"/>
          <w:sz w:val="21"/>
          <w:szCs w:val="21"/>
        </w:rPr>
        <w:t xml:space="preserve"> </w:t>
      </w:r>
      <w:r>
        <w:rPr>
          <w:rFonts w:ascii="华文中宋" w:hAnsi="华文中宋" w:eastAsia="华文中宋" w:cs="华文中宋"/>
          <w:color w:val="4472C4"/>
          <w:spacing w:val="1"/>
          <w:sz w:val="21"/>
          <w:szCs w:val="21"/>
        </w:rPr>
        <w:t>：裁减员额 50 万，</w:t>
      </w:r>
      <w:r>
        <w:rPr>
          <w:rFonts w:ascii="华文中宋" w:hAnsi="华文中宋" w:eastAsia="华文中宋" w:cs="华文中宋"/>
          <w:color w:val="4472C4"/>
          <w:spacing w:val="44"/>
          <w:sz w:val="21"/>
          <w:szCs w:val="21"/>
        </w:rPr>
        <w:t xml:space="preserve"> </w:t>
      </w:r>
      <w:r>
        <w:rPr>
          <w:rFonts w:ascii="华文中宋" w:hAnsi="华文中宋" w:eastAsia="华文中宋" w:cs="华文中宋"/>
          <w:color w:val="4472C4"/>
          <w:spacing w:val="1"/>
          <w:sz w:val="21"/>
          <w:szCs w:val="21"/>
        </w:rPr>
        <w:t>1997 年 9 月，党的十五大报告提出，在 80 年代裁军</w:t>
      </w:r>
      <w:r>
        <w:rPr>
          <w:rFonts w:ascii="华文中宋" w:hAnsi="华文中宋" w:eastAsia="华文中宋" w:cs="华文中宋"/>
          <w:color w:val="4472C4"/>
          <w:spacing w:val="26"/>
          <w:sz w:val="21"/>
          <w:szCs w:val="21"/>
        </w:rPr>
        <w:t xml:space="preserve"> </w:t>
      </w:r>
      <w:r>
        <w:rPr>
          <w:rFonts w:ascii="华文中宋" w:hAnsi="华文中宋" w:eastAsia="华文中宋" w:cs="华文中宋"/>
          <w:color w:val="4472C4"/>
          <w:spacing w:val="1"/>
          <w:sz w:val="21"/>
          <w:szCs w:val="21"/>
        </w:rPr>
        <w:t>100 万</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4"/>
          <w:sz w:val="21"/>
          <w:szCs w:val="21"/>
        </w:rPr>
        <w:t>的基础上，将在今后 3 年内再裁军 50 万。到</w:t>
      </w:r>
      <w:r>
        <w:rPr>
          <w:rFonts w:ascii="华文中宋" w:hAnsi="华文中宋" w:eastAsia="华文中宋" w:cs="华文中宋"/>
          <w:color w:val="4472C4"/>
          <w:spacing w:val="61"/>
          <w:sz w:val="21"/>
          <w:szCs w:val="21"/>
        </w:rPr>
        <w:t xml:space="preserve"> </w:t>
      </w:r>
      <w:r>
        <w:rPr>
          <w:rFonts w:ascii="华文中宋" w:hAnsi="华文中宋" w:eastAsia="华文中宋" w:cs="华文中宋"/>
          <w:color w:val="4472C4"/>
          <w:spacing w:val="4"/>
          <w:sz w:val="21"/>
          <w:szCs w:val="21"/>
        </w:rPr>
        <w:t>1999 年底，裁军 50 万的任务已经完</w:t>
      </w:r>
    </w:p>
    <w:p>
      <w:pPr>
        <w:spacing w:before="60"/>
        <w:ind w:left="21" w:right="81"/>
        <w:rPr>
          <w:rFonts w:ascii="华文中宋" w:hAnsi="华文中宋" w:eastAsia="华文中宋" w:cs="华文中宋"/>
          <w:sz w:val="21"/>
          <w:szCs w:val="21"/>
        </w:rPr>
      </w:pPr>
      <w:r>
        <w:rPr>
          <w:rFonts w:ascii="华文中宋" w:hAnsi="华文中宋" w:eastAsia="华文中宋" w:cs="华文中宋"/>
          <w:color w:val="4472C4"/>
          <w:spacing w:val="4"/>
          <w:sz w:val="21"/>
          <w:szCs w:val="21"/>
        </w:rPr>
        <w:t xml:space="preserve">成。 </w:t>
      </w:r>
      <w:r>
        <w:rPr>
          <w:rFonts w:ascii="华文中宋" w:hAnsi="华文中宋" w:eastAsia="华文中宋" w:cs="华文中宋"/>
          <w:color w:val="4472C4"/>
          <w:spacing w:val="4"/>
          <w:sz w:val="21"/>
          <w:szCs w:val="21"/>
          <w:u w:val="single" w:color="auto"/>
        </w:rPr>
        <w:t>第十次</w:t>
      </w:r>
      <w:r>
        <w:rPr>
          <w:rFonts w:ascii="华文中宋" w:hAnsi="华文中宋" w:eastAsia="华文中宋" w:cs="华文中宋"/>
          <w:color w:val="4472C4"/>
          <w:spacing w:val="-24"/>
          <w:sz w:val="21"/>
          <w:szCs w:val="21"/>
        </w:rPr>
        <w:t xml:space="preserve"> </w:t>
      </w:r>
      <w:r>
        <w:rPr>
          <w:rFonts w:ascii="华文中宋" w:hAnsi="华文中宋" w:eastAsia="华文中宋" w:cs="华文中宋"/>
          <w:color w:val="4472C4"/>
          <w:spacing w:val="4"/>
          <w:sz w:val="21"/>
          <w:szCs w:val="21"/>
        </w:rPr>
        <w:t>：裁减员额 20 万 2003 年，中国宣布将在“九五”期间裁减军队员额 50</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4"/>
          <w:sz w:val="21"/>
          <w:szCs w:val="21"/>
        </w:rPr>
        <w:t>万的基础上，</w:t>
      </w:r>
      <w:r>
        <w:rPr>
          <w:rFonts w:ascii="华文中宋" w:hAnsi="华文中宋" w:eastAsia="华文中宋" w:cs="华文中宋"/>
          <w:color w:val="4472C4"/>
          <w:spacing w:val="-45"/>
          <w:sz w:val="21"/>
          <w:szCs w:val="21"/>
        </w:rPr>
        <w:t xml:space="preserve"> </w:t>
      </w:r>
      <w:r>
        <w:rPr>
          <w:rFonts w:ascii="华文中宋" w:hAnsi="华文中宋" w:eastAsia="华文中宋" w:cs="华文中宋"/>
          <w:color w:val="4472C4"/>
          <w:spacing w:val="4"/>
          <w:sz w:val="21"/>
          <w:szCs w:val="21"/>
        </w:rPr>
        <w:t>2005 年前再裁减 20 万，</w:t>
      </w:r>
      <w:r>
        <w:rPr>
          <w:rFonts w:ascii="华文中宋" w:hAnsi="华文中宋" w:eastAsia="华文中宋" w:cs="华文中宋"/>
          <w:color w:val="4472C4"/>
          <w:spacing w:val="3"/>
          <w:sz w:val="21"/>
          <w:szCs w:val="21"/>
        </w:rPr>
        <w:t xml:space="preserve">使军队总规模降至 230 万。 </w:t>
      </w:r>
      <w:r>
        <w:rPr>
          <w:rFonts w:ascii="华文中宋" w:hAnsi="华文中宋" w:eastAsia="华文中宋" w:cs="华文中宋"/>
          <w:color w:val="4472C4"/>
          <w:spacing w:val="3"/>
          <w:sz w:val="21"/>
          <w:szCs w:val="21"/>
          <w:u w:val="single" w:color="auto"/>
        </w:rPr>
        <w:t>第十一次</w:t>
      </w:r>
      <w:r>
        <w:rPr>
          <w:rFonts w:ascii="华文中宋" w:hAnsi="华文中宋" w:eastAsia="华文中宋" w:cs="华文中宋"/>
          <w:color w:val="4472C4"/>
          <w:spacing w:val="-26"/>
          <w:sz w:val="21"/>
          <w:szCs w:val="21"/>
        </w:rPr>
        <w:t xml:space="preserve"> </w:t>
      </w:r>
      <w:r>
        <w:rPr>
          <w:rFonts w:ascii="华文中宋" w:hAnsi="华文中宋" w:eastAsia="华文中宋" w:cs="华文中宋"/>
          <w:color w:val="4472C4"/>
          <w:spacing w:val="3"/>
          <w:sz w:val="21"/>
          <w:szCs w:val="21"/>
        </w:rPr>
        <w:t>：裁减</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2"/>
          <w:sz w:val="21"/>
          <w:szCs w:val="21"/>
        </w:rPr>
        <w:t>员额 30 万，</w:t>
      </w:r>
      <w:r>
        <w:rPr>
          <w:rFonts w:ascii="华文中宋" w:hAnsi="华文中宋" w:eastAsia="华文中宋" w:cs="华文中宋"/>
          <w:color w:val="4472C4"/>
          <w:spacing w:val="18"/>
          <w:w w:val="101"/>
          <w:sz w:val="21"/>
          <w:szCs w:val="21"/>
        </w:rPr>
        <w:t xml:space="preserve"> </w:t>
      </w:r>
      <w:r>
        <w:rPr>
          <w:rFonts w:ascii="华文中宋" w:hAnsi="华文中宋" w:eastAsia="华文中宋" w:cs="华文中宋"/>
          <w:color w:val="4472C4"/>
          <w:spacing w:val="2"/>
          <w:sz w:val="21"/>
          <w:szCs w:val="21"/>
        </w:rPr>
        <w:t>2015 年 9 月 3</w:t>
      </w:r>
      <w:r>
        <w:rPr>
          <w:rFonts w:ascii="华文中宋" w:hAnsi="华文中宋" w:eastAsia="华文中宋" w:cs="华文中宋"/>
          <w:color w:val="4472C4"/>
          <w:spacing w:val="35"/>
          <w:sz w:val="21"/>
          <w:szCs w:val="21"/>
        </w:rPr>
        <w:t xml:space="preserve"> </w:t>
      </w:r>
      <w:r>
        <w:rPr>
          <w:rFonts w:ascii="华文中宋" w:hAnsi="华文中宋" w:eastAsia="华文中宋" w:cs="华文中宋"/>
          <w:color w:val="4472C4"/>
          <w:spacing w:val="2"/>
          <w:sz w:val="21"/>
          <w:szCs w:val="21"/>
        </w:rPr>
        <w:t>日</w:t>
      </w:r>
      <w:r>
        <w:rPr>
          <w:rFonts w:ascii="华文中宋" w:hAnsi="华文中宋" w:eastAsia="华文中宋" w:cs="华文中宋"/>
          <w:color w:val="4472C4"/>
          <w:spacing w:val="1"/>
          <w:sz w:val="21"/>
          <w:szCs w:val="21"/>
        </w:rPr>
        <w:t>，</w:t>
      </w:r>
      <w:r>
        <w:rPr>
          <w:rFonts w:ascii="华文中宋" w:hAnsi="华文中宋" w:eastAsia="华文中宋" w:cs="华文中宋"/>
          <w:color w:val="4472C4"/>
          <w:spacing w:val="-23"/>
          <w:sz w:val="21"/>
          <w:szCs w:val="21"/>
        </w:rPr>
        <w:t xml:space="preserve"> </w:t>
      </w:r>
      <w:r>
        <w:rPr>
          <w:rFonts w:ascii="华文中宋" w:hAnsi="华文中宋" w:eastAsia="华文中宋" w:cs="华文中宋"/>
          <w:color w:val="4472C4"/>
          <w:spacing w:val="1"/>
          <w:sz w:val="21"/>
          <w:szCs w:val="21"/>
        </w:rPr>
        <w:t>习近平主席宣布中国将裁军 30 万。如果这一计划完</w:t>
      </w:r>
      <w:r>
        <w:rPr>
          <w:rFonts w:ascii="华文中宋" w:hAnsi="华文中宋" w:eastAsia="华文中宋" w:cs="华文中宋"/>
          <w:color w:val="4472C4"/>
          <w:sz w:val="21"/>
          <w:szCs w:val="21"/>
        </w:rPr>
        <w:t xml:space="preserve"> </w:t>
      </w:r>
      <w:r>
        <w:rPr>
          <w:rFonts w:ascii="华文中宋" w:hAnsi="华文中宋" w:eastAsia="华文中宋" w:cs="华文中宋"/>
          <w:color w:val="4472C4"/>
          <w:spacing w:val="5"/>
          <w:sz w:val="21"/>
          <w:szCs w:val="21"/>
        </w:rPr>
        <w:t>成，军队规模将保持在 200 万人左右。</w:t>
      </w:r>
    </w:p>
    <w:p>
      <w:pPr>
        <w:spacing w:before="60" w:line="205" w:lineRule="auto"/>
        <w:ind w:left="23"/>
        <w:rPr>
          <w:rFonts w:ascii="华文中宋" w:hAnsi="华文中宋" w:eastAsia="华文中宋" w:cs="华文中宋"/>
          <w:sz w:val="21"/>
          <w:szCs w:val="21"/>
        </w:rPr>
      </w:pPr>
      <w:r>
        <w:rPr>
          <w:rFonts w:ascii="华文中宋" w:hAnsi="华文中宋" w:eastAsia="华文中宋" w:cs="华文中宋"/>
          <w:spacing w:val="3"/>
          <w:sz w:val="21"/>
          <w:szCs w:val="21"/>
        </w:rPr>
        <w:t>B、以陆军为主，适当增大技术兵种比例，  充实边、海防力量；</w:t>
      </w:r>
    </w:p>
    <w:p>
      <w:pPr>
        <w:spacing w:before="59" w:line="236" w:lineRule="auto"/>
        <w:ind w:left="23" w:right="182" w:firstLine="437"/>
        <w:rPr>
          <w:rFonts w:ascii="华文中宋" w:hAnsi="华文中宋" w:eastAsia="华文中宋" w:cs="华文中宋"/>
          <w:sz w:val="21"/>
          <w:szCs w:val="21"/>
        </w:rPr>
      </w:pPr>
      <w:r>
        <w:rPr>
          <w:rFonts w:ascii="华文中宋" w:hAnsi="华文中宋" w:eastAsia="华文中宋" w:cs="华文中宋"/>
          <w:spacing w:val="8"/>
          <w:sz w:val="21"/>
          <w:szCs w:val="21"/>
        </w:rPr>
        <w:t>陆军的军全部改编为集团军，</w:t>
      </w:r>
      <w:r>
        <w:rPr>
          <w:rFonts w:ascii="华文中宋" w:hAnsi="华文中宋" w:eastAsia="华文中宋" w:cs="华文中宋"/>
          <w:spacing w:val="-25"/>
          <w:sz w:val="21"/>
          <w:szCs w:val="21"/>
        </w:rPr>
        <w:t xml:space="preserve"> </w:t>
      </w:r>
      <w:r>
        <w:rPr>
          <w:rFonts w:ascii="华文中宋" w:hAnsi="华文中宋" w:eastAsia="华文中宋" w:cs="华文中宋"/>
          <w:spacing w:val="8"/>
          <w:sz w:val="21"/>
          <w:szCs w:val="21"/>
        </w:rPr>
        <w:t>陆军的专业兵种部队第一次超过了步兵，炮兵成为</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陆军第一大兵种，陆军特种兵和海空军的比例提高。新</w:t>
      </w:r>
      <w:r>
        <w:rPr>
          <w:rFonts w:ascii="华文中宋" w:hAnsi="华文中宋" w:eastAsia="华文中宋" w:cs="华文中宋"/>
          <w:spacing w:val="9"/>
          <w:sz w:val="21"/>
          <w:szCs w:val="21"/>
        </w:rPr>
        <w:t>组建了陆军航空兵、电子对抗</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部队、</w:t>
      </w:r>
      <w:r>
        <w:rPr>
          <w:rFonts w:ascii="华文中宋" w:hAnsi="华文中宋" w:eastAsia="华文中宋" w:cs="华文中宋"/>
          <w:spacing w:val="75"/>
          <w:w w:val="101"/>
          <w:sz w:val="21"/>
          <w:szCs w:val="21"/>
        </w:rPr>
        <w:t xml:space="preserve"> </w:t>
      </w:r>
      <w:r>
        <w:rPr>
          <w:rFonts w:ascii="华文中宋" w:hAnsi="华文中宋" w:eastAsia="华文中宋" w:cs="华文中宋"/>
          <w:spacing w:val="2"/>
          <w:sz w:val="21"/>
          <w:szCs w:val="21"/>
        </w:rPr>
        <w:t>山地作战部队、海军陆战队等专业兵种部队。</w:t>
      </w:r>
      <w:r>
        <w:rPr>
          <w:rFonts w:ascii="华文中宋" w:hAnsi="华文中宋" w:eastAsia="华文中宋" w:cs="华文中宋"/>
          <w:spacing w:val="61"/>
          <w:w w:val="101"/>
          <w:sz w:val="21"/>
          <w:szCs w:val="21"/>
        </w:rPr>
        <w:t xml:space="preserve"> </w:t>
      </w:r>
      <w:r>
        <w:rPr>
          <w:rFonts w:ascii="华文中宋" w:hAnsi="华文中宋" w:eastAsia="华文中宋" w:cs="华文中宋"/>
          <w:spacing w:val="2"/>
          <w:sz w:val="21"/>
          <w:szCs w:val="21"/>
          <w:u w:val="single" w:color="auto"/>
        </w:rPr>
        <w:t>山地作战部队——西藏军区</w:t>
      </w:r>
    </w:p>
    <w:p>
      <w:pPr>
        <w:spacing w:before="61" w:line="228" w:lineRule="auto"/>
        <w:ind w:left="19" w:right="60" w:firstLine="6"/>
        <w:rPr>
          <w:rFonts w:ascii="华文中宋" w:hAnsi="华文中宋" w:eastAsia="华文中宋" w:cs="华文中宋"/>
          <w:sz w:val="21"/>
          <w:szCs w:val="21"/>
        </w:rPr>
      </w:pPr>
      <w:r>
        <w:rPr>
          <w:rFonts w:ascii="华文中宋" w:hAnsi="华文中宋" w:eastAsia="华文中宋" w:cs="华文中宋"/>
          <w:spacing w:val="8"/>
          <w:sz w:val="21"/>
          <w:szCs w:val="21"/>
        </w:rPr>
        <w:t>C、建立既相对统一，又有独立作战和后勤保障能力的战区。军区的设置；合成编制，</w:t>
      </w:r>
      <w:r>
        <w:rPr>
          <w:rFonts w:ascii="华文中宋" w:hAnsi="华文中宋" w:eastAsia="华文中宋" w:cs="华文中宋"/>
          <w:spacing w:val="16"/>
          <w:w w:val="101"/>
          <w:sz w:val="21"/>
          <w:szCs w:val="21"/>
        </w:rPr>
        <w:t xml:space="preserve"> </w:t>
      </w:r>
      <w:r>
        <w:rPr>
          <w:rFonts w:ascii="华文中宋" w:hAnsi="华文中宋" w:eastAsia="华文中宋" w:cs="华文中宋"/>
          <w:spacing w:val="8"/>
          <w:sz w:val="21"/>
          <w:szCs w:val="21"/>
        </w:rPr>
        <w:t>集团军中各兵种合成编组的设置。</w:t>
      </w:r>
    </w:p>
    <w:p>
      <w:pPr>
        <w:spacing w:before="63" w:line="205" w:lineRule="auto"/>
        <w:ind w:left="52"/>
        <w:outlineLvl w:val="2"/>
        <w:rPr>
          <w:rFonts w:ascii="华文中宋" w:hAnsi="华文中宋" w:eastAsia="华文中宋" w:cs="华文中宋"/>
          <w:sz w:val="21"/>
          <w:szCs w:val="21"/>
        </w:rPr>
      </w:pPr>
      <w:bookmarkStart w:id="235" w:name="_Toc32136"/>
      <w:bookmarkStart w:id="236" w:name="_Toc13127"/>
      <w:r>
        <w:rPr>
          <w:rFonts w:ascii="华文中宋" w:hAnsi="华文中宋" w:eastAsia="华文中宋" w:cs="华文中宋"/>
          <w:spacing w:val="7"/>
          <w:sz w:val="21"/>
          <w:szCs w:val="21"/>
          <w14:textOutline w14:w="3984" w14:cap="flat" w14:cmpd="sng">
            <w14:solidFill>
              <w14:srgbClr w14:val="000000"/>
            </w14:solidFill>
            <w14:prstDash w14:val="solid"/>
            <w14:miter w14:val="0"/>
          </w14:textOutline>
        </w:rPr>
        <w:t>（3）以提高战斗力作为军队建设根本标准。</w:t>
      </w:r>
      <w:bookmarkEnd w:id="235"/>
      <w:bookmarkEnd w:id="236"/>
    </w:p>
    <w:p>
      <w:pPr>
        <w:spacing w:before="60" w:line="228" w:lineRule="auto"/>
        <w:ind w:left="37" w:right="228" w:firstLine="85"/>
        <w:rPr>
          <w:rFonts w:ascii="华文中宋" w:hAnsi="华文中宋" w:eastAsia="华文中宋" w:cs="华文中宋"/>
          <w:sz w:val="21"/>
          <w:szCs w:val="21"/>
        </w:rPr>
      </w:pPr>
      <w:r>
        <w:rPr>
          <w:rFonts w:ascii="华文中宋" w:hAnsi="华文中宋" w:eastAsia="华文中宋" w:cs="华文中宋"/>
          <w:spacing w:val="6"/>
          <w:sz w:val="21"/>
          <w:szCs w:val="21"/>
        </w:rPr>
        <w:t>1988 年</w:t>
      </w:r>
      <w:r>
        <w:rPr>
          <w:rFonts w:ascii="华文中宋" w:hAnsi="华文中宋" w:eastAsia="华文中宋" w:cs="华文中宋"/>
          <w:spacing w:val="38"/>
          <w:w w:val="101"/>
          <w:sz w:val="21"/>
          <w:szCs w:val="21"/>
        </w:rPr>
        <w:t xml:space="preserve"> </w:t>
      </w:r>
      <w:r>
        <w:rPr>
          <w:rFonts w:ascii="华文中宋" w:hAnsi="华文中宋" w:eastAsia="华文中宋" w:cs="华文中宋"/>
          <w:spacing w:val="6"/>
          <w:sz w:val="21"/>
          <w:szCs w:val="21"/>
        </w:rPr>
        <w:t>12 月，军委扩大会议根据邓小平指示，明确提出：“必须把战斗力作为军</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队建设和改革的出发点和落脚点，作为检验军</w:t>
      </w:r>
      <w:r>
        <w:rPr>
          <w:rFonts w:ascii="华文中宋" w:hAnsi="华文中宋" w:eastAsia="华文中宋" w:cs="华文中宋"/>
          <w:spacing w:val="8"/>
          <w:sz w:val="21"/>
          <w:szCs w:val="21"/>
        </w:rPr>
        <w:t>队各项工作的根本标准。”</w:t>
      </w:r>
    </w:p>
    <w:p>
      <w:pPr>
        <w:spacing w:before="61" w:line="228" w:lineRule="auto"/>
        <w:ind w:left="19" w:right="51" w:firstLine="365"/>
        <w:rPr>
          <w:rFonts w:ascii="华文中宋" w:hAnsi="华文中宋" w:eastAsia="华文中宋" w:cs="华文中宋"/>
          <w:sz w:val="21"/>
          <w:szCs w:val="21"/>
        </w:rPr>
      </w:pPr>
      <w:r>
        <w:rPr>
          <w:rFonts w:ascii="华文中宋" w:hAnsi="华文中宋" w:eastAsia="华文中宋" w:cs="华文中宋"/>
          <w:spacing w:val="9"/>
          <w:sz w:val="21"/>
          <w:szCs w:val="21"/>
        </w:rPr>
        <w:t>战斗力是衡量军队建设水平的集中表现。衡量战斗力的客观标准，战时主要体现在</w:t>
      </w:r>
      <w:r>
        <w:rPr>
          <w:rFonts w:ascii="华文中宋" w:hAnsi="华文中宋" w:eastAsia="华文中宋" w:cs="华文中宋"/>
          <w:spacing w:val="12"/>
          <w:sz w:val="21"/>
          <w:szCs w:val="21"/>
        </w:rPr>
        <w:t xml:space="preserve"> </w:t>
      </w:r>
      <w:r>
        <w:rPr>
          <w:rFonts w:ascii="华文中宋" w:hAnsi="华文中宋" w:eastAsia="华文中宋" w:cs="华文中宋"/>
          <w:spacing w:val="9"/>
          <w:sz w:val="21"/>
          <w:szCs w:val="21"/>
        </w:rPr>
        <w:t>作战能力上，平时主要体现在维护国家安全与发展和威慑敌人的能</w:t>
      </w:r>
      <w:r>
        <w:rPr>
          <w:rFonts w:ascii="华文中宋" w:hAnsi="华文中宋" w:eastAsia="华文中宋" w:cs="华文中宋"/>
          <w:spacing w:val="8"/>
          <w:sz w:val="21"/>
          <w:szCs w:val="21"/>
        </w:rPr>
        <w:t>力上。</w:t>
      </w:r>
    </w:p>
    <w:p>
      <w:pPr>
        <w:spacing w:line="228" w:lineRule="auto"/>
        <w:rPr>
          <w:rFonts w:ascii="华文中宋" w:hAnsi="华文中宋" w:eastAsia="华文中宋" w:cs="华文中宋"/>
          <w:sz w:val="21"/>
          <w:szCs w:val="21"/>
        </w:rPr>
        <w:sectPr>
          <w:pgSz w:w="11907" w:h="16839"/>
          <w:pgMar w:top="400" w:right="1785" w:bottom="0" w:left="1785" w:header="0" w:footer="0" w:gutter="0"/>
          <w:pgNumType w:fmt="decimal"/>
          <w:cols w:space="720" w:num="1"/>
        </w:sectPr>
      </w:pPr>
    </w:p>
    <w:p>
      <w:pPr>
        <w:pStyle w:val="2"/>
        <w:spacing w:line="254" w:lineRule="auto"/>
      </w:pPr>
    </w:p>
    <w:p>
      <w:pPr>
        <w:pStyle w:val="2"/>
        <w:spacing w:line="254" w:lineRule="auto"/>
      </w:pPr>
    </w:p>
    <w:p>
      <w:pPr>
        <w:pStyle w:val="2"/>
        <w:spacing w:line="255" w:lineRule="auto"/>
      </w:pPr>
    </w:p>
    <w:p>
      <w:pPr>
        <w:pStyle w:val="2"/>
        <w:spacing w:line="255" w:lineRule="auto"/>
      </w:pPr>
    </w:p>
    <w:p>
      <w:pPr>
        <w:spacing w:before="77" w:line="325" w:lineRule="exact"/>
        <w:ind w:left="16"/>
        <w:rPr>
          <w:rFonts w:ascii="华文中宋" w:hAnsi="华文中宋" w:eastAsia="华文中宋" w:cs="华文中宋"/>
          <w:sz w:val="21"/>
          <w:szCs w:val="21"/>
        </w:rPr>
      </w:pPr>
      <w:r>
        <w:rPr>
          <w:rFonts w:ascii="华文中宋" w:hAnsi="华文中宋" w:eastAsia="华文中宋" w:cs="华文中宋"/>
          <w:spacing w:val="10"/>
          <w:position w:val="9"/>
          <w:sz w:val="21"/>
          <w:szCs w:val="21"/>
          <w14:textOutline w14:w="3984" w14:cap="flat" w14:cmpd="sng">
            <w14:solidFill>
              <w14:srgbClr w14:val="000000"/>
            </w14:solidFill>
            <w14:prstDash w14:val="solid"/>
            <w14:miter w14:val="0"/>
          </w14:textOutline>
        </w:rPr>
        <w:t>五种能力：协同作战、快速反应、电子对抗、</w:t>
      </w:r>
      <w:r>
        <w:rPr>
          <w:rFonts w:ascii="华文中宋" w:hAnsi="华文中宋" w:eastAsia="华文中宋" w:cs="华文中宋"/>
          <w:spacing w:val="9"/>
          <w:position w:val="9"/>
          <w:sz w:val="21"/>
          <w:szCs w:val="21"/>
          <w14:textOutline w14:w="3984" w14:cap="flat" w14:cmpd="sng">
            <w14:solidFill>
              <w14:srgbClr w14:val="000000"/>
            </w14:solidFill>
            <w14:prstDash w14:val="solid"/>
            <w14:miter w14:val="0"/>
          </w14:textOutline>
        </w:rPr>
        <w:t>野战生存、后勤保障。</w:t>
      </w:r>
    </w:p>
    <w:p>
      <w:pPr>
        <w:spacing w:before="1" w:line="204" w:lineRule="auto"/>
        <w:ind w:left="14"/>
        <w:rPr>
          <w:rFonts w:ascii="华文中宋" w:hAnsi="华文中宋" w:eastAsia="华文中宋" w:cs="华文中宋"/>
          <w:sz w:val="21"/>
          <w:szCs w:val="21"/>
        </w:rPr>
      </w:pPr>
      <w:r>
        <w:rPr>
          <w:rFonts w:ascii="华文中宋" w:hAnsi="华文中宋" w:eastAsia="华文中宋" w:cs="华文中宋"/>
          <w:spacing w:val="9"/>
          <w:sz w:val="21"/>
          <w:szCs w:val="21"/>
          <w14:textOutline w14:w="3984" w14:cap="flat" w14:cmpd="sng">
            <w14:solidFill>
              <w14:srgbClr w14:val="000000"/>
            </w14:solidFill>
            <w14:prstDash w14:val="solid"/>
            <w14:miter w14:val="0"/>
          </w14:textOutline>
        </w:rPr>
        <w:t>A、野战生存能力训练（于荒岛）</w:t>
      </w:r>
    </w:p>
    <w:p>
      <w:pPr>
        <w:spacing w:before="59" w:line="205" w:lineRule="auto"/>
        <w:ind w:left="24"/>
        <w:rPr>
          <w:rFonts w:ascii="华文中宋" w:hAnsi="华文中宋" w:eastAsia="华文中宋" w:cs="华文中宋"/>
          <w:sz w:val="21"/>
          <w:szCs w:val="21"/>
        </w:rPr>
      </w:pPr>
      <w:r>
        <w:rPr>
          <w:rFonts w:ascii="华文中宋" w:hAnsi="华文中宋" w:eastAsia="华文中宋" w:cs="华文中宋"/>
          <w:spacing w:val="-7"/>
          <w:sz w:val="21"/>
          <w:szCs w:val="21"/>
        </w:rPr>
        <w:t>三阶段：</w:t>
      </w:r>
      <w:r>
        <w:rPr>
          <w:rFonts w:ascii="华文中宋" w:hAnsi="华文中宋" w:eastAsia="华文中宋" w:cs="华文中宋"/>
          <w:spacing w:val="27"/>
          <w:sz w:val="21"/>
          <w:szCs w:val="21"/>
        </w:rPr>
        <w:t xml:space="preserve">  </w:t>
      </w:r>
      <w:r>
        <w:rPr>
          <w:rFonts w:ascii="华文中宋" w:hAnsi="华文中宋" w:eastAsia="华文中宋" w:cs="华文中宋"/>
          <w:spacing w:val="-7"/>
          <w:sz w:val="21"/>
          <w:szCs w:val="21"/>
        </w:rPr>
        <w:t>1、食物藏于隐蔽处，  找到者吃；    2、生米生肉，无炊具，</w:t>
      </w:r>
      <w:r>
        <w:rPr>
          <w:rFonts w:ascii="华文中宋" w:hAnsi="华文中宋" w:eastAsia="华文中宋" w:cs="华文中宋"/>
          <w:spacing w:val="-41"/>
          <w:sz w:val="21"/>
          <w:szCs w:val="21"/>
        </w:rPr>
        <w:t xml:space="preserve"> </w:t>
      </w:r>
      <w:r>
        <w:rPr>
          <w:rFonts w:ascii="华文中宋" w:hAnsi="华文中宋" w:eastAsia="华文中宋" w:cs="华文中宋"/>
          <w:spacing w:val="-7"/>
          <w:sz w:val="21"/>
          <w:szCs w:val="21"/>
        </w:rPr>
        <w:t xml:space="preserve">无火种； </w:t>
      </w:r>
      <w:r>
        <w:rPr>
          <w:rFonts w:ascii="华文中宋" w:hAnsi="华文中宋" w:eastAsia="华文中宋" w:cs="华文中宋"/>
          <w:spacing w:val="-8"/>
          <w:sz w:val="21"/>
          <w:szCs w:val="21"/>
        </w:rPr>
        <w:t xml:space="preserve"> 3、无食</w:t>
      </w:r>
    </w:p>
    <w:p>
      <w:pPr>
        <w:spacing w:before="60" w:line="205" w:lineRule="auto"/>
        <w:ind w:left="19"/>
        <w:rPr>
          <w:rFonts w:ascii="华文中宋" w:hAnsi="华文中宋" w:eastAsia="华文中宋" w:cs="华文中宋"/>
          <w:sz w:val="21"/>
          <w:szCs w:val="21"/>
        </w:rPr>
      </w:pPr>
      <w:r>
        <w:rPr>
          <w:rFonts w:ascii="华文中宋" w:hAnsi="华文中宋" w:eastAsia="华文中宋" w:cs="华文中宋"/>
          <w:spacing w:val="1"/>
          <w:sz w:val="21"/>
          <w:szCs w:val="21"/>
        </w:rPr>
        <w:t>物，从大自然中找。  ——海军陆战队</w:t>
      </w:r>
    </w:p>
    <w:p>
      <w:pPr>
        <w:spacing w:before="62" w:line="205" w:lineRule="auto"/>
        <w:ind w:left="23"/>
        <w:rPr>
          <w:rFonts w:ascii="华文中宋" w:hAnsi="华文中宋" w:eastAsia="华文中宋" w:cs="华文中宋"/>
          <w:sz w:val="21"/>
          <w:szCs w:val="21"/>
        </w:rPr>
      </w:pP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B、</w:t>
      </w:r>
      <w:r>
        <w:rPr>
          <w:rFonts w:ascii="华文中宋" w:hAnsi="华文中宋" w:eastAsia="华文中宋" w:cs="华文中宋"/>
          <w:spacing w:val="-36"/>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400</w:t>
      </w:r>
      <w:r>
        <w:rPr>
          <w:rFonts w:ascii="华文中宋" w:hAnsi="华文中宋" w:eastAsia="华文中宋" w:cs="华文中宋"/>
          <w:spacing w:val="3"/>
          <w:sz w:val="21"/>
          <w:szCs w:val="21"/>
        </w:rPr>
        <w:t xml:space="preserve"> </w:t>
      </w:r>
      <w:r>
        <w:rPr>
          <w:rFonts w:ascii="华文中宋" w:hAnsi="华文中宋" w:eastAsia="华文中宋" w:cs="华文中宋"/>
          <w:spacing w:val="3"/>
          <w:sz w:val="21"/>
          <w:szCs w:val="21"/>
          <w14:textOutline w14:w="3984" w14:cap="flat" w14:cmpd="sng">
            <w14:solidFill>
              <w14:srgbClr w14:val="000000"/>
            </w14:solidFill>
            <w14:prstDash w14:val="solid"/>
            <w14:miter w14:val="0"/>
          </w14:textOutline>
        </w:rPr>
        <w:t>米障碍训练</w:t>
      </w:r>
    </w:p>
    <w:p>
      <w:pPr>
        <w:spacing w:before="60" w:line="205" w:lineRule="auto"/>
        <w:ind w:left="52"/>
        <w:outlineLvl w:val="2"/>
        <w:rPr>
          <w:rFonts w:ascii="华文中宋" w:hAnsi="华文中宋" w:eastAsia="华文中宋" w:cs="华文中宋"/>
          <w:sz w:val="21"/>
          <w:szCs w:val="21"/>
        </w:rPr>
      </w:pPr>
      <w:bookmarkStart w:id="237" w:name="_Toc5311"/>
      <w:bookmarkStart w:id="238" w:name="_Toc20371"/>
      <w:r>
        <w:rPr>
          <w:rFonts w:ascii="华文中宋" w:hAnsi="华文中宋" w:eastAsia="华文中宋" w:cs="华文中宋"/>
          <w:spacing w:val="5"/>
          <w:sz w:val="21"/>
          <w:szCs w:val="21"/>
          <w14:textOutline w14:w="3984" w14:cap="flat" w14:cmpd="sng">
            <w14:solidFill>
              <w14:srgbClr w14:val="000000"/>
            </w14:solidFill>
            <w14:prstDash w14:val="solid"/>
            <w14:miter w14:val="0"/>
          </w14:textOutline>
        </w:rPr>
        <w:t>（4）把教育训练提高到战略地位。</w:t>
      </w:r>
      <w:bookmarkEnd w:id="237"/>
      <w:bookmarkEnd w:id="238"/>
    </w:p>
    <w:p>
      <w:pPr>
        <w:spacing w:before="59"/>
        <w:ind w:left="19" w:right="110" w:firstLine="12"/>
        <w:jc w:val="both"/>
        <w:rPr>
          <w:rFonts w:ascii="华文中宋" w:hAnsi="华文中宋" w:eastAsia="华文中宋" w:cs="华文中宋"/>
          <w:sz w:val="21"/>
          <w:szCs w:val="21"/>
        </w:rPr>
      </w:pPr>
      <w:r>
        <w:rPr>
          <w:rFonts w:ascii="华文中宋" w:hAnsi="华文中宋" w:eastAsia="华文中宋" w:cs="华文中宋"/>
          <w:spacing w:val="9"/>
          <w:sz w:val="21"/>
          <w:szCs w:val="21"/>
        </w:rPr>
        <w:t>战斗力是人与武器相结合的体现，</w:t>
      </w:r>
      <w:r>
        <w:rPr>
          <w:rFonts w:ascii="华文中宋" w:hAnsi="华文中宋" w:eastAsia="华文中宋" w:cs="华文中宋"/>
          <w:spacing w:val="-37"/>
          <w:sz w:val="21"/>
          <w:szCs w:val="21"/>
        </w:rPr>
        <w:t xml:space="preserve"> </w:t>
      </w:r>
      <w:r>
        <w:rPr>
          <w:rFonts w:ascii="华文中宋" w:hAnsi="华文中宋" w:eastAsia="华文中宋" w:cs="华文中宋"/>
          <w:spacing w:val="9"/>
          <w:sz w:val="21"/>
          <w:szCs w:val="21"/>
        </w:rPr>
        <w:t>随着高技</w:t>
      </w:r>
      <w:r>
        <w:rPr>
          <w:rFonts w:ascii="华文中宋" w:hAnsi="华文中宋" w:eastAsia="华文中宋" w:cs="华文中宋"/>
          <w:spacing w:val="8"/>
          <w:sz w:val="21"/>
          <w:szCs w:val="21"/>
        </w:rPr>
        <w:t xml:space="preserve"> 术在军事上的应用，武器装备的作用日益</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突出。邓小平以伟大战略家的洞察力，密切注视世界军事斗争的</w:t>
      </w:r>
      <w:r>
        <w:rPr>
          <w:rFonts w:ascii="华文中宋" w:hAnsi="华文中宋" w:eastAsia="华文中宋" w:cs="华文中宋"/>
          <w:spacing w:val="9"/>
          <w:sz w:val="21"/>
          <w:szCs w:val="21"/>
        </w:rPr>
        <w:t>发展，提出“科学技</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术是第一生产力”。“尊重知识，</w:t>
      </w:r>
      <w:r>
        <w:rPr>
          <w:rFonts w:ascii="华文中宋" w:hAnsi="华文中宋" w:eastAsia="华文中宋" w:cs="华文中宋"/>
          <w:spacing w:val="-39"/>
          <w:sz w:val="21"/>
          <w:szCs w:val="21"/>
        </w:rPr>
        <w:t xml:space="preserve"> </w:t>
      </w:r>
      <w:r>
        <w:rPr>
          <w:rFonts w:ascii="华文中宋" w:hAnsi="华文中宋" w:eastAsia="华文中宋" w:cs="华文中宋"/>
          <w:spacing w:val="9"/>
          <w:sz w:val="21"/>
          <w:szCs w:val="21"/>
        </w:rPr>
        <w:t>尊重人才”。干部队伍要“革命化、年轻化、知识</w:t>
      </w:r>
      <w:r>
        <w:rPr>
          <w:rFonts w:ascii="华文中宋" w:hAnsi="华文中宋" w:eastAsia="华文中宋" w:cs="华文中宋"/>
          <w:sz w:val="21"/>
          <w:szCs w:val="21"/>
        </w:rPr>
        <w:t xml:space="preserve">  </w:t>
      </w:r>
      <w:r>
        <w:rPr>
          <w:rFonts w:ascii="华文中宋" w:hAnsi="华文中宋" w:eastAsia="华文中宋" w:cs="华文中宋"/>
          <w:spacing w:val="9"/>
          <w:sz w:val="21"/>
          <w:szCs w:val="21"/>
        </w:rPr>
        <w:t>化、专化化”“把教育训练提高到战略地位”。</w:t>
      </w:r>
    </w:p>
    <w:p>
      <w:pPr>
        <w:spacing w:before="62" w:line="228" w:lineRule="auto"/>
        <w:ind w:left="200" w:right="455" w:firstLine="2"/>
        <w:rPr>
          <w:rFonts w:ascii="华文中宋" w:hAnsi="华文中宋" w:eastAsia="华文中宋" w:cs="华文中宋"/>
          <w:sz w:val="21"/>
          <w:szCs w:val="21"/>
        </w:rPr>
      </w:pPr>
      <w:r>
        <w:rPr>
          <w:rFonts w:ascii="华文中宋" w:hAnsi="华文中宋" w:eastAsia="华文中宋" w:cs="华文中宋"/>
          <w:spacing w:val="8"/>
          <w:sz w:val="21"/>
          <w:szCs w:val="21"/>
        </w:rPr>
        <w:t>a.</w:t>
      </w:r>
      <w:r>
        <w:rPr>
          <w:rFonts w:ascii="华文中宋" w:hAnsi="华文中宋" w:eastAsia="华文中宋" w:cs="华文中宋"/>
          <w:spacing w:val="-10"/>
          <w:sz w:val="21"/>
          <w:szCs w:val="21"/>
        </w:rPr>
        <w:t xml:space="preserve"> </w:t>
      </w:r>
      <w:r>
        <w:rPr>
          <w:rFonts w:ascii="华文中宋" w:hAnsi="华文中宋" w:eastAsia="华文中宋" w:cs="华文中宋"/>
          <w:spacing w:val="8"/>
          <w:sz w:val="21"/>
          <w:szCs w:val="21"/>
        </w:rPr>
        <w:t>抓好教育训练符合和平时期军队建设的客观规律，和平环境主要抓教育训练。</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b.</w:t>
      </w:r>
      <w:r>
        <w:rPr>
          <w:rFonts w:ascii="华文中宋" w:hAnsi="华文中宋" w:eastAsia="华文中宋" w:cs="华文中宋"/>
          <w:spacing w:val="-28"/>
          <w:sz w:val="21"/>
          <w:szCs w:val="21"/>
        </w:rPr>
        <w:t xml:space="preserve"> </w:t>
      </w:r>
      <w:r>
        <w:rPr>
          <w:rFonts w:ascii="华文中宋" w:hAnsi="华文中宋" w:eastAsia="华文中宋" w:cs="华文中宋"/>
          <w:spacing w:val="8"/>
          <w:sz w:val="21"/>
          <w:szCs w:val="21"/>
        </w:rPr>
        <w:t>教育训练的重点是干部，院校建设。</w:t>
      </w:r>
    </w:p>
    <w:p>
      <w:pPr>
        <w:spacing w:before="60" w:line="205" w:lineRule="auto"/>
        <w:ind w:left="52"/>
        <w:outlineLvl w:val="2"/>
        <w:rPr>
          <w:rFonts w:ascii="华文中宋" w:hAnsi="华文中宋" w:eastAsia="华文中宋" w:cs="华文中宋"/>
          <w:sz w:val="21"/>
          <w:szCs w:val="21"/>
        </w:rPr>
      </w:pPr>
      <w:bookmarkStart w:id="239" w:name="_Toc12230"/>
      <w:bookmarkStart w:id="240" w:name="_Toc17094"/>
      <w:r>
        <w:rPr>
          <w:rFonts w:ascii="华文中宋" w:hAnsi="华文中宋" w:eastAsia="华文中宋" w:cs="华文中宋"/>
          <w:spacing w:val="6"/>
          <w:sz w:val="21"/>
          <w:szCs w:val="21"/>
          <w14:textOutline w14:w="3984" w14:cap="flat" w14:cmpd="sng">
            <w14:solidFill>
              <w14:srgbClr w14:val="000000"/>
            </w14:solidFill>
            <w14:prstDash w14:val="solid"/>
            <w14:miter w14:val="0"/>
          </w14:textOutline>
        </w:rPr>
        <w:t>（5）加强军队的政治建设。</w:t>
      </w:r>
      <w:bookmarkEnd w:id="239"/>
      <w:bookmarkEnd w:id="240"/>
    </w:p>
    <w:p>
      <w:pPr>
        <w:spacing w:before="60" w:line="205" w:lineRule="auto"/>
        <w:ind w:left="659"/>
        <w:rPr>
          <w:rFonts w:ascii="华文中宋" w:hAnsi="华文中宋" w:eastAsia="华文中宋" w:cs="华文中宋"/>
          <w:sz w:val="21"/>
          <w:szCs w:val="21"/>
        </w:rPr>
      </w:pPr>
      <w:r>
        <w:rPr>
          <w:rFonts w:ascii="华文中宋" w:hAnsi="华文中宋" w:eastAsia="华文中宋" w:cs="华文中宋"/>
          <w:spacing w:val="9"/>
          <w:sz w:val="21"/>
          <w:szCs w:val="21"/>
        </w:rPr>
        <w:t>加强政治建设是保证军队永远忠于党、忠于国家、忠于人民的战略措施。</w:t>
      </w:r>
    </w:p>
    <w:p>
      <w:pPr>
        <w:spacing w:before="59"/>
        <w:ind w:left="17" w:right="108" w:firstLine="636"/>
        <w:rPr>
          <w:rFonts w:ascii="华文中宋" w:hAnsi="华文中宋" w:eastAsia="华文中宋" w:cs="华文中宋"/>
          <w:sz w:val="21"/>
          <w:szCs w:val="21"/>
        </w:rPr>
      </w:pPr>
      <w:r>
        <w:rPr>
          <w:rFonts w:ascii="华文中宋" w:hAnsi="华文中宋" w:eastAsia="华文中宋" w:cs="华文中宋"/>
          <w:spacing w:val="9"/>
          <w:sz w:val="21"/>
          <w:szCs w:val="21"/>
        </w:rPr>
        <w:t>政治建设主要围绕“两个服务、四个保证”：“必须服务于国家</w:t>
      </w:r>
      <w:r>
        <w:rPr>
          <w:rFonts w:ascii="华文中宋" w:hAnsi="华文中宋" w:eastAsia="华文中宋" w:cs="华文中宋"/>
          <w:spacing w:val="8"/>
          <w:sz w:val="21"/>
          <w:szCs w:val="21"/>
        </w:rPr>
        <w:t xml:space="preserve">的社会主义现  </w:t>
      </w:r>
      <w:r>
        <w:rPr>
          <w:rFonts w:ascii="华文中宋" w:hAnsi="华文中宋" w:eastAsia="华文中宋" w:cs="华文中宋"/>
          <w:spacing w:val="9"/>
          <w:sz w:val="21"/>
          <w:szCs w:val="21"/>
        </w:rPr>
        <w:t>代化建设，服务于军队的现代化建设，从政治上、思想上、组织上，</w:t>
      </w:r>
      <w:r>
        <w:rPr>
          <w:rFonts w:ascii="华文中宋" w:hAnsi="华文中宋" w:eastAsia="华文中宋" w:cs="华文中宋"/>
          <w:spacing w:val="-38"/>
          <w:sz w:val="21"/>
          <w:szCs w:val="21"/>
        </w:rPr>
        <w:t xml:space="preserve"> </w:t>
      </w:r>
      <w:r>
        <w:rPr>
          <w:rFonts w:ascii="华文中宋" w:hAnsi="华文中宋" w:eastAsia="华文中宋" w:cs="华文中宋"/>
          <w:spacing w:val="9"/>
          <w:sz w:val="21"/>
          <w:szCs w:val="21"/>
        </w:rPr>
        <w:t>保证党对军队的</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绝对领导和人民军队的性质，保证军队的社会主义精神文明建设，   保证军</w:t>
      </w:r>
      <w:r>
        <w:rPr>
          <w:rFonts w:ascii="华文中宋" w:hAnsi="华文中宋" w:eastAsia="华文中宋" w:cs="华文中宋"/>
          <w:spacing w:val="5"/>
          <w:sz w:val="21"/>
          <w:szCs w:val="21"/>
        </w:rPr>
        <w:t>队内部的团</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结和军政军民团结，  保证军队的战斗力提高和各项任务的完成，动员</w:t>
      </w:r>
      <w:r>
        <w:rPr>
          <w:rFonts w:ascii="华文中宋" w:hAnsi="华文中宋" w:eastAsia="华文中宋" w:cs="华文中宋"/>
          <w:spacing w:val="5"/>
          <w:sz w:val="21"/>
          <w:szCs w:val="21"/>
        </w:rPr>
        <w:t>和团结全体官</w:t>
      </w:r>
    </w:p>
    <w:p>
      <w:pPr>
        <w:spacing w:before="60" w:line="229" w:lineRule="auto"/>
        <w:ind w:left="19" w:right="182" w:firstLine="4"/>
        <w:rPr>
          <w:rFonts w:ascii="华文中宋" w:hAnsi="华文中宋" w:eastAsia="华文中宋" w:cs="华文中宋"/>
          <w:sz w:val="21"/>
          <w:szCs w:val="21"/>
        </w:rPr>
      </w:pPr>
      <w:r>
        <w:rPr>
          <w:rFonts w:ascii="华文中宋" w:hAnsi="华文中宋" w:eastAsia="华文中宋" w:cs="华文中宋"/>
          <w:spacing w:val="10"/>
          <w:sz w:val="21"/>
          <w:szCs w:val="21"/>
        </w:rPr>
        <w:t>兵，把我军建设成为具有中国特色的现代化、正规化</w:t>
      </w:r>
      <w:r>
        <w:rPr>
          <w:rFonts w:ascii="华文中宋" w:hAnsi="华文中宋" w:eastAsia="华文中宋" w:cs="华文中宋"/>
          <w:spacing w:val="9"/>
          <w:sz w:val="21"/>
          <w:szCs w:val="21"/>
        </w:rPr>
        <w:t>的革命军队。这就是我军政治工</w:t>
      </w:r>
      <w:r>
        <w:rPr>
          <w:rFonts w:ascii="华文中宋" w:hAnsi="华文中宋" w:eastAsia="华文中宋" w:cs="华文中宋"/>
          <w:sz w:val="21"/>
          <w:szCs w:val="21"/>
        </w:rPr>
        <w:t xml:space="preserve"> </w:t>
      </w:r>
      <w:r>
        <w:rPr>
          <w:rFonts w:ascii="华文中宋" w:hAnsi="华文中宋" w:eastAsia="华文中宋" w:cs="华文中宋"/>
          <w:spacing w:val="8"/>
          <w:sz w:val="21"/>
          <w:szCs w:val="21"/>
        </w:rPr>
        <w:t>作的基本指导思想”。</w:t>
      </w:r>
    </w:p>
    <w:p>
      <w:pPr>
        <w:spacing w:before="60" w:line="204" w:lineRule="auto"/>
        <w:ind w:left="40"/>
        <w:outlineLvl w:val="1"/>
        <w:rPr>
          <w:rFonts w:ascii="华文中宋" w:hAnsi="华文中宋" w:eastAsia="华文中宋" w:cs="华文中宋"/>
          <w:sz w:val="21"/>
          <w:szCs w:val="21"/>
        </w:rPr>
      </w:pPr>
      <w:bookmarkStart w:id="241" w:name="_Toc19162"/>
      <w:bookmarkStart w:id="242" w:name="_Toc94"/>
      <w:r>
        <w:rPr>
          <w:rFonts w:ascii="华文中宋" w:hAnsi="华文中宋" w:eastAsia="华文中宋" w:cs="华文中宋"/>
          <w:color w:val="C00000"/>
          <w:spacing w:val="7"/>
          <w:sz w:val="21"/>
          <w:szCs w:val="21"/>
        </w:rPr>
        <w:t>四、我国新时期的军事战略方针</w:t>
      </w:r>
      <w:bookmarkEnd w:id="241"/>
      <w:bookmarkEnd w:id="242"/>
    </w:p>
    <w:p>
      <w:pPr>
        <w:spacing w:before="61" w:line="205" w:lineRule="auto"/>
        <w:ind w:left="51"/>
        <w:outlineLvl w:val="2"/>
        <w:rPr>
          <w:rFonts w:ascii="华文中宋" w:hAnsi="华文中宋" w:eastAsia="华文中宋" w:cs="华文中宋"/>
          <w:sz w:val="21"/>
          <w:szCs w:val="21"/>
        </w:rPr>
      </w:pPr>
      <w:bookmarkStart w:id="243" w:name="_Toc19098"/>
      <w:bookmarkStart w:id="244" w:name="_Toc29619"/>
      <w:r>
        <w:rPr>
          <w:rFonts w:ascii="华文中宋" w:hAnsi="华文中宋" w:eastAsia="华文中宋" w:cs="华文中宋"/>
          <w:spacing w:val="4"/>
          <w:sz w:val="21"/>
          <w:szCs w:val="21"/>
        </w:rPr>
        <w:t>1、坚持和发展人民战争思想。</w:t>
      </w:r>
      <w:bookmarkEnd w:id="243"/>
      <w:bookmarkEnd w:id="244"/>
    </w:p>
    <w:p>
      <w:pPr>
        <w:spacing w:before="62" w:line="242" w:lineRule="auto"/>
        <w:ind w:left="19" w:right="129" w:firstLine="507"/>
        <w:rPr>
          <w:rFonts w:ascii="华文中宋" w:hAnsi="华文中宋" w:eastAsia="华文中宋" w:cs="华文中宋"/>
          <w:sz w:val="21"/>
          <w:szCs w:val="21"/>
        </w:rPr>
      </w:pPr>
      <w:r>
        <w:rPr>
          <w:rFonts w:ascii="华文中宋" w:hAnsi="华文中宋" w:eastAsia="华文中宋" w:cs="华文中宋"/>
          <w:spacing w:val="5"/>
          <w:sz w:val="21"/>
          <w:szCs w:val="21"/>
        </w:rPr>
        <w:t>“未来的反侵略战争将是现代条件下的人民战争，  仍然需要实行三结合（中国人</w:t>
      </w:r>
      <w:r>
        <w:rPr>
          <w:rFonts w:ascii="华文中宋" w:hAnsi="华文中宋" w:eastAsia="华文中宋" w:cs="华文中宋"/>
          <w:spacing w:val="8"/>
          <w:sz w:val="21"/>
          <w:szCs w:val="21"/>
        </w:rPr>
        <w:t xml:space="preserve"> </w:t>
      </w:r>
      <w:r>
        <w:rPr>
          <w:rFonts w:ascii="华文中宋" w:hAnsi="华文中宋" w:eastAsia="华文中宋" w:cs="华文中宋"/>
          <w:spacing w:val="6"/>
          <w:sz w:val="21"/>
          <w:szCs w:val="21"/>
        </w:rPr>
        <w:t>民解放军、中国人民武装警察部队和民兵）  的武装力量体制，把民兵</w:t>
      </w:r>
      <w:r>
        <w:rPr>
          <w:rFonts w:ascii="华文中宋" w:hAnsi="华文中宋" w:eastAsia="华文中宋" w:cs="华文中宋"/>
          <w:spacing w:val="5"/>
          <w:sz w:val="21"/>
          <w:szCs w:val="21"/>
        </w:rPr>
        <w:t>建设提到战略的</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高度，预备役部队（民兵，退伍后人防登记，可以转为人民武装</w:t>
      </w:r>
      <w:r>
        <w:rPr>
          <w:rFonts w:ascii="华文中宋" w:hAnsi="华文中宋" w:eastAsia="华文中宋" w:cs="华文中宋"/>
          <w:spacing w:val="9"/>
          <w:sz w:val="21"/>
          <w:szCs w:val="21"/>
        </w:rPr>
        <w:t>部队）能够在现代战</w:t>
      </w:r>
      <w:r>
        <w:rPr>
          <w:rFonts w:ascii="华文中宋" w:hAnsi="华文中宋" w:eastAsia="华文中宋" w:cs="华文中宋"/>
          <w:sz w:val="21"/>
          <w:szCs w:val="21"/>
        </w:rPr>
        <w:t xml:space="preserve">  </w:t>
      </w:r>
      <w:r>
        <w:rPr>
          <w:rFonts w:ascii="华文中宋" w:hAnsi="华文中宋" w:eastAsia="华文中宋" w:cs="华文中宋"/>
          <w:spacing w:val="10"/>
          <w:sz w:val="21"/>
          <w:szCs w:val="21"/>
        </w:rPr>
        <w:t>争中成建制的转为现役部队、遂行作战任务。”实行精干的常备</w:t>
      </w:r>
      <w:r>
        <w:rPr>
          <w:rFonts w:ascii="华文中宋" w:hAnsi="华文中宋" w:eastAsia="华文中宋" w:cs="华文中宋"/>
          <w:spacing w:val="9"/>
          <w:sz w:val="21"/>
          <w:szCs w:val="21"/>
        </w:rPr>
        <w:t>军和强大的后备力量</w:t>
      </w:r>
      <w:r>
        <w:rPr>
          <w:rFonts w:ascii="华文中宋" w:hAnsi="华文中宋" w:eastAsia="华文中宋" w:cs="华文中宋"/>
          <w:sz w:val="21"/>
          <w:szCs w:val="21"/>
        </w:rPr>
        <w:t xml:space="preserve">  </w:t>
      </w:r>
      <w:r>
        <w:rPr>
          <w:rFonts w:ascii="华文中宋" w:hAnsi="华文中宋" w:eastAsia="华文中宋" w:cs="华文中宋"/>
          <w:spacing w:val="2"/>
          <w:sz w:val="21"/>
          <w:szCs w:val="21"/>
        </w:rPr>
        <w:t>相结合，  既是现代战争的要求，  又是毛泽</w:t>
      </w:r>
      <w:r>
        <w:rPr>
          <w:rFonts w:ascii="华文中宋" w:hAnsi="华文中宋" w:eastAsia="华文中宋" w:cs="华文中宋"/>
          <w:spacing w:val="1"/>
          <w:sz w:val="21"/>
          <w:szCs w:val="21"/>
        </w:rPr>
        <w:t>东人民战争思想在新的历史条件下的发展，</w:t>
      </w:r>
    </w:p>
    <w:p>
      <w:pPr>
        <w:spacing w:before="60" w:line="325" w:lineRule="exact"/>
        <w:ind w:left="18"/>
        <w:rPr>
          <w:rFonts w:ascii="华文中宋" w:hAnsi="华文中宋" w:eastAsia="华文中宋" w:cs="华文中宋"/>
          <w:sz w:val="21"/>
          <w:szCs w:val="21"/>
        </w:rPr>
      </w:pPr>
      <w:r>
        <w:rPr>
          <w:rFonts w:ascii="华文中宋" w:hAnsi="华文中宋" w:eastAsia="华文中宋" w:cs="华文中宋"/>
          <w:spacing w:val="2"/>
          <w:position w:val="9"/>
          <w:sz w:val="21"/>
          <w:szCs w:val="21"/>
        </w:rPr>
        <w:t>对于充分发挥人民战争的优势，  具有重要的意义。</w:t>
      </w:r>
    </w:p>
    <w:p>
      <w:pPr>
        <w:spacing w:before="1" w:line="205" w:lineRule="auto"/>
        <w:ind w:left="25"/>
        <w:outlineLvl w:val="2"/>
        <w:rPr>
          <w:rFonts w:ascii="华文中宋" w:hAnsi="华文中宋" w:eastAsia="华文中宋" w:cs="华文中宋"/>
          <w:sz w:val="21"/>
          <w:szCs w:val="21"/>
        </w:rPr>
      </w:pPr>
      <w:bookmarkStart w:id="245" w:name="_Toc22548"/>
      <w:bookmarkStart w:id="246" w:name="_Toc72"/>
      <w:r>
        <w:rPr>
          <w:rFonts w:ascii="华文中宋" w:hAnsi="华文中宋" w:eastAsia="华文中宋" w:cs="华文中宋"/>
          <w:spacing w:val="6"/>
          <w:sz w:val="21"/>
          <w:szCs w:val="21"/>
        </w:rPr>
        <w:t>2、贯彻积极防御的战略方针。基本原则：</w:t>
      </w:r>
      <w:bookmarkEnd w:id="245"/>
      <w:bookmarkEnd w:id="246"/>
    </w:p>
    <w:p>
      <w:pPr>
        <w:spacing w:before="60" w:line="229" w:lineRule="auto"/>
        <w:ind w:left="23" w:right="206" w:firstLine="28"/>
        <w:rPr>
          <w:rFonts w:ascii="华文中宋" w:hAnsi="华文中宋" w:eastAsia="华文中宋" w:cs="华文中宋"/>
          <w:sz w:val="21"/>
          <w:szCs w:val="21"/>
        </w:rPr>
      </w:pPr>
      <w:r>
        <w:rPr>
          <w:rFonts w:ascii="华文中宋" w:hAnsi="华文中宋" w:eastAsia="华文中宋" w:cs="华文中宋"/>
          <w:spacing w:val="2"/>
          <w:sz w:val="21"/>
          <w:szCs w:val="21"/>
        </w:rPr>
        <w:t>（1）</w:t>
      </w:r>
      <w:r>
        <w:rPr>
          <w:rFonts w:ascii="华文中宋" w:hAnsi="华文中宋" w:eastAsia="华文中宋" w:cs="华文中宋"/>
          <w:spacing w:val="-10"/>
          <w:sz w:val="21"/>
          <w:szCs w:val="21"/>
        </w:rPr>
        <w:t xml:space="preserve"> </w:t>
      </w:r>
      <w:r>
        <w:rPr>
          <w:rFonts w:ascii="华文中宋" w:hAnsi="华文中宋" w:eastAsia="华文中宋" w:cs="华文中宋"/>
          <w:spacing w:val="2"/>
          <w:sz w:val="21"/>
          <w:szCs w:val="21"/>
        </w:rPr>
        <w:t>自卫：</w:t>
      </w:r>
      <w:r>
        <w:rPr>
          <w:rFonts w:ascii="华文中宋" w:hAnsi="华文中宋" w:eastAsia="华文中宋" w:cs="华文中宋"/>
          <w:spacing w:val="25"/>
          <w:sz w:val="21"/>
          <w:szCs w:val="21"/>
        </w:rPr>
        <w:t xml:space="preserve"> </w:t>
      </w:r>
      <w:r>
        <w:rPr>
          <w:rFonts w:ascii="华文中宋" w:hAnsi="华文中宋" w:eastAsia="华文中宋" w:cs="华文中宋"/>
          <w:spacing w:val="2"/>
          <w:sz w:val="21"/>
          <w:szCs w:val="21"/>
        </w:rPr>
        <w:t>不称霸，  后发制人，</w:t>
      </w:r>
      <w:r>
        <w:rPr>
          <w:rFonts w:ascii="华文中宋" w:hAnsi="华文中宋" w:eastAsia="华文中宋" w:cs="华文中宋"/>
          <w:spacing w:val="-45"/>
          <w:sz w:val="21"/>
          <w:szCs w:val="21"/>
        </w:rPr>
        <w:t xml:space="preserve"> </w:t>
      </w:r>
      <w:r>
        <w:rPr>
          <w:rFonts w:ascii="华文中宋" w:hAnsi="华文中宋" w:eastAsia="华文中宋" w:cs="华文中宋"/>
          <w:spacing w:val="2"/>
          <w:sz w:val="21"/>
          <w:szCs w:val="21"/>
        </w:rPr>
        <w:t>不打第一枪，人不犯我，我不犯人，人若犯我，我</w:t>
      </w:r>
      <w:r>
        <w:rPr>
          <w:rFonts w:ascii="华文中宋" w:hAnsi="华文中宋" w:eastAsia="华文中宋" w:cs="华文中宋"/>
          <w:sz w:val="21"/>
          <w:szCs w:val="21"/>
        </w:rPr>
        <w:t xml:space="preserve"> </w:t>
      </w:r>
      <w:r>
        <w:rPr>
          <w:rFonts w:ascii="华文中宋" w:hAnsi="华文中宋" w:eastAsia="华文中宋" w:cs="华文中宋"/>
          <w:spacing w:val="6"/>
          <w:sz w:val="21"/>
          <w:szCs w:val="21"/>
        </w:rPr>
        <w:t>必犯人</w:t>
      </w:r>
    </w:p>
    <w:p>
      <w:pPr>
        <w:spacing w:before="58"/>
        <w:ind w:left="17" w:right="14" w:firstLine="35"/>
        <w:rPr>
          <w:rFonts w:ascii="华文中宋" w:hAnsi="华文中宋" w:eastAsia="华文中宋" w:cs="华文中宋"/>
          <w:sz w:val="21"/>
          <w:szCs w:val="21"/>
        </w:rPr>
      </w:pPr>
      <w:r>
        <w:rPr>
          <w:rFonts w:ascii="华文中宋" w:hAnsi="华文中宋" w:eastAsia="华文中宋" w:cs="华文中宋"/>
          <w:spacing w:val="10"/>
          <w:sz w:val="21"/>
          <w:szCs w:val="21"/>
        </w:rPr>
        <w:t>（2）威慑：保持足够的威慑力量，包括核武器，“我</w:t>
      </w:r>
      <w:r>
        <w:rPr>
          <w:rFonts w:ascii="华文中宋" w:hAnsi="华文中宋" w:eastAsia="华文中宋" w:cs="华文中宋"/>
          <w:spacing w:val="9"/>
          <w:sz w:val="21"/>
          <w:szCs w:val="21"/>
        </w:rPr>
        <w:t>们有一点核武器，这本身就是压</w:t>
      </w:r>
      <w:r>
        <w:rPr>
          <w:rFonts w:ascii="华文中宋" w:hAnsi="华文中宋" w:eastAsia="华文中宋" w:cs="华文中宋"/>
          <w:sz w:val="21"/>
          <w:szCs w:val="21"/>
        </w:rPr>
        <w:t xml:space="preserve"> </w:t>
      </w:r>
      <w:r>
        <w:rPr>
          <w:rFonts w:ascii="华文中宋" w:hAnsi="华文中宋" w:eastAsia="华文中宋" w:cs="华文中宋"/>
          <w:spacing w:val="12"/>
          <w:sz w:val="21"/>
          <w:szCs w:val="21"/>
        </w:rPr>
        <w:t>力作用。你有，</w:t>
      </w:r>
      <w:r>
        <w:rPr>
          <w:rFonts w:ascii="华文中宋" w:hAnsi="华文中宋" w:eastAsia="华文中宋" w:cs="华文中宋"/>
          <w:spacing w:val="-29"/>
          <w:sz w:val="21"/>
          <w:szCs w:val="21"/>
        </w:rPr>
        <w:t xml:space="preserve"> </w:t>
      </w:r>
      <w:r>
        <w:rPr>
          <w:rFonts w:ascii="华文中宋" w:hAnsi="华文中宋" w:eastAsia="华文中宋" w:cs="华文中宋"/>
          <w:spacing w:val="12"/>
          <w:sz w:val="21"/>
          <w:szCs w:val="21"/>
        </w:rPr>
        <w:t>我也有，</w:t>
      </w:r>
      <w:r>
        <w:rPr>
          <w:rFonts w:ascii="华文中宋" w:hAnsi="华文中宋" w:eastAsia="华文中宋" w:cs="华文中宋"/>
          <w:spacing w:val="-42"/>
          <w:sz w:val="21"/>
          <w:szCs w:val="21"/>
        </w:rPr>
        <w:t xml:space="preserve"> </w:t>
      </w:r>
      <w:r>
        <w:rPr>
          <w:rFonts w:ascii="华文中宋" w:hAnsi="华文中宋" w:eastAsia="华文中宋" w:cs="华文中宋"/>
          <w:spacing w:val="12"/>
          <w:sz w:val="21"/>
          <w:szCs w:val="21"/>
        </w:rPr>
        <w:t>你要毁灭我们，</w:t>
      </w:r>
      <w:r>
        <w:rPr>
          <w:rFonts w:ascii="华文中宋" w:hAnsi="华文中宋" w:eastAsia="华文中宋" w:cs="华文中宋"/>
          <w:spacing w:val="-43"/>
          <w:sz w:val="21"/>
          <w:szCs w:val="21"/>
        </w:rPr>
        <w:t xml:space="preserve"> </w:t>
      </w:r>
      <w:r>
        <w:rPr>
          <w:rFonts w:ascii="华文中宋" w:hAnsi="华文中宋" w:eastAsia="华文中宋" w:cs="华文中宋"/>
          <w:spacing w:val="12"/>
          <w:sz w:val="21"/>
          <w:szCs w:val="21"/>
        </w:rPr>
        <w:t>你自己也要受点报复。”</w:t>
      </w:r>
      <w:r>
        <w:rPr>
          <w:rFonts w:ascii="华文中宋" w:hAnsi="华文中宋" w:eastAsia="华文中宋" w:cs="华文中宋"/>
          <w:color w:val="5B9BD5"/>
          <w:spacing w:val="12"/>
          <w:sz w:val="21"/>
          <w:szCs w:val="21"/>
        </w:rPr>
        <w:t>但第一个向世界承</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17"/>
          <w:sz w:val="21"/>
          <w:szCs w:val="21"/>
        </w:rPr>
        <w:t>诺：</w:t>
      </w:r>
      <w:r>
        <w:rPr>
          <w:rFonts w:ascii="华文中宋" w:hAnsi="华文中宋" w:eastAsia="华文中宋" w:cs="华文中宋"/>
          <w:color w:val="5B9BD5"/>
          <w:spacing w:val="-22"/>
          <w:sz w:val="21"/>
          <w:szCs w:val="21"/>
        </w:rPr>
        <w:t xml:space="preserve"> </w:t>
      </w:r>
      <w:r>
        <w:rPr>
          <w:rFonts w:ascii="华文中宋" w:hAnsi="华文中宋" w:eastAsia="华文中宋" w:cs="华文中宋"/>
          <w:color w:val="5B9BD5"/>
          <w:spacing w:val="17"/>
          <w:sz w:val="21"/>
          <w:szCs w:val="21"/>
        </w:rPr>
        <w:t>不首先使用核武器，</w:t>
      </w:r>
      <w:r>
        <w:rPr>
          <w:rFonts w:ascii="华文中宋" w:hAnsi="华文中宋" w:eastAsia="华文中宋" w:cs="华文中宋"/>
          <w:color w:val="5B9BD5"/>
          <w:spacing w:val="-25"/>
          <w:sz w:val="21"/>
          <w:szCs w:val="21"/>
        </w:rPr>
        <w:t xml:space="preserve"> </w:t>
      </w:r>
      <w:r>
        <w:rPr>
          <w:rFonts w:ascii="华文中宋" w:hAnsi="华文中宋" w:eastAsia="华文中宋" w:cs="华文中宋"/>
          <w:color w:val="5B9BD5"/>
          <w:spacing w:val="17"/>
          <w:sz w:val="21"/>
          <w:szCs w:val="21"/>
        </w:rPr>
        <w:t>不对无核国家和地区使用核武器，</w:t>
      </w:r>
      <w:r>
        <w:rPr>
          <w:rFonts w:ascii="华文中宋" w:hAnsi="华文中宋" w:eastAsia="华文中宋" w:cs="华文中宋"/>
          <w:color w:val="5B9BD5"/>
          <w:spacing w:val="-30"/>
          <w:sz w:val="21"/>
          <w:szCs w:val="21"/>
        </w:rPr>
        <w:t xml:space="preserve"> </w:t>
      </w:r>
      <w:r>
        <w:rPr>
          <w:rFonts w:ascii="华文中宋" w:hAnsi="华文中宋" w:eastAsia="华文中宋" w:cs="华文中宋"/>
          <w:color w:val="5B9BD5"/>
          <w:spacing w:val="17"/>
          <w:sz w:val="21"/>
          <w:szCs w:val="21"/>
        </w:rPr>
        <w:t>主张全面彻底销毁核武</w:t>
      </w:r>
      <w:r>
        <w:rPr>
          <w:rFonts w:ascii="华文中宋" w:hAnsi="华文中宋" w:eastAsia="华文中宋" w:cs="华文中宋"/>
          <w:color w:val="5B9BD5"/>
          <w:sz w:val="21"/>
          <w:szCs w:val="21"/>
        </w:rPr>
        <w:t xml:space="preserve"> </w:t>
      </w:r>
      <w:r>
        <w:rPr>
          <w:rFonts w:ascii="华文中宋" w:hAnsi="华文中宋" w:eastAsia="华文中宋" w:cs="华文中宋"/>
          <w:color w:val="5B9BD5"/>
          <w:spacing w:val="9"/>
          <w:sz w:val="21"/>
          <w:szCs w:val="21"/>
        </w:rPr>
        <w:t>器。不提了</w:t>
      </w:r>
    </w:p>
    <w:p>
      <w:pPr>
        <w:spacing w:before="61" w:line="205" w:lineRule="auto"/>
        <w:ind w:left="52"/>
        <w:rPr>
          <w:rFonts w:ascii="华文中宋" w:hAnsi="华文中宋" w:eastAsia="华文中宋" w:cs="华文中宋"/>
          <w:sz w:val="21"/>
          <w:szCs w:val="21"/>
        </w:rPr>
      </w:pPr>
      <w:r>
        <w:rPr>
          <w:rFonts w:ascii="华文中宋" w:hAnsi="华文中宋" w:eastAsia="华文中宋" w:cs="华文中宋"/>
          <w:spacing w:val="-2"/>
          <w:sz w:val="21"/>
          <w:szCs w:val="21"/>
        </w:rPr>
        <w:t>（3）慎战：慎重初战，不打无把握之仗，  不打则已，  打则必胜。</w:t>
      </w:r>
    </w:p>
    <w:p>
      <w:pPr>
        <w:spacing w:before="59" w:line="205" w:lineRule="auto"/>
        <w:ind w:left="52"/>
        <w:rPr>
          <w:rFonts w:ascii="华文中宋" w:hAnsi="华文中宋" w:eastAsia="华文中宋" w:cs="华文中宋"/>
          <w:sz w:val="21"/>
          <w:szCs w:val="21"/>
        </w:rPr>
      </w:pPr>
      <w:r>
        <w:rPr>
          <w:rFonts w:ascii="华文中宋" w:hAnsi="华文中宋" w:eastAsia="华文中宋" w:cs="华文中宋"/>
          <w:spacing w:val="4"/>
          <w:sz w:val="21"/>
          <w:szCs w:val="21"/>
        </w:rPr>
        <w:t>（4）攻势：保持强大攻势，掌握制空权，  制海权，打敌于空中.海上.防敌长驱直入。</w:t>
      </w:r>
    </w:p>
    <w:sectPr>
      <w:pgSz w:w="11907" w:h="16839"/>
      <w:pgMar w:top="400" w:right="1785" w:bottom="0" w:left="178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0B9BC40-A6C6-4C14-A55C-F26C18FE39A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AD655A3-EE07-4A15-B784-D4D37BB0FCE8}"/>
  </w:font>
  <w:font w:name="华文中宋">
    <w:panose1 w:val="02010600040101010101"/>
    <w:charset w:val="86"/>
    <w:family w:val="auto"/>
    <w:pitch w:val="default"/>
    <w:sig w:usb0="00000287" w:usb1="080F0000" w:usb2="00000000" w:usb3="00000000" w:csb0="0004009F" w:csb1="DFD70000"/>
    <w:embedRegular r:id="rId3" w:fontKey="{E9177CD8-4939-4B29-8803-8386EF742867}"/>
  </w:font>
  <w:font w:name="等线">
    <w:panose1 w:val="02010600030101010101"/>
    <w:charset w:val="86"/>
    <w:family w:val="auto"/>
    <w:pitch w:val="default"/>
    <w:sig w:usb0="A00002BF" w:usb1="38CF7CFA" w:usb2="00000016" w:usb3="00000000" w:csb0="0004000F" w:csb1="00000000"/>
    <w:embedRegular r:id="rId4" w:fontKey="{A15C99B0-C9C1-4F31-8302-1DB110DE5046}"/>
  </w:font>
  <w:font w:name="汉仪劲楷简">
    <w:panose1 w:val="00020600040101010101"/>
    <w:charset w:val="86"/>
    <w:family w:val="auto"/>
    <w:pitch w:val="default"/>
    <w:sig w:usb0="A00002BF" w:usb1="18EF7CFA" w:usb2="00000016" w:usb3="00000000" w:csb0="00040000" w:csb1="00000000"/>
    <w:embedRegular r:id="rId5" w:fontKey="{9F16C71E-F95F-4F30-B394-2050ABA29FC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DDAF0"/>
    <w:multiLevelType w:val="singleLevel"/>
    <w:tmpl w:val="801DDAF0"/>
    <w:lvl w:ilvl="0" w:tentative="0">
      <w:start w:val="1"/>
      <w:numFmt w:val="decimal"/>
      <w:suff w:val="space"/>
      <w:lvlText w:val="%1."/>
      <w:lvlJc w:val="left"/>
    </w:lvl>
  </w:abstractNum>
  <w:abstractNum w:abstractNumId="1">
    <w:nsid w:val="80ADE3C6"/>
    <w:multiLevelType w:val="singleLevel"/>
    <w:tmpl w:val="80ADE3C6"/>
    <w:lvl w:ilvl="0" w:tentative="0">
      <w:start w:val="3"/>
      <w:numFmt w:val="chineseCounting"/>
      <w:suff w:val="nothing"/>
      <w:lvlText w:val="%1、"/>
      <w:lvlJc w:val="left"/>
      <w:rPr>
        <w:rFonts w:hint="eastAsia"/>
      </w:rPr>
    </w:lvl>
  </w:abstractNum>
  <w:abstractNum w:abstractNumId="2">
    <w:nsid w:val="88EC072F"/>
    <w:multiLevelType w:val="singleLevel"/>
    <w:tmpl w:val="88EC072F"/>
    <w:lvl w:ilvl="0" w:tentative="0">
      <w:start w:val="6"/>
      <w:numFmt w:val="decimal"/>
      <w:lvlText w:val="[%1]"/>
      <w:lvlJc w:val="left"/>
      <w:pPr>
        <w:tabs>
          <w:tab w:val="left" w:pos="312"/>
        </w:tabs>
      </w:pPr>
    </w:lvl>
  </w:abstractNum>
  <w:abstractNum w:abstractNumId="3">
    <w:nsid w:val="8D064CBE"/>
    <w:multiLevelType w:val="singleLevel"/>
    <w:tmpl w:val="8D064CBE"/>
    <w:lvl w:ilvl="0" w:tentative="0">
      <w:start w:val="1"/>
      <w:numFmt w:val="decimal"/>
      <w:suff w:val="space"/>
      <w:lvlText w:val="%1."/>
      <w:lvlJc w:val="left"/>
    </w:lvl>
  </w:abstractNum>
  <w:abstractNum w:abstractNumId="4">
    <w:nsid w:val="92A1752E"/>
    <w:multiLevelType w:val="singleLevel"/>
    <w:tmpl w:val="92A1752E"/>
    <w:lvl w:ilvl="0" w:tentative="0">
      <w:start w:val="4"/>
      <w:numFmt w:val="decimal"/>
      <w:suff w:val="space"/>
      <w:lvlText w:val="%1."/>
      <w:lvlJc w:val="left"/>
    </w:lvl>
  </w:abstractNum>
  <w:abstractNum w:abstractNumId="5">
    <w:nsid w:val="A8A4DE42"/>
    <w:multiLevelType w:val="singleLevel"/>
    <w:tmpl w:val="A8A4DE42"/>
    <w:lvl w:ilvl="0" w:tentative="0">
      <w:start w:val="1"/>
      <w:numFmt w:val="chineseCounting"/>
      <w:suff w:val="space"/>
      <w:lvlText w:val="（%1）"/>
      <w:lvlJc w:val="left"/>
      <w:pPr>
        <w:ind w:left="156" w:leftChars="0" w:firstLine="0" w:firstLineChars="0"/>
      </w:pPr>
      <w:rPr>
        <w:rFonts w:hint="eastAsia"/>
      </w:rPr>
    </w:lvl>
  </w:abstractNum>
  <w:abstractNum w:abstractNumId="6">
    <w:nsid w:val="B5B047B1"/>
    <w:multiLevelType w:val="singleLevel"/>
    <w:tmpl w:val="B5B047B1"/>
    <w:lvl w:ilvl="0" w:tentative="0">
      <w:start w:val="1"/>
      <w:numFmt w:val="decimal"/>
      <w:lvlText w:val="[%1]"/>
      <w:lvlJc w:val="left"/>
      <w:pPr>
        <w:tabs>
          <w:tab w:val="left" w:pos="312"/>
        </w:tabs>
        <w:ind w:left="107" w:leftChars="0" w:firstLine="0" w:firstLineChars="0"/>
      </w:pPr>
    </w:lvl>
  </w:abstractNum>
  <w:abstractNum w:abstractNumId="7">
    <w:nsid w:val="ED766856"/>
    <w:multiLevelType w:val="singleLevel"/>
    <w:tmpl w:val="ED766856"/>
    <w:lvl w:ilvl="0" w:tentative="0">
      <w:start w:val="1"/>
      <w:numFmt w:val="decimal"/>
      <w:suff w:val="space"/>
      <w:lvlText w:val="%1."/>
      <w:lvlJc w:val="left"/>
    </w:lvl>
  </w:abstractNum>
  <w:abstractNum w:abstractNumId="8">
    <w:nsid w:val="F1F5A76E"/>
    <w:multiLevelType w:val="singleLevel"/>
    <w:tmpl w:val="F1F5A76E"/>
    <w:lvl w:ilvl="0" w:tentative="0">
      <w:start w:val="1"/>
      <w:numFmt w:val="bullet"/>
      <w:lvlText w:val=""/>
      <w:lvlJc w:val="left"/>
      <w:pPr>
        <w:ind w:left="420" w:hanging="420"/>
      </w:pPr>
      <w:rPr>
        <w:rFonts w:hint="default" w:ascii="Wingdings" w:hAnsi="Wingdings"/>
      </w:rPr>
    </w:lvl>
  </w:abstractNum>
  <w:abstractNum w:abstractNumId="9">
    <w:nsid w:val="1A271997"/>
    <w:multiLevelType w:val="singleLevel"/>
    <w:tmpl w:val="1A271997"/>
    <w:lvl w:ilvl="0" w:tentative="0">
      <w:start w:val="1"/>
      <w:numFmt w:val="decimal"/>
      <w:suff w:val="space"/>
      <w:lvlText w:val="%1."/>
      <w:lvlJc w:val="left"/>
    </w:lvl>
  </w:abstractNum>
  <w:abstractNum w:abstractNumId="10">
    <w:nsid w:val="1C134664"/>
    <w:multiLevelType w:val="singleLevel"/>
    <w:tmpl w:val="1C134664"/>
    <w:lvl w:ilvl="0" w:tentative="0">
      <w:start w:val="1"/>
      <w:numFmt w:val="bullet"/>
      <w:lvlText w:val=""/>
      <w:lvlJc w:val="left"/>
      <w:pPr>
        <w:ind w:left="420" w:hanging="420"/>
      </w:pPr>
      <w:rPr>
        <w:rFonts w:hint="default" w:ascii="Wingdings" w:hAnsi="Wingdings"/>
      </w:rPr>
    </w:lvl>
  </w:abstractNum>
  <w:abstractNum w:abstractNumId="11">
    <w:nsid w:val="567C0299"/>
    <w:multiLevelType w:val="singleLevel"/>
    <w:tmpl w:val="567C0299"/>
    <w:lvl w:ilvl="0" w:tentative="0">
      <w:start w:val="1"/>
      <w:numFmt w:val="bullet"/>
      <w:lvlText w:val=""/>
      <w:lvlJc w:val="left"/>
      <w:pPr>
        <w:ind w:left="420" w:hanging="420"/>
      </w:pPr>
      <w:rPr>
        <w:rFonts w:hint="default" w:ascii="Wingdings" w:hAnsi="Wingdings"/>
      </w:rPr>
    </w:lvl>
  </w:abstractNum>
  <w:abstractNum w:abstractNumId="12">
    <w:nsid w:val="607DD5EB"/>
    <w:multiLevelType w:val="singleLevel"/>
    <w:tmpl w:val="607DD5EB"/>
    <w:lvl w:ilvl="0" w:tentative="0">
      <w:start w:val="1"/>
      <w:numFmt w:val="bullet"/>
      <w:lvlText w:val=""/>
      <w:lvlJc w:val="left"/>
      <w:pPr>
        <w:ind w:left="420" w:hanging="420"/>
      </w:pPr>
      <w:rPr>
        <w:rFonts w:hint="default" w:ascii="Wingdings" w:hAnsi="Wingdings"/>
      </w:rPr>
    </w:lvl>
  </w:abstractNum>
  <w:num w:numId="1">
    <w:abstractNumId w:val="3"/>
  </w:num>
  <w:num w:numId="2">
    <w:abstractNumId w:val="4"/>
  </w:num>
  <w:num w:numId="3">
    <w:abstractNumId w:val="7"/>
  </w:num>
  <w:num w:numId="4">
    <w:abstractNumId w:val="11"/>
  </w:num>
  <w:num w:numId="5">
    <w:abstractNumId w:val="9"/>
  </w:num>
  <w:num w:numId="6">
    <w:abstractNumId w:val="10"/>
  </w:num>
  <w:num w:numId="7">
    <w:abstractNumId w:val="2"/>
  </w:num>
  <w:num w:numId="8">
    <w:abstractNumId w:val="8"/>
  </w:num>
  <w:num w:numId="9">
    <w:abstractNumId w:val="1"/>
  </w:num>
  <w:num w:numId="10">
    <w:abstractNumId w:val="12"/>
  </w:num>
  <w:num w:numId="11">
    <w:abstractNumId w:val="5"/>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EwNTM5NzYwMDRjMzkwZTVkZjY2ODkwMGIxNGU0OTUifQ=="/>
  </w:docVars>
  <w:rsids>
    <w:rsidRoot w:val="00000000"/>
    <w:rsid w:val="0B4B49B6"/>
    <w:rsid w:val="15901C60"/>
    <w:rsid w:val="167C01A1"/>
    <w:rsid w:val="1FD9384E"/>
    <w:rsid w:val="244F276D"/>
    <w:rsid w:val="26790ADB"/>
    <w:rsid w:val="27EB52C9"/>
    <w:rsid w:val="45F867A7"/>
    <w:rsid w:val="4C83051A"/>
    <w:rsid w:val="51930170"/>
    <w:rsid w:val="541861E9"/>
    <w:rsid w:val="5BB625CB"/>
    <w:rsid w:val="5DBF0234"/>
    <w:rsid w:val="73CE218F"/>
    <w:rsid w:val="785030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Emphasis"/>
    <w:basedOn w:val="7"/>
    <w:qFormat/>
    <w:uiPriority w:val="0"/>
    <w:rPr>
      <w:i/>
    </w:rPr>
  </w:style>
  <w:style w:type="character" w:styleId="9">
    <w:name w:val="Hyperlink"/>
    <w:basedOn w:val="7"/>
    <w:qFormat/>
    <w:uiPriority w:val="0"/>
    <w:rPr>
      <w:color w:val="0000FF"/>
      <w:u w:val="single"/>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Table Text"/>
    <w:basedOn w:val="1"/>
    <w:autoRedefine/>
    <w:semiHidden/>
    <w:qFormat/>
    <w:uiPriority w:val="0"/>
    <w:rPr>
      <w:rFonts w:ascii="华文中宋" w:hAnsi="华文中宋" w:eastAsia="华文中宋" w:cs="华文中宋"/>
      <w:sz w:val="21"/>
      <w:szCs w:val="21"/>
      <w:lang w:val="en-US" w:eastAsia="en-US" w:bidi="ar-SA"/>
    </w:rPr>
  </w:style>
  <w:style w:type="paragraph" w:customStyle="1" w:styleId="12">
    <w:name w:val="WPSOffice手动目录 1"/>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34"/>
    <customShpInfo spid="_x0000_s1035"/>
    <customShpInfo spid="_x0000_s1033"/>
    <customShpInfo spid="_x0000_s1036"/>
    <customShpInfo spid="_x0000_s1037"/>
    <customShpInfo spid="_x0000_s1038"/>
    <customShpInfo spid="_x0000_s1039"/>
    <customShpInfo spid="_x0000_s1040"/>
    <customShpInfo spid="_x0000_s1041"/>
    <customShpInfo spid="_x0000_s1043"/>
    <customShpInfo spid="_x0000_s1044"/>
    <customShpInfo spid="_x0000_s1046"/>
    <customShpInfo spid="_x0000_s1047"/>
    <customShpInfo spid="_x0000_s1049"/>
    <customShpInfo spid="_x0000_s1050"/>
    <customShpInfo spid="_x0000_s1048"/>
    <customShpInfo spid="_x0000_s1051"/>
    <customShpInfo spid="_x0000_s1052"/>
    <customShpInfo spid="_x0000_s1053"/>
    <customShpInfo spid="_x0000_s1056"/>
    <customShpInfo spid="_x0000_s1057"/>
    <customShpInfo spid="_x0000_s1058"/>
    <customShpInfo spid="_x0000_s1059"/>
    <customShpInfo spid="_x0000_s1061"/>
    <customShpInfo spid="_x0000_s1062"/>
    <customShpInfo spid="_x0000_s1060"/>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59</Pages>
  <Words>50433</Words>
  <Characters>53003</Characters>
  <TotalTime>1</TotalTime>
  <ScaleCrop>false</ScaleCrop>
  <LinksUpToDate>false</LinksUpToDate>
  <CharactersWithSpaces>57491</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2024-04-26T16:02:00Z</dcterms:created>
  <dc:creator>Wenhan Huang</dc:creator>
  <cp:lastModifiedBy>WPS_1687265628</cp:lastModifiedBy>
  <dcterms:modified xsi:type="dcterms:W3CDTF">2024-06-07T08:47:19Z</dcterms:modified>
  <dc:subject>103战略武装部出品</dc:subject>
  <dc:title>103绝密档案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2024-04-26T16:03:01Z</vt:filetime>
  </property>
  <property fmtid="{D5CDD505-2E9C-101B-9397-08002B2CF9AE}" pid="4" name="KSOProductBuildVer">
    <vt:lpwstr>2052-12.1.0.16929</vt:lpwstr>
  </property>
  <property fmtid="{D5CDD505-2E9C-101B-9397-08002B2CF9AE}" pid="5" name="ICV">
    <vt:lpwstr>E1B20070ABE94C679550DE3C15CE6BD1_12</vt:lpwstr>
  </property>
</Properties>
</file>