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val="0"/>
          <w:bCs w:val="0"/>
          <w:sz w:val="32"/>
          <w:szCs w:val="32"/>
        </w:rPr>
      </w:pPr>
      <w:r>
        <w:rPr>
          <w:rFonts w:hint="eastAsia" w:ascii="微软雅黑" w:hAnsi="微软雅黑" w:eastAsia="微软雅黑" w:cs="微软雅黑"/>
          <w:b w:val="0"/>
          <w:bCs w:val="0"/>
          <w:i w:val="0"/>
          <w:iCs w:val="0"/>
          <w:caps w:val="0"/>
          <w:color w:val="000000"/>
          <w:spacing w:val="0"/>
          <w:sz w:val="32"/>
          <w:szCs w:val="32"/>
          <w:shd w:val="clear" w:fill="FFFFFF"/>
        </w:rPr>
        <w:t>中国航天发展史</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1956年10月8日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中国国防部第五研究院正式成立，这是我国第一个导弹研究机构，也是中国航天科技集团的前身。</w:t>
      </w:r>
      <w:r>
        <w:rPr>
          <w:rFonts w:hint="default" w:ascii="Arial" w:hAnsi="Arial" w:eastAsia="宋体" w:cs="Arial"/>
          <w:b/>
          <w:bCs/>
          <w:i w:val="0"/>
          <w:iCs w:val="0"/>
          <w:caps w:val="0"/>
          <w:color w:val="222222"/>
          <w:spacing w:val="0"/>
          <w:kern w:val="0"/>
          <w:sz w:val="24"/>
          <w:szCs w:val="24"/>
          <w:u w:val="single"/>
          <w:shd w:val="clear" w:fill="FFFFFF"/>
          <w:lang w:val="en-US" w:eastAsia="zh-CN" w:bidi="ar"/>
        </w:rPr>
        <w:t>钱学森任院长</w:t>
      </w:r>
      <w:r>
        <w:rPr>
          <w:rFonts w:hint="default" w:ascii="Arial" w:hAnsi="Arial" w:eastAsia="宋体" w:cs="Arial"/>
          <w:i w:val="0"/>
          <w:iCs w:val="0"/>
          <w:caps w:val="0"/>
          <w:color w:val="222222"/>
          <w:spacing w:val="0"/>
          <w:kern w:val="0"/>
          <w:sz w:val="24"/>
          <w:szCs w:val="24"/>
          <w:shd w:val="clear" w:fill="FFFFFF"/>
          <w:lang w:val="en-US" w:eastAsia="zh-CN" w:bidi="ar"/>
        </w:rPr>
        <w:t>，是中国航天事业的奠基人。“航天”一词，最早由钱学森提出，他说，从毛泽东诗句“巡天遥看一千河”中得到启示：“人类在地球大气层之内的飞行，叫作‘航空’，在地球大气层之外的飞行称为‘航天’。”</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1958年10月20日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酒泉卫星发射中心正式组建，主要担负火箭、卫星、飞船的测试发射和测量控制任务。这是我国组建的最早、规模最大、技术最为先进的综合性航天发射中心，同时也是世界大型航天发射场之一。自成立以来，成功发射了200余颗卫星、14艘神舟飞船、1个目标飞行器和1个空间实验室，14名中国航天员累计23次在酒泉奔赴太空。</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1960年2月</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中国迈出了探空火箭技术的第一步。我国自行设计制造的“T-7M”试验型液体探空火箭在上海市首次发射成功，飞行高度8千米，迈出了中国探空火箭技术的第一步。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1970年4月24日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第一颗自行研制的人造地球卫星“</w:t>
      </w:r>
      <w:r>
        <w:rPr>
          <w:rFonts w:hint="default" w:ascii="Arial" w:hAnsi="Arial" w:eastAsia="宋体" w:cs="Arial"/>
          <w:b/>
          <w:bCs/>
          <w:i w:val="0"/>
          <w:iCs w:val="0"/>
          <w:caps w:val="0"/>
          <w:color w:val="222222"/>
          <w:spacing w:val="0"/>
          <w:kern w:val="0"/>
          <w:sz w:val="24"/>
          <w:szCs w:val="24"/>
          <w:u w:val="single"/>
          <w:shd w:val="clear" w:fill="FFFFFF"/>
          <w:lang w:val="en-US" w:eastAsia="zh-CN" w:bidi="ar"/>
        </w:rPr>
        <w:t>东方红一号</w:t>
      </w:r>
      <w:r>
        <w:rPr>
          <w:rFonts w:hint="default" w:ascii="Arial" w:hAnsi="Arial" w:eastAsia="宋体" w:cs="Arial"/>
          <w:i w:val="0"/>
          <w:iCs w:val="0"/>
          <w:caps w:val="0"/>
          <w:color w:val="222222"/>
          <w:spacing w:val="0"/>
          <w:kern w:val="0"/>
          <w:sz w:val="24"/>
          <w:szCs w:val="24"/>
          <w:shd w:val="clear" w:fill="FFFFFF"/>
          <w:lang w:val="en-US" w:eastAsia="zh-CN" w:bidi="ar"/>
        </w:rPr>
        <w:t>”发射成功，中国成为世界第五个发射卫星的国家 。卫星的主要任务是向太空播放《东方红》乐曲 ，同时进行卫星技术试验，探测电离层和大气密度，开创了中国航天史的新纪元。</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1975年11月26日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中国首颗返回式卫星， 在酒泉卫星发射中心发射成功，卫星在轨道上运行3天后顺利地按预定时间返回中国大地 。卫星收放自如，我国成为世界上第三个掌握卫星返回技术的国家。</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1981年9月20日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掌握一箭多星。中国成功地用一枚运载火箭发射了3颗科学实验卫星（三颗卫星分别是实践二号、实践二号甲、实践二号乙），这种“</w:t>
      </w:r>
      <w:r>
        <w:rPr>
          <w:rFonts w:hint="default" w:ascii="Arial" w:hAnsi="Arial" w:eastAsia="宋体" w:cs="Arial"/>
          <w:b/>
          <w:bCs/>
          <w:i w:val="0"/>
          <w:iCs w:val="0"/>
          <w:caps w:val="0"/>
          <w:color w:val="222222"/>
          <w:spacing w:val="0"/>
          <w:kern w:val="0"/>
          <w:sz w:val="24"/>
          <w:szCs w:val="24"/>
          <w:u w:val="single"/>
          <w:shd w:val="clear" w:fill="FFFFFF"/>
          <w:lang w:val="en-US" w:eastAsia="zh-CN" w:bidi="ar"/>
        </w:rPr>
        <w:t>一箭三星</w:t>
      </w:r>
      <w:r>
        <w:rPr>
          <w:rFonts w:hint="default" w:ascii="Arial" w:hAnsi="Arial" w:eastAsia="宋体" w:cs="Arial"/>
          <w:i w:val="0"/>
          <w:iCs w:val="0"/>
          <w:caps w:val="0"/>
          <w:color w:val="222222"/>
          <w:spacing w:val="0"/>
          <w:kern w:val="0"/>
          <w:sz w:val="24"/>
          <w:szCs w:val="24"/>
          <w:shd w:val="clear" w:fill="FFFFFF"/>
          <w:lang w:val="en-US" w:eastAsia="zh-CN" w:bidi="ar"/>
        </w:rPr>
        <w:t>”技术当时在世界引起轰动。</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1984年4月8日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w:t>
      </w:r>
      <w:r>
        <w:rPr>
          <w:rFonts w:hint="default" w:ascii="Arial" w:hAnsi="Arial" w:eastAsia="宋体" w:cs="Arial"/>
          <w:b/>
          <w:bCs/>
          <w:i w:val="0"/>
          <w:iCs w:val="0"/>
          <w:caps w:val="0"/>
          <w:color w:val="222222"/>
          <w:spacing w:val="0"/>
          <w:kern w:val="0"/>
          <w:sz w:val="24"/>
          <w:szCs w:val="24"/>
          <w:u w:val="single"/>
          <w:shd w:val="clear" w:fill="FFFFFF"/>
          <w:lang w:val="en-US" w:eastAsia="zh-CN" w:bidi="ar"/>
        </w:rPr>
        <w:t>第一颗通信卫星</w:t>
      </w:r>
      <w:r>
        <w:rPr>
          <w:rFonts w:hint="eastAsia" w:ascii="Arial" w:hAnsi="Arial" w:eastAsia="宋体" w:cs="Arial"/>
          <w:i w:val="0"/>
          <w:iCs w:val="0"/>
          <w:caps w:val="0"/>
          <w:color w:val="222222"/>
          <w:spacing w:val="0"/>
          <w:kern w:val="0"/>
          <w:sz w:val="24"/>
          <w:szCs w:val="24"/>
          <w:shd w:val="clear" w:fill="FFFFFF"/>
          <w:lang w:val="en-US" w:eastAsia="zh-CN" w:bidi="ar"/>
        </w:rPr>
        <w:t>（东方红二号）</w:t>
      </w:r>
      <w:r>
        <w:rPr>
          <w:rFonts w:hint="default" w:ascii="Arial" w:hAnsi="Arial" w:eastAsia="宋体" w:cs="Arial"/>
          <w:i w:val="0"/>
          <w:iCs w:val="0"/>
          <w:caps w:val="0"/>
          <w:color w:val="222222"/>
          <w:spacing w:val="0"/>
          <w:kern w:val="0"/>
          <w:sz w:val="24"/>
          <w:szCs w:val="24"/>
          <w:shd w:val="clear" w:fill="FFFFFF"/>
          <w:lang w:val="en-US" w:eastAsia="zh-CN" w:bidi="ar"/>
        </w:rPr>
        <w:t>升空。4月10日卫星进入准静止轨道，入轨精度极高 。4月17日，卫星通信试验正式开始 。5月14日，卫星正式交付使用 。中国卫星通信业务由试验阶段进入使用阶段。</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1992年9月21日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中国载人航天工程正式实施。从此，我国航天史上迄今为止规模最大，系统组成最复杂，技术难度和安全可靠性最高的国家重点项目正式启动，</w:t>
      </w:r>
      <w:r>
        <w:rPr>
          <w:rFonts w:hint="default" w:ascii="Arial" w:hAnsi="Arial" w:eastAsia="宋体" w:cs="Arial"/>
          <w:b/>
          <w:bCs/>
          <w:i w:val="0"/>
          <w:iCs w:val="0"/>
          <w:caps w:val="0"/>
          <w:color w:val="222222"/>
          <w:spacing w:val="0"/>
          <w:kern w:val="0"/>
          <w:sz w:val="24"/>
          <w:szCs w:val="24"/>
          <w:u w:val="single"/>
          <w:shd w:val="clear" w:fill="FFFFFF"/>
          <w:lang w:val="en-US" w:eastAsia="zh-CN" w:bidi="ar"/>
        </w:rPr>
        <w:t>代号“921工程</w:t>
      </w:r>
      <w:r>
        <w:rPr>
          <w:rFonts w:hint="default" w:ascii="Arial" w:hAnsi="Arial" w:eastAsia="宋体" w:cs="Arial"/>
          <w:i w:val="0"/>
          <w:iCs w:val="0"/>
          <w:caps w:val="0"/>
          <w:color w:val="222222"/>
          <w:spacing w:val="0"/>
          <w:kern w:val="0"/>
          <w:sz w:val="24"/>
          <w:szCs w:val="24"/>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1999年11月20日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中国第一艘无人试验飞船</w:t>
      </w:r>
      <w:r>
        <w:rPr>
          <w:rFonts w:hint="default" w:ascii="Arial" w:hAnsi="Arial" w:eastAsia="宋体" w:cs="Arial"/>
          <w:b/>
          <w:bCs/>
          <w:i w:val="0"/>
          <w:iCs w:val="0"/>
          <w:caps w:val="0"/>
          <w:color w:val="222222"/>
          <w:spacing w:val="0"/>
          <w:kern w:val="0"/>
          <w:sz w:val="24"/>
          <w:szCs w:val="24"/>
          <w:u w:val="single"/>
          <w:shd w:val="clear" w:fill="FFFFFF"/>
          <w:lang w:val="en-US" w:eastAsia="zh-CN" w:bidi="ar"/>
        </w:rPr>
        <w:t>神舟一号</w:t>
      </w:r>
      <w:r>
        <w:rPr>
          <w:rFonts w:hint="default" w:ascii="Arial" w:hAnsi="Arial" w:eastAsia="宋体" w:cs="Arial"/>
          <w:i w:val="0"/>
          <w:iCs w:val="0"/>
          <w:caps w:val="0"/>
          <w:color w:val="222222"/>
          <w:spacing w:val="0"/>
          <w:kern w:val="0"/>
          <w:sz w:val="24"/>
          <w:szCs w:val="24"/>
          <w:shd w:val="clear" w:fill="FFFFFF"/>
          <w:lang w:val="en-US" w:eastAsia="zh-CN" w:bidi="ar"/>
        </w:rPr>
        <w:t>飞船搭乘长征二号F运载火箭，准确地按运行轨道在太空飞行14圈，历时21个小时于11月21日凌晨在预定地区安全着陆，我国载人航天工程第一次无人飞行试验取得圆满成功。</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2003年10月15日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我国成功进行了</w:t>
      </w:r>
      <w:r>
        <w:rPr>
          <w:rFonts w:hint="default" w:ascii="Arial" w:hAnsi="Arial" w:eastAsia="宋体" w:cs="Arial"/>
          <w:b/>
          <w:bCs/>
          <w:i w:val="0"/>
          <w:iCs w:val="0"/>
          <w:caps w:val="0"/>
          <w:color w:val="222222"/>
          <w:spacing w:val="0"/>
          <w:kern w:val="0"/>
          <w:sz w:val="24"/>
          <w:szCs w:val="24"/>
          <w:u w:val="single"/>
          <w:shd w:val="clear" w:fill="FFFFFF"/>
          <w:lang w:val="en-US" w:eastAsia="zh-CN" w:bidi="ar"/>
        </w:rPr>
        <w:t>第一次载人航天飞行</w:t>
      </w:r>
      <w:r>
        <w:rPr>
          <w:rFonts w:hint="default" w:ascii="Arial" w:hAnsi="Arial" w:eastAsia="宋体" w:cs="Arial"/>
          <w:i w:val="0"/>
          <w:iCs w:val="0"/>
          <w:caps w:val="0"/>
          <w:color w:val="222222"/>
          <w:spacing w:val="0"/>
          <w:kern w:val="0"/>
          <w:sz w:val="24"/>
          <w:szCs w:val="24"/>
          <w:shd w:val="clear" w:fill="FFFFFF"/>
          <w:lang w:val="en-US" w:eastAsia="zh-CN" w:bidi="ar"/>
        </w:rPr>
        <w:t>，中国第一艘载人飞船神舟五号成功发射，中国首位航天员</w:t>
      </w:r>
      <w:r>
        <w:rPr>
          <w:rFonts w:hint="default" w:ascii="Arial" w:hAnsi="Arial" w:eastAsia="宋体" w:cs="Arial"/>
          <w:b/>
          <w:bCs/>
          <w:i w:val="0"/>
          <w:iCs w:val="0"/>
          <w:caps w:val="0"/>
          <w:color w:val="222222"/>
          <w:spacing w:val="0"/>
          <w:kern w:val="0"/>
          <w:sz w:val="24"/>
          <w:szCs w:val="24"/>
          <w:u w:val="single"/>
          <w:shd w:val="clear" w:fill="FFFFFF"/>
          <w:lang w:val="en-US" w:eastAsia="zh-CN" w:bidi="ar"/>
        </w:rPr>
        <w:t>杨利</w:t>
      </w:r>
      <w:r>
        <w:rPr>
          <w:rFonts w:hint="default" w:ascii="Arial" w:hAnsi="Arial" w:eastAsia="宋体" w:cs="Arial"/>
          <w:i w:val="0"/>
          <w:iCs w:val="0"/>
          <w:caps w:val="0"/>
          <w:color w:val="222222"/>
          <w:spacing w:val="0"/>
          <w:kern w:val="0"/>
          <w:sz w:val="24"/>
          <w:szCs w:val="24"/>
          <w:shd w:val="clear" w:fill="FFFFFF"/>
          <w:lang w:val="en-US" w:eastAsia="zh-CN" w:bidi="ar"/>
        </w:rPr>
        <w:t>伟成为浩瀚太空的第一位中国访客。10月16日6点，在轨运行了近一天的神舟五号飞船回到祖国的怀抱，杨利伟自主出舱，中国人首次飞天圆满成功。</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2007年10月24日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b/>
          <w:bCs/>
          <w:i w:val="0"/>
          <w:iCs w:val="0"/>
          <w:caps w:val="0"/>
          <w:color w:val="222222"/>
          <w:spacing w:val="0"/>
          <w:kern w:val="0"/>
          <w:sz w:val="24"/>
          <w:szCs w:val="24"/>
          <w:u w:val="single"/>
          <w:shd w:val="clear" w:fill="FFFFFF"/>
          <w:lang w:val="en-US" w:eastAsia="zh-CN" w:bidi="ar"/>
        </w:rPr>
        <w:t>探月工程“嫦娥一号</w:t>
      </w:r>
      <w:r>
        <w:rPr>
          <w:rFonts w:hint="default" w:ascii="Arial" w:hAnsi="Arial" w:eastAsia="宋体" w:cs="Arial"/>
          <w:i w:val="0"/>
          <w:iCs w:val="0"/>
          <w:caps w:val="0"/>
          <w:color w:val="222222"/>
          <w:spacing w:val="0"/>
          <w:kern w:val="0"/>
          <w:sz w:val="24"/>
          <w:szCs w:val="24"/>
          <w:shd w:val="clear" w:fill="FFFFFF"/>
          <w:lang w:val="en-US" w:eastAsia="zh-CN" w:bidi="ar"/>
        </w:rPr>
        <w:t>”成功发射升空，前往月球。嫦娥工程分为“无人月球探测”“载人登月”和“建立月球基地”三个阶段。从嫦娥一号到嫦娥五号，</w:t>
      </w:r>
      <w:r>
        <w:rPr>
          <w:rFonts w:hint="default" w:ascii="Arial" w:hAnsi="Arial" w:eastAsia="宋体" w:cs="Arial"/>
          <w:b/>
          <w:bCs/>
          <w:i w:val="0"/>
          <w:iCs w:val="0"/>
          <w:caps w:val="0"/>
          <w:color w:val="222222"/>
          <w:spacing w:val="0"/>
          <w:kern w:val="0"/>
          <w:sz w:val="24"/>
          <w:szCs w:val="24"/>
          <w:u w:val="single"/>
          <w:shd w:val="clear" w:fill="FFFFFF"/>
          <w:lang w:val="en-US" w:eastAsia="zh-CN" w:bidi="ar"/>
        </w:rPr>
        <w:t>中国探月工程“绕、落、回”三步走</w:t>
      </w:r>
      <w:r>
        <w:rPr>
          <w:rFonts w:hint="default" w:ascii="Arial" w:hAnsi="Arial" w:eastAsia="宋体" w:cs="Arial"/>
          <w:i w:val="0"/>
          <w:iCs w:val="0"/>
          <w:caps w:val="0"/>
          <w:color w:val="222222"/>
          <w:spacing w:val="0"/>
          <w:kern w:val="0"/>
          <w:sz w:val="24"/>
          <w:szCs w:val="24"/>
          <w:shd w:val="clear" w:fill="FFFFFF"/>
          <w:lang w:val="en-US" w:eastAsia="zh-CN" w:bidi="ar"/>
        </w:rPr>
        <w:t>圆满收官。</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2008年9月25日-28日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我国航天员</w:t>
      </w:r>
      <w:r>
        <w:rPr>
          <w:rFonts w:hint="default" w:ascii="Arial" w:hAnsi="Arial" w:eastAsia="宋体" w:cs="Arial"/>
          <w:b/>
          <w:bCs/>
          <w:i w:val="0"/>
          <w:iCs w:val="0"/>
          <w:caps w:val="0"/>
          <w:color w:val="222222"/>
          <w:spacing w:val="0"/>
          <w:kern w:val="0"/>
          <w:sz w:val="24"/>
          <w:szCs w:val="24"/>
          <w:u w:val="single"/>
          <w:shd w:val="clear" w:fill="FFFFFF"/>
          <w:lang w:val="en-US" w:eastAsia="zh-CN" w:bidi="ar"/>
        </w:rPr>
        <w:t>首次</w:t>
      </w:r>
      <w:r>
        <w:rPr>
          <w:rFonts w:hint="default" w:ascii="Arial" w:hAnsi="Arial" w:eastAsia="宋体" w:cs="Arial"/>
          <w:b/>
          <w:bCs/>
          <w:i w:val="0"/>
          <w:iCs w:val="0"/>
          <w:caps w:val="0"/>
          <w:color w:val="222222"/>
          <w:spacing w:val="0"/>
          <w:kern w:val="0"/>
          <w:sz w:val="24"/>
          <w:szCs w:val="24"/>
          <w:u w:val="single"/>
          <w:shd w:val="clear" w:fill="FFFFFF"/>
          <w:lang w:val="en-US" w:eastAsia="zh-CN" w:bidi="ar"/>
        </w:rPr>
        <w:t>空间出舱活动</w:t>
      </w:r>
      <w:r>
        <w:rPr>
          <w:rFonts w:hint="default" w:ascii="Arial" w:hAnsi="Arial" w:eastAsia="宋体" w:cs="Arial"/>
          <w:i w:val="0"/>
          <w:iCs w:val="0"/>
          <w:caps w:val="0"/>
          <w:color w:val="222222"/>
          <w:spacing w:val="0"/>
          <w:kern w:val="0"/>
          <w:sz w:val="24"/>
          <w:szCs w:val="24"/>
          <w:shd w:val="clear" w:fill="FFFFFF"/>
          <w:lang w:val="en-US" w:eastAsia="zh-CN" w:bidi="ar"/>
        </w:rPr>
        <w:t>，航天员翟志刚、刘伯明、景海鹏驾乘神舟七号载人飞船成功进行我国第三次载人航天飞行 。翟志刚穿着我国自主研制的“飞天”舱外航天服，迈出了中国人在浩瀚太空中的第一步，中国航天史上的又一个里程碑就此诞生，我国成为世界上第三个掌握出舱技术的国家。</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2011年11月</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我国成功完成了</w:t>
      </w:r>
      <w:r>
        <w:rPr>
          <w:rFonts w:hint="default" w:ascii="Arial" w:hAnsi="Arial" w:eastAsia="宋体" w:cs="Arial"/>
          <w:b/>
          <w:bCs/>
          <w:i w:val="0"/>
          <w:iCs w:val="0"/>
          <w:caps w:val="0"/>
          <w:color w:val="222222"/>
          <w:spacing w:val="0"/>
          <w:kern w:val="0"/>
          <w:sz w:val="24"/>
          <w:szCs w:val="24"/>
          <w:u w:val="single"/>
          <w:shd w:val="clear" w:fill="FFFFFF"/>
          <w:lang w:val="en-US" w:eastAsia="zh-CN" w:bidi="ar"/>
        </w:rPr>
        <w:t>天宫一号与神舟八号交会对接任</w:t>
      </w:r>
      <w:r>
        <w:rPr>
          <w:rFonts w:hint="default" w:ascii="Arial" w:hAnsi="Arial" w:eastAsia="宋体" w:cs="Arial"/>
          <w:b/>
          <w:bCs/>
          <w:i w:val="0"/>
          <w:iCs w:val="0"/>
          <w:caps w:val="0"/>
          <w:color w:val="222222"/>
          <w:spacing w:val="0"/>
          <w:kern w:val="0"/>
          <w:sz w:val="24"/>
          <w:szCs w:val="24"/>
          <w:u w:val="single"/>
          <w:shd w:val="clear" w:fill="FFFFFF"/>
          <w:lang w:val="en-US" w:eastAsia="zh-CN" w:bidi="ar"/>
        </w:rPr>
        <w:t>务</w:t>
      </w:r>
      <w:r>
        <w:rPr>
          <w:rFonts w:hint="default" w:ascii="Arial" w:hAnsi="Arial" w:eastAsia="宋体" w:cs="Arial"/>
          <w:i w:val="0"/>
          <w:iCs w:val="0"/>
          <w:caps w:val="0"/>
          <w:color w:val="222222"/>
          <w:spacing w:val="0"/>
          <w:kern w:val="0"/>
          <w:sz w:val="24"/>
          <w:szCs w:val="24"/>
          <w:shd w:val="clear" w:fill="FFFFFF"/>
          <w:lang w:val="en-US" w:eastAsia="zh-CN" w:bidi="ar"/>
        </w:rPr>
        <w:t>。神舟八号从酒泉卫星发射中心启程，经过两天的追逐和五次变轨，在11月3日凌晨与天宫一号成功实施交会，我国首次交会对接任务取得圆满成功。这标志着中国空间交会对接技术取得重大突破，实现了中国空间技术的重大跨越，是中国载人航天事业发展历程中的重要里程碑。</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2012年6月22日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中国首次手控交会对接任务成功。6月16日18点37分神舟九号成功发射，中国人民解放军航天员大队航天员景海鹏、刘旺和刘洋组成 “神九”飞行乘组，刘洋是中国首位女航天员 。6月22日，手控交会对接成功，对接口误差不超1毫米，标志着我国成为世界上第三个独立自主全面掌握交会对接技术的国家。</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2013年6月11日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搭载聂海胜，张晓光 ，王亚平 航天员的“神舟十号”发射成功。在轨飞行期间，先后完成了自动交会对接、手控交会对接、绕飞交会等技术试验，并进行了面向全国青少年的中国首次太空授课活动。这次任务的圆满成功，标志着我国载人航天工程第二步第一阶段顺利收官，我国载人航天事业将进入空间站工程建设的崭新发展阶段。</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2016年10月17日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搭载两名航天员景海鹏，陈冬的 “神舟十一号”载人飞船在酒泉顺利发射成功，景海鹏成为迄今为止中国唯一一个三入太空的人，在经历33天的太空遨游后，于11月18号返回地球。</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2019年1月3日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b/>
          <w:bCs/>
          <w:i w:val="0"/>
          <w:iCs w:val="0"/>
          <w:caps w:val="0"/>
          <w:color w:val="222222"/>
          <w:spacing w:val="0"/>
          <w:kern w:val="0"/>
          <w:sz w:val="24"/>
          <w:szCs w:val="24"/>
          <w:u w:val="single"/>
          <w:shd w:val="clear" w:fill="FFFFFF"/>
          <w:lang w:val="en-US" w:eastAsia="zh-CN" w:bidi="ar"/>
        </w:rPr>
        <w:t>“嫦娥四号”探测器成功登陆月球</w:t>
      </w:r>
      <w:r>
        <w:rPr>
          <w:rFonts w:hint="default" w:ascii="Arial" w:hAnsi="Arial" w:eastAsia="宋体" w:cs="Arial"/>
          <w:i w:val="0"/>
          <w:iCs w:val="0"/>
          <w:caps w:val="0"/>
          <w:color w:val="222222"/>
          <w:spacing w:val="0"/>
          <w:kern w:val="0"/>
          <w:sz w:val="24"/>
          <w:szCs w:val="24"/>
          <w:shd w:val="clear" w:fill="FFFFFF"/>
          <w:lang w:val="en-US" w:eastAsia="zh-CN" w:bidi="ar"/>
        </w:rPr>
        <w:t>，这是人类探测器首次造访月球背面，是航天事业发展的一座里程碑。</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2020年</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行星探测任务。2020年4月24日我国行星探测任务正式命名为“天问”，将我国</w:t>
      </w:r>
      <w:r>
        <w:rPr>
          <w:rFonts w:hint="default" w:ascii="Arial" w:hAnsi="Arial" w:eastAsia="宋体" w:cs="Arial"/>
          <w:b/>
          <w:bCs/>
          <w:i w:val="0"/>
          <w:iCs w:val="0"/>
          <w:caps w:val="0"/>
          <w:color w:val="222222"/>
          <w:spacing w:val="0"/>
          <w:kern w:val="0"/>
          <w:sz w:val="24"/>
          <w:szCs w:val="24"/>
          <w:u w:val="single"/>
          <w:shd w:val="clear" w:fill="FFFFFF"/>
          <w:lang w:val="en-US" w:eastAsia="zh-CN" w:bidi="ar"/>
        </w:rPr>
        <w:t>首次火星探测任务命名为“天问一号</w:t>
      </w:r>
      <w:r>
        <w:rPr>
          <w:rFonts w:hint="default" w:ascii="Arial" w:hAnsi="Arial" w:eastAsia="宋体" w:cs="Arial"/>
          <w:i w:val="0"/>
          <w:iCs w:val="0"/>
          <w:caps w:val="0"/>
          <w:color w:val="222222"/>
          <w:spacing w:val="0"/>
          <w:kern w:val="0"/>
          <w:sz w:val="24"/>
          <w:szCs w:val="24"/>
          <w:shd w:val="clear" w:fill="FFFFFF"/>
          <w:lang w:val="en-US" w:eastAsia="zh-CN" w:bidi="ar"/>
        </w:rPr>
        <w:t>”。2020年7月23日12时41分，长征五号遥四运载火箭托举着我国首次火星探测任务“天问一号”探测器，在中国文昌航天发射场点火升空。2021年5月15日07时18分，天问一号着陆器顺利降落在火星乌托邦平原。</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2021年6月17日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搭载神舟十二号载人飞船的长征二号F遥十二运载火箭，在酒泉卫星发射中心发射，聂海胜、刘伯明、汤洪波3名航天员成为中国空间站天和核心舱的首批“入住人员”。他们在轨驻留3个月，开展舱外维修维护、设备更换、科学应用载荷等操作和再生环控生保等试验。中国载人航天工程已全面迈入空间站建设阶段。</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ascii="Arial" w:hAnsi="Arial" w:eastAsia="宋体" w:cs="Arial"/>
          <w:i w:val="0"/>
          <w:iCs w:val="0"/>
          <w:caps w:val="0"/>
          <w:color w:val="222222"/>
          <w:spacing w:val="0"/>
          <w:sz w:val="27"/>
          <w:szCs w:val="27"/>
          <w:shd w:val="clear" w:fill="FFFFFF"/>
        </w:rPr>
      </w:pPr>
      <w:r>
        <w:rPr>
          <w:rFonts w:ascii="Arial" w:hAnsi="Arial" w:eastAsia="宋体" w:cs="Arial"/>
          <w:i w:val="0"/>
          <w:iCs w:val="0"/>
          <w:caps w:val="0"/>
          <w:color w:val="222222"/>
          <w:spacing w:val="0"/>
          <w:sz w:val="27"/>
          <w:szCs w:val="27"/>
          <w:shd w:val="clear" w:fill="FFFFFF"/>
        </w:rPr>
        <w:t>2021年7月6日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中国成功发射了天链一号05星，为中国完成第一代数据系列中继卫星发射任务画上了完美句号。这一壮举也将中国正式认定为世界上第二个具备全球覆盖能力的中继卫星系统的国家。</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2021年9月17日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神舟十二号返回舱着陆于中国内蒙古自治区阿拉善盟额济纳旗赛汉陶来苏木东风着陆场，完成为期3个月的空间站关键技术认证任务。</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2021年10月16日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搭载神舟十三号载人飞船的长征二号F遥十三运载火箭顺利发射升空，将翟志刚、王亚平和叶光富三名航天员送到了空间站。这不仅是我国航天员首次尝试在太空中驻留长达6个月的时间，也是首次在太空过年，王亚平也成为了首个入驻我国空间站的女性航天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cs="Arial"/>
          <w:i w:val="0"/>
          <w:iCs w:val="0"/>
          <w:caps w:val="0"/>
          <w:color w:val="222222"/>
          <w:spacing w:val="0"/>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2022年6月5日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中国空间站进入全面建造阶段。在中国载人航天工程立项30周年之际，长征二号F遥十四运载火箭成功发射，将神舟十四号载人飞船和航天员陈冬、刘洋、蔡旭哲送入太空。任务期间将完成中国空间站在轨组装建造,建成国家太空实验室,这意味着历经30年,中国载人航天事业即将迎来空间站建成时刻,完成几代航天人的梦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2022年12月31日</w:t>
      </w:r>
    </w:p>
    <w:p>
      <w:pPr>
        <w:keepNext w:val="0"/>
        <w:keepLines w:val="0"/>
        <w:pageBreakBefore w:val="0"/>
        <w:widowControl/>
        <w:suppressLineNumbers w:val="0"/>
        <w:shd w:val="clear" w:fill="FFFFFF"/>
        <w:kinsoku/>
        <w:wordWrap/>
        <w:overflowPunct/>
        <w:topLinePunct w:val="0"/>
        <w:autoSpaceDE/>
        <w:autoSpaceDN/>
        <w:bidi w:val="0"/>
        <w:adjustRightInd/>
        <w:snapToGrid/>
        <w:spacing w:before="360" w:beforeAutospacing="0" w:line="240" w:lineRule="auto"/>
        <w:ind w:left="0" w:firstLine="0"/>
        <w:jc w:val="left"/>
        <w:textAlignment w:val="auto"/>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中国国家主席习近平在新年贺词中宣布，“中国空间站全面建成” </w:t>
      </w:r>
      <w:r>
        <w:rPr>
          <w:rFonts w:hint="eastAsia" w:ascii="Arial" w:hAnsi="Arial" w:eastAsia="宋体" w:cs="Arial"/>
          <w:i w:val="0"/>
          <w:iCs w:val="0"/>
          <w:caps w:val="0"/>
          <w:color w:val="222222"/>
          <w:spacing w:val="0"/>
          <w:kern w:val="0"/>
          <w:sz w:val="24"/>
          <w:szCs w:val="24"/>
          <w:shd w:val="clear" w:fill="FFFFFF"/>
          <w:lang w:val="en-US" w:eastAsia="zh-CN" w:bidi="ar"/>
        </w:rPr>
        <w:t>。</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Arial" w:hAnsi="Arial" w:eastAsia="宋体" w:cs="Arial"/>
          <w:i w:val="0"/>
          <w:iCs w:val="0"/>
          <w:caps w:val="0"/>
          <w:color w:val="222222"/>
          <w:spacing w:val="0"/>
          <w:kern w:val="0"/>
          <w:sz w:val="24"/>
          <w:szCs w:val="24"/>
          <w:shd w:val="clear" w:fill="FFFFFF"/>
          <w:lang w:val="en-US" w:eastAsia="zh-CN" w:bidi="ar"/>
        </w:rPr>
      </w:pPr>
      <w:r>
        <w:rPr>
          <w:rFonts w:hint="default" w:ascii="Arial" w:hAnsi="Arial" w:eastAsia="宋体" w:cs="Arial"/>
          <w:i w:val="0"/>
          <w:iCs w:val="0"/>
          <w:caps w:val="0"/>
          <w:color w:val="222222"/>
          <w:spacing w:val="0"/>
          <w:kern w:val="0"/>
          <w:sz w:val="24"/>
          <w:szCs w:val="24"/>
          <w:shd w:val="clear" w:fill="FFFFFF"/>
          <w:lang w:val="en-US" w:eastAsia="zh-CN" w:bidi="ar"/>
        </w:rPr>
        <w:t>2023年8月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sz w:val="24"/>
          <w:szCs w:val="24"/>
        </w:rPr>
      </w:pPr>
      <w:r>
        <w:rPr>
          <w:rFonts w:hint="default" w:ascii="Arial" w:hAnsi="Arial" w:eastAsia="宋体" w:cs="Arial"/>
          <w:i w:val="0"/>
          <w:iCs w:val="0"/>
          <w:caps w:val="0"/>
          <w:color w:val="222222"/>
          <w:spacing w:val="0"/>
          <w:kern w:val="0"/>
          <w:sz w:val="24"/>
          <w:szCs w:val="24"/>
          <w:shd w:val="clear" w:fill="FFFFFF"/>
          <w:lang w:val="en-US" w:eastAsia="zh-CN" w:bidi="ar"/>
        </w:rPr>
        <w:t>中国借助空间站工程，以天舟系列货运飞船为平台，成功实现了在空间站发射微纳卫星。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汉仪雅酷黑 75W">
    <w:altName w:val="黑体"/>
    <w:panose1 w:val="020B0804020202020204"/>
    <w:charset w:val="86"/>
    <w:family w:val="auto"/>
    <w:pitch w:val="default"/>
    <w:sig w:usb0="00000000" w:usb1="00000000" w:usb2="00000016" w:usb3="00000000" w:csb0="2004000F" w:csb1="00000000"/>
  </w:font>
  <w:font w:name="Arial">
    <w:panose1 w:val="020B0604020202020204"/>
    <w:charset w:val="00"/>
    <w:family w:val="auto"/>
    <w:pitch w:val="default"/>
    <w:sig w:usb0="E0002EFF" w:usb1="C000785B" w:usb2="00000009" w:usb3="00000000" w:csb0="400001FF" w:csb1="FFFF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topMargin">
                <wp:align>bottom</wp:align>
              </wp:positionV>
              <wp:extent cx="1403985" cy="303530"/>
              <wp:effectExtent l="0" t="0" r="0" b="0"/>
              <wp:wrapNone/>
              <wp:docPr id="4" name="组合 4"/>
              <wp:cNvGraphicFramePr/>
              <a:graphic xmlns:a="http://schemas.openxmlformats.org/drawingml/2006/main">
                <a:graphicData uri="http://schemas.microsoft.com/office/word/2010/wordprocessingGroup">
                  <wpg:wgp>
                    <wpg:cNvGrpSpPr/>
                    <wpg:grpSpPr>
                      <a:xfrm>
                        <a:off x="0" y="0"/>
                        <a:ext cx="1403985" cy="303530"/>
                        <a:chOff x="4728" y="1163"/>
                        <a:chExt cx="2211" cy="478"/>
                      </a:xfrm>
                    </wpg:grpSpPr>
                    <wps:wsp>
                      <wps:cNvPr id="2"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3"/>
                      <wps:cNvSpPr txBox="1"/>
                      <wps:spPr>
                        <a:xfrm>
                          <a:off x="4748" y="1171"/>
                          <a:ext cx="2191" cy="46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汉仪雅酷黑 75W" w:hAnsi="汉仪雅酷黑 75W" w:eastAsia="汉仪雅酷黑 75W" w:cs="汉仪雅酷黑 75W"/>
                                <w:lang w:val="en-US" w:eastAsia="zh-CN"/>
                              </w:rPr>
                            </w:pPr>
                            <w:r>
                              <w:rPr>
                                <w:rFonts w:hint="eastAsia" w:ascii="汉仪雅酷黑 75W" w:hAnsi="汉仪雅酷黑 75W" w:eastAsia="汉仪雅酷黑 75W" w:cs="汉仪雅酷黑 75W"/>
                                <w:lang w:val="en-US" w:eastAsia="zh-CN"/>
                              </w:rPr>
                              <w:t>中国航天发展史</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42.35pt;margin-top:48.1pt;height:23.9pt;width:110.55pt;mso-position-horizontal-relative:page;mso-position-vertical-relative:page;z-index:251661312;mso-width-relative:page;mso-height-relative:page;" coordorigin="4728,1163" coordsize="2211,478" o:gfxdata="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iDYKM1gAAAAQBAAAPAAAAAAAAAAEAIAAAACIAAABkcnMvZG93bnJldi54bWxQSwECFAAU&#10;AAAACACHTuJAqEQZZUkDAACfCAAADgAAAAAAAAABACAAAAAlAQAAZHJzL2Uyb0RvYy54bWxQSwUG&#10;AAAAAAYABgBZAQAA4AYAAAAA&#10;">
              <o:lock v:ext="edit" aspectratio="f"/>
              <v:rect id="_x0000_s1026" o:spid="_x0000_s1026" o:spt="1" style="position:absolute;left:4728;top:1163;height:478;width:1760;v-text-anchor:middle;" fillcolor="#FFFFFF [3212]" filled="t" stroked="f" coordsize="21600,21600" o:gfxdata="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5T/vvQAA&#10;ANoAAAAPAAAAAAAAAAEAIAAAACIAAABkcnMvZG93bnJldi54bWxQSwECFAAUAAAACACHTuJAMy8F&#10;njsAAAA5AAAAEAAAAAAAAAABACAAAAAMAQAAZHJzL3NoYXBleG1sLnhtbFBLBQYAAAAABgAGAFsB&#10;AAC2AwAAAAA=&#10;">
                <v:fill on="t" opacity="0f" focussize="0,0"/>
                <v:stroke on="f" weight="1pt" miterlimit="8" joinstyle="miter"/>
                <v:imagedata o:title=""/>
                <o:lock v:ext="edit" aspectratio="f"/>
              </v:rect>
              <v:shape id="_x0000_s1026" o:spid="_x0000_s1026" o:spt="202" type="#_x0000_t202" style="position:absolute;left:4748;top:1171;height:461;width:2191;" filled="f" stroked="f" coordsize="21600,21600" o:gfxdata="UEsDBAoAAAAAAIdO4kAAAAAAAAAAAAAAAAAEAAAAZHJzL1BLAwQUAAAACACHTuJAXOwU878AAADa&#10;AAAADwAAAGRycy9kb3ducmV2LnhtbEWPT2vCQBTE74V+h+UVequbWCy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sFPO/&#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hint="default" w:ascii="汉仪雅酷黑 75W" w:hAnsi="汉仪雅酷黑 75W" w:eastAsia="汉仪雅酷黑 75W" w:cs="汉仪雅酷黑 75W"/>
                          <w:lang w:val="en-US" w:eastAsia="zh-CN"/>
                        </w:rPr>
                      </w:pPr>
                      <w:r>
                        <w:rPr>
                          <w:rFonts w:hint="eastAsia" w:ascii="汉仪雅酷黑 75W" w:hAnsi="汉仪雅酷黑 75W" w:eastAsia="汉仪雅酷黑 75W" w:cs="汉仪雅酷黑 75W"/>
                          <w:lang w:val="en-US" w:eastAsia="zh-CN"/>
                        </w:rPr>
                        <w:t>中国航天发展史</w:t>
                      </w:r>
                    </w:p>
                  </w:txbxContent>
                </v:textbox>
              </v:shape>
            </v:group>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topMargin">
                <wp:align>bottom</wp:align>
              </wp:positionV>
              <wp:extent cx="5314950" cy="0"/>
              <wp:effectExtent l="0" t="4445" r="0" b="5080"/>
              <wp:wrapNone/>
              <wp:docPr id="5" name="直接连接符 5"/>
              <wp:cNvGraphicFramePr/>
              <a:graphic xmlns:a="http://schemas.openxmlformats.org/drawingml/2006/main">
                <a:graphicData uri="http://schemas.microsoft.com/office/word/2010/wordprocessingShape">
                  <wps:wsp>
                    <wps:cNvCnPr/>
                    <wps:spPr>
                      <a:xfrm>
                        <a:off x="1159510" y="89789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pt;margin-top:71.6pt;height:0pt;width:418.5pt;mso-position-horizontal-relative:page;mso-position-vertical-relative:page;z-index:251660288;mso-width-relative:margin;mso-height-relative:page;mso-width-percent:1000;" filled="f" stroked="t" coordsize="21600,21600" o:gfxdata="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3ni&#10;19MAAAACAQAADwAAAAAAAAABACAAAAAiAAAAZHJzL2Rvd25yZXYueG1sUEsBAhQAFAAAAAgAh07i&#10;QNkakAPuAQAAvAMAAA4AAAAAAAAAAQAgAAAAIgEAAGRycy9lMm9Eb2MueG1sUEsFBgAAAAAGAAYA&#10;WQEAAIIFAAAAAA==&#10;">
              <v:fill on="f" focussize="0,0"/>
              <v:stroke color="#000000 [3213]" miterlimit="8" joinstyle="miter"/>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lNWQ0MjcyYjY5ODdlNzcxNzMzZGFkMDQxY2ExZDQifQ=="/>
  </w:docVars>
  <w:rsids>
    <w:rsidRoot w:val="1D4572A0"/>
    <w:rsid w:val="1D4572A0"/>
    <w:rsid w:val="2DAC111C"/>
    <w:rsid w:val="44DE4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2023-10-22T14:21:00Z</dcterms:created>
  <dc:creator>Maiqifish</dc:creator>
  <cp:lastModifiedBy>Maiqifish</cp:lastModifiedBy>
  <cp:lastPrinted>2023-12-07T12:08:10Z</cp:lastPrinted>
  <dcterms:modified xsi:type="dcterms:W3CDTF">2023-12-07T12:08:32Z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39DCF8B0BF3C4E68B0B304FE0CC6B1AD_11</vt:lpwstr>
  </property>
</Properties>
</file>